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92C17" w14:textId="2B7F2624" w:rsidR="00D37BEA" w:rsidRDefault="00EF66FA">
      <w:proofErr w:type="spellStart"/>
      <w:r w:rsidRPr="00EF66FA">
        <w:t>RyanRobot</w:t>
      </w:r>
      <w:proofErr w:type="spellEnd"/>
      <w:r w:rsidRPr="00EF66FA">
        <w:t>智能机器人设计</w:t>
      </w:r>
    </w:p>
    <w:p w14:paraId="47E6FD08" w14:textId="03860077" w:rsidR="00EF66FA" w:rsidRDefault="00EF66FA"/>
    <w:p w14:paraId="46CC7F91" w14:textId="77777777" w:rsidR="00EF66FA" w:rsidRDefault="00EF66FA">
      <w:pPr>
        <w:rPr>
          <w:rFonts w:hint="eastAsia"/>
        </w:rPr>
      </w:pPr>
      <w:bookmarkStart w:id="0" w:name="_GoBack"/>
      <w:bookmarkEnd w:id="0"/>
    </w:p>
    <w:sectPr w:rsidR="00EF6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84B2D" w14:textId="77777777" w:rsidR="00645F04" w:rsidRDefault="00645F04" w:rsidP="00EF66FA">
      <w:r>
        <w:separator/>
      </w:r>
    </w:p>
  </w:endnote>
  <w:endnote w:type="continuationSeparator" w:id="0">
    <w:p w14:paraId="2E304BA2" w14:textId="77777777" w:rsidR="00645F04" w:rsidRDefault="00645F04" w:rsidP="00EF6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ED6B5" w14:textId="77777777" w:rsidR="00645F04" w:rsidRDefault="00645F04" w:rsidP="00EF66FA">
      <w:r>
        <w:separator/>
      </w:r>
    </w:p>
  </w:footnote>
  <w:footnote w:type="continuationSeparator" w:id="0">
    <w:p w14:paraId="3D3684F2" w14:textId="77777777" w:rsidR="00645F04" w:rsidRDefault="00645F04" w:rsidP="00EF6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26"/>
    <w:rsid w:val="00645F04"/>
    <w:rsid w:val="00D37BEA"/>
    <w:rsid w:val="00DF2D4D"/>
    <w:rsid w:val="00EF66FA"/>
    <w:rsid w:val="00FC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E8E8A"/>
  <w15:chartTrackingRefBased/>
  <w15:docId w15:val="{1504669F-7031-4CA1-B063-FF19EE48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66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6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66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2019-08-06T06:30:00Z</dcterms:created>
  <dcterms:modified xsi:type="dcterms:W3CDTF">2019-08-06T06:31:00Z</dcterms:modified>
</cp:coreProperties>
</file>