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C60" w:rsidRPr="00B63AE8" w:rsidRDefault="00DF3C60" w:rsidP="00DF3C60">
      <w:pPr>
        <w:pStyle w:val="Heading1"/>
      </w:pPr>
      <w:r w:rsidRPr="00B63AE8">
        <w:t xml:space="preserve">SEMINAR: INTELIGENTNO VODENJE </w:t>
      </w:r>
      <w:r w:rsidR="00B63AE8" w:rsidRPr="00B63AE8">
        <w:t xml:space="preserve">– Integracija LEGO </w:t>
      </w:r>
      <w:proofErr w:type="spellStart"/>
      <w:r w:rsidR="00B63AE8" w:rsidRPr="00B63AE8">
        <w:t>Mindstorms</w:t>
      </w:r>
      <w:proofErr w:type="spellEnd"/>
      <w:r w:rsidR="00B63AE8" w:rsidRPr="00B63AE8">
        <w:t xml:space="preserve">, </w:t>
      </w:r>
      <w:proofErr w:type="spellStart"/>
      <w:r w:rsidR="00B63AE8" w:rsidRPr="00B63AE8">
        <w:t>mikrok</w:t>
      </w:r>
      <w:r w:rsidR="001E108D">
        <w:t>rmilnik</w:t>
      </w:r>
      <w:proofErr w:type="spellEnd"/>
      <w:r w:rsidR="001E108D">
        <w:t xml:space="preserve"> ESP32 ter MATLAB</w:t>
      </w:r>
      <w:r w:rsidR="00E274BD">
        <w:t xml:space="preserve"> (Gregor Černe)</w:t>
      </w:r>
    </w:p>
    <w:p w:rsidR="00DF3C60" w:rsidRPr="00B63AE8" w:rsidRDefault="00DF3C60" w:rsidP="00DF3C60"/>
    <w:p w:rsidR="00DF3C60" w:rsidRPr="00B63AE8" w:rsidRDefault="00EC51F0" w:rsidP="00DF3C60">
      <w:r w:rsidRPr="00B63AE8">
        <w:rPr>
          <w:noProof/>
          <w:lang w:eastAsia="sl-S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2072640</wp:posOffset>
            </wp:positionV>
            <wp:extent cx="3838575" cy="1681480"/>
            <wp:effectExtent l="0" t="0" r="9525" b="0"/>
            <wp:wrapTopAndBottom/>
            <wp:docPr id="1" name="Picture 1" descr="Image result for lego mind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go mindstor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95" b="17763"/>
                    <a:stretch/>
                  </pic:blipFill>
                  <pic:spPr bwMode="auto">
                    <a:xfrm>
                      <a:off x="0" y="0"/>
                      <a:ext cx="383857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C60" w:rsidRPr="00B63AE8">
        <w:t xml:space="preserve">Za pri procesu </w:t>
      </w:r>
      <w:r w:rsidR="001E108D">
        <w:t xml:space="preserve">razvoja </w:t>
      </w:r>
      <w:r w:rsidR="00DF3C60" w:rsidRPr="00B63AE8">
        <w:t xml:space="preserve">mobilnega sistema potrebujemo napraviti fizično konstrukcijo ter programsko kodo vodenja, hkrati pa želimo </w:t>
      </w:r>
      <w:r w:rsidR="00064447">
        <w:t>meritve analizirati z močnimi orodji</w:t>
      </w:r>
      <w:r w:rsidR="00DF3C60" w:rsidRPr="00B63AE8">
        <w:t xml:space="preserve">. Izobraževalni paket Lego MINDSTORMS EV3 študentu omogoči </w:t>
      </w:r>
      <w:r w:rsidR="00A100DF" w:rsidRPr="00B63AE8">
        <w:t xml:space="preserve">konstruirati </w:t>
      </w:r>
      <w:r w:rsidR="00DF3C60" w:rsidRPr="00B63AE8">
        <w:t xml:space="preserve">robota z zelo malo potrebnega znanja ter brez zamudnega konstrukcijskega procesa (vrtanje, žaganje, 3D modeliranje </w:t>
      </w:r>
      <w:proofErr w:type="spellStart"/>
      <w:r w:rsidR="00DF3C60" w:rsidRPr="00B63AE8">
        <w:t>etc</w:t>
      </w:r>
      <w:proofErr w:type="spellEnd"/>
      <w:r w:rsidR="00DF3C60" w:rsidRPr="00B63AE8">
        <w:t xml:space="preserve">.). </w:t>
      </w:r>
      <w:r w:rsidR="00A100DF" w:rsidRPr="00B63AE8">
        <w:t>Z</w:t>
      </w:r>
      <w:r w:rsidR="00DF3C60" w:rsidRPr="00B63AE8">
        <w:t xml:space="preserve">a programiranje </w:t>
      </w:r>
      <w:r w:rsidR="00A100DF" w:rsidRPr="00B63AE8">
        <w:t xml:space="preserve">je najbolj razširjena </w:t>
      </w:r>
      <w:r w:rsidR="00DF3C60" w:rsidRPr="00B63AE8">
        <w:t xml:space="preserve">platforma </w:t>
      </w:r>
      <w:proofErr w:type="spellStart"/>
      <w:r w:rsidR="00DF3C60" w:rsidRPr="00B63AE8">
        <w:t>Arduino</w:t>
      </w:r>
      <w:proofErr w:type="spellEnd"/>
      <w:r w:rsidR="00DF3C60" w:rsidRPr="00B63AE8">
        <w:t xml:space="preserve">, ki ima ogromno bazo uporabnikov zaradi njegove uporabniške izkušnje. </w:t>
      </w:r>
      <w:r w:rsidR="00B63AE8" w:rsidRPr="00B63AE8">
        <w:t xml:space="preserve">Namesto </w:t>
      </w:r>
      <w:proofErr w:type="spellStart"/>
      <w:r w:rsidR="00B63AE8" w:rsidRPr="00B63AE8">
        <w:t>Arduino</w:t>
      </w:r>
      <w:proofErr w:type="spellEnd"/>
      <w:r w:rsidR="00B63AE8" w:rsidRPr="00B63AE8">
        <w:t xml:space="preserve"> razvojne plošče se mnogokrat uporablja </w:t>
      </w:r>
      <w:proofErr w:type="spellStart"/>
      <w:r w:rsidR="00DF3C60" w:rsidRPr="00B63AE8">
        <w:t>mikro</w:t>
      </w:r>
      <w:r w:rsidR="001E108D">
        <w:t>krmilnik</w:t>
      </w:r>
      <w:proofErr w:type="spellEnd"/>
      <w:r w:rsidR="001E108D">
        <w:t xml:space="preserve"> </w:t>
      </w:r>
      <w:r w:rsidR="00DF3C60" w:rsidRPr="00B63AE8">
        <w:t xml:space="preserve">ESP32, ki poleg kompatibilnosti z </w:t>
      </w:r>
      <w:proofErr w:type="spellStart"/>
      <w:r w:rsidR="00DF3C60" w:rsidRPr="00B63AE8">
        <w:t>Arduino</w:t>
      </w:r>
      <w:proofErr w:type="spellEnd"/>
      <w:r w:rsidR="00DF3C60" w:rsidRPr="00B63AE8">
        <w:t xml:space="preserve"> razvojnim okoljem ponuja tudi </w:t>
      </w:r>
      <w:proofErr w:type="spellStart"/>
      <w:r w:rsidR="00DF3C60" w:rsidRPr="00B63AE8">
        <w:t>WiFi</w:t>
      </w:r>
      <w:proofErr w:type="spellEnd"/>
      <w:r w:rsidR="00DF3C60" w:rsidRPr="00B63AE8">
        <w:t xml:space="preserve"> ter </w:t>
      </w:r>
      <w:proofErr w:type="spellStart"/>
      <w:r w:rsidR="00DF3C60" w:rsidRPr="00B63AE8">
        <w:t>Bluetooth</w:t>
      </w:r>
      <w:proofErr w:type="spellEnd"/>
      <w:r w:rsidR="00DF3C60" w:rsidRPr="00B63AE8">
        <w:t xml:space="preserve"> komunikacijo, dva jedra, strojno podprte SPI ter I2C povezave ter GP</w:t>
      </w:r>
      <w:bookmarkStart w:id="0" w:name="_GoBack"/>
      <w:bookmarkEnd w:id="0"/>
      <w:r w:rsidR="00DF3C60" w:rsidRPr="00B63AE8">
        <w:t xml:space="preserve">IO matrico, vse za dobrih 5 evrov. Za analizo rezultatov pa se povečini uporabljajo višje nivojska okolja kot so MATLAB, </w:t>
      </w:r>
      <w:proofErr w:type="spellStart"/>
      <w:r w:rsidR="00DF3C60" w:rsidRPr="00B63AE8">
        <w:t>Python</w:t>
      </w:r>
      <w:proofErr w:type="spellEnd"/>
      <w:r w:rsidR="00DF3C60" w:rsidRPr="00B63AE8">
        <w:t xml:space="preserve"> ipd., saj ponujajo veliko naprednih </w:t>
      </w:r>
      <w:r w:rsidR="00A100DF" w:rsidRPr="00B63AE8">
        <w:t>algoritmov za prikaz ter analizo podatkov.</w:t>
      </w:r>
      <w:r w:rsidR="00A100DF" w:rsidRPr="00B63AE8">
        <w:rPr>
          <w:noProof/>
          <w:lang w:eastAsia="sl-SI"/>
        </w:rPr>
        <w:t xml:space="preserve"> </w:t>
      </w:r>
    </w:p>
    <w:p w:rsidR="00064447" w:rsidRDefault="00DF3C60" w:rsidP="00DF3C60">
      <w:r w:rsidRPr="00B63AE8">
        <w:t>Naloga bo služila kot dokaz koncepta (</w:t>
      </w:r>
      <w:proofErr w:type="spellStart"/>
      <w:r w:rsidRPr="00B63AE8">
        <w:t>proof</w:t>
      </w:r>
      <w:proofErr w:type="spellEnd"/>
      <w:r w:rsidRPr="00B63AE8">
        <w:t xml:space="preserve"> </w:t>
      </w:r>
      <w:proofErr w:type="spellStart"/>
      <w:r w:rsidRPr="00B63AE8">
        <w:t>of</w:t>
      </w:r>
      <w:proofErr w:type="spellEnd"/>
      <w:r w:rsidRPr="00B63AE8">
        <w:t xml:space="preserve"> </w:t>
      </w:r>
      <w:proofErr w:type="spellStart"/>
      <w:r w:rsidRPr="00B63AE8">
        <w:t>concept</w:t>
      </w:r>
      <w:proofErr w:type="spellEnd"/>
      <w:r w:rsidRPr="00B63AE8">
        <w:t xml:space="preserve">) procesa </w:t>
      </w:r>
      <w:r w:rsidR="00064447">
        <w:t xml:space="preserve">razvoja mobilnega sistema </w:t>
      </w:r>
      <w:r w:rsidRPr="00B63AE8">
        <w:t xml:space="preserve">z združitvijo </w:t>
      </w:r>
      <w:r w:rsidR="00EC51F0">
        <w:t>prednosti</w:t>
      </w:r>
      <w:r w:rsidRPr="00B63AE8">
        <w:t xml:space="preserve"> </w:t>
      </w:r>
      <w:r w:rsidR="00EC51F0">
        <w:t xml:space="preserve">s </w:t>
      </w:r>
      <w:r w:rsidRPr="00B63AE8">
        <w:t xml:space="preserve">treh svetov: enostavnost fizične konstrukcije LEGO kompletov, enostavnost programiranja v </w:t>
      </w:r>
      <w:proofErr w:type="spellStart"/>
      <w:r w:rsidRPr="00B63AE8">
        <w:t>Arduino</w:t>
      </w:r>
      <w:proofErr w:type="spellEnd"/>
      <w:r w:rsidRPr="00B63AE8">
        <w:t xml:space="preserve"> razvojnem okolju ter kva</w:t>
      </w:r>
      <w:r w:rsidR="00EC51F0">
        <w:t>litete analiz podatkov v MATLAB</w:t>
      </w:r>
      <w:r w:rsidRPr="00B63AE8">
        <w:t xml:space="preserve"> okolju. Cilj je </w:t>
      </w:r>
      <w:r w:rsidR="00A100DF" w:rsidRPr="00B63AE8">
        <w:t xml:space="preserve">izvedba </w:t>
      </w:r>
      <w:r w:rsidRPr="00B63AE8">
        <w:t xml:space="preserve">robota </w:t>
      </w:r>
      <w:r w:rsidR="00064447">
        <w:t xml:space="preserve">z LEGO </w:t>
      </w:r>
      <w:proofErr w:type="spellStart"/>
      <w:r w:rsidR="00064447">
        <w:t>Mindstorms</w:t>
      </w:r>
      <w:proofErr w:type="spellEnd"/>
      <w:r w:rsidR="00064447">
        <w:t xml:space="preserve"> kompletom, krmiljenim z </w:t>
      </w:r>
      <w:proofErr w:type="spellStart"/>
      <w:r w:rsidR="00EC51F0">
        <w:t>mikrokrmilnikom</w:t>
      </w:r>
      <w:proofErr w:type="spellEnd"/>
      <w:r w:rsidR="00EC51F0">
        <w:t xml:space="preserve"> </w:t>
      </w:r>
      <w:r w:rsidR="00064447">
        <w:t xml:space="preserve">ESP32, ki bo </w:t>
      </w:r>
      <w:r w:rsidR="00EC51F0">
        <w:t>omogočal</w:t>
      </w:r>
      <w:r w:rsidR="00064447">
        <w:t xml:space="preserve"> dva</w:t>
      </w:r>
      <w:r w:rsidRPr="00B63AE8">
        <w:t xml:space="preserve"> </w:t>
      </w:r>
      <w:r w:rsidR="00A100DF" w:rsidRPr="00B63AE8">
        <w:t>načina delovanja</w:t>
      </w:r>
      <w:r w:rsidRPr="00B63AE8">
        <w:t>: vožnja v ravni črti ter sledenje črti</w:t>
      </w:r>
      <w:r w:rsidR="00064447">
        <w:t>. Rezultate bomo analizirati v MATLAB okolju, za kar bo potrebno realizirati uporabniku prijazen način vzorčenja ter pošiljanja meritev računalniku.</w:t>
      </w:r>
    </w:p>
    <w:p w:rsidR="00DF3C60" w:rsidRPr="00E274BD" w:rsidRDefault="00E274BD" w:rsidP="00DF3C60">
      <w:pPr>
        <w:rPr>
          <w:b/>
        </w:rPr>
      </w:pPr>
      <w:r w:rsidRPr="00E274BD">
        <w:rPr>
          <w:b/>
        </w:rPr>
        <w:t>Naloge</w:t>
      </w:r>
    </w:p>
    <w:p w:rsidR="00DF3C60" w:rsidRPr="00B63AE8" w:rsidRDefault="00B63AE8" w:rsidP="00DF3C60">
      <w:pPr>
        <w:pStyle w:val="ListParagraph"/>
        <w:numPr>
          <w:ilvl w:val="0"/>
          <w:numId w:val="3"/>
        </w:numPr>
      </w:pPr>
      <w:r w:rsidRPr="00B63AE8">
        <w:t>Pregled uporabljenih komponent</w:t>
      </w:r>
      <w:r w:rsidR="00C70FEF">
        <w:t xml:space="preserve"> ter njihovih lastnosti</w:t>
      </w:r>
    </w:p>
    <w:p w:rsidR="00DF3C60" w:rsidRPr="00B63AE8" w:rsidRDefault="00DF3C60" w:rsidP="00DF3C60">
      <w:pPr>
        <w:pStyle w:val="ListParagraph"/>
        <w:numPr>
          <w:ilvl w:val="0"/>
          <w:numId w:val="3"/>
        </w:numPr>
      </w:pPr>
      <w:r w:rsidRPr="00B63AE8">
        <w:t>Integracija LEGO EV3 motorja</w:t>
      </w:r>
      <w:r w:rsidRPr="00B63AE8">
        <w:t>, LEGO barvn</w:t>
      </w:r>
      <w:r w:rsidRPr="00B63AE8">
        <w:t>ega</w:t>
      </w:r>
      <w:r w:rsidRPr="00B63AE8">
        <w:t xml:space="preserve"> sen</w:t>
      </w:r>
      <w:r w:rsidRPr="00B63AE8">
        <w:t xml:space="preserve">zorja z </w:t>
      </w:r>
      <w:proofErr w:type="spellStart"/>
      <w:r w:rsidRPr="00B63AE8">
        <w:t>mikro</w:t>
      </w:r>
      <w:r w:rsidR="001E108D">
        <w:t>krmilnikom</w:t>
      </w:r>
      <w:proofErr w:type="spellEnd"/>
      <w:r w:rsidR="001E108D">
        <w:t xml:space="preserve"> </w:t>
      </w:r>
      <w:r w:rsidRPr="00B63AE8">
        <w:t>ESP32</w:t>
      </w:r>
      <w:r w:rsidRPr="00B63AE8">
        <w:t xml:space="preserve"> s </w:t>
      </w:r>
      <w:r w:rsidRPr="00B63AE8">
        <w:t>programira</w:t>
      </w:r>
      <w:r w:rsidRPr="00B63AE8">
        <w:t>njem v programskem jeziku C++ (</w:t>
      </w:r>
      <w:proofErr w:type="spellStart"/>
      <w:r w:rsidRPr="00B63AE8">
        <w:t>Arduino</w:t>
      </w:r>
      <w:proofErr w:type="spellEnd"/>
      <w:r w:rsidRPr="00B63AE8">
        <w:t>)</w:t>
      </w:r>
    </w:p>
    <w:p w:rsidR="00DF3C60" w:rsidRPr="00B63AE8" w:rsidRDefault="00DF3C60" w:rsidP="00064447">
      <w:pPr>
        <w:pStyle w:val="ListParagraph"/>
        <w:numPr>
          <w:ilvl w:val="1"/>
          <w:numId w:val="3"/>
        </w:numPr>
      </w:pPr>
      <w:r w:rsidRPr="00B63AE8">
        <w:t>Regulacija hitrosti EV3 motorja z uporabo prekinitev</w:t>
      </w:r>
    </w:p>
    <w:p w:rsidR="00064447" w:rsidRDefault="000B1AE5" w:rsidP="00DF3C60">
      <w:pPr>
        <w:pStyle w:val="ListParagraph"/>
        <w:numPr>
          <w:ilvl w:val="0"/>
          <w:numId w:val="3"/>
        </w:numPr>
      </w:pPr>
      <w:r>
        <w:t xml:space="preserve">Implementacija komunikacije z </w:t>
      </w:r>
      <w:r w:rsidR="00EC51F0">
        <w:t xml:space="preserve">preko </w:t>
      </w:r>
      <w:proofErr w:type="spellStart"/>
      <w:r w:rsidR="00EC51F0">
        <w:t>WiFi</w:t>
      </w:r>
      <w:proofErr w:type="spellEnd"/>
      <w:r w:rsidR="00EC51F0">
        <w:t xml:space="preserve"> povezave</w:t>
      </w:r>
      <w:r>
        <w:t xml:space="preserve"> (</w:t>
      </w:r>
      <w:r w:rsidR="00F22035">
        <w:t>nalaganje programa</w:t>
      </w:r>
      <w:r>
        <w:t xml:space="preserve">, </w:t>
      </w:r>
      <w:r w:rsidR="00F22035">
        <w:t>pošiljanje podatkov</w:t>
      </w:r>
      <w:r>
        <w:t>)</w:t>
      </w:r>
    </w:p>
    <w:p w:rsidR="00DF3C60" w:rsidRPr="00B63AE8" w:rsidRDefault="00DF3C60" w:rsidP="00DF3C60">
      <w:pPr>
        <w:pStyle w:val="ListParagraph"/>
        <w:numPr>
          <w:ilvl w:val="0"/>
          <w:numId w:val="3"/>
        </w:numPr>
      </w:pPr>
      <w:r w:rsidRPr="00B63AE8">
        <w:t>Demonstracija: Vožnja v ravni črti (regulacija hitrosti motorjev), sledenje črti ter prikaz signalov</w:t>
      </w:r>
    </w:p>
    <w:p w:rsidR="00DF3C60" w:rsidRPr="00B63AE8" w:rsidRDefault="00DF3C60" w:rsidP="00DF3C60">
      <w:pPr>
        <w:pStyle w:val="ListParagraph"/>
        <w:numPr>
          <w:ilvl w:val="0"/>
          <w:numId w:val="3"/>
        </w:numPr>
      </w:pPr>
      <w:r w:rsidRPr="00B63AE8">
        <w:t>Evalvacija procesa</w:t>
      </w:r>
      <w:r w:rsidR="00EC51F0">
        <w:t xml:space="preserve"> razvoja</w:t>
      </w:r>
      <w:r w:rsidR="00E879D6">
        <w:t xml:space="preserve"> mobilnega sistema</w:t>
      </w:r>
    </w:p>
    <w:p w:rsidR="00C70FEF" w:rsidRPr="00B63AE8" w:rsidRDefault="00DF3C60" w:rsidP="00C70FEF">
      <w:pPr>
        <w:pStyle w:val="ListParagraph"/>
        <w:numPr>
          <w:ilvl w:val="0"/>
          <w:numId w:val="3"/>
        </w:numPr>
      </w:pPr>
      <w:r w:rsidRPr="00B63AE8">
        <w:t>Evalvacija regulatorja hitrosti</w:t>
      </w:r>
    </w:p>
    <w:p w:rsidR="00DF3C60" w:rsidRPr="00E274BD" w:rsidRDefault="00E274BD" w:rsidP="00DF3C60">
      <w:pPr>
        <w:rPr>
          <w:b/>
        </w:rPr>
      </w:pPr>
      <w:r w:rsidRPr="00E274BD">
        <w:rPr>
          <w:b/>
        </w:rPr>
        <w:t>Rezultati</w:t>
      </w:r>
    </w:p>
    <w:p w:rsidR="00DF3C60" w:rsidRPr="00B63AE8" w:rsidRDefault="00DF3C60" w:rsidP="00DF3C60">
      <w:pPr>
        <w:pStyle w:val="ListParagraph"/>
        <w:numPr>
          <w:ilvl w:val="0"/>
          <w:numId w:val="2"/>
        </w:numPr>
      </w:pPr>
      <w:r w:rsidRPr="00B63AE8">
        <w:t>Programska koda z navodili za prevajanje in uporabo</w:t>
      </w:r>
    </w:p>
    <w:p w:rsidR="00DF3C60" w:rsidRPr="00B63AE8" w:rsidRDefault="00DF3C60" w:rsidP="00DF3C60">
      <w:pPr>
        <w:pStyle w:val="ListParagraph"/>
        <w:numPr>
          <w:ilvl w:val="0"/>
          <w:numId w:val="2"/>
        </w:numPr>
      </w:pPr>
      <w:r w:rsidRPr="00B63AE8">
        <w:t>Poročilo v obliki konferenčnega članka</w:t>
      </w:r>
    </w:p>
    <w:p w:rsidR="000754D3" w:rsidRDefault="00DF3C60" w:rsidP="00064447">
      <w:pPr>
        <w:pStyle w:val="ListParagraph"/>
        <w:numPr>
          <w:ilvl w:val="0"/>
          <w:numId w:val="2"/>
        </w:numPr>
      </w:pPr>
      <w:r w:rsidRPr="00B63AE8">
        <w:t>Predstavitev semin</w:t>
      </w:r>
      <w:r w:rsidR="00A100DF" w:rsidRPr="00B63AE8">
        <w:t>arske naloge na zagovoru (*.</w:t>
      </w:r>
      <w:proofErr w:type="spellStart"/>
      <w:r w:rsidR="00A100DF" w:rsidRPr="00B63AE8">
        <w:t>ppt</w:t>
      </w:r>
      <w:proofErr w:type="spellEnd"/>
      <w:r w:rsidR="00A100DF" w:rsidRPr="00B63AE8">
        <w:t>)</w:t>
      </w:r>
    </w:p>
    <w:p w:rsidR="00E879D6" w:rsidRPr="00E879D6" w:rsidRDefault="00F3746F" w:rsidP="00F22035">
      <w:pPr>
        <w:rPr>
          <w:b/>
        </w:rPr>
      </w:pPr>
      <w:r w:rsidRPr="00F3746F">
        <w:rPr>
          <w:b/>
        </w:rPr>
        <w:lastRenderedPageBreak/>
        <w:t>Literatura</w:t>
      </w:r>
      <w:r w:rsidR="00E879D6">
        <w:rPr>
          <w:b/>
        </w:rPr>
        <w:t>:</w:t>
      </w:r>
      <w:r w:rsidR="00F22035">
        <w:rPr>
          <w:b/>
        </w:rPr>
        <w:fldChar w:fldCharType="begin"/>
      </w:r>
      <w:r w:rsidR="00F22035">
        <w:rPr>
          <w:b/>
        </w:rPr>
        <w:instrText xml:space="preserve"> BIBLIOGRAPHY  \l 1060 </w:instrText>
      </w:r>
      <w:r w:rsidR="00F22035">
        <w:rPr>
          <w:b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750"/>
      </w:tblGrid>
      <w:tr w:rsidR="00E879D6">
        <w:trPr>
          <w:divId w:val="1507817278"/>
          <w:tblCellSpacing w:w="15" w:type="dxa"/>
        </w:trPr>
        <w:tc>
          <w:tcPr>
            <w:tcW w:w="50" w:type="pct"/>
            <w:hideMark/>
          </w:tcPr>
          <w:p w:rsidR="00E879D6" w:rsidRDefault="00E879D6">
            <w:pPr>
              <w:pStyle w:val="Bibliography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 xml:space="preserve">[1] </w:t>
            </w:r>
          </w:p>
        </w:tc>
        <w:tc>
          <w:tcPr>
            <w:tcW w:w="0" w:type="auto"/>
            <w:hideMark/>
          </w:tcPr>
          <w:p w:rsidR="00E879D6" w:rsidRDefault="00E879D6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LEGO Group, "Developer Kits LEGO® MINDSTORMS® Education EV3," 9 Oktober 2018. [Online]. Available: https://education.lego.com/en-us/support/mindstorms-ev3/developer-kits.</w:t>
            </w:r>
          </w:p>
        </w:tc>
      </w:tr>
      <w:tr w:rsidR="00E879D6">
        <w:trPr>
          <w:divId w:val="1507817278"/>
          <w:tblCellSpacing w:w="15" w:type="dxa"/>
        </w:trPr>
        <w:tc>
          <w:tcPr>
            <w:tcW w:w="50" w:type="pct"/>
            <w:hideMark/>
          </w:tcPr>
          <w:p w:rsidR="00E879D6" w:rsidRDefault="00E879D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E879D6" w:rsidRDefault="00E879D6">
            <w:pPr>
              <w:pStyle w:val="Bibliography"/>
              <w:rPr>
                <w:noProof/>
              </w:rPr>
            </w:pPr>
            <w:r>
              <w:rPr>
                <w:noProof/>
              </w:rPr>
              <w:t>I. Grokhotkov, „Welcome to ESP8266 Arduino Core’s documentation!,“ 9 Oktober 2018. [Elektronski]. Available: https://arduino-esp8266.readthedocs.io/en/latest/index.html.</w:t>
            </w:r>
          </w:p>
        </w:tc>
      </w:tr>
      <w:tr w:rsidR="00E879D6">
        <w:trPr>
          <w:divId w:val="1507817278"/>
          <w:tblCellSpacing w:w="15" w:type="dxa"/>
        </w:trPr>
        <w:tc>
          <w:tcPr>
            <w:tcW w:w="50" w:type="pct"/>
            <w:hideMark/>
          </w:tcPr>
          <w:p w:rsidR="00E879D6" w:rsidRDefault="00E879D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E879D6" w:rsidRDefault="00E879D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N. Kolban, Kolban's book on ESP32, Online: Leanpub, 2018. </w:t>
            </w:r>
          </w:p>
        </w:tc>
      </w:tr>
      <w:tr w:rsidR="00E879D6">
        <w:trPr>
          <w:divId w:val="1507817278"/>
          <w:tblCellSpacing w:w="15" w:type="dxa"/>
        </w:trPr>
        <w:tc>
          <w:tcPr>
            <w:tcW w:w="50" w:type="pct"/>
            <w:hideMark/>
          </w:tcPr>
          <w:p w:rsidR="00E879D6" w:rsidRDefault="00E879D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E879D6" w:rsidRDefault="00E879D6">
            <w:pPr>
              <w:pStyle w:val="Bibliography"/>
              <w:rPr>
                <w:noProof/>
              </w:rPr>
            </w:pPr>
            <w:r>
              <w:rPr>
                <w:noProof/>
              </w:rPr>
              <w:t>Arduino, „Language Reference,“ 9 Oktober 2018. [Elektronski]. Available: https://www.arduino.cc/reference/en/.</w:t>
            </w:r>
          </w:p>
        </w:tc>
      </w:tr>
    </w:tbl>
    <w:p w:rsidR="00E879D6" w:rsidRDefault="00E879D6">
      <w:pPr>
        <w:divId w:val="1507817278"/>
        <w:rPr>
          <w:rFonts w:eastAsia="Times New Roman"/>
          <w:noProof/>
        </w:rPr>
      </w:pPr>
    </w:p>
    <w:p w:rsidR="00F3746F" w:rsidRPr="00F3746F" w:rsidRDefault="00F22035" w:rsidP="00F22035">
      <w:pPr>
        <w:rPr>
          <w:b/>
        </w:rPr>
      </w:pPr>
      <w:r>
        <w:rPr>
          <w:b/>
        </w:rPr>
        <w:fldChar w:fldCharType="end"/>
      </w:r>
    </w:p>
    <w:sectPr w:rsidR="00F3746F" w:rsidRPr="00F3746F" w:rsidSect="00A100DF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77218"/>
    <w:multiLevelType w:val="hybridMultilevel"/>
    <w:tmpl w:val="9654A3C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E4269"/>
    <w:multiLevelType w:val="hybridMultilevel"/>
    <w:tmpl w:val="10560DD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552C1"/>
    <w:multiLevelType w:val="hybridMultilevel"/>
    <w:tmpl w:val="FF9A6D7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D3"/>
    <w:rsid w:val="00064447"/>
    <w:rsid w:val="000754D3"/>
    <w:rsid w:val="000B1AE5"/>
    <w:rsid w:val="001E108D"/>
    <w:rsid w:val="005F7FDF"/>
    <w:rsid w:val="00A100DF"/>
    <w:rsid w:val="00B63AE8"/>
    <w:rsid w:val="00C70FEF"/>
    <w:rsid w:val="00DF3C60"/>
    <w:rsid w:val="00E274BD"/>
    <w:rsid w:val="00E879D6"/>
    <w:rsid w:val="00EC51F0"/>
    <w:rsid w:val="00F22035"/>
    <w:rsid w:val="00F3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3BFB"/>
  <w15:chartTrackingRefBased/>
  <w15:docId w15:val="{4E71E45C-63FD-4861-BA80-F92519B7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3C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2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LEG18</b:Tag>
    <b:SourceType>DocumentFromInternetSite</b:SourceType>
    <b:Guid>{797505DD-C44C-4912-8877-FC3411A15719}</b:Guid>
    <b:Title>Developer Kits LEGO® MINDSTORMS® Education EV3</b:Title>
    <b:Year>2018</b:Year>
    <b:LCID>en-US</b:LCID>
    <b:Author>
      <b:Author>
        <b:Corporate>LEGO Group</b:Corporate>
      </b:Author>
    </b:Author>
    <b:InternetSiteTitle>LEGO Education</b:InternetSiteTitle>
    <b:Month>Oktober</b:Month>
    <b:Day>9</b:Day>
    <b:URL>https://education.lego.com/en-us/support/mindstorms-ev3/developer-kits</b:URL>
    <b:RefOrder>1</b:RefOrder>
  </b:Source>
  <b:Source>
    <b:Tag>Iva18</b:Tag>
    <b:SourceType>DocumentFromInternetSite</b:SourceType>
    <b:Guid>{D6DD9888-532F-4874-893F-09F68F8FDBB9}</b:Guid>
    <b:Author>
      <b:Author>
        <b:NameList>
          <b:Person>
            <b:Last>Grokhotkov</b:Last>
            <b:First>Ivan</b:First>
          </b:Person>
        </b:NameList>
      </b:Author>
    </b:Author>
    <b:Title>Welcome to ESP8266 Arduino Core’s documentation!</b:Title>
    <b:InternetSiteTitle>ESP8266 Arduino Core</b:InternetSiteTitle>
    <b:Year>2018</b:Year>
    <b:Month>Oktober</b:Month>
    <b:Day>9</b:Day>
    <b:URL>https://arduino-esp8266.readthedocs.io/en/latest/index.html</b:URL>
    <b:RefOrder>2</b:RefOrder>
  </b:Source>
  <b:Source>
    <b:Tag>Nei18</b:Tag>
    <b:SourceType>Book</b:SourceType>
    <b:Guid>{C0C13D23-EC07-4AEE-BB5D-31A15AFD05FB}</b:Guid>
    <b:Title>Kolban's book on ESP32</b:Title>
    <b:Year>2018</b:Year>
    <b:Author>
      <b:Author>
        <b:NameList>
          <b:Person>
            <b:Last>Kolban</b:Last>
            <b:First>Neil</b:First>
          </b:Person>
        </b:NameList>
      </b:Author>
    </b:Author>
    <b:City>Online</b:City>
    <b:Publisher>Leanpub</b:Publisher>
    <b:RefOrder>3</b:RefOrder>
  </b:Source>
  <b:Source>
    <b:Tag>Ard18</b:Tag>
    <b:SourceType>InternetSite</b:SourceType>
    <b:Guid>{36C464D7-02F4-4198-B461-634893B69F03}</b:Guid>
    <b:Author>
      <b:Author>
        <b:Corporate>Arduino</b:Corporate>
      </b:Author>
    </b:Author>
    <b:Title>Language Reference</b:Title>
    <b:Year>2018</b:Year>
    <b:InternetSiteTitle>Arduino website</b:InternetSiteTitle>
    <b:Month>Oktober</b:Month>
    <b:Day>9</b:Day>
    <b:URL>https://www.arduino.cc/reference/en/</b:URL>
    <b:RefOrder>4</b:RefOrder>
  </b:Source>
</b:Sources>
</file>

<file path=customXml/itemProps1.xml><?xml version="1.0" encoding="utf-8"?>
<ds:datastoreItem xmlns:ds="http://schemas.openxmlformats.org/officeDocument/2006/customXml" ds:itemID="{4EA7DDBE-F4D2-4661-BEBA-2854C625D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cp:lastPrinted>2018-10-09T11:48:00Z</cp:lastPrinted>
  <dcterms:created xsi:type="dcterms:W3CDTF">2018-10-08T12:05:00Z</dcterms:created>
  <dcterms:modified xsi:type="dcterms:W3CDTF">2018-10-09T13:32:00Z</dcterms:modified>
</cp:coreProperties>
</file>