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E6C96">
      <w:pPr>
        <w:tabs>
          <w:tab w:val="left" w:pos="3960"/>
        </w:tabs>
        <w:spacing w:line="660" w:lineRule="exact"/>
        <w:rPr>
          <w:rFonts w:hint="eastAsia"/>
        </w:rPr>
      </w:pPr>
    </w:p>
    <w:p w:rsidR="00000000" w:rsidRDefault="00D234B7">
      <w:pPr>
        <w:rPr>
          <w:rFonts w:hint="eastAsia"/>
        </w:rPr>
      </w:pPr>
      <w:r>
        <w:rPr>
          <w:noProof/>
          <w:sz w:val="20"/>
          <w:lang w:val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743200" cy="539115"/>
            <wp:effectExtent l="0" t="0" r="0" b="0"/>
            <wp:wrapNone/>
            <wp:docPr id="46" name="Picture 2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OCRTEMP_ROC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E6C96">
      <w:pPr>
        <w:rPr>
          <w:rFonts w:hint="eastAsia"/>
        </w:rPr>
      </w:pPr>
    </w:p>
    <w:p w:rsidR="00000000" w:rsidRDefault="00DE6C96">
      <w:pPr>
        <w:jc w:val="center"/>
        <w:rPr>
          <w:rFonts w:hint="eastAsia"/>
        </w:rPr>
      </w:pPr>
    </w:p>
    <w:p w:rsidR="00000000" w:rsidRDefault="00DE6C96">
      <w:pPr>
        <w:jc w:val="center"/>
        <w:rPr>
          <w:rFonts w:hint="eastAsia"/>
          <w:sz w:val="44"/>
        </w:rPr>
      </w:pPr>
      <w:r>
        <w:rPr>
          <w:rFonts w:ascii="Times" w:hAnsi="Times" w:hint="eastAsia"/>
        </w:rPr>
        <w:t>CHANGZHOU   INSTITUTE   OF   TECHNOLOGY</w:t>
      </w:r>
    </w:p>
    <w:p w:rsidR="00000000" w:rsidRDefault="00DE6C96">
      <w:pPr>
        <w:spacing w:beforeLines="200" w:before="624" w:afterLines="100" w:after="312"/>
        <w:ind w:firstLineChars="400" w:firstLine="2088"/>
        <w:rPr>
          <w:rFonts w:eastAsia="STZhongsong" w:hint="eastAsia"/>
          <w:b/>
          <w:bCs/>
          <w:sz w:val="52"/>
          <w:szCs w:val="52"/>
        </w:rPr>
      </w:pPr>
      <w:r>
        <w:rPr>
          <w:rFonts w:eastAsia="STZhongsong" w:hint="eastAsia"/>
          <w:b/>
          <w:bCs/>
          <w:sz w:val="52"/>
          <w:szCs w:val="52"/>
        </w:rPr>
        <w:t>课程设计</w:t>
      </w:r>
      <w:r>
        <w:rPr>
          <w:rFonts w:eastAsia="STZhongsong" w:hint="eastAsia"/>
          <w:b/>
          <w:bCs/>
          <w:sz w:val="52"/>
          <w:szCs w:val="52"/>
        </w:rPr>
        <w:t>组</w:t>
      </w:r>
      <w:r>
        <w:rPr>
          <w:rFonts w:eastAsia="STZhongsong" w:hint="eastAsia"/>
          <w:b/>
          <w:bCs/>
          <w:sz w:val="52"/>
          <w:szCs w:val="52"/>
        </w:rPr>
        <w:t>报告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259"/>
      </w:tblGrid>
      <w:tr w:rsidR="00000000">
        <w:trPr>
          <w:cantSplit/>
          <w:trHeight w:val="3671"/>
          <w:jc w:val="center"/>
        </w:trPr>
        <w:tc>
          <w:tcPr>
            <w:tcW w:w="7259" w:type="dxa"/>
            <w:vAlign w:val="center"/>
          </w:tcPr>
          <w:p w:rsidR="00000000" w:rsidRDefault="00DE6C96">
            <w:pPr>
              <w:spacing w:afterLines="100" w:after="312" w:line="900" w:lineRule="exact"/>
              <w:rPr>
                <w:rFonts w:ascii="SimSun" w:hAnsi="SimSun" w:cs="SimSun" w:hint="eastAsia"/>
                <w:bCs/>
                <w:sz w:val="36"/>
                <w:szCs w:val="36"/>
              </w:rPr>
            </w:pPr>
            <w:r>
              <w:rPr>
                <w:rFonts w:ascii="SimSun" w:hAnsi="SimSun" w:cs="SimSun" w:hint="eastAsia"/>
                <w:b/>
                <w:bCs/>
                <w:sz w:val="36"/>
                <w:szCs w:val="36"/>
              </w:rPr>
              <w:t>课程名：</w:t>
            </w:r>
            <w:r>
              <w:rPr>
                <w:rFonts w:ascii="SimSun" w:hAnsi="SimSun" w:cs="SimSun" w:hint="eastAsia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b/>
                <w:sz w:val="36"/>
                <w:szCs w:val="36"/>
                <w:u w:val="single"/>
              </w:rPr>
              <w:t>Java</w:t>
            </w:r>
            <w:r>
              <w:rPr>
                <w:rFonts w:ascii="SimSun" w:hAnsi="SimSun" w:cs="SimSun" w:hint="eastAsia"/>
                <w:b/>
                <w:sz w:val="36"/>
                <w:szCs w:val="36"/>
                <w:u w:val="single"/>
              </w:rPr>
              <w:t>课程设计</w:t>
            </w:r>
            <w:r>
              <w:rPr>
                <w:rFonts w:ascii="STZhongsong" w:eastAsia="STZhongsong" w:hAnsi="STZhongsong" w:hint="eastAsia"/>
                <w:bCs/>
                <w:spacing w:val="60"/>
                <w:sz w:val="44"/>
                <w:szCs w:val="44"/>
                <w:u w:val="single"/>
              </w:rPr>
              <w:t xml:space="preserve"> </w:t>
            </w:r>
            <w:r>
              <w:rPr>
                <w:rFonts w:ascii="STZhongsong" w:eastAsia="STZhongsong" w:hAnsi="STZhongsong" w:hint="eastAsia"/>
                <w:bCs/>
                <w:spacing w:val="60"/>
                <w:sz w:val="44"/>
                <w:szCs w:val="44"/>
                <w:u w:val="single"/>
              </w:rPr>
              <w:t xml:space="preserve"> </w:t>
            </w:r>
            <w:r>
              <w:rPr>
                <w:rFonts w:ascii="STZhongsong" w:eastAsia="STZhongsong" w:hAnsi="STZhongsong" w:hint="eastAsia"/>
                <w:bCs/>
                <w:spacing w:val="60"/>
                <w:sz w:val="44"/>
                <w:szCs w:val="44"/>
                <w:u w:val="single"/>
              </w:rPr>
              <w:t xml:space="preserve">  </w:t>
            </w:r>
            <w:r>
              <w:rPr>
                <w:rFonts w:ascii="STZhongsong" w:eastAsia="STZhongsong" w:hAnsi="STZhongsong" w:hint="eastAsia"/>
                <w:bCs/>
                <w:sz w:val="44"/>
                <w:szCs w:val="44"/>
                <w:u w:val="single"/>
              </w:rPr>
              <w:t xml:space="preserve"> </w:t>
            </w:r>
          </w:p>
          <w:p w:rsidR="00000000" w:rsidRDefault="00DE6C96">
            <w:pPr>
              <w:spacing w:afterLines="100" w:after="312" w:line="900" w:lineRule="exact"/>
              <w:rPr>
                <w:rFonts w:eastAsia="STZhongsong" w:hint="eastAsia"/>
                <w:sz w:val="36"/>
                <w:u w:val="single"/>
              </w:rPr>
            </w:pPr>
            <w:r>
              <w:rPr>
                <w:rFonts w:ascii="SimSun" w:hAnsi="SimSun" w:cs="SimSun" w:hint="eastAsia"/>
                <w:b/>
                <w:bCs/>
                <w:sz w:val="36"/>
                <w:szCs w:val="36"/>
              </w:rPr>
              <w:t>题</w:t>
            </w:r>
            <w:r>
              <w:rPr>
                <w:rFonts w:ascii="SimSun" w:hAnsi="SimSun" w:cs="SimSun" w:hint="eastAsia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SimSun" w:hAnsi="SimSun" w:cs="SimSun" w:hint="eastAsia"/>
                <w:b/>
                <w:bCs/>
                <w:sz w:val="36"/>
                <w:szCs w:val="36"/>
              </w:rPr>
              <w:t>目</w:t>
            </w:r>
            <w:r>
              <w:rPr>
                <w:rFonts w:eastAsia="STZhongsong" w:hint="eastAsia"/>
                <w:sz w:val="36"/>
              </w:rPr>
              <w:t>：</w:t>
            </w:r>
            <w:r w:rsidR="00277117">
              <w:rPr>
                <w:rFonts w:eastAsia="STZhongsong" w:hint="eastAsia"/>
                <w:sz w:val="36"/>
                <w:u w:val="single"/>
              </w:rPr>
              <w:t xml:space="preserve">        </w:t>
            </w:r>
            <w:r w:rsidR="00277117" w:rsidRPr="00277117">
              <w:rPr>
                <w:rFonts w:ascii="SimSun" w:hAnsi="SimSun" w:cs="SimSun" w:hint="eastAsia"/>
                <w:b/>
                <w:sz w:val="36"/>
                <w:szCs w:val="36"/>
                <w:u w:val="single"/>
              </w:rPr>
              <w:t>图书馆管理系统</w:t>
            </w:r>
            <w:r>
              <w:rPr>
                <w:rFonts w:eastAsia="STZhongsong" w:hint="eastAsia"/>
                <w:sz w:val="36"/>
                <w:u w:val="single"/>
              </w:rPr>
              <w:t xml:space="preserve">                 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</w:tcPr>
          <w:p w:rsidR="00000000" w:rsidRDefault="00DE6C96">
            <w:pPr>
              <w:spacing w:line="660" w:lineRule="exact"/>
              <w:ind w:firstLineChars="209" w:firstLine="627"/>
              <w:rPr>
                <w:rFonts w:eastAsia="STZhongsong" w:hint="eastAsia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二级学院：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  </w:t>
            </w:r>
            <w:r>
              <w:rPr>
                <w:rFonts w:hint="eastAsia"/>
                <w:spacing w:val="60"/>
                <w:sz w:val="30"/>
                <w:u w:val="single"/>
              </w:rPr>
              <w:t>计算机信息工程学院</w:t>
            </w:r>
            <w:r>
              <w:rPr>
                <w:rFonts w:hint="eastAsia"/>
                <w:spacing w:val="60"/>
                <w:sz w:val="30"/>
                <w:u w:val="single"/>
              </w:rPr>
              <w:t xml:space="preserve">  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  <w:vAlign w:val="center"/>
          </w:tcPr>
          <w:p w:rsidR="00000000" w:rsidRDefault="00DE6C96">
            <w:pPr>
              <w:spacing w:line="660" w:lineRule="exact"/>
              <w:ind w:firstLineChars="209" w:firstLine="627"/>
              <w:rPr>
                <w:rFonts w:eastAsia="STZhongsong" w:hint="eastAsia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</w:t>
            </w:r>
            <w:r w:rsidR="00277117">
              <w:rPr>
                <w:rFonts w:hint="eastAsia"/>
                <w:sz w:val="30"/>
                <w:u w:val="single"/>
              </w:rPr>
              <w:t xml:space="preserve">    16</w:t>
            </w:r>
            <w:r w:rsidR="00277117">
              <w:rPr>
                <w:rFonts w:hint="eastAsia"/>
                <w:sz w:val="30"/>
                <w:u w:val="single"/>
              </w:rPr>
              <w:t>软件（国际）</w:t>
            </w:r>
            <w:r>
              <w:rPr>
                <w:rFonts w:hint="eastAsia"/>
                <w:sz w:val="30"/>
                <w:u w:val="single"/>
              </w:rPr>
              <w:t xml:space="preserve">    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</w:tcPr>
          <w:p w:rsidR="00000000" w:rsidRDefault="00DE6C96">
            <w:pPr>
              <w:spacing w:line="660" w:lineRule="exact"/>
              <w:ind w:firstLineChars="209" w:firstLine="627"/>
              <w:rPr>
                <w:rFonts w:eastAsia="STZhongsong" w:hint="eastAsia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组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号：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="00277117">
              <w:rPr>
                <w:sz w:val="30"/>
                <w:u w:val="single"/>
              </w:rPr>
              <w:t xml:space="preserve">     </w:t>
            </w:r>
            <w:r w:rsidR="00277117">
              <w:rPr>
                <w:rFonts w:hint="eastAsia"/>
                <w:sz w:val="30"/>
                <w:u w:val="single"/>
              </w:rPr>
              <w:t>国际</w:t>
            </w:r>
            <w:r>
              <w:rPr>
                <w:rFonts w:hint="eastAsia"/>
                <w:sz w:val="30"/>
                <w:u w:val="single"/>
              </w:rPr>
              <w:t>组</w:t>
            </w:r>
            <w:r w:rsidR="00277117">
              <w:rPr>
                <w:rFonts w:hint="eastAsia"/>
                <w:sz w:val="30"/>
                <w:u w:val="single"/>
              </w:rPr>
              <w:t>一</w:t>
            </w:r>
            <w:r w:rsidR="00277117">
              <w:rPr>
                <w:rFonts w:hint="eastAsia"/>
                <w:sz w:val="30"/>
                <w:u w:val="single"/>
              </w:rPr>
              <w:t xml:space="preserve"> </w:t>
            </w:r>
            <w:r w:rsidR="00277117">
              <w:rPr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</w:tcPr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highlight w:val="yellow"/>
                <w:u w:val="single"/>
              </w:rPr>
            </w:pPr>
            <w:r>
              <w:rPr>
                <w:rFonts w:hint="eastAsia"/>
                <w:sz w:val="30"/>
                <w:highlight w:val="yellow"/>
              </w:rPr>
              <w:t>学号姓名：</w:t>
            </w:r>
            <w:r>
              <w:rPr>
                <w:rFonts w:hint="eastAsia"/>
                <w:sz w:val="30"/>
                <w:highlight w:val="yellow"/>
                <w:u w:val="single"/>
              </w:rPr>
              <w:t xml:space="preserve"> </w:t>
            </w:r>
            <w:r w:rsidR="00277117">
              <w:rPr>
                <w:sz w:val="30"/>
                <w:highlight w:val="yellow"/>
                <w:u w:val="single"/>
              </w:rPr>
              <w:t xml:space="preserve">      </w:t>
            </w:r>
            <w:r>
              <w:rPr>
                <w:sz w:val="30"/>
                <w:highlight w:val="yellow"/>
                <w:u w:val="single"/>
              </w:rPr>
              <w:t>1</w:t>
            </w:r>
            <w:r w:rsidR="00277117">
              <w:rPr>
                <w:rFonts w:hint="eastAsia"/>
                <w:sz w:val="30"/>
                <w:highlight w:val="yellow"/>
                <w:u w:val="single"/>
              </w:rPr>
              <w:t>6</w:t>
            </w:r>
            <w:r w:rsidR="00277117">
              <w:rPr>
                <w:sz w:val="30"/>
                <w:highlight w:val="yellow"/>
                <w:u w:val="single"/>
              </w:rPr>
              <w:t>21</w:t>
            </w:r>
            <w:r w:rsidR="00277117">
              <w:rPr>
                <w:rFonts w:hint="eastAsia"/>
                <w:sz w:val="30"/>
                <w:highlight w:val="yellow"/>
                <w:u w:val="single"/>
              </w:rPr>
              <w:t>0522</w:t>
            </w:r>
            <w:r>
              <w:rPr>
                <w:rFonts w:hint="eastAsia"/>
                <w:sz w:val="30"/>
                <w:highlight w:val="yellow"/>
                <w:u w:val="single"/>
              </w:rPr>
              <w:t xml:space="preserve"> </w:t>
            </w:r>
            <w:r>
              <w:rPr>
                <w:rFonts w:hint="eastAsia"/>
                <w:sz w:val="30"/>
                <w:highlight w:val="yellow"/>
                <w:u w:val="single"/>
              </w:rPr>
              <w:t xml:space="preserve"> </w:t>
            </w:r>
            <w:r w:rsidR="00277117">
              <w:rPr>
                <w:rFonts w:hint="eastAsia"/>
                <w:sz w:val="30"/>
                <w:highlight w:val="yellow"/>
                <w:u w:val="single"/>
              </w:rPr>
              <w:t>大为（组长）</w:t>
            </w:r>
            <w:r w:rsidR="00277117">
              <w:rPr>
                <w:rFonts w:hint="eastAsia"/>
                <w:sz w:val="30"/>
                <w:highlight w:val="yellow"/>
                <w:u w:val="single"/>
              </w:rPr>
              <w:t xml:space="preserve"> </w:t>
            </w:r>
            <w:r w:rsidR="00277117">
              <w:rPr>
                <w:sz w:val="30"/>
                <w:highlight w:val="yellow"/>
                <w:u w:val="single"/>
              </w:rPr>
              <w:t xml:space="preserve">    </w:t>
            </w: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  <w:highlight w:val="yellow"/>
              </w:rPr>
              <w:t>学号姓名：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                        </w:t>
            </w: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</w:tcPr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学号姓名：</w:t>
            </w:r>
            <w:r w:rsidR="00277117"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 w:rsidR="00277117">
              <w:rPr>
                <w:rFonts w:hint="eastAsia"/>
                <w:sz w:val="30"/>
                <w:u w:val="single"/>
              </w:rPr>
              <w:t>16210525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 w:rsidR="00277117">
              <w:rPr>
                <w:rFonts w:hint="eastAsia"/>
                <w:sz w:val="30"/>
                <w:u w:val="single"/>
              </w:rPr>
              <w:t>特穆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="00277117">
              <w:rPr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       </w:t>
            </w: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</w:tcPr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学号姓名：</w:t>
            </w:r>
            <w:r>
              <w:rPr>
                <w:rFonts w:hint="eastAsia"/>
                <w:sz w:val="30"/>
                <w:u w:val="single"/>
              </w:rPr>
              <w:t xml:space="preserve">       </w:t>
            </w:r>
            <w:r w:rsidR="00277117">
              <w:rPr>
                <w:rFonts w:hint="eastAsia"/>
                <w:sz w:val="30"/>
                <w:u w:val="single"/>
              </w:rPr>
              <w:t>16210308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 w:rsidR="00277117">
              <w:rPr>
                <w:rFonts w:hint="eastAsia"/>
                <w:sz w:val="30"/>
                <w:u w:val="single"/>
              </w:rPr>
              <w:t>雅利安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="00277117">
              <w:rPr>
                <w:sz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      </w:t>
            </w:r>
          </w:p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  <w:u w:val="single"/>
              </w:rPr>
            </w:pPr>
          </w:p>
        </w:tc>
      </w:tr>
      <w:tr w:rsidR="00000000">
        <w:trPr>
          <w:trHeight w:hRule="exact" w:val="680"/>
          <w:jc w:val="center"/>
        </w:trPr>
        <w:tc>
          <w:tcPr>
            <w:tcW w:w="7259" w:type="dxa"/>
          </w:tcPr>
          <w:p w:rsidR="00000000" w:rsidRDefault="00DE6C96">
            <w:pPr>
              <w:spacing w:line="660" w:lineRule="exact"/>
              <w:ind w:firstLineChars="209" w:firstLine="627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z w:val="30"/>
                <w:u w:val="single"/>
              </w:rPr>
              <w:t xml:space="preserve">        </w:t>
            </w:r>
            <w:r>
              <w:rPr>
                <w:rFonts w:hint="eastAsia"/>
                <w:sz w:val="30"/>
                <w:u w:val="single"/>
              </w:rPr>
              <w:t>蒋巍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u w:val="single"/>
              </w:rPr>
              <w:t xml:space="preserve">    </w:t>
            </w:r>
          </w:p>
        </w:tc>
      </w:tr>
    </w:tbl>
    <w:p w:rsidR="00277117" w:rsidRDefault="00DE6C96">
      <w:pPr>
        <w:jc w:val="center"/>
        <w:rPr>
          <w:sz w:val="30"/>
        </w:rPr>
      </w:pP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 xml:space="preserve">        </w:t>
      </w:r>
      <w:r>
        <w:rPr>
          <w:rFonts w:hint="eastAsia"/>
          <w:sz w:val="30"/>
        </w:rPr>
        <w:t>201</w:t>
      </w:r>
      <w:r>
        <w:rPr>
          <w:rFonts w:hint="eastAsia"/>
          <w:sz w:val="30"/>
        </w:rPr>
        <w:t>9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7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月</w:t>
      </w:r>
    </w:p>
    <w:p w:rsidR="008F48CB" w:rsidRPr="008F48CB" w:rsidRDefault="00277117" w:rsidP="008F48CB">
      <w:pPr>
        <w:pStyle w:val="11"/>
        <w:rPr>
          <w:lang w:val="ru-RU"/>
        </w:rPr>
      </w:pPr>
      <w:r>
        <w:br w:type="page"/>
      </w:r>
    </w:p>
    <w:p w:rsidR="008F48CB" w:rsidRPr="008F48CB" w:rsidRDefault="008F48CB" w:rsidP="008F48CB">
      <w:pPr>
        <w:pStyle w:val="ad"/>
        <w:jc w:val="center"/>
        <w:rPr>
          <w:b/>
          <w:color w:val="auto"/>
          <w:sz w:val="52"/>
        </w:rPr>
      </w:pPr>
      <w:r w:rsidRPr="008F48CB">
        <w:rPr>
          <w:rFonts w:hint="eastAsia"/>
          <w:b/>
          <w:color w:val="auto"/>
          <w:sz w:val="52"/>
        </w:rPr>
        <w:lastRenderedPageBreak/>
        <w:t>目录</w:t>
      </w:r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r>
        <w:fldChar w:fldCharType="begin"/>
      </w:r>
      <w:r>
        <w:instrText xml:space="preserve"> TOC \o "3-3" \h \z \t "myOglavlenie;1" </w:instrText>
      </w:r>
      <w:r>
        <w:fldChar w:fldCharType="separate"/>
      </w:r>
      <w:hyperlink w:anchor="_Toc13131450" w:history="1">
        <w:r w:rsidRPr="00F424A8">
          <w:rPr>
            <w:rStyle w:val="ae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1" w:history="1">
        <w:r w:rsidRPr="00F424A8">
          <w:rPr>
            <w:rStyle w:val="ae"/>
            <w:rFonts w:hint="eastAsia"/>
            <w:noProof/>
          </w:rPr>
          <w:t>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2" w:history="1">
        <w:r w:rsidRPr="00F424A8">
          <w:rPr>
            <w:rStyle w:val="ae"/>
            <w:rFonts w:hint="eastAsia"/>
            <w:noProof/>
          </w:rPr>
          <w:t>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3" w:history="1">
        <w:r w:rsidRPr="00F424A8">
          <w:rPr>
            <w:rStyle w:val="ae"/>
            <w:rFonts w:hint="eastAsia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4" w:history="1">
        <w:r w:rsidRPr="00F424A8">
          <w:rPr>
            <w:rStyle w:val="ae"/>
            <w:rFonts w:hint="eastAsia"/>
            <w:noProof/>
          </w:rPr>
          <w:t>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5" w:history="1">
        <w:r w:rsidRPr="00F424A8">
          <w:rPr>
            <w:rStyle w:val="ae"/>
            <w:rFonts w:hint="eastAsia"/>
            <w:noProof/>
          </w:rPr>
          <w:t>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6" w:history="1">
        <w:r w:rsidRPr="00F424A8">
          <w:rPr>
            <w:rStyle w:val="ae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7" w:history="1">
        <w:r w:rsidRPr="00F424A8">
          <w:rPr>
            <w:rStyle w:val="ae"/>
            <w:rFonts w:hint="eastAsia"/>
            <w:noProof/>
          </w:rPr>
          <w:t>用户界面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8" w:history="1">
        <w:r w:rsidRPr="00F424A8">
          <w:rPr>
            <w:rStyle w:val="ae"/>
            <w:rFonts w:hint="eastAsia"/>
            <w:noProof/>
          </w:rPr>
          <w:t>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48CB" w:rsidRPr="008F48CB" w:rsidRDefault="008F48CB">
      <w:pPr>
        <w:pStyle w:val="11"/>
        <w:tabs>
          <w:tab w:val="right" w:leader="dot" w:pos="8296"/>
        </w:tabs>
        <w:rPr>
          <w:rFonts w:ascii="Calibri" w:hAnsi="Calibri"/>
          <w:noProof/>
          <w:kern w:val="0"/>
          <w:sz w:val="22"/>
          <w:szCs w:val="22"/>
          <w:lang w:val="ru-RU"/>
        </w:rPr>
      </w:pPr>
      <w:hyperlink w:anchor="_Toc13131459" w:history="1">
        <w:r w:rsidRPr="00F424A8">
          <w:rPr>
            <w:rStyle w:val="ae"/>
            <w:rFonts w:hint="eastAsia"/>
            <w:noProof/>
          </w:rPr>
          <w:t>软件配置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2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48CB" w:rsidRDefault="008F48CB">
      <w:r>
        <w:fldChar w:fldCharType="end"/>
      </w:r>
    </w:p>
    <w:p w:rsidR="00DA3206" w:rsidRPr="008F48CB" w:rsidRDefault="00DA3206" w:rsidP="008F48CB">
      <w:pPr>
        <w:pStyle w:val="11"/>
        <w:rPr>
          <w:lang w:val="ru-RU"/>
        </w:rPr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DA3206" w:rsidRDefault="00DA3206" w:rsidP="00DA3206">
      <w:pPr>
        <w:pStyle w:val="myOglavlenie"/>
      </w:pPr>
    </w:p>
    <w:p w:rsidR="00277117" w:rsidRPr="00DA3206" w:rsidRDefault="00277117" w:rsidP="00DA3206">
      <w:pPr>
        <w:pStyle w:val="myOglavlenie"/>
      </w:pPr>
      <w:bookmarkStart w:id="1" w:name="_Toc13131450"/>
      <w:r w:rsidRPr="00DA3206">
        <w:lastRenderedPageBreak/>
        <w:t>引言</w:t>
      </w:r>
      <w:bookmarkEnd w:id="1"/>
    </w:p>
    <w:p w:rsidR="00277117" w:rsidRDefault="00277117" w:rsidP="00277117">
      <w:pPr>
        <w:spacing w:line="360" w:lineRule="auto"/>
        <w:rPr>
          <w:sz w:val="24"/>
        </w:rPr>
      </w:pPr>
      <w:r>
        <w:rPr>
          <w:rFonts w:ascii="SimSun" w:hint="eastAsia"/>
          <w:sz w:val="24"/>
          <w:shd w:val="solid" w:color="FFFFFF" w:fill="FFFFFF"/>
        </w:rPr>
        <w:t>随着社会的进步，信息技术的广泛应用，数字化管理的优势日趋显著。针对大学图书馆管理效率低和人员不足的情况，设计实现一个大学图书信息管理系统。通过与计算机的结合使用对图书馆的各种图书信息进行管理，这样可以给管理员和用户带来以下不同的方便：检索迅速、查找方便、可靠性高、存储量大、保密性好、寿命长、成本低等。这些优点能够极大地提高工作效率，也是图书馆等部门管理科学化、正规化的重要标志之一。而且计算机管理的成本不断降低。因此，开发一套这样的大学图书管理软件已经很有必要，并且实现研究服务于实践的原则。</w:t>
      </w:r>
    </w:p>
    <w:p w:rsidR="00277117" w:rsidRDefault="00277117" w:rsidP="00277117">
      <w:pPr>
        <w:spacing w:line="360" w:lineRule="auto"/>
        <w:rPr>
          <w:sz w:val="24"/>
        </w:rPr>
      </w:pPr>
    </w:p>
    <w:p w:rsidR="00277117" w:rsidRDefault="00277117" w:rsidP="00277117">
      <w:pPr>
        <w:spacing w:line="360" w:lineRule="auto"/>
        <w:rPr>
          <w:sz w:val="24"/>
        </w:rPr>
      </w:pPr>
      <w:r>
        <w:rPr>
          <w:sz w:val="24"/>
        </w:rPr>
        <w:t>“</w:t>
      </w:r>
      <w:r>
        <w:rPr>
          <w:sz w:val="24"/>
        </w:rPr>
        <w:t>图书馆管理系统</w:t>
      </w:r>
      <w:r>
        <w:rPr>
          <w:sz w:val="24"/>
        </w:rPr>
        <w:t>”</w:t>
      </w:r>
      <w:r>
        <w:rPr>
          <w:sz w:val="24"/>
        </w:rPr>
        <w:t>是图书馆管理和监控事务的图书馆管理软件。该项目</w:t>
      </w:r>
      <w:r>
        <w:rPr>
          <w:sz w:val="24"/>
        </w:rPr>
        <w:t>“</w:t>
      </w:r>
      <w:r>
        <w:rPr>
          <w:sz w:val="24"/>
        </w:rPr>
        <w:t>图书馆管理系统</w:t>
      </w:r>
      <w:r>
        <w:rPr>
          <w:sz w:val="24"/>
        </w:rPr>
        <w:t>”</w:t>
      </w:r>
      <w:r>
        <w:rPr>
          <w:sz w:val="24"/>
        </w:rPr>
        <w:t>是用</w:t>
      </w:r>
      <w:r>
        <w:rPr>
          <w:sz w:val="24"/>
        </w:rPr>
        <w:t>Java</w:t>
      </w:r>
      <w:r>
        <w:rPr>
          <w:sz w:val="24"/>
        </w:rPr>
        <w:t>开发的，主要集中在图书馆的基本操作中，如新增会员、新书、上馆藏等。约会新信息，搜索书籍和会员以及借阅和归还书籍的设施。</w:t>
      </w:r>
    </w:p>
    <w:p w:rsidR="00277117" w:rsidRDefault="00277117" w:rsidP="00277117">
      <w:pPr>
        <w:spacing w:line="360" w:lineRule="auto"/>
        <w:rPr>
          <w:sz w:val="24"/>
        </w:rPr>
      </w:pPr>
    </w:p>
    <w:p w:rsidR="00277117" w:rsidRDefault="00277117" w:rsidP="00277117">
      <w:pPr>
        <w:spacing w:line="360" w:lineRule="auto"/>
        <w:rPr>
          <w:sz w:val="24"/>
        </w:rPr>
      </w:pPr>
      <w:r>
        <w:rPr>
          <w:sz w:val="24"/>
        </w:rPr>
        <w:t>“</w:t>
      </w:r>
      <w:r>
        <w:rPr>
          <w:sz w:val="24"/>
        </w:rPr>
        <w:t>库管理系统</w:t>
      </w:r>
      <w:r>
        <w:rPr>
          <w:sz w:val="24"/>
        </w:rPr>
        <w:t>”</w:t>
      </w:r>
      <w:r>
        <w:rPr>
          <w:sz w:val="24"/>
        </w:rPr>
        <w:t>是为</w:t>
      </w:r>
      <w:r>
        <w:rPr>
          <w:sz w:val="24"/>
        </w:rPr>
        <w:t>Windows</w:t>
      </w:r>
      <w:r>
        <w:rPr>
          <w:sz w:val="24"/>
        </w:rPr>
        <w:t>操作系统编写的</w:t>
      </w:r>
      <w:r>
        <w:rPr>
          <w:sz w:val="24"/>
        </w:rPr>
        <w:t>Windows</w:t>
      </w:r>
      <w:r>
        <w:rPr>
          <w:sz w:val="24"/>
        </w:rPr>
        <w:t>应用程序，旨在帮助用户维护和组织库。我们的软件对初学者和高级用户都很容易使用。它具有一个熟悉的、深思熟虑的、吸引人的用户界面，以及强大的搜索插入和报告功能。图书馆系统的报表生成功能有助于更好地了解会员借阅的图书，使用户能够生成报表的硬拷贝。</w:t>
      </w:r>
    </w:p>
    <w:p w:rsidR="00277117" w:rsidRDefault="00277117" w:rsidP="00277117">
      <w:pPr>
        <w:spacing w:line="360" w:lineRule="auto"/>
        <w:rPr>
          <w:sz w:val="24"/>
        </w:rPr>
      </w:pPr>
    </w:p>
    <w:p w:rsidR="00277117" w:rsidRDefault="00277117" w:rsidP="00277117">
      <w:pPr>
        <w:spacing w:line="360" w:lineRule="auto"/>
        <w:rPr>
          <w:sz w:val="24"/>
        </w:rPr>
      </w:pPr>
      <w:r>
        <w:rPr>
          <w:sz w:val="24"/>
        </w:rPr>
        <w:t>软件库管理系统主要有四个模块。</w:t>
      </w:r>
    </w:p>
    <w:p w:rsidR="00277117" w:rsidRDefault="00277117" w:rsidP="00277117">
      <w:pPr>
        <w:pStyle w:val="aa"/>
        <w:numPr>
          <w:ilvl w:val="0"/>
          <w:numId w:val="1"/>
        </w:num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插入数据库模块-用户友好的输入屏幕</w:t>
      </w:r>
    </w:p>
    <w:p w:rsidR="00277117" w:rsidRDefault="00277117" w:rsidP="00277117">
      <w:pPr>
        <w:pStyle w:val="aa"/>
        <w:numPr>
          <w:ilvl w:val="0"/>
          <w:numId w:val="1"/>
        </w:num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从数据库模块中提取–吸引人的输出屏幕</w:t>
      </w:r>
    </w:p>
    <w:p w:rsidR="00277117" w:rsidRDefault="00277117" w:rsidP="00277117">
      <w:pPr>
        <w:pStyle w:val="aa"/>
        <w:numPr>
          <w:ilvl w:val="0"/>
          <w:numId w:val="1"/>
        </w:num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报告生成模块-借阅书目列表和可用书目列表</w:t>
      </w:r>
    </w:p>
    <w:p w:rsidR="00277117" w:rsidRDefault="00277117" w:rsidP="00277117">
      <w:pPr>
        <w:pStyle w:val="aa"/>
        <w:numPr>
          <w:ilvl w:val="0"/>
          <w:numId w:val="1"/>
        </w:num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搜索设备系统-搜索书籍</w:t>
      </w:r>
      <w:r>
        <w:rPr>
          <w:sz w:val="24"/>
          <w:lang w:eastAsia="zh-CN"/>
        </w:rPr>
        <w:br w:type="page"/>
      </w:r>
    </w:p>
    <w:p w:rsidR="00277117" w:rsidRDefault="00277117" w:rsidP="00DA3206">
      <w:pPr>
        <w:pStyle w:val="myOglavlenie"/>
        <w:rPr>
          <w:sz w:val="44"/>
          <w:szCs w:val="44"/>
        </w:rPr>
      </w:pPr>
      <w:bookmarkStart w:id="2" w:name="_Toc13131451"/>
      <w:r>
        <w:lastRenderedPageBreak/>
        <w:t>系统分析</w:t>
      </w:r>
      <w:bookmarkEnd w:id="2"/>
    </w:p>
    <w:p w:rsidR="00277117" w:rsidRDefault="00277117" w:rsidP="00277117">
      <w:pPr>
        <w:spacing w:line="360" w:lineRule="auto"/>
        <w:ind w:left="-720"/>
        <w:outlineLvl w:val="0"/>
        <w:rPr>
          <w:b/>
          <w:sz w:val="24"/>
        </w:rPr>
      </w:pPr>
      <w:r>
        <w:rPr>
          <w:b/>
          <w:sz w:val="24"/>
        </w:rPr>
        <w:t xml:space="preserve">            </w:t>
      </w:r>
      <w:r>
        <w:rPr>
          <w:b/>
          <w:sz w:val="28"/>
          <w:szCs w:val="28"/>
        </w:rPr>
        <w:t>现有系统：</w:t>
      </w:r>
    </w:p>
    <w:p w:rsidR="00277117" w:rsidRDefault="00277117" w:rsidP="00277117">
      <w:pPr>
        <w:spacing w:line="360" w:lineRule="auto"/>
        <w:rPr>
          <w:sz w:val="24"/>
        </w:rPr>
      </w:pPr>
      <w:r>
        <w:rPr>
          <w:sz w:val="24"/>
        </w:rPr>
        <w:t>系统分析是对系统执行的各种操作及其系统内外关系的详细研究。这里的关键问题是</w:t>
      </w:r>
      <w:r>
        <w:rPr>
          <w:sz w:val="24"/>
        </w:rPr>
        <w:t>——</w:t>
      </w:r>
      <w:r>
        <w:rPr>
          <w:sz w:val="24"/>
        </w:rPr>
        <w:t>当前系统中存在哪些问题？必须做什么来解决这个问题？当用户或管理者开始使用现有系统研究程序时，分析就开始了。</w:t>
      </w:r>
    </w:p>
    <w:p w:rsidR="00277117" w:rsidRDefault="00277117" w:rsidP="00277117">
      <w:pPr>
        <w:spacing w:line="360" w:lineRule="auto"/>
        <w:rPr>
          <w:sz w:val="24"/>
        </w:rPr>
      </w:pPr>
    </w:p>
    <w:p w:rsidR="00277117" w:rsidRDefault="00277117" w:rsidP="00277117">
      <w:pPr>
        <w:spacing w:line="360" w:lineRule="auto"/>
        <w:rPr>
          <w:sz w:val="24"/>
        </w:rPr>
      </w:pPr>
      <w:r>
        <w:rPr>
          <w:sz w:val="24"/>
        </w:rPr>
        <w:t>在分析过程中，收集了当前系统处理的各种文件、决策点和事务的数据。系统中常用的工具有数据流程图、访谈等，需要培训、经验和常识来收集开发系统所需的相关信息。系统的成功在很大程度上取决于问题的定义、彻底调查以及通过选择解决方案正确执行的程度。一个好的分析模型不仅要提供理解问题的机制，而且要提供解决问题的框架。因此，应该通过收集有关系统的数据来对其进行深入研究。然后根据需要对所提出的系统进行全面的分析。</w:t>
      </w:r>
    </w:p>
    <w:p w:rsidR="00277117" w:rsidRDefault="00277117" w:rsidP="00277117">
      <w:pPr>
        <w:spacing w:line="360" w:lineRule="auto"/>
        <w:rPr>
          <w:sz w:val="24"/>
        </w:rPr>
      </w:pPr>
    </w:p>
    <w:p w:rsidR="00277117" w:rsidRDefault="00277117" w:rsidP="00277117">
      <w:pPr>
        <w:pStyle w:val="aa"/>
        <w:spacing w:line="360" w:lineRule="auto"/>
        <w:ind w:left="0"/>
        <w:rPr>
          <w:sz w:val="24"/>
          <w:lang w:eastAsia="zh-CN"/>
        </w:rPr>
      </w:pPr>
      <w:r>
        <w:rPr>
          <w:sz w:val="24"/>
          <w:lang w:eastAsia="zh-CN"/>
        </w:rPr>
        <w:t>系统分析可分为四个部分。</w:t>
      </w:r>
    </w:p>
    <w:p w:rsidR="00277117" w:rsidRDefault="00277117" w:rsidP="00277117">
      <w:pPr>
        <w:pStyle w:val="aa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系统规划和初步调查</w:t>
      </w:r>
      <w:proofErr w:type="spellEnd"/>
    </w:p>
    <w:p w:rsidR="00277117" w:rsidRDefault="00277117" w:rsidP="00277117">
      <w:pPr>
        <w:pStyle w:val="aa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信息收集</w:t>
      </w:r>
      <w:proofErr w:type="spellEnd"/>
    </w:p>
    <w:p w:rsidR="00277117" w:rsidRDefault="00277117" w:rsidP="00277117">
      <w:pPr>
        <w:pStyle w:val="aa"/>
        <w:numPr>
          <w:ilvl w:val="0"/>
          <w:numId w:val="2"/>
        </w:num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适用于结构化分析的分析工具</w:t>
      </w:r>
    </w:p>
    <w:p w:rsidR="00277117" w:rsidRDefault="00277117" w:rsidP="00277117">
      <w:pPr>
        <w:pStyle w:val="aa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可行性研究</w:t>
      </w:r>
      <w:proofErr w:type="spellEnd"/>
    </w:p>
    <w:p w:rsidR="00277117" w:rsidRDefault="00277117" w:rsidP="00277117">
      <w:pPr>
        <w:pStyle w:val="aa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成本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效益分析</w:t>
      </w:r>
      <w:proofErr w:type="spellEnd"/>
      <w:r>
        <w:rPr>
          <w:sz w:val="24"/>
        </w:rPr>
        <w:t xml:space="preserve">。                   </w:t>
      </w:r>
      <w:r>
        <w:rPr>
          <w:sz w:val="24"/>
        </w:rPr>
        <w:tab/>
      </w:r>
      <w:r>
        <w:rPr>
          <w:sz w:val="24"/>
        </w:rPr>
        <w:tab/>
      </w:r>
    </w:p>
    <w:p w:rsidR="00277117" w:rsidRDefault="00277117" w:rsidP="00277117">
      <w:pPr>
        <w:spacing w:line="360" w:lineRule="auto"/>
        <w:rPr>
          <w:sz w:val="24"/>
        </w:rPr>
      </w:pPr>
    </w:p>
    <w:p w:rsidR="00277117" w:rsidRDefault="00277117" w:rsidP="00277117">
      <w:pPr>
        <w:spacing w:line="360" w:lineRule="auto"/>
        <w:rPr>
          <w:sz w:val="24"/>
        </w:rPr>
      </w:pPr>
      <w:r>
        <w:rPr>
          <w:sz w:val="24"/>
        </w:rPr>
        <w:t>在我们现有的系统中，所有的图书交易都是手工完成的，所以像借书或还书这样的交易需要更多的时间，同时也需要搜索成员和图书。另一个主要的缺点是，准备借阅的图书清单和图书馆中的可用图书将花费更多的时间，目前正在做一个一天的过程来验证所有记录。因此，在进行可行性研究后，我们决定将人工图书馆管理系统计算机化。</w:t>
      </w:r>
    </w:p>
    <w:p w:rsidR="00277117" w:rsidRDefault="00277117" w:rsidP="00DA3206">
      <w:pPr>
        <w:pStyle w:val="myOglavlenie"/>
      </w:pPr>
      <w:r>
        <w:rPr>
          <w:sz w:val="24"/>
        </w:rPr>
        <w:br w:type="page"/>
      </w:r>
      <w:bookmarkStart w:id="3" w:name="_Toc13131452"/>
      <w:r>
        <w:lastRenderedPageBreak/>
        <w:t>建议的系统</w:t>
      </w:r>
      <w:bookmarkEnd w:id="3"/>
    </w:p>
    <w:p w:rsidR="00277117" w:rsidRDefault="00277117" w:rsidP="00277117">
      <w:pPr>
        <w:tabs>
          <w:tab w:val="left" w:pos="1155"/>
        </w:tabs>
        <w:spacing w:line="360" w:lineRule="auto"/>
        <w:rPr>
          <w:sz w:val="24"/>
        </w:rPr>
      </w:pPr>
      <w:r>
        <w:rPr>
          <w:sz w:val="24"/>
        </w:rPr>
        <w:t>该系统是一个自动化的图书馆管理系统。通过我们的软件，用户可以快速添加会员、添加图书、搜索会员、搜索图书、更新信息、编辑信息、借还图书。我们提出的系统具有以下优点。</w:t>
      </w:r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用户友好界面</w:t>
      </w:r>
      <w:proofErr w:type="spellEnd"/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快速访问数据库</w:t>
      </w:r>
      <w:proofErr w:type="spellEnd"/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减少误差</w:t>
      </w:r>
      <w:proofErr w:type="spellEnd"/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增加存储容量</w:t>
      </w:r>
      <w:proofErr w:type="spellEnd"/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搜索设施</w:t>
      </w:r>
      <w:proofErr w:type="spellEnd"/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观感环境</w:t>
      </w:r>
      <w:proofErr w:type="spellEnd"/>
    </w:p>
    <w:p w:rsidR="00277117" w:rsidRDefault="00277117" w:rsidP="00277117">
      <w:pPr>
        <w:pStyle w:val="aa"/>
        <w:numPr>
          <w:ilvl w:val="0"/>
          <w:numId w:val="3"/>
        </w:numPr>
        <w:tabs>
          <w:tab w:val="left" w:pos="1155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快速交易</w:t>
      </w:r>
      <w:proofErr w:type="spellEnd"/>
    </w:p>
    <w:p w:rsidR="00277117" w:rsidRDefault="00277117" w:rsidP="00277117">
      <w:pPr>
        <w:pStyle w:val="aa"/>
        <w:tabs>
          <w:tab w:val="left" w:pos="1155"/>
        </w:tabs>
        <w:spacing w:line="360" w:lineRule="auto"/>
        <w:ind w:left="0"/>
        <w:rPr>
          <w:sz w:val="24"/>
          <w:szCs w:val="24"/>
        </w:rPr>
      </w:pPr>
    </w:p>
    <w:p w:rsidR="00277117" w:rsidRDefault="00277117" w:rsidP="00277117">
      <w:pPr>
        <w:tabs>
          <w:tab w:val="left" w:pos="1155"/>
        </w:tabs>
        <w:spacing w:line="360" w:lineRule="auto"/>
        <w:rPr>
          <w:b/>
          <w:sz w:val="44"/>
          <w:szCs w:val="44"/>
        </w:rPr>
      </w:pPr>
      <w:r>
        <w:rPr>
          <w:sz w:val="24"/>
        </w:rPr>
        <w:t>通过实施计算机化，解决了图书馆管理中的手工困难。</w:t>
      </w:r>
    </w:p>
    <w:p w:rsidR="00277117" w:rsidRDefault="00277117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8F48CB" w:rsidRDefault="008F48CB" w:rsidP="00277117">
      <w:pPr>
        <w:spacing w:after="160" w:line="259" w:lineRule="auto"/>
        <w:rPr>
          <w:b/>
          <w:sz w:val="44"/>
          <w:szCs w:val="44"/>
        </w:rPr>
      </w:pPr>
    </w:p>
    <w:p w:rsidR="00277117" w:rsidRDefault="00277117" w:rsidP="00DA3206">
      <w:pPr>
        <w:pStyle w:val="myOglavlenie"/>
        <w:rPr>
          <w:sz w:val="44"/>
          <w:szCs w:val="44"/>
        </w:rPr>
      </w:pPr>
      <w:bookmarkStart w:id="4" w:name="_Toc13131453"/>
      <w:r>
        <w:lastRenderedPageBreak/>
        <w:t>可行性分析</w:t>
      </w:r>
      <w:bookmarkEnd w:id="4"/>
    </w:p>
    <w:p w:rsidR="00277117" w:rsidRDefault="00277117" w:rsidP="00277117">
      <w:pPr>
        <w:tabs>
          <w:tab w:val="left" w:pos="1155"/>
        </w:tabs>
        <w:spacing w:line="360" w:lineRule="auto"/>
        <w:rPr>
          <w:b/>
          <w:sz w:val="24"/>
        </w:rPr>
      </w:pPr>
      <w:r>
        <w:rPr>
          <w:sz w:val="24"/>
        </w:rPr>
        <w:t>无论我们认为什么都是不可行的。考虑我们所承担的任何问题的可行性是明智的。可行性是对影响的研究，它发生在组织中的一个系统的开发过程中。影响可以是正面的，也可以是负面的。当正负性占优势时，系统被认为是可行的。可行性研究可以从技术可行性和经济可行性两个方面进行。</w:t>
      </w:r>
    </w:p>
    <w:p w:rsidR="00277117" w:rsidRDefault="00277117" w:rsidP="00277117">
      <w:pPr>
        <w:tabs>
          <w:tab w:val="left" w:pos="1155"/>
        </w:tabs>
        <w:spacing w:line="360" w:lineRule="auto"/>
        <w:rPr>
          <w:b/>
          <w:sz w:val="24"/>
        </w:rPr>
      </w:pPr>
    </w:p>
    <w:p w:rsidR="00277117" w:rsidRDefault="00277117" w:rsidP="00277117">
      <w:pPr>
        <w:tabs>
          <w:tab w:val="left" w:pos="1155"/>
        </w:tabs>
        <w:spacing w:line="360" w:lineRule="auto"/>
        <w:rPr>
          <w:b/>
          <w:sz w:val="24"/>
          <w:lang w:val="ru-RU"/>
        </w:rPr>
      </w:pPr>
      <w:r>
        <w:rPr>
          <w:b/>
          <w:sz w:val="24"/>
        </w:rPr>
        <w:t>技术可行性</w:t>
      </w:r>
      <w:r>
        <w:rPr>
          <w:rFonts w:hint="eastAsia"/>
          <w:b/>
          <w:sz w:val="24"/>
          <w:lang w:val="ru-RU"/>
        </w:rPr>
        <w:t>：</w:t>
      </w:r>
    </w:p>
    <w:p w:rsidR="00277117" w:rsidRDefault="00277117" w:rsidP="00277117">
      <w:pPr>
        <w:tabs>
          <w:tab w:val="left" w:pos="1155"/>
        </w:tabs>
        <w:spacing w:line="360" w:lineRule="auto"/>
        <w:rPr>
          <w:sz w:val="24"/>
        </w:rPr>
      </w:pPr>
      <w:r>
        <w:rPr>
          <w:sz w:val="24"/>
        </w:rPr>
        <w:t>我们可以强烈地说，它在技术上是可行的，因为在获得开发和维护系统所需的资源方面也不会有太大的困难。开发软件和维护软件所需的所有资源在组织中都可用。我们正在利用现有的资源。</w:t>
      </w:r>
    </w:p>
    <w:p w:rsidR="00277117" w:rsidRDefault="00277117" w:rsidP="00277117">
      <w:pPr>
        <w:tabs>
          <w:tab w:val="left" w:pos="1155"/>
        </w:tabs>
        <w:spacing w:line="360" w:lineRule="auto"/>
        <w:rPr>
          <w:b/>
          <w:sz w:val="24"/>
        </w:rPr>
      </w:pPr>
    </w:p>
    <w:p w:rsidR="00277117" w:rsidRDefault="00277117" w:rsidP="00277117">
      <w:pPr>
        <w:tabs>
          <w:tab w:val="left" w:pos="1155"/>
        </w:tabs>
        <w:spacing w:line="360" w:lineRule="auto"/>
        <w:rPr>
          <w:b/>
          <w:sz w:val="24"/>
        </w:rPr>
      </w:pPr>
      <w:r>
        <w:rPr>
          <w:b/>
          <w:sz w:val="24"/>
        </w:rPr>
        <w:t>经济可行性</w:t>
      </w:r>
      <w:r>
        <w:rPr>
          <w:rFonts w:hint="eastAsia"/>
          <w:b/>
          <w:sz w:val="24"/>
        </w:rPr>
        <w:t>：</w:t>
      </w:r>
    </w:p>
    <w:p w:rsidR="002F7E75" w:rsidRDefault="00277117" w:rsidP="002F7E75">
      <w:pPr>
        <w:tabs>
          <w:tab w:val="left" w:pos="1155"/>
        </w:tabs>
        <w:spacing w:line="360" w:lineRule="auto"/>
        <w:rPr>
          <w:sz w:val="24"/>
        </w:rPr>
      </w:pPr>
      <w:r>
        <w:rPr>
          <w:sz w:val="24"/>
        </w:rPr>
        <w:t>开发这个应用程序在经济上是非常可行的，组织不需要花费太多钱来开发已经可用的系统。唯一要做的就是在有效监督下为发展创造环境。如果我们这样做，就可以最大限度地利用相应的资源，即使经过开发，组织也不具备向组织投入更多资金的条件，因此，该系统在经济上是可行的。</w:t>
      </w:r>
    </w:p>
    <w:p w:rsidR="00277117" w:rsidRPr="002F7E75" w:rsidRDefault="002F7E75" w:rsidP="002F7E7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77117" w:rsidRDefault="00277117" w:rsidP="00DA3206">
      <w:pPr>
        <w:pStyle w:val="myOglavlenie"/>
      </w:pPr>
      <w:bookmarkStart w:id="5" w:name="_Toc13131454"/>
      <w:r>
        <w:rPr>
          <w:rFonts w:hint="eastAsia"/>
        </w:rPr>
        <w:lastRenderedPageBreak/>
        <w:t>活动图</w:t>
      </w:r>
      <w:bookmarkEnd w:id="5"/>
    </w:p>
    <w:p w:rsidR="00250FE5" w:rsidRDefault="00D234B7" w:rsidP="00277117">
      <w:pPr>
        <w:jc w:val="center"/>
        <w:rPr>
          <w:rFonts w:hint="eastAsia"/>
          <w:b/>
          <w:sz w:val="48"/>
          <w:szCs w:val="48"/>
          <w:u w:val="single"/>
        </w:rPr>
      </w:pPr>
      <w:r w:rsidRPr="00250FE5">
        <w:rPr>
          <w:b/>
          <w:noProof/>
          <w:sz w:val="48"/>
          <w:szCs w:val="48"/>
          <w:lang w:val="ru-RU"/>
        </w:rPr>
        <w:drawing>
          <wp:inline distT="0" distB="0" distL="0" distR="0">
            <wp:extent cx="5276850" cy="4819650"/>
            <wp:effectExtent l="0" t="0" r="0" b="0"/>
            <wp:docPr id="76" name="Рисунок 76" descr="C:\Users\Stone\Desktop\Fuck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tone\Desktop\Fuck\pi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75" w:rsidRDefault="002F7E75">
      <w:pPr>
        <w:widowControl/>
        <w:jc w:val="left"/>
        <w:rPr>
          <w:b/>
          <w:sz w:val="48"/>
          <w:szCs w:val="48"/>
          <w:u w:val="single"/>
        </w:rPr>
      </w:pPr>
      <w:bookmarkStart w:id="6" w:name="_Toc13131455"/>
      <w:r>
        <w:br w:type="page"/>
      </w:r>
    </w:p>
    <w:p w:rsidR="00277117" w:rsidRDefault="00277117" w:rsidP="00DA3206">
      <w:pPr>
        <w:pStyle w:val="myOglavlenie"/>
      </w:pPr>
      <w:r>
        <w:rPr>
          <w:rFonts w:hint="eastAsia"/>
        </w:rPr>
        <w:lastRenderedPageBreak/>
        <w:t>数据流图</w:t>
      </w:r>
      <w:bookmarkEnd w:id="6"/>
    </w:p>
    <w:p w:rsidR="00277117" w:rsidRDefault="00D234B7" w:rsidP="00277117">
      <w:pPr>
        <w:rPr>
          <w:rFonts w:ascii="SimSun"/>
          <w:sz w:val="24"/>
          <w:shd w:val="solid" w:color="FFFFFF" w:fill="FFFFFF"/>
        </w:rPr>
      </w:pPr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5562600" cy="2823210"/>
                <wp:effectExtent l="9525" t="13335" r="9525" b="11430"/>
                <wp:docPr id="75" name="Canva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Flowchart: Magnetic Disk 2"/>
                        <wps:cNvSpPr>
                          <a:spLocks noChangeArrowheads="1"/>
                        </wps:cNvSpPr>
                        <wps:spPr bwMode="auto">
                          <a:xfrm>
                            <a:off x="2057400" y="941070"/>
                            <a:ext cx="913765" cy="989965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9075" y="248285"/>
                            <a:ext cx="69469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D27C76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操作</w:t>
                              </w:r>
                              <w:r w:rsidR="00277117">
                                <w:rPr>
                                  <w:rFonts w:hint="eastAsia"/>
                                  <w:szCs w:val="21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941070"/>
                            <a:ext cx="68516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操作员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33855"/>
                            <a:ext cx="6851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操作员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2328545"/>
                            <a:ext cx="68516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操作员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300" y="129540"/>
                            <a:ext cx="913765" cy="49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图书信息更新和维护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28700" y="941070"/>
                            <a:ext cx="79946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查询请求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28700" y="1633855"/>
                            <a:ext cx="7994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借阅请求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28700" y="2328545"/>
                            <a:ext cx="79946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还书请求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28365" y="148590"/>
                            <a:ext cx="7994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产生报表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8365" y="941070"/>
                            <a:ext cx="79946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产生报表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365" y="1633855"/>
                            <a:ext cx="7994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产生报表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28365" y="2328545"/>
                            <a:ext cx="799465" cy="493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产生报表及账单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80890" y="842010"/>
                            <a:ext cx="914400" cy="49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客户机终端显示数据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72000" y="1510030"/>
                            <a:ext cx="914400" cy="494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客户机终端显示数据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72000" y="2319020"/>
                            <a:ext cx="914400" cy="493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客户机终端显示数据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914400" y="404495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685800" y="1091565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20"/>
                        <wps:cNvCnPr>
                          <a:cxnSpLocks noChangeShapeType="1"/>
                        </wps:cNvCnPr>
                        <wps:spPr bwMode="auto">
                          <a:xfrm>
                            <a:off x="685800" y="1786255"/>
                            <a:ext cx="342265" cy="0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685800" y="2478405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057400" y="643890"/>
                            <a:ext cx="227965" cy="29654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Straight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091565"/>
                            <a:ext cx="227965" cy="9842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Straight Connector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1676400"/>
                            <a:ext cx="227965" cy="9969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Connector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1875790"/>
                            <a:ext cx="342265" cy="59372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Connector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1800" y="445135"/>
                            <a:ext cx="456565" cy="59626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2971800" y="1091565"/>
                            <a:ext cx="456565" cy="63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Straight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2971800" y="1692275"/>
                            <a:ext cx="456565" cy="9715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Straight Connector 29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889760"/>
                            <a:ext cx="570865" cy="59499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Connector 30"/>
                        <wps:cNvCnPr>
                          <a:cxnSpLocks noChangeShapeType="1"/>
                        </wps:cNvCnPr>
                        <wps:spPr bwMode="auto">
                          <a:xfrm>
                            <a:off x="4228465" y="304800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Connector 31"/>
                        <wps:cNvCnPr>
                          <a:cxnSpLocks noChangeShapeType="1"/>
                        </wps:cNvCnPr>
                        <wps:spPr bwMode="auto">
                          <a:xfrm>
                            <a:off x="4228465" y="1097280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traight Connector 32"/>
                        <wps:cNvCnPr>
                          <a:cxnSpLocks noChangeShapeType="1"/>
                        </wps:cNvCnPr>
                        <wps:spPr bwMode="auto">
                          <a:xfrm>
                            <a:off x="4228465" y="1801495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traight Connector 33"/>
                        <wps:cNvCnPr>
                          <a:cxnSpLocks noChangeShapeType="1"/>
                        </wps:cNvCnPr>
                        <wps:spPr bwMode="auto">
                          <a:xfrm>
                            <a:off x="4228465" y="2574925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572000" y="0"/>
                            <a:ext cx="990600" cy="543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77117" w:rsidRDefault="00277117" w:rsidP="002771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服务器终端显示数据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026" editas="canvas" style="width:438pt;height:222.3pt;mso-position-horizontal-relative:char;mso-position-vertical-relative:line" coordsize="55626,28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28232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28" type="#_x0000_t132" style="position:absolute;left:20574;top:9410;width:9137;height:9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HyMUA&#10;AADaAAAADwAAAGRycy9kb3ducmV2LnhtbESPQWvCQBSE74L/YXmCF6mbeChNzEZEqfRSUFsRb4/s&#10;axKafZtmV5P+e1co9DjMzDdMthpMI27UudqygngegSAurK65VPD58fr0AsJ5ZI2NZVLwSw5W+XiU&#10;Yaptzwe6HX0pAoRdigoq79tUSldUZNDNbUscvC/bGfRBdqXUHfYBbhq5iKJnabDmsFBhS5uKiu/j&#10;1Si4vCe7y7BNZuer/ekXyfa0P8WxUtPJsF6C8DT4//Bf+00rSOBxJdw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MfIxQAAANoAAAAPAAAAAAAAAAAAAAAAAJgCAABkcnMv&#10;ZG93bnJldi54bWxQSwUGAAAAAAQABAD1AAAAig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shape>
                <v:rect id="Rectangle 3" o:spid="_x0000_s1029" style="position:absolute;left:2190;top:2482;width:694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277117" w:rsidRDefault="00D27C76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操作</w:t>
                        </w:r>
                        <w:r w:rsidR="00277117">
                          <w:rPr>
                            <w:rFonts w:hint="eastAsia"/>
                            <w:szCs w:val="21"/>
                          </w:rPr>
                          <w:t>员</w:t>
                        </w:r>
                      </w:p>
                    </w:txbxContent>
                  </v:textbox>
                </v:rect>
                <v:rect id="Rectangle 4" o:spid="_x0000_s1030" style="position:absolute;top:9410;width:685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操作员</w:t>
                        </w:r>
                      </w:p>
                    </w:txbxContent>
                  </v:textbox>
                </v:rect>
                <v:rect id="Rectangle 5" o:spid="_x0000_s1031" style="position:absolute;top:16338;width:6851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277117" w:rsidRDefault="00277117" w:rsidP="0027711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操作员</w:t>
                        </w:r>
                      </w:p>
                    </w:txbxContent>
                  </v:textbox>
                </v:rect>
                <v:rect id="Rectangle 6" o:spid="_x0000_s1032" style="position:absolute;top:23285;width:685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操作员</w:t>
                        </w:r>
                      </w:p>
                    </w:txbxContent>
                  </v:textbox>
                </v:rect>
                <v:rect id="Rectangle 7" o:spid="_x0000_s1033" style="position:absolute;left:12573;top:1295;width:9137;height:4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277117" w:rsidRDefault="00277117" w:rsidP="0027711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图书信息更新和维护</w:t>
                        </w:r>
                      </w:p>
                    </w:txbxContent>
                  </v:textbox>
                </v:rect>
                <v:rect id="Rectangle 8" o:spid="_x0000_s1034" style="position:absolute;left:10287;top:9410;width:7994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查询请求</w:t>
                        </w:r>
                      </w:p>
                    </w:txbxContent>
                  </v:textbox>
                </v:rect>
                <v:rect id="Rectangle 9" o:spid="_x0000_s1035" style="position:absolute;left:10287;top:16338;width:7994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借阅请求</w:t>
                        </w:r>
                      </w:p>
                    </w:txbxContent>
                  </v:textbox>
                </v:rect>
                <v:rect id="Rectangle 10" o:spid="_x0000_s1036" style="position:absolute;left:10287;top:23285;width:799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还书请求</w:t>
                        </w:r>
                      </w:p>
                    </w:txbxContent>
                  </v:textbox>
                </v:rect>
                <v:rect id="Rectangle 11" o:spid="_x0000_s1037" style="position:absolute;left:34283;top:1485;width:799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产生报表</w:t>
                        </w:r>
                      </w:p>
                    </w:txbxContent>
                  </v:textbox>
                </v:rect>
                <v:rect id="Rectangle 12" o:spid="_x0000_s1038" style="position:absolute;left:34283;top:9410;width:799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产生报表</w:t>
                        </w:r>
                      </w:p>
                    </w:txbxContent>
                  </v:textbox>
                </v:rect>
                <v:rect id="Rectangle 13" o:spid="_x0000_s1039" style="position:absolute;left:34283;top:16338;width:799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产生报表</w:t>
                        </w:r>
                      </w:p>
                    </w:txbxContent>
                  </v:textbox>
                </v:rect>
                <v:rect id="Rectangle 14" o:spid="_x0000_s1040" style="position:absolute;left:34283;top:23285;width:7995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产生报表及账单</w:t>
                        </w:r>
                      </w:p>
                    </w:txbxContent>
                  </v:textbox>
                </v:rect>
                <v:rect id="Rectangle 15" o:spid="_x0000_s1041" style="position:absolute;left:45808;top:8420;width:9144;height:4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客户机终端显示数据</w:t>
                        </w:r>
                      </w:p>
                    </w:txbxContent>
                  </v:textbox>
                </v:rect>
                <v:rect id="Rectangle 16" o:spid="_x0000_s1042" style="position:absolute;left:45720;top:15100;width:9144;height:4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277117" w:rsidRDefault="00277117" w:rsidP="0027711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客户机终端显示数据</w:t>
                        </w:r>
                      </w:p>
                    </w:txbxContent>
                  </v:textbox>
                </v:rect>
                <v:rect id="Rectangle 17" o:spid="_x0000_s1043" style="position:absolute;left:45720;top:23190;width:9144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客户机终端显示数据</w:t>
                        </w:r>
                      </w:p>
                    </w:txbxContent>
                  </v:textbox>
                </v:rect>
                <v:line id="Straight Connector 18" o:spid="_x0000_s1044" style="position:absolute;visibility:visible;mso-wrap-style:square" from="9144,4044" to="12566,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Straight Connector 19" o:spid="_x0000_s1045" style="position:absolute;visibility:visible;mso-wrap-style:square" from="6858,10915" to="10280,10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Straight Connector 20" o:spid="_x0000_s1046" style="position:absolute;visibility:visible;mso-wrap-style:square" from="6858,17862" to="10280,1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Straight Connector 21" o:spid="_x0000_s1047" style="position:absolute;visibility:visible;mso-wrap-style:square" from="6858,24784" to="10280,2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Straight Connector 22" o:spid="_x0000_s1048" style="position:absolute;visibility:visible;mso-wrap-style:square" from="20574,6438" to="22853,9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Straight Connector 23" o:spid="_x0000_s1049" style="position:absolute;visibility:visible;mso-wrap-style:square" from="18288,10915" to="20567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Straight Connector 24" o:spid="_x0000_s1050" style="position:absolute;flip:y;visibility:visible;mso-wrap-style:square" from="18288,16764" to="20567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Straight Connector 25" o:spid="_x0000_s1051" style="position:absolute;flip:y;visibility:visible;mso-wrap-style:square" from="18288,18757" to="21710,2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v:line id="Straight Connector 26" o:spid="_x0000_s1052" style="position:absolute;flip:y;visibility:visible;mso-wrap-style:square" from="29718,4451" to="3428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<v:stroke endarrow="block"/>
                </v:line>
                <v:line id="Straight Connector 27" o:spid="_x0000_s1053" style="position:absolute;visibility:visible;mso-wrap-style:square" from="29718,10915" to="34283,10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Straight Connector 28" o:spid="_x0000_s1054" style="position:absolute;visibility:visible;mso-wrap-style:square" from="29718,16922" to="34283,17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Straight Connector 29" o:spid="_x0000_s1055" style="position:absolute;visibility:visible;mso-wrap-style:square" from="28575,18897" to="34283,24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Straight Connector 30" o:spid="_x0000_s1056" style="position:absolute;visibility:visible;mso-wrap-style:square" from="42284,3048" to="45720,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line id="Straight Connector 31" o:spid="_x0000_s1057" style="position:absolute;visibility:visible;mso-wrap-style:square" from="42284,10972" to="45720,10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Straight Connector 32" o:spid="_x0000_s1058" style="position:absolute;visibility:visible;mso-wrap-style:square" from="42284,18014" to="45720,18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Straight Connector 33" o:spid="_x0000_s1059" style="position:absolute;visibility:visible;mso-wrap-style:square" from="42284,25749" to="45720,2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rect id="Rectangle 34" o:spid="_x0000_s1060" style="position:absolute;left:45720;width:9906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277117" w:rsidRDefault="00277117" w:rsidP="002771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服务器终端显示数据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7117" w:rsidRDefault="00277117" w:rsidP="00DA3206">
      <w:pPr>
        <w:pStyle w:val="myOglavlenie"/>
      </w:pPr>
      <w:bookmarkStart w:id="7" w:name="_Toc13131456"/>
      <w:r w:rsidRPr="00277117">
        <w:rPr>
          <w:rFonts w:hint="eastAsia"/>
        </w:rPr>
        <w:t>用例图</w:t>
      </w:r>
      <w:bookmarkEnd w:id="7"/>
    </w:p>
    <w:p w:rsidR="00250FE5" w:rsidRPr="00D27C76" w:rsidRDefault="00D234B7" w:rsidP="00277117">
      <w:pPr>
        <w:pStyle w:val="a8"/>
        <w:spacing w:after="0" w:line="300" w:lineRule="auto"/>
        <w:ind w:left="482"/>
        <w:jc w:val="center"/>
        <w:rPr>
          <w:rFonts w:ascii="Calibri" w:hAnsi="Calibri" w:hint="eastAsia"/>
          <w:b/>
          <w:snapToGrid/>
          <w:sz w:val="48"/>
          <w:szCs w:val="48"/>
          <w:u w:val="single"/>
          <w:lang w:val="ru-RU" w:eastAsia="zh-CN"/>
        </w:rPr>
      </w:pPr>
      <w:r w:rsidRPr="00250FE5">
        <w:rPr>
          <w:rFonts w:ascii="Calibri" w:hAnsi="Calibri"/>
          <w:b/>
          <w:noProof/>
          <w:snapToGrid/>
          <w:sz w:val="48"/>
          <w:szCs w:val="48"/>
          <w:lang w:val="ru-RU" w:eastAsia="zh-CN"/>
        </w:rPr>
        <w:drawing>
          <wp:inline distT="0" distB="0" distL="0" distR="0">
            <wp:extent cx="5276850" cy="2676525"/>
            <wp:effectExtent l="0" t="0" r="0" b="9525"/>
            <wp:docPr id="79" name="Рисунок 79" descr="C:\Users\Stone\Desktop\Fuck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tone\Desktop\Fuck\pi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76" w:rsidRPr="00D27C76" w:rsidRDefault="00D27C76" w:rsidP="00DA3206">
      <w:pPr>
        <w:pStyle w:val="myOglavlenie"/>
      </w:pPr>
      <w:r>
        <w:br w:type="page"/>
      </w:r>
      <w:bookmarkStart w:id="8" w:name="_Toc239893608"/>
      <w:bookmarkStart w:id="9" w:name="_Toc13131457"/>
      <w:r w:rsidRPr="00D27C76">
        <w:rPr>
          <w:rFonts w:hint="eastAsia"/>
        </w:rPr>
        <w:lastRenderedPageBreak/>
        <w:t>用户</w:t>
      </w:r>
      <w:bookmarkEnd w:id="8"/>
      <w:r w:rsidRPr="00D27C76">
        <w:rPr>
          <w:rFonts w:hint="eastAsia"/>
        </w:rPr>
        <w:t>界面</w:t>
      </w:r>
      <w:bookmarkEnd w:id="9"/>
    </w:p>
    <w:p w:rsidR="00D27C76" w:rsidRDefault="00D27C76" w:rsidP="00D27C76">
      <w:pPr>
        <w:tabs>
          <w:tab w:val="left" w:pos="1155"/>
        </w:tabs>
        <w:spacing w:line="360" w:lineRule="auto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的通用图形界面，用户友好。界面有一致性，界面规范遵循</w:t>
      </w:r>
    </w:p>
    <w:p w:rsidR="00D27C76" w:rsidRDefault="00D27C76" w:rsidP="00D27C76">
      <w:pPr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软件界面规范、提供错误处理、提供信息提示，用多种信息提示当前用户的状态、提供方便的联机帮助。遵循国家关于计算机方面词汇的标准，用词正确、准确、无歧义。本产品的用户一般需要通过终端进行操作，进入主界面后点击相应的窗口，分别进入相对应的界面（如、输入界面、输出界面）。用户对程序的维护，最好要有备份。</w:t>
      </w:r>
    </w:p>
    <w:p w:rsidR="00D27C76" w:rsidRDefault="00D27C76" w:rsidP="00D27C76">
      <w:pPr>
        <w:rPr>
          <w:rFonts w:hint="eastAsia"/>
          <w:sz w:val="24"/>
        </w:rPr>
      </w:pPr>
    </w:p>
    <w:p w:rsidR="00D27C76" w:rsidRPr="00D27C76" w:rsidRDefault="00D234B7" w:rsidP="00D27C76">
      <w:pPr>
        <w:rPr>
          <w:rFonts w:hint="eastAsia"/>
          <w:sz w:val="32"/>
          <w:szCs w:val="32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3934460</wp:posOffset>
                </wp:positionV>
                <wp:extent cx="1009650" cy="495300"/>
                <wp:effectExtent l="9525" t="15875" r="9525" b="12700"/>
                <wp:wrapNone/>
                <wp:docPr id="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76" w:rsidRPr="00D27C76" w:rsidRDefault="00D27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27C76">
                              <w:rPr>
                                <w:sz w:val="28"/>
                                <w:szCs w:val="28"/>
                              </w:rPr>
                              <w:t>MainLayer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61" type="#_x0000_t202" style="position:absolute;left:0;text-align:left;margin-left:168pt;margin-top:309.8pt;width:79.5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27C76" w:rsidRPr="00D27C76" w:rsidRDefault="00D27C7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27C76">
                        <w:rPr>
                          <w:sz w:val="28"/>
                          <w:szCs w:val="28"/>
                        </w:rPr>
                        <w:t>MainLayer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27C76">
        <w:rPr>
          <w:noProof/>
          <w:lang w:val="ru-RU"/>
        </w:rPr>
        <w:drawing>
          <wp:inline distT="0" distB="0" distL="0" distR="0">
            <wp:extent cx="5276850" cy="3800475"/>
            <wp:effectExtent l="0" t="0" r="0" b="9525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76" w:rsidRDefault="00D234B7" w:rsidP="00D27C76">
      <w:pPr>
        <w:spacing w:line="360" w:lineRule="auto"/>
        <w:jc w:val="center"/>
        <w:rPr>
          <w:noProof/>
          <w:lang w:val="ru-RU"/>
        </w:rPr>
      </w:pPr>
      <w:r w:rsidRPr="00D27C76">
        <w:rPr>
          <w:noProof/>
          <w:lang w:val="ru-RU"/>
        </w:rPr>
        <w:lastRenderedPageBreak/>
        <w:drawing>
          <wp:inline distT="0" distB="0" distL="0" distR="0">
            <wp:extent cx="5276850" cy="3476625"/>
            <wp:effectExtent l="0" t="0" r="0" b="9525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76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72390</wp:posOffset>
                </wp:positionV>
                <wp:extent cx="1295400" cy="476250"/>
                <wp:effectExtent l="9525" t="9525" r="9525" b="9525"/>
                <wp:wrapNone/>
                <wp:docPr id="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76" w:rsidRPr="00D27C76" w:rsidRDefault="00D27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27C76">
                              <w:rPr>
                                <w:sz w:val="28"/>
                                <w:szCs w:val="28"/>
                              </w:rPr>
                              <w:t>AddNewBook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2" type="#_x0000_t202" style="position:absolute;left:0;text-align:left;margin-left:156.75pt;margin-top:5.7pt;width:102pt;height:3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27C76" w:rsidRPr="00D27C76" w:rsidRDefault="00D27C7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27C76">
                        <w:rPr>
                          <w:sz w:val="28"/>
                          <w:szCs w:val="28"/>
                        </w:rPr>
                        <w:t>AddNewBook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7C76" w:rsidRDefault="00D27C76" w:rsidP="00D27C76">
      <w:pPr>
        <w:spacing w:line="360" w:lineRule="auto"/>
        <w:jc w:val="center"/>
        <w:rPr>
          <w:noProof/>
          <w:lang w:val="ru-RU"/>
        </w:rPr>
      </w:pPr>
      <w:r w:rsidRPr="00D27C76">
        <w:rPr>
          <w:noProof/>
          <w:lang w:val="ru-RU"/>
        </w:rPr>
        <w:t xml:space="preserve"> </w:t>
      </w:r>
      <w:r w:rsidR="00D234B7" w:rsidRPr="00D27C76">
        <w:rPr>
          <w:noProof/>
          <w:lang w:val="ru-RU"/>
        </w:rPr>
        <w:drawing>
          <wp:inline distT="0" distB="0" distL="0" distR="0">
            <wp:extent cx="5276850" cy="3800475"/>
            <wp:effectExtent l="0" t="0" r="0" b="9525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76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30480</wp:posOffset>
                </wp:positionV>
                <wp:extent cx="1133475" cy="476250"/>
                <wp:effectExtent l="8255" t="9525" r="10795" b="9525"/>
                <wp:wrapNone/>
                <wp:docPr id="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76" w:rsidRPr="00D27C76" w:rsidRDefault="00D27C76" w:rsidP="00D27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BookDetails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63" type="#_x0000_t202" style="position:absolute;left:0;text-align:left;margin-left:162.65pt;margin-top:2.4pt;width:89.25pt;height:3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27C76" w:rsidRPr="00D27C76" w:rsidRDefault="00D27C76" w:rsidP="00D27C7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BookDetails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7C76" w:rsidRDefault="00D27C76" w:rsidP="00D27C76">
      <w:pPr>
        <w:spacing w:line="360" w:lineRule="auto"/>
        <w:jc w:val="center"/>
        <w:rPr>
          <w:noProof/>
          <w:lang w:val="ru-RU"/>
        </w:rPr>
      </w:pPr>
    </w:p>
    <w:p w:rsidR="00D27C76" w:rsidRDefault="00D234B7" w:rsidP="00D27C76">
      <w:pPr>
        <w:spacing w:line="360" w:lineRule="auto"/>
        <w:jc w:val="center"/>
        <w:rPr>
          <w:noProof/>
          <w:lang w:val="ru-RU"/>
        </w:rPr>
      </w:pPr>
      <w:r w:rsidRPr="00D27C76">
        <w:rPr>
          <w:noProof/>
          <w:lang w:val="ru-RU"/>
        </w:rPr>
        <w:lastRenderedPageBreak/>
        <w:drawing>
          <wp:inline distT="0" distB="0" distL="0" distR="0">
            <wp:extent cx="5276850" cy="363855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80010</wp:posOffset>
                </wp:positionV>
                <wp:extent cx="981075" cy="476250"/>
                <wp:effectExtent l="8255" t="15240" r="10795" b="13335"/>
                <wp:wrapNone/>
                <wp:docPr id="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76" w:rsidRPr="00D27C76" w:rsidRDefault="00D27C76" w:rsidP="00D27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IssueBook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64" type="#_x0000_t202" style="position:absolute;left:0;text-align:left;margin-left:168.65pt;margin-top:6.3pt;width:77.25pt;height:3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27C76" w:rsidRPr="00D27C76" w:rsidRDefault="00D27C76" w:rsidP="00D27C7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IssueBook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 w:rsidRPr="00D27C76">
        <w:rPr>
          <w:noProof/>
          <w:lang w:val="ru-RU"/>
        </w:rPr>
        <w:drawing>
          <wp:inline distT="0" distB="0" distL="0" distR="0">
            <wp:extent cx="5276850" cy="3019425"/>
            <wp:effectExtent l="0" t="0" r="0" b="9525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100965</wp:posOffset>
                </wp:positionV>
                <wp:extent cx="1123950" cy="476250"/>
                <wp:effectExtent l="8255" t="9525" r="10795" b="9525"/>
                <wp:wrapNone/>
                <wp:docPr id="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FE5" w:rsidRPr="00D27C76" w:rsidRDefault="00250FE5" w:rsidP="00250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IssuedBooks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5" type="#_x0000_t202" style="position:absolute;left:0;text-align:left;margin-left:162.65pt;margin-top:7.95pt;width:88.5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250FE5" w:rsidRPr="00D27C76" w:rsidRDefault="00250FE5" w:rsidP="00250FE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IssuedBooks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 w:rsidRPr="00250FE5">
        <w:rPr>
          <w:noProof/>
          <w:lang w:val="ru-RU"/>
        </w:rPr>
        <w:lastRenderedPageBreak/>
        <w:drawing>
          <wp:inline distT="0" distB="0" distL="0" distR="0">
            <wp:extent cx="5276850" cy="4352925"/>
            <wp:effectExtent l="0" t="0" r="0" b="9525"/>
            <wp:docPr id="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80010</wp:posOffset>
                </wp:positionV>
                <wp:extent cx="1381125" cy="476250"/>
                <wp:effectExtent l="8255" t="9525" r="10795" b="9525"/>
                <wp:wrapNone/>
                <wp:docPr id="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FE5" w:rsidRPr="00D27C76" w:rsidRDefault="00250FE5" w:rsidP="00250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RegisterStudent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6" type="#_x0000_t202" style="position:absolute;left:0;text-align:left;margin-left:152.9pt;margin-top:6.3pt;width:108.75pt;height:3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250FE5" w:rsidRPr="00D27C76" w:rsidRDefault="00250FE5" w:rsidP="00250FE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RegisterStudent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3171825</wp:posOffset>
                </wp:positionV>
                <wp:extent cx="1144270" cy="476250"/>
                <wp:effectExtent l="8255" t="9525" r="9525" b="9525"/>
                <wp:wrapNone/>
                <wp:docPr id="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FE5" w:rsidRPr="00D27C76" w:rsidRDefault="00250FE5" w:rsidP="00250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ReturnBook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7" type="#_x0000_t202" style="position:absolute;left:0;text-align:left;margin-left:162.65pt;margin-top:249.75pt;width:90.1pt;height:3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250FE5" w:rsidRPr="00D27C76" w:rsidRDefault="00250FE5" w:rsidP="00250FE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ReturnBook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50FE5">
        <w:rPr>
          <w:noProof/>
          <w:lang w:val="ru-RU"/>
        </w:rPr>
        <w:drawing>
          <wp:inline distT="0" distB="0" distL="0" distR="0">
            <wp:extent cx="4524375" cy="2990850"/>
            <wp:effectExtent l="0" t="0" r="9525" b="0"/>
            <wp:docPr id="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250FE5" w:rsidP="00D27C76">
      <w:pPr>
        <w:spacing w:line="360" w:lineRule="auto"/>
        <w:jc w:val="center"/>
        <w:rPr>
          <w:noProof/>
          <w:lang w:val="ru-RU"/>
        </w:rPr>
      </w:pP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 w:rsidRPr="00250FE5">
        <w:rPr>
          <w:noProof/>
          <w:lang w:val="ru-RU"/>
        </w:rPr>
        <w:lastRenderedPageBreak/>
        <w:drawing>
          <wp:inline distT="0" distB="0" distL="0" distR="0">
            <wp:extent cx="5276850" cy="3800475"/>
            <wp:effectExtent l="0" t="0" r="0" b="9525"/>
            <wp:docPr id="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E5" w:rsidRDefault="00D234B7" w:rsidP="00D27C76">
      <w:pPr>
        <w:spacing w:line="360" w:lineRule="auto"/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76200</wp:posOffset>
                </wp:positionV>
                <wp:extent cx="1268095" cy="476250"/>
                <wp:effectExtent l="8255" t="9525" r="9525" b="9525"/>
                <wp:wrapNone/>
                <wp:docPr id="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FE5" w:rsidRPr="00D27C76" w:rsidRDefault="00250FE5" w:rsidP="00250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StudentDetails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68" type="#_x0000_t202" style="position:absolute;left:0;text-align:left;margin-left:164.15pt;margin-top:6pt;width:99.85pt;height:3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250FE5" w:rsidRPr="00D27C76" w:rsidRDefault="00250FE5" w:rsidP="00250FE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StudentDetails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27C76" w:rsidRDefault="00D27C76" w:rsidP="00DA3206">
      <w:pPr>
        <w:pStyle w:val="myOglavlenie"/>
      </w:pPr>
      <w:r>
        <w:br w:type="page"/>
      </w:r>
      <w:bookmarkStart w:id="10" w:name="_Toc13131458"/>
      <w:r>
        <w:lastRenderedPageBreak/>
        <w:t>硬</w:t>
      </w:r>
      <w:r>
        <w:rPr>
          <w:rFonts w:hint="eastAsia"/>
        </w:rPr>
        <w:t>件</w:t>
      </w:r>
      <w:r>
        <w:t>配置</w:t>
      </w:r>
      <w:bookmarkEnd w:id="10"/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处理器：</w:t>
      </w:r>
      <w:r>
        <w:rPr>
          <w:rFonts w:hint="eastAsia"/>
          <w:b/>
          <w:sz w:val="24"/>
        </w:rPr>
        <w:t>Intel core i3 6</w:t>
      </w:r>
      <w:r>
        <w:rPr>
          <w:rFonts w:hint="eastAsia"/>
          <w:b/>
          <w:sz w:val="24"/>
          <w:vertAlign w:val="superscript"/>
        </w:rPr>
        <w:t>th</w:t>
      </w:r>
      <w:r>
        <w:rPr>
          <w:rFonts w:hint="eastAsia"/>
          <w:b/>
          <w:sz w:val="24"/>
        </w:rPr>
        <w:t xml:space="preserve"> Gen</w:t>
      </w:r>
    </w:p>
    <w:p w:rsidR="00D27C76" w:rsidRDefault="00D27C76" w:rsidP="00D27C76">
      <w:pPr>
        <w:spacing w:line="360" w:lineRule="auto"/>
        <w:rPr>
          <w:b/>
          <w:sz w:val="24"/>
        </w:rPr>
      </w:pP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内存：</w:t>
      </w:r>
      <w:r>
        <w:rPr>
          <w:rFonts w:hint="eastAsia"/>
          <w:b/>
          <w:sz w:val="24"/>
        </w:rPr>
        <w:t>4G</w:t>
      </w:r>
      <w:r>
        <w:rPr>
          <w:b/>
          <w:sz w:val="24"/>
        </w:rPr>
        <w:t>B</w:t>
      </w:r>
    </w:p>
    <w:p w:rsidR="00D27C76" w:rsidRDefault="00D27C76" w:rsidP="00D27C76">
      <w:pPr>
        <w:spacing w:line="360" w:lineRule="auto"/>
        <w:rPr>
          <w:b/>
          <w:sz w:val="24"/>
        </w:rPr>
      </w:pP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硬盘：</w:t>
      </w:r>
      <w:r>
        <w:rPr>
          <w:b/>
          <w:sz w:val="24"/>
        </w:rPr>
        <w:t>20GB</w:t>
      </w:r>
    </w:p>
    <w:p w:rsidR="00D27C76" w:rsidRDefault="00D27C76" w:rsidP="00D27C76">
      <w:pPr>
        <w:spacing w:line="360" w:lineRule="auto"/>
        <w:rPr>
          <w:b/>
          <w:sz w:val="24"/>
        </w:rPr>
      </w:pP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显示器：</w:t>
      </w:r>
      <w:r>
        <w:rPr>
          <w:b/>
          <w:sz w:val="24"/>
        </w:rPr>
        <w:t>15“</w:t>
      </w:r>
      <w:r>
        <w:rPr>
          <w:b/>
          <w:sz w:val="24"/>
        </w:rPr>
        <w:t>彩色显示器</w:t>
      </w:r>
    </w:p>
    <w:p w:rsidR="00D27C76" w:rsidRDefault="00D27C76" w:rsidP="00D27C76">
      <w:pPr>
        <w:spacing w:line="360" w:lineRule="auto"/>
        <w:rPr>
          <w:b/>
          <w:sz w:val="24"/>
        </w:rPr>
      </w:pP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键盘：</w:t>
      </w:r>
      <w:r>
        <w:rPr>
          <w:b/>
          <w:sz w:val="24"/>
        </w:rPr>
        <w:t>122</w:t>
      </w:r>
      <w:r>
        <w:rPr>
          <w:b/>
          <w:sz w:val="24"/>
        </w:rPr>
        <w:t>键</w:t>
      </w:r>
    </w:p>
    <w:p w:rsidR="00D27C76" w:rsidRDefault="00D27C76" w:rsidP="00DA3206">
      <w:pPr>
        <w:pStyle w:val="myOglavlenie"/>
      </w:pPr>
      <w:r>
        <w:br w:type="page"/>
      </w:r>
      <w:bookmarkStart w:id="11" w:name="_Toc13131459"/>
      <w:r>
        <w:lastRenderedPageBreak/>
        <w:t>软件配置</w:t>
      </w:r>
      <w:bookmarkEnd w:id="11"/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操作系统：</w:t>
      </w:r>
      <w:r>
        <w:rPr>
          <w:b/>
          <w:sz w:val="24"/>
        </w:rPr>
        <w:t xml:space="preserve">Windows 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，</w:t>
      </w: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Windows XP</w:t>
      </w:r>
      <w:r>
        <w:rPr>
          <w:rFonts w:hint="eastAsia"/>
          <w:b/>
          <w:sz w:val="24"/>
        </w:rPr>
        <w:t>以上。</w:t>
      </w:r>
    </w:p>
    <w:p w:rsidR="00D27C76" w:rsidRDefault="00D27C76" w:rsidP="00D27C76">
      <w:pPr>
        <w:spacing w:line="360" w:lineRule="auto"/>
        <w:rPr>
          <w:b/>
          <w:sz w:val="24"/>
        </w:rPr>
      </w:pP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语言：</w:t>
      </w:r>
      <w:r>
        <w:rPr>
          <w:b/>
          <w:sz w:val="24"/>
        </w:rPr>
        <w:t>Java</w:t>
      </w:r>
      <w:r>
        <w:rPr>
          <w:b/>
          <w:sz w:val="24"/>
        </w:rPr>
        <w:t>运行时环境</w:t>
      </w:r>
    </w:p>
    <w:p w:rsidR="00D27C76" w:rsidRDefault="00D27C76" w:rsidP="00D27C76">
      <w:pPr>
        <w:spacing w:line="360" w:lineRule="auto"/>
        <w:rPr>
          <w:b/>
          <w:sz w:val="24"/>
        </w:rPr>
      </w:pPr>
    </w:p>
    <w:p w:rsidR="00D27C76" w:rsidRDefault="00D27C76" w:rsidP="00D27C76">
      <w:pPr>
        <w:spacing w:line="360" w:lineRule="auto"/>
        <w:rPr>
          <w:b/>
          <w:sz w:val="24"/>
        </w:rPr>
      </w:pPr>
      <w:r>
        <w:rPr>
          <w:b/>
          <w:sz w:val="24"/>
        </w:rPr>
        <w:t>数据库：</w:t>
      </w:r>
      <w:r>
        <w:rPr>
          <w:b/>
          <w:sz w:val="24"/>
        </w:rPr>
        <w:t>MySQL</w:t>
      </w:r>
    </w:p>
    <w:p w:rsidR="00DE6C96" w:rsidRDefault="00DE6C96" w:rsidP="00277117">
      <w:pPr>
        <w:spacing w:line="360" w:lineRule="auto"/>
        <w:ind w:left="720"/>
        <w:jc w:val="center"/>
      </w:pPr>
    </w:p>
    <w:sectPr w:rsidR="00DE6C96" w:rsidSect="00DA3206">
      <w:footerReference w:type="default" r:id="rId19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96" w:rsidRDefault="00DE6C96" w:rsidP="00DA3206">
      <w:r>
        <w:separator/>
      </w:r>
    </w:p>
  </w:endnote>
  <w:endnote w:type="continuationSeparator" w:id="0">
    <w:p w:rsidR="00DE6C96" w:rsidRDefault="00DE6C96" w:rsidP="00DA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angSong_GB2312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Zhongsong">
    <w:altName w:val="SimSun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206" w:rsidRPr="00DA3206" w:rsidRDefault="00DA3206" w:rsidP="00DA3206">
    <w:pPr>
      <w:pStyle w:val="a6"/>
      <w:jc w:val="center"/>
      <w:rPr>
        <w:lang w:val="ru-RU"/>
      </w:rPr>
    </w:pPr>
    <w:r>
      <w:fldChar w:fldCharType="begin"/>
    </w:r>
    <w:r>
      <w:instrText>PAGE   \* MERGEFORMAT</w:instrText>
    </w:r>
    <w:r>
      <w:fldChar w:fldCharType="separate"/>
    </w:r>
    <w:r w:rsidR="00B122DA" w:rsidRPr="00B122DA">
      <w:rPr>
        <w:noProof/>
        <w:lang w:val="ru-RU"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96" w:rsidRDefault="00DE6C96" w:rsidP="00DA3206">
      <w:r>
        <w:separator/>
      </w:r>
    </w:p>
  </w:footnote>
  <w:footnote w:type="continuationSeparator" w:id="0">
    <w:p w:rsidR="00DE6C96" w:rsidRDefault="00DE6C96" w:rsidP="00DA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3638"/>
    <w:multiLevelType w:val="multilevel"/>
    <w:tmpl w:val="046F3638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277321"/>
    <w:multiLevelType w:val="multilevel"/>
    <w:tmpl w:val="30277321"/>
    <w:lvl w:ilvl="0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44970E59"/>
    <w:multiLevelType w:val="multilevel"/>
    <w:tmpl w:val="44970E59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1A"/>
    <w:rsid w:val="000A019B"/>
    <w:rsid w:val="000D1C88"/>
    <w:rsid w:val="001656D4"/>
    <w:rsid w:val="0021061A"/>
    <w:rsid w:val="00234FE0"/>
    <w:rsid w:val="00250FE5"/>
    <w:rsid w:val="00277117"/>
    <w:rsid w:val="002F7E75"/>
    <w:rsid w:val="00696DB5"/>
    <w:rsid w:val="006D3E37"/>
    <w:rsid w:val="0070551C"/>
    <w:rsid w:val="00875E1E"/>
    <w:rsid w:val="0088162E"/>
    <w:rsid w:val="008F48CB"/>
    <w:rsid w:val="009504DE"/>
    <w:rsid w:val="00A25130"/>
    <w:rsid w:val="00A440C9"/>
    <w:rsid w:val="00A85025"/>
    <w:rsid w:val="00B122DA"/>
    <w:rsid w:val="00BB32C2"/>
    <w:rsid w:val="00CD0A4E"/>
    <w:rsid w:val="00D234B7"/>
    <w:rsid w:val="00D27C76"/>
    <w:rsid w:val="00D95CE4"/>
    <w:rsid w:val="00DA3206"/>
    <w:rsid w:val="00DB1398"/>
    <w:rsid w:val="00DE6C96"/>
    <w:rsid w:val="00E66A38"/>
    <w:rsid w:val="00F611C5"/>
    <w:rsid w:val="04C823CF"/>
    <w:rsid w:val="07537593"/>
    <w:rsid w:val="110D61AC"/>
    <w:rsid w:val="18666A9E"/>
    <w:rsid w:val="1FA24E77"/>
    <w:rsid w:val="28247709"/>
    <w:rsid w:val="2CA67C05"/>
    <w:rsid w:val="2EC073B7"/>
    <w:rsid w:val="33EF7FB9"/>
    <w:rsid w:val="36382FBA"/>
    <w:rsid w:val="40B344AA"/>
    <w:rsid w:val="44D31F6D"/>
    <w:rsid w:val="463C0C14"/>
    <w:rsid w:val="715312F0"/>
    <w:rsid w:val="7E0B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chartTrackingRefBased/>
  <w15:docId w15:val="{DCB54935-3E2E-4C88-90BB-4CF80E27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8F48C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F48C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rPr>
      <w:kern w:val="2"/>
      <w:sz w:val="18"/>
      <w:szCs w:val="18"/>
    </w:rPr>
  </w:style>
  <w:style w:type="character" w:customStyle="1" w:styleId="a5">
    <w:name w:val="Нижний колонтитул Знак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Body Text"/>
    <w:basedOn w:val="a"/>
    <w:link w:val="a9"/>
    <w:rsid w:val="00277117"/>
    <w:pPr>
      <w:widowControl/>
      <w:spacing w:after="120" w:line="240" w:lineRule="atLeast"/>
      <w:jc w:val="left"/>
    </w:pPr>
    <w:rPr>
      <w:rFonts w:ascii="Arial" w:hAnsi="Arial"/>
      <w:snapToGrid w:val="0"/>
      <w:kern w:val="0"/>
      <w:sz w:val="20"/>
      <w:szCs w:val="20"/>
      <w:lang w:eastAsia="en-US"/>
    </w:rPr>
  </w:style>
  <w:style w:type="character" w:customStyle="1" w:styleId="a9">
    <w:name w:val="Основной текст Знак"/>
    <w:link w:val="a8"/>
    <w:rsid w:val="00277117"/>
    <w:rPr>
      <w:rFonts w:ascii="Arial" w:hAnsi="Arial"/>
      <w:snapToGrid w:val="0"/>
      <w:lang w:val="en-US" w:eastAsia="en-US"/>
    </w:rPr>
  </w:style>
  <w:style w:type="paragraph" w:styleId="aa">
    <w:name w:val="List Paragraph"/>
    <w:basedOn w:val="a"/>
    <w:uiPriority w:val="34"/>
    <w:qFormat/>
    <w:rsid w:val="00277117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b">
    <w:name w:val="!我的正文"/>
    <w:basedOn w:val="a"/>
    <w:qFormat/>
    <w:rsid w:val="00D27C76"/>
    <w:pPr>
      <w:widowControl/>
      <w:spacing w:after="200" w:line="300" w:lineRule="auto"/>
      <w:ind w:firstLineChars="200" w:firstLine="480"/>
      <w:jc w:val="left"/>
    </w:pPr>
    <w:rPr>
      <w:rFonts w:ascii="Calibri" w:eastAsia="FangSong_GB2312" w:hAnsi="Calibri"/>
      <w:bCs/>
      <w:kern w:val="0"/>
      <w:sz w:val="24"/>
      <w:szCs w:val="22"/>
      <w:lang w:eastAsia="en-US"/>
    </w:rPr>
  </w:style>
  <w:style w:type="paragraph" w:customStyle="1" w:styleId="myOglavlenie">
    <w:name w:val="myOglavlenie"/>
    <w:basedOn w:val="11"/>
    <w:autoRedefine/>
    <w:qFormat/>
    <w:rsid w:val="00DA3206"/>
    <w:pPr>
      <w:spacing w:line="360" w:lineRule="auto"/>
      <w:jc w:val="center"/>
    </w:pPr>
    <w:rPr>
      <w:b/>
      <w:sz w:val="48"/>
      <w:szCs w:val="48"/>
      <w:u w:val="single"/>
    </w:rPr>
  </w:style>
  <w:style w:type="character" w:styleId="ac">
    <w:name w:val="line number"/>
    <w:rsid w:val="00DA3206"/>
  </w:style>
  <w:style w:type="paragraph" w:styleId="11">
    <w:name w:val="toc 1"/>
    <w:basedOn w:val="a"/>
    <w:next w:val="a"/>
    <w:autoRedefine/>
    <w:uiPriority w:val="39"/>
    <w:rsid w:val="00DA3206"/>
  </w:style>
  <w:style w:type="character" w:customStyle="1" w:styleId="10">
    <w:name w:val="Заголовок 1 Знак"/>
    <w:link w:val="1"/>
    <w:rsid w:val="008F48CB"/>
    <w:rPr>
      <w:rFonts w:ascii="Calibri Light" w:eastAsia="SimSun" w:hAnsi="Calibri Light" w:cs="Times New Roman"/>
      <w:b/>
      <w:bCs/>
      <w:kern w:val="32"/>
      <w:sz w:val="32"/>
      <w:szCs w:val="32"/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8F48CB"/>
    <w:pPr>
      <w:keepLines/>
      <w:widowControl/>
      <w:spacing w:after="0" w:line="259" w:lineRule="auto"/>
      <w:jc w:val="left"/>
      <w:outlineLvl w:val="9"/>
    </w:pPr>
    <w:rPr>
      <w:b w:val="0"/>
      <w:bCs w:val="0"/>
      <w:color w:val="2E74B5"/>
      <w:kern w:val="0"/>
      <w:lang w:val="ru-RU"/>
    </w:rPr>
  </w:style>
  <w:style w:type="character" w:styleId="ae">
    <w:name w:val="Hyperlink"/>
    <w:uiPriority w:val="99"/>
    <w:unhideWhenUsed/>
    <w:rsid w:val="008F48CB"/>
    <w:rPr>
      <w:color w:val="0563C1"/>
      <w:u w:val="single"/>
    </w:rPr>
  </w:style>
  <w:style w:type="character" w:customStyle="1" w:styleId="20">
    <w:name w:val="Заголовок 2 Знак"/>
    <w:link w:val="2"/>
    <w:semiHidden/>
    <w:rsid w:val="008F48CB"/>
    <w:rPr>
      <w:rFonts w:ascii="Calibri Light" w:eastAsia="SimSun" w:hAnsi="Calibri Light" w:cs="Times New Roman"/>
      <w:b/>
      <w:bCs/>
      <w:i/>
      <w:iCs/>
      <w:kern w:val="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F35C9-77CC-40D9-8647-DBBED182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2774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3254</CharactersWithSpaces>
  <SharedDoc>false</SharedDoc>
  <HLinks>
    <vt:vector size="60" baseType="variant"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_Toc13131459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_Toc13131458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_Toc13131457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_Toc13131456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_Toc13131455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_Toc13131454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_Toc13131453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_Toc13131452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_Toc13131451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_Toc13131450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Temur Xoshimov</cp:lastModifiedBy>
  <cp:revision>5</cp:revision>
  <cp:lastPrinted>2011-05-25T02:50:00Z</cp:lastPrinted>
  <dcterms:created xsi:type="dcterms:W3CDTF">2019-07-04T03:20:00Z</dcterms:created>
  <dcterms:modified xsi:type="dcterms:W3CDTF">2019-07-04T03:22:00Z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