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аудио (online-audio-converter.com)</w:t>
      </w:r>
    </w:p>
    <w:p>
      <w:r>
        <w:t xml:space="preserve">
</w:t>
      </w:r>
      <w:r>
        <w:rPr>
          <w:b/>
          <w:bCs/>
          <w:sz w:val="24"/>
          <w:szCs w:val="24"/>
          <w:rFonts w:ascii="Calibri" w:cs="Calibri" w:eastAsia="Calibri" w:hAnsi="Calibri"/>
        </w:rPr>
        <w:t xml:space="preserve">Транскрибировано с помощью </w:t>
      </w:r>
      <w:hyperlink w:history="1" r:id="rIdy6lnimp8zephz2doo5pl4">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xfkncw67od6lmhwgkw-yk">
        <w:r>
          <w:rPr>
            <w:b/>
            <w:bCs/>
            <w:sz w:val="24"/>
            <w:szCs w:val="24"/>
            <w:rStyle w:val="Hyperlink"/>
            <w:rFonts w:ascii="Calibri" w:cs="Calibri" w:eastAsia="Calibri" w:hAnsi="Calibri"/>
          </w:rPr>
          <w:t xml:space="preserve">Обновить до Неограниченного</w:t>
        </w:r>
      </w:hyperlink>
      <w:r>
        <w:rPr>
          <w:b/>
          <w:bCs/>
          <w:sz w:val="24"/>
          <w:szCs w:val="24"/>
          <w:rFonts w:ascii="Calibri" w:cs="Calibri" w:eastAsia="Calibri" w:hAnsi="Calibri"/>
        </w:rPr>
        <w:t xml:space="preserve">, чтобы убрать это сообщение.</w:t>
      </w:r>
      <w:r>
        <w:t xml:space="preserve">
</w:t>
      </w:r>
    </w:p>
    <w:p>
      <w:r>
        <w:rPr>
          <w:sz w:val="24"/>
          <w:szCs w:val="24"/>
          <w:rFonts w:ascii="Calibri" w:cs="Calibri" w:eastAsia="Calibri" w:hAnsi="Calibri"/>
        </w:rPr>
        <w:t xml:space="preserve">Сделка с недвижимостью под ключ. Работа с недвижимостью это не только про подбор квартиры, либо в нашем случае продажу квартиры, а это десятки скрытых процессов, где цена ошибки может стоить денег, оно может стоить потраченным временем, либо вообще привести к тому, что сделка не состоится, или произойдут какие-то проблемы, будут какие-то юридические риски. Я в своей работе беру процесс под ключ от начала до конца, то есть от первого запроса, от первого звонка до передачи квартиры покупателям, и помощи в передаче квартиры, включая не только подписание протокола от приемки квартиры, но и также помощь в переводе электроэнергии, коммуналки.</w:t>
      </w:r>
    </w:p>
    <w:p>
      <w:r>
        <w:rPr>
          <w:sz w:val="24"/>
          <w:szCs w:val="24"/>
          <w:rFonts w:ascii="Calibri" w:cs="Calibri" w:eastAsia="Calibri" w:hAnsi="Calibri"/>
        </w:rPr>
      </w:r>
    </w:p>
    <w:p>
      <w:r>
        <w:rPr>
          <w:sz w:val="24"/>
          <w:szCs w:val="24"/>
          <w:rFonts w:ascii="Calibri" w:cs="Calibri" w:eastAsia="Calibri" w:hAnsi="Calibri"/>
        </w:rPr>
        <w:t xml:space="preserve">Я бы на этом акцент не делал, потому что многие же думают, что риелторы открывают дверь и какими-то мелкими задачами занимаются. Этих процессов очень много. Иногда нужно сделать запрос своевременно в банк, чтобы было сделано к определенному числу, которое выбрано банком.</w:t>
      </w:r>
    </w:p>
    <w:p>
      <w:r>
        <w:rPr>
          <w:sz w:val="24"/>
          <w:szCs w:val="24"/>
          <w:rFonts w:ascii="Calibri" w:cs="Calibri" w:eastAsia="Calibri" w:hAnsi="Calibri"/>
        </w:rPr>
      </w:r>
    </w:p>
    <w:p>
      <w:r>
        <w:rPr>
          <w:sz w:val="24"/>
          <w:szCs w:val="24"/>
          <w:rFonts w:ascii="Calibri" w:cs="Calibri" w:eastAsia="Calibri" w:hAnsi="Calibri"/>
        </w:rPr>
        <w:t xml:space="preserve">Например, покупателя рассчитано на сколько ипотека, какой остаток сейчас по кредиту продавца. И каждая сделка уникальна, по-разному сложна. Они в целом похожи, но у банков разные условия, разная запись в кадастре.</w:t>
      </w:r>
    </w:p>
    <w:p>
      <w:r>
        <w:rPr>
          <w:sz w:val="24"/>
          <w:szCs w:val="24"/>
          <w:rFonts w:ascii="Calibri" w:cs="Calibri" w:eastAsia="Calibri" w:hAnsi="Calibri"/>
        </w:rPr>
      </w:r>
    </w:p>
    <w:p>
      <w:r>
        <w:rPr>
          <w:sz w:val="24"/>
          <w:szCs w:val="24"/>
          <w:rFonts w:ascii="Calibri" w:cs="Calibri" w:eastAsia="Calibri" w:hAnsi="Calibri"/>
        </w:rPr>
        <w:t xml:space="preserve">Есть применение сервитуды. Можно какие-то участки земли не зарегистрировать. То есть это полностью комплексная проверка всей документации.</w:t>
      </w:r>
    </w:p>
    <w:p>
      <w:r>
        <w:rPr>
          <w:sz w:val="24"/>
          <w:szCs w:val="24"/>
          <w:rFonts w:ascii="Calibri" w:cs="Calibri" w:eastAsia="Calibri" w:hAnsi="Calibri"/>
        </w:rPr>
      </w:r>
    </w:p>
    <w:p>
      <w:r>
        <w:rPr>
          <w:sz w:val="24"/>
          <w:szCs w:val="24"/>
          <w:rFonts w:ascii="Calibri" w:cs="Calibri" w:eastAsia="Calibri" w:hAnsi="Calibri"/>
        </w:rPr>
        <w:t xml:space="preserve">Продолжаем запись. Тут нельзя, да? Здесь нельзя парковаться. Мы сначала определяем потребности.</w:t>
      </w:r>
    </w:p>
    <w:p>
      <w:r>
        <w:rPr>
          <w:sz w:val="24"/>
          <w:szCs w:val="24"/>
          <w:rFonts w:ascii="Calibri" w:cs="Calibri" w:eastAsia="Calibri" w:hAnsi="Calibri"/>
        </w:rPr>
      </w:r>
    </w:p>
    <w:p>
      <w:r>
        <w:rPr>
          <w:sz w:val="24"/>
          <w:szCs w:val="24"/>
          <w:rFonts w:ascii="Calibri" w:cs="Calibri" w:eastAsia="Calibri" w:hAnsi="Calibri"/>
        </w:rPr>
        <w:t xml:space="preserve">Почему нужно продать недвижимость. Даем консультацию о том, выгодно ли сейчас продавать недвижимость. Далее определяем модель продажи.</w:t>
      </w:r>
    </w:p>
    <w:p>
      <w:r>
        <w:rPr>
          <w:sz w:val="24"/>
          <w:szCs w:val="24"/>
          <w:rFonts w:ascii="Calibri" w:cs="Calibri" w:eastAsia="Calibri" w:hAnsi="Calibri"/>
        </w:rPr>
      </w:r>
    </w:p>
    <w:p>
      <w:r>
        <w:rPr>
          <w:sz w:val="24"/>
          <w:szCs w:val="24"/>
          <w:rFonts w:ascii="Calibri" w:cs="Calibri" w:eastAsia="Calibri" w:hAnsi="Calibri"/>
        </w:rPr>
        <w:t xml:space="preserve">Как долго мы будем продавать, исходя из потребностей покупателя. Чаще всего это маркетинговый план продажи на 3, на 6 и на 9 месяцев. В зависимости от сезона.</w:t>
      </w:r>
    </w:p>
    <w:p>
      <w:r>
        <w:rPr>
          <w:sz w:val="24"/>
          <w:szCs w:val="24"/>
          <w:rFonts w:ascii="Calibri" w:cs="Calibri" w:eastAsia="Calibri" w:hAnsi="Calibri"/>
        </w:rPr>
      </w:r>
    </w:p>
    <w:p>
      <w:r>
        <w:rPr>
          <w:sz w:val="24"/>
          <w:szCs w:val="24"/>
          <w:rFonts w:ascii="Calibri" w:cs="Calibri" w:eastAsia="Calibri" w:hAnsi="Calibri"/>
        </w:rPr>
        <w:t xml:space="preserve">Потому что бывает, что не сезон, или какие-то потрясения на рынке. С учетом того, что недвижимость в Чехии, в частности в Праге, растет стабильно, то нет необходимости часто продавать оперативно. Мы за результат, мы работаем именно для своего клиента, для продавца.</w:t>
      </w:r>
    </w:p>
    <w:p>
      <w:r>
        <w:rPr>
          <w:sz w:val="24"/>
          <w:szCs w:val="24"/>
          <w:rFonts w:ascii="Calibri" w:cs="Calibri" w:eastAsia="Calibri" w:hAnsi="Calibri"/>
        </w:rPr>
      </w:r>
    </w:p>
    <w:p>
      <w:r>
        <w:rPr>
          <w:sz w:val="24"/>
          <w:szCs w:val="24"/>
          <w:rFonts w:ascii="Calibri" w:cs="Calibri" w:eastAsia="Calibri" w:hAnsi="Calibri"/>
        </w:rPr>
        <w:t xml:space="preserve">Мы не можем усидеть на двух стульях и работать на две стороны. Хотя нам всегда нужно найти баланс, чтобы вторая сторона сделки тоже чувствовала безопасность и надежность. Мы со своей стороны в начале сделки полностью анализируем рынок и определяем реальную стоимость объекта.</w:t>
      </w:r>
    </w:p>
    <w:p>
      <w:r>
        <w:rPr>
          <w:sz w:val="24"/>
          <w:szCs w:val="24"/>
          <w:rFonts w:ascii="Calibri" w:cs="Calibri" w:eastAsia="Calibri" w:hAnsi="Calibri"/>
        </w:rPr>
      </w:r>
    </w:p>
    <w:p>
      <w:r>
        <w:rPr>
          <w:sz w:val="24"/>
          <w:szCs w:val="24"/>
          <w:rFonts w:ascii="Calibri" w:cs="Calibri" w:eastAsia="Calibri" w:hAnsi="Calibri"/>
        </w:rPr>
        <w:t xml:space="preserve">Продолжаем запись. На чем мы остановились? Определяем реальную стоимость объекта. Объект определяем часто по двум-трем критериям.</w:t>
      </w:r>
    </w:p>
    <w:p>
      <w:r>
        <w:rPr>
          <w:sz w:val="24"/>
          <w:szCs w:val="24"/>
          <w:rFonts w:ascii="Calibri" w:cs="Calibri" w:eastAsia="Calibri" w:hAnsi="Calibri"/>
        </w:rPr>
      </w:r>
    </w:p>
    <w:p>
      <w:r>
        <w:rPr>
          <w:sz w:val="24"/>
          <w:szCs w:val="24"/>
          <w:rFonts w:ascii="Calibri" w:cs="Calibri" w:eastAsia="Calibri" w:hAnsi="Calibri"/>
        </w:rPr>
        <w:t xml:space="preserve">То есть основные критерии оценки за сколько продали недвижимость сейчас. Спроси. Добрый день.</w:t>
      </w:r>
    </w:p>
    <w:p>
      <w:r>
        <w:rPr>
          <w:sz w:val="24"/>
          <w:szCs w:val="24"/>
          <w:rFonts w:ascii="Calibri" w:cs="Calibri" w:eastAsia="Calibri" w:hAnsi="Calibri"/>
        </w:rPr>
      </w:r>
    </w:p>
    <w:p>
      <w:r>
        <w:rPr>
          <w:sz w:val="24"/>
          <w:szCs w:val="24"/>
          <w:rFonts w:ascii="Calibri" w:cs="Calibri" w:eastAsia="Calibri" w:hAnsi="Calibri"/>
        </w:rPr>
        <w:t xml:space="preserve">Можем это не парковать? На годину потребуем? Да, окей. На сколько продали, мы со своей стороны анализируем цену на кадастре. У нас есть доступ к кадастру.</w:t>
      </w:r>
    </w:p>
    <w:p>
      <w:r>
        <w:rPr>
          <w:sz w:val="24"/>
          <w:szCs w:val="24"/>
          <w:rFonts w:ascii="Calibri" w:cs="Calibri" w:eastAsia="Calibri" w:hAnsi="Calibri"/>
        </w:rPr>
      </w:r>
    </w:p>
    <w:p>
      <w:r>
        <w:rPr>
          <w:sz w:val="24"/>
          <w:szCs w:val="24"/>
          <w:rFonts w:ascii="Calibri" w:cs="Calibri" w:eastAsia="Calibri" w:hAnsi="Calibri"/>
        </w:rPr>
        <w:t xml:space="preserve">Второе. Как мы оценим это? Что с рынком творится сейчас? Какое количество предложений в этой локации? Анализируем конкуренцию. Если предложений нет, или, например, рядом строится девелоперский проект, мы понимаем, что здесь, может быть, цена выше.</w:t>
      </w:r>
    </w:p>
    <w:p>
      <w:r>
        <w:rPr>
          <w:sz w:val="24"/>
          <w:szCs w:val="24"/>
          <w:rFonts w:ascii="Calibri" w:cs="Calibri" w:eastAsia="Calibri" w:hAnsi="Calibri"/>
        </w:rPr>
      </w:r>
    </w:p>
    <w:p>
      <w:r>
        <w:rPr>
          <w:sz w:val="24"/>
          <w:szCs w:val="24"/>
          <w:rFonts w:ascii="Calibri" w:cs="Calibri" w:eastAsia="Calibri" w:hAnsi="Calibri"/>
        </w:rPr>
        <w:t xml:space="preserve">То есть этот район еще будет развиваться. И так далее. Вот здесь.</w:t>
      </w:r>
    </w:p>
    <w:p>
      <w:r>
        <w:rPr>
          <w:sz w:val="24"/>
          <w:szCs w:val="24"/>
          <w:rFonts w:ascii="Calibri" w:cs="Calibri" w:eastAsia="Calibri" w:hAnsi="Calibri"/>
        </w:rPr>
      </w:r>
    </w:p>
    <w:p>
      <w:r>
        <w:rPr>
          <w:sz w:val="24"/>
          <w:szCs w:val="24"/>
          <w:rFonts w:ascii="Calibri" w:cs="Calibri" w:eastAsia="Calibri" w:hAnsi="Calibri"/>
        </w:rPr>
        <w:t xml:space="preserve">Виржейность. Виржейность, да? Виржейность, да. Также мы оцениваем по состоянию недвижимости.</w:t>
      </w:r>
    </w:p>
    <w:p>
      <w:r>
        <w:rPr>
          <w:sz w:val="24"/>
          <w:szCs w:val="24"/>
          <w:rFonts w:ascii="Calibri" w:cs="Calibri" w:eastAsia="Calibri" w:hAnsi="Calibri"/>
        </w:rPr>
      </w:r>
    </w:p>
    <w:p>
      <w:r>
        <w:rPr>
          <w:sz w:val="24"/>
          <w:szCs w:val="24"/>
          <w:rFonts w:ascii="Calibri" w:cs="Calibri" w:eastAsia="Calibri" w:hAnsi="Calibri"/>
        </w:rPr>
        <w:t xml:space="preserve">В каком она состоянии. И плюс какие-то дополнительные ништяки, которые есть у этой недвижимости. Я думаю, что вот так.</w:t>
      </w:r>
    </w:p>
    <w:p>
      <w:r>
        <w:rPr>
          <w:sz w:val="24"/>
          <w:szCs w:val="24"/>
          <w:rFonts w:ascii="Calibri" w:cs="Calibri" w:eastAsia="Calibri" w:hAnsi="Calibri"/>
        </w:rPr>
      </w:r>
    </w:p>
    <w:p>
      <w:r>
        <w:rPr>
          <w:sz w:val="24"/>
          <w:szCs w:val="24"/>
          <w:rFonts w:ascii="Calibri" w:cs="Calibri" w:eastAsia="Calibri" w:hAnsi="Calibri"/>
        </w:rPr>
        <w:t xml:space="preserve">Хороший вид из окна. Какая-то очень комфортная и безопасная локация. Или комплекс.</w:t>
      </w:r>
    </w:p>
    <w:p>
      <w:r>
        <w:rPr>
          <w:sz w:val="24"/>
          <w:szCs w:val="24"/>
          <w:rFonts w:ascii="Calibri" w:cs="Calibri" w:eastAsia="Calibri" w:hAnsi="Calibri"/>
        </w:rPr>
      </w:r>
    </w:p>
    <w:p>
      <w:r>
        <w:rPr>
          <w:sz w:val="24"/>
          <w:szCs w:val="24"/>
          <w:rFonts w:ascii="Calibri" w:cs="Calibri" w:eastAsia="Calibri" w:hAnsi="Calibri"/>
        </w:rPr>
        <w:t xml:space="preserve">Премиальный. Для инвесторов мы часто делаем разбор по окупаемости объекта. То есть у квартиры, особенно актуальных проектов.</w:t>
      </w:r>
    </w:p>
    <w:p>
      <w:r>
        <w:rPr>
          <w:sz w:val="24"/>
          <w:szCs w:val="24"/>
          <w:rFonts w:ascii="Calibri" w:cs="Calibri" w:eastAsia="Calibri" w:hAnsi="Calibri"/>
        </w:rPr>
      </w:r>
    </w:p>
    <w:p>
      <w:r>
        <w:rPr>
          <w:sz w:val="24"/>
          <w:szCs w:val="24"/>
          <w:rFonts w:ascii="Calibri" w:cs="Calibri" w:eastAsia="Calibri" w:hAnsi="Calibri"/>
        </w:rPr>
        <w:t xml:space="preserve">Часто покупаются квартиры на инвестицию, чтобы далее сдавать в аренду. Иногда покупаются для того, чтобы перепродать. Подержать какое-то время актив, потом продать с прибылью.</w:t>
      </w:r>
    </w:p>
    <w:p>
      <w:r>
        <w:rPr>
          <w:sz w:val="24"/>
          <w:szCs w:val="24"/>
          <w:rFonts w:ascii="Calibri" w:cs="Calibri" w:eastAsia="Calibri" w:hAnsi="Calibri"/>
        </w:rPr>
      </w:r>
    </w:p>
    <w:p>
      <w:r>
        <w:rPr>
          <w:sz w:val="24"/>
          <w:szCs w:val="24"/>
          <w:rFonts w:ascii="Calibri" w:cs="Calibri" w:eastAsia="Calibri" w:hAnsi="Calibri"/>
        </w:rPr>
        <w:t xml:space="preserve">Особенно это актуально на падениях рынка. Или на первичной стадии продажи девелоперского проекта. Что касаемо загородной недвижимости, мы делаем также оценку, сколько бы стоило возвести такую недвижимость.</w:t>
      </w:r>
    </w:p>
    <w:p>
      <w:r>
        <w:rPr>
          <w:sz w:val="24"/>
          <w:szCs w:val="24"/>
          <w:rFonts w:ascii="Calibri" w:cs="Calibri" w:eastAsia="Calibri" w:hAnsi="Calibri"/>
        </w:rPr>
      </w:r>
    </w:p>
    <w:p>
      <w:r>
        <w:rPr>
          <w:sz w:val="24"/>
          <w:szCs w:val="24"/>
          <w:rFonts w:ascii="Calibri" w:cs="Calibri" w:eastAsia="Calibri" w:hAnsi="Calibri"/>
        </w:rPr>
        <w:t xml:space="preserve">Тоже это очень хороший критерий для оценки стоимости недвижимости. Когда мы сделали оценку, далее мы разбираем стратегию продажи с владельцем. Рассказываем про маркетинговую часть.</w:t>
      </w:r>
    </w:p>
    <w:p>
      <w:r>
        <w:rPr>
          <w:sz w:val="24"/>
          <w:szCs w:val="24"/>
          <w:rFonts w:ascii="Calibri" w:cs="Calibri" w:eastAsia="Calibri" w:hAnsi="Calibri"/>
        </w:rPr>
      </w:r>
    </w:p>
    <w:p>
      <w:r>
        <w:rPr>
          <w:sz w:val="24"/>
          <w:szCs w:val="24"/>
          <w:rFonts w:ascii="Calibri" w:cs="Calibri" w:eastAsia="Calibri" w:hAnsi="Calibri"/>
        </w:rPr>
        <w:t xml:space="preserve">Определяем объем маркетинга. Таким образом устанавливаем комиссионную. И дальше подготавливаем объект.</w:t>
      </w:r>
    </w:p>
    <w:p>
      <w:r>
        <w:rPr>
          <w:sz w:val="24"/>
          <w:szCs w:val="24"/>
          <w:rFonts w:ascii="Calibri" w:cs="Calibri" w:eastAsia="Calibri" w:hAnsi="Calibri"/>
        </w:rPr>
      </w:r>
    </w:p>
    <w:p>
      <w:r>
        <w:rPr>
          <w:sz w:val="24"/>
          <w:szCs w:val="24"/>
          <w:rFonts w:ascii="Calibri" w:cs="Calibri" w:eastAsia="Calibri" w:hAnsi="Calibri"/>
        </w:rPr>
        <w:t xml:space="preserve">У нас большая засмотренность, опыт. Мы знаем, какой объект нужно продавать. Иногда это малометражная квартира.</w:t>
      </w:r>
    </w:p>
    <w:p>
      <w:r>
        <w:rPr>
          <w:sz w:val="24"/>
          <w:szCs w:val="24"/>
          <w:rFonts w:ascii="Calibri" w:cs="Calibri" w:eastAsia="Calibri" w:hAnsi="Calibri"/>
        </w:rPr>
      </w:r>
    </w:p>
    <w:p>
      <w:r>
        <w:rPr>
          <w:sz w:val="24"/>
          <w:szCs w:val="24"/>
          <w:rFonts w:ascii="Calibri" w:cs="Calibri" w:eastAsia="Calibri" w:hAnsi="Calibri"/>
        </w:rPr>
        <w:t xml:space="preserve">Возможно, не самый лучший вид из окна. В этой связи мы делаем маркетинг. Например, профессиональные фотографии.</w:t>
      </w:r>
    </w:p>
    <w:p>
      <w:r>
        <w:rPr>
          <w:sz w:val="24"/>
          <w:szCs w:val="24"/>
          <w:rFonts w:ascii="Calibri" w:cs="Calibri" w:eastAsia="Calibri" w:hAnsi="Calibri"/>
        </w:rPr>
      </w:r>
    </w:p>
    <w:p>
      <w:r>
        <w:rPr>
          <w:sz w:val="24"/>
          <w:szCs w:val="24"/>
          <w:rFonts w:ascii="Calibri" w:cs="Calibri" w:eastAsia="Calibri" w:hAnsi="Calibri"/>
        </w:rPr>
        <w:t xml:space="preserve">А если это универальный объект, то мы обязательно снимем видео. Часто мы подключаем актеров. Либо риэлтор снимается, рассказывает о нюансах и деталях по данному объекту.</w:t>
      </w:r>
    </w:p>
    <w:p>
      <w:r>
        <w:rPr>
          <w:sz w:val="24"/>
          <w:szCs w:val="24"/>
          <w:rFonts w:ascii="Calibri" w:cs="Calibri" w:eastAsia="Calibri" w:hAnsi="Calibri"/>
        </w:rPr>
      </w:r>
    </w:p>
    <w:p>
      <w:r>
        <w:rPr>
          <w:sz w:val="24"/>
          <w:szCs w:val="24"/>
          <w:rFonts w:ascii="Calibri" w:cs="Calibri" w:eastAsia="Calibri" w:hAnsi="Calibri"/>
        </w:rPr>
        <w:t xml:space="preserve">Часто мы делаем презентацию. Мы ищем баланс между тем, что обязательно нужно сделать, и что мы еще можем сделать, для того, чтобы объект продвинуть. Мы публикуем на всех порталах недвижимости, где это возможно.</w:t>
      </w:r>
    </w:p>
    <w:p>
      <w:r>
        <w:rPr>
          <w:sz w:val="24"/>
          <w:szCs w:val="24"/>
          <w:rFonts w:ascii="Calibri" w:cs="Calibri" w:eastAsia="Calibri" w:hAnsi="Calibri"/>
        </w:rPr>
      </w:r>
    </w:p>
    <w:p>
      <w:r>
        <w:rPr>
          <w:sz w:val="24"/>
          <w:szCs w:val="24"/>
          <w:rFonts w:ascii="Calibri" w:cs="Calibri" w:eastAsia="Calibri" w:hAnsi="Calibri"/>
        </w:rPr>
        <w:t xml:space="preserve">Чаще всего агентство публикует на одном, двух, трех. А у нас сейчас более 20 порталов. Я на самом деле придумал сейчас идею, что мы можем быть агентством номер один с точки зрения маркетинга.</w:t>
      </w:r>
    </w:p>
    <w:p>
      <w:r>
        <w:rPr>
          <w:sz w:val="24"/>
          <w:szCs w:val="24"/>
          <w:rFonts w:ascii="Calibri" w:cs="Calibri" w:eastAsia="Calibri" w:hAnsi="Calibri"/>
        </w:rPr>
      </w:r>
    </w:p>
    <w:p>
      <w:r>
        <w:rPr>
          <w:sz w:val="24"/>
          <w:szCs w:val="24"/>
          <w:rFonts w:ascii="Calibri" w:cs="Calibri" w:eastAsia="Calibri" w:hAnsi="Calibri"/>
        </w:rPr>
        <w:t xml:space="preserve">У нас будет пруф. Мы публикуем на таком-то количестве сайтов. Мы публикуем во всех соцсетях.</w:t>
      </w:r>
    </w:p>
    <w:p>
      <w:r>
        <w:rPr>
          <w:sz w:val="24"/>
          <w:szCs w:val="24"/>
          <w:rFonts w:ascii="Calibri" w:cs="Calibri" w:eastAsia="Calibri" w:hAnsi="Calibri"/>
        </w:rPr>
      </w:r>
    </w:p>
    <w:p>
      <w:r>
        <w:rPr>
          <w:sz w:val="24"/>
          <w:szCs w:val="24"/>
          <w:rFonts w:ascii="Calibri" w:cs="Calibri" w:eastAsia="Calibri" w:hAnsi="Calibri"/>
        </w:rPr>
        <w:t xml:space="preserve">Мы публикуем на разных языках. Мы благодаря этому можем сейчас уже очень быстро стать компанией номер один в рамках маркетинга. Далее мы работаем очень оперативно с заявками.</w:t>
      </w:r>
    </w:p>
    <w:p>
      <w:r>
        <w:rPr>
          <w:sz w:val="24"/>
          <w:szCs w:val="24"/>
          <w:rFonts w:ascii="Calibri" w:cs="Calibri" w:eastAsia="Calibri" w:hAnsi="Calibri"/>
        </w:rPr>
      </w:r>
    </w:p>
    <w:p>
      <w:r>
        <w:rPr>
          <w:sz w:val="24"/>
          <w:szCs w:val="24"/>
          <w:rFonts w:ascii="Calibri" w:cs="Calibri" w:eastAsia="Calibri" w:hAnsi="Calibri"/>
        </w:rPr>
        <w:t xml:space="preserve">У нас специально обученные сотрудники, чаще всего риэлторы, которые реагируют на заявки. Далее мы их фильтруем, определяем, насколько она релевантна. И после этого уже мы выявляем нацеленных клиентов.</w:t>
      </w:r>
    </w:p>
    <w:p>
      <w:r>
        <w:rPr>
          <w:sz w:val="24"/>
          <w:szCs w:val="24"/>
          <w:rFonts w:ascii="Calibri" w:cs="Calibri" w:eastAsia="Calibri" w:hAnsi="Calibri"/>
        </w:rPr>
      </w:r>
    </w:p>
    <w:p>
      <w:r>
        <w:rPr>
          <w:sz w:val="24"/>
          <w:szCs w:val="24"/>
          <w:rFonts w:ascii="Calibri" w:cs="Calibri" w:eastAsia="Calibri" w:hAnsi="Calibri"/>
        </w:rPr>
        <w:t xml:space="preserve">И этих целевых клиентов мы обзваниваем, договариваемся с ними на просмотр. И мы гибкие, мы подстраиваемся под клиента. То есть наша задача подстроиться в первую очередь под продавца.</w:t>
      </w:r>
    </w:p>
    <w:p>
      <w:r>
        <w:rPr>
          <w:sz w:val="24"/>
          <w:szCs w:val="24"/>
          <w:rFonts w:ascii="Calibri" w:cs="Calibri" w:eastAsia="Calibri" w:hAnsi="Calibri"/>
        </w:rPr>
      </w:r>
    </w:p>
    <w:p>
      <w:r>
        <w:rPr>
          <w:sz w:val="24"/>
          <w:szCs w:val="24"/>
          <w:rFonts w:ascii="Calibri" w:cs="Calibri" w:eastAsia="Calibri" w:hAnsi="Calibri"/>
        </w:rPr>
        <w:t xml:space="preserve">Но если у него цель продать недвижимость быстрее, то он нам передает ключи, и все просмотры мы решаем за него. Также мы можем предоставить полный отчет, статистику просматривания объявлений на сайтах, информацию, сколько было входящих заявок, сколько было совершено заявок, звонков по заявкам. Далее мы организуем, проводим просмотры, ведем переговоры, отстаиваем условия клиента, проводим торги.</w:t>
      </w:r>
    </w:p>
    <w:p>
      <w:r>
        <w:rPr>
          <w:sz w:val="24"/>
          <w:szCs w:val="24"/>
          <w:rFonts w:ascii="Calibri" w:cs="Calibri" w:eastAsia="Calibri" w:hAnsi="Calibri"/>
        </w:rPr>
      </w:r>
    </w:p>
    <w:p>
      <w:r>
        <w:rPr>
          <w:sz w:val="24"/>
          <w:szCs w:val="24"/>
          <w:rFonts w:ascii="Calibri" w:cs="Calibri" w:eastAsia="Calibri" w:hAnsi="Calibri"/>
        </w:rPr>
        <w:t xml:space="preserve">У нас богатый опыт проведения торгов. Сопровождаем процесс сделки от резервации, то есть чаще всего идет обязательно резервация и проверка безопасности покупателя. То есть наша задача проверить, надежный ли, безопасный ли источник у него в финансах, если эти деньги легально были везены в Чехию, либо заработаны в Чехии, если это не какой-то там черный бизнес, по антимани-лондри-закону.</w:t>
      </w:r>
    </w:p>
    <w:p>
      <w:r>
        <w:rPr>
          <w:sz w:val="24"/>
          <w:szCs w:val="24"/>
          <w:rFonts w:ascii="Calibri" w:cs="Calibri" w:eastAsia="Calibri" w:hAnsi="Calibri"/>
        </w:rPr>
      </w:r>
    </w:p>
    <w:p>
      <w:r>
        <w:rPr>
          <w:sz w:val="24"/>
          <w:szCs w:val="24"/>
          <w:rFonts w:ascii="Calibri" w:cs="Calibri" w:eastAsia="Calibri" w:hAnsi="Calibri"/>
        </w:rPr>
        <w:t xml:space="preserve">Оперативность вообще, вероятность того, что сделка пройдет быстро, гладко, без нюансов, чтобы не заворачивали руки нашему клиенту, потому что условия могут быть невыгодные или сильно нас могут пытаться продавить по цене. Мы со своей стороны имеем в этом огромный богатый опыт, уже у меня больше 10 лет в продажах недвижимости, поэтому для меня эти процессы очень понятны и ясны. Потом далее идет согласование условий, сделки, подготовка всех необходимых документов, контроль, чтобы с новоевременно были предоставлены все подтверждения, например, справки о отсутствии долгов, изготовлен сертификат энергоэффективности здания, далее взаимодействие с банками, с ипотечными специалистами, для того чтобы были правильно указаны, зарегистрированы объекты недвижимости, чтобы были все нюансы и детали учтены.</w:t>
      </w:r>
    </w:p>
    <w:p>
      <w:r>
        <w:rPr>
          <w:sz w:val="24"/>
          <w:szCs w:val="24"/>
          <w:rFonts w:ascii="Calibri" w:cs="Calibri" w:eastAsia="Calibri" w:hAnsi="Calibri"/>
        </w:rPr>
      </w:r>
    </w:p>
    <w:p>
      <w:r>
        <w:rPr>
          <w:sz w:val="24"/>
          <w:szCs w:val="24"/>
          <w:rFonts w:ascii="Calibri" w:cs="Calibri" w:eastAsia="Calibri" w:hAnsi="Calibri"/>
        </w:rPr>
        <w:t xml:space="preserve">По сути клиент подключается только там, где действительно нужно принять его решение, например, если нужно подписать документы, но, кстати, очень часто мы обеспечиваем, сопровождаем сделки на основании доверенности, то есть клиенты нам доверяют, они оставляют доверенность на то, чтобы мы сопровождали сделку, но без права получать деньги. Каждая сделка, она безопасна, она проходит через адвокатный УСХОВ, или escrow счет, где надежно хранятся деньги у третьей стороны до того момента, пока сделка не сопроводится. То есть escrow счет либо у адвоката, либо у нотариуса, либо в банке.</w:t>
      </w:r>
    </w:p>
    <w:p>
      <w:r>
        <w:rPr>
          <w:sz w:val="24"/>
          <w:szCs w:val="24"/>
          <w:rFonts w:ascii="Calibri" w:cs="Calibri" w:eastAsia="Calibri" w:hAnsi="Calibri"/>
        </w:rPr>
      </w:r>
    </w:p>
    <w:p>
      <w:r>
        <w:rPr>
          <w:sz w:val="24"/>
          <w:szCs w:val="24"/>
          <w:rFonts w:ascii="Calibri" w:cs="Calibri" w:eastAsia="Calibri" w:hAnsi="Calibri"/>
        </w:rPr>
        <w:t xml:space="preserve">Поэтому у нас в итоге получается, что богатый опыт в юридических нюансах, то есть мы разбираемся в документах, у нас ежедневная коммуникация с десятками заинтересованных лиц, координация всей сделки, контроль обязательств всех сторон. То есть это наши обязательства, но в первую очередь мы защищаем интересы нашего клиента. После резервации подготавливается договор купли-продажи, иногда договор будущей покупки.</w:t>
      </w:r>
    </w:p>
    <w:p>
      <w:r>
        <w:rPr>
          <w:sz w:val="24"/>
          <w:szCs w:val="24"/>
          <w:rFonts w:ascii="Calibri" w:cs="Calibri" w:eastAsia="Calibri" w:hAnsi="Calibri"/>
        </w:rPr>
      </w:r>
    </w:p>
    <w:p>
      <w:r>
        <w:rPr>
          <w:sz w:val="24"/>
          <w:szCs w:val="24"/>
          <w:rFonts w:ascii="Calibri" w:cs="Calibri" w:eastAsia="Calibri" w:hAnsi="Calibri"/>
        </w:rPr>
        <w:t xml:space="preserve">Наша задача следить за таймингом, за сроками, чтобы не допустить риски, минимизировать их, чтобы не было оспаривания сделки, чтобы не было каких-то скрытых дефектов, в которых, возможно, и сам собственник не знал, для того чтобы потом ему было комфортно, ему не нужно было держать в голове, даже после сделки. То есть бывает такое, что остаются какие-то нюансы. Важно, чтобы договор был составлен грамотно.</w:t>
      </w:r>
    </w:p>
    <w:p>
      <w:r>
        <w:rPr>
          <w:sz w:val="24"/>
          <w:szCs w:val="24"/>
          <w:rFonts w:ascii="Calibri" w:cs="Calibri" w:eastAsia="Calibri" w:hAnsi="Calibri"/>
        </w:rPr>
      </w:r>
    </w:p>
    <w:p>
      <w:r>
        <w:rPr>
          <w:sz w:val="24"/>
          <w:szCs w:val="24"/>
          <w:rFonts w:ascii="Calibri" w:cs="Calibri" w:eastAsia="Calibri" w:hAnsi="Calibri"/>
        </w:rPr>
        <w:t xml:space="preserve">Поэтому как мы качественную документацию вставляем, так и наши юристы. Все проходят юридические проверки. Наши юристы у нас 9 лет с одним юристом работы, сотрудничество.</w:t>
      </w:r>
    </w:p>
    <w:p>
      <w:r>
        <w:rPr>
          <w:sz w:val="24"/>
          <w:szCs w:val="24"/>
          <w:rFonts w:ascii="Calibri" w:cs="Calibri" w:eastAsia="Calibri" w:hAnsi="Calibri"/>
        </w:rPr>
      </w:r>
    </w:p>
    <w:p>
      <w:r>
        <w:rPr>
          <w:sz w:val="24"/>
          <w:szCs w:val="24"/>
          <w:rFonts w:ascii="Calibri" w:cs="Calibri" w:eastAsia="Calibri" w:hAnsi="Calibri"/>
        </w:rPr>
        <w:t xml:space="preserve">Основной юрист сейчас SolarSlego, пани Ку Циан. Она 2 года нас сопровождает, но я бы про 2 года не говорил, но у них более премиальная компания. Это прямо в нашем здании.</w:t>
      </w:r>
    </w:p>
    <w:p>
      <w:r>
        <w:rPr>
          <w:sz w:val="24"/>
          <w:szCs w:val="24"/>
          <w:rFonts w:ascii="Calibri" w:cs="Calibri" w:eastAsia="Calibri" w:hAnsi="Calibri"/>
        </w:rPr>
      </w:r>
    </w:p>
    <w:p>
      <w:r>
        <w:rPr>
          <w:sz w:val="24"/>
          <w:szCs w:val="24"/>
          <w:rFonts w:ascii="Calibri" w:cs="Calibri" w:eastAsia="Calibri" w:hAnsi="Calibri"/>
        </w:rPr>
        <w:t xml:space="preserve">В общем, наша задача не только провести сделку, а сдать ее предсказуемой, понятной, безопасной. И миссия компании, чтобы рынок надвижимости был предсказуемый, понятный, безопасный, надежный. Чтобы не было пустых обещаний, пустой болтовни, а чтобы было все четко по делу, без в пустоту затраченных ресурсов клиентов.</w:t>
      </w:r>
    </w:p>
    <w:p>
      <w:r>
        <w:rPr>
          <w:sz w:val="24"/>
          <w:szCs w:val="24"/>
          <w:rFonts w:ascii="Calibri" w:cs="Calibri" w:eastAsia="Calibri" w:hAnsi="Calibri"/>
        </w:rPr>
      </w:r>
    </w:p>
    <w:p>
      <w:r>
        <w:rPr>
          <w:sz w:val="24"/>
          <w:szCs w:val="24"/>
          <w:rFonts w:ascii="Calibri" w:cs="Calibri" w:eastAsia="Calibri" w:hAnsi="Calibri"/>
        </w:rPr>
        <w:t xml:space="preserve">У каждого риэлтора обязательно есть лицензия, страховка. У каждого юриста, с которым мы работаем, есть также лицензия и страховка. По факту наш клиент не обязан разбираться в рынке.</w:t>
      </w:r>
    </w:p>
    <w:p>
      <w:r>
        <w:rPr>
          <w:sz w:val="24"/>
          <w:szCs w:val="24"/>
          <w:rFonts w:ascii="Calibri" w:cs="Calibri" w:eastAsia="Calibri" w:hAnsi="Calibri"/>
        </w:rPr>
      </w:r>
    </w:p>
    <w:p>
      <w:r>
        <w:rPr>
          <w:sz w:val="24"/>
          <w:szCs w:val="24"/>
          <w:rFonts w:ascii="Calibri" w:cs="Calibri" w:eastAsia="Calibri" w:hAnsi="Calibri"/>
        </w:rPr>
        <w:t xml:space="preserve">Это наша зона, это наша ответственность.</w:t>
      </w:r>
    </w:p>
    <w:p>
      <w:r>
        <w:t xml:space="preserve">
</w:t>
      </w:r>
      <w:r>
        <w:rPr>
          <w:b/>
          <w:bCs/>
          <w:sz w:val="24"/>
          <w:szCs w:val="24"/>
          <w:rFonts w:ascii="Calibri" w:cs="Calibri" w:eastAsia="Calibri" w:hAnsi="Calibri"/>
        </w:rPr>
        <w:t xml:space="preserve">Транскрибировано с помощью </w:t>
      </w:r>
      <w:hyperlink w:history="1" r:id="rId6rtzjmrqdbbp7mbk214pg">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iyxz_nfqtvn6mve6er5wy">
        <w:r>
          <w:rPr>
            <w:b/>
            <w:bCs/>
            <w:sz w:val="24"/>
            <w:szCs w:val="24"/>
            <w:rStyle w:val="Hyperlink"/>
            <w:rFonts w:ascii="Calibri" w:cs="Calibri" w:eastAsia="Calibri" w:hAnsi="Calibri"/>
          </w:rPr>
          <w:t xml:space="preserve">Обновить до Неограниченного</w:t>
        </w:r>
      </w:hyperlink>
      <w:r>
        <w:rPr>
          <w:b/>
          <w:bCs/>
          <w:sz w:val="24"/>
          <w:szCs w:val="24"/>
          <w:rFonts w:ascii="Calibri" w:cs="Calibri" w:eastAsia="Calibri" w:hAnsi="Calibri"/>
        </w:rPr>
        <w:t xml:space="preserve">, чтобы убрать это сообщение.</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6lnimp8zephz2doo5pl4" Type="http://schemas.openxmlformats.org/officeDocument/2006/relationships/hyperlink" Target="https://turboscribe.ai/ru/?ref=docx_export_upsell" TargetMode="External"/><Relationship Id="rIdxfkncw67od6lmhwgkw-yk" Type="http://schemas.openxmlformats.org/officeDocument/2006/relationships/hyperlink" Target="https://turboscribe.ai/ru/subscribed?ref=docx_export_upsell" TargetMode="External"/><Relationship Id="rId6rtzjmrqdbbp7mbk214pg" Type="http://schemas.openxmlformats.org/officeDocument/2006/relationships/hyperlink" Target="https://turboscribe.ai/ru/?ref=docx_export_upsell" TargetMode="External"/><Relationship Id="rIdiyxz_nfqtvn6mve6er5wy" Type="http://schemas.openxmlformats.org/officeDocument/2006/relationships/hyperlink" Target="https://turboscribe.ai/ru/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аудио (online-audio-converter.com)</dc:title>
  <dc:creator>TurboScribe</dc:creator>
  <cp:lastModifiedBy>Un-named</cp:lastModifiedBy>
  <cp:revision>1</cp:revision>
  <dcterms:created xsi:type="dcterms:W3CDTF">2026-04-26T21:10:09.561Z</dcterms:created>
  <dcterms:modified xsi:type="dcterms:W3CDTF">2026-04-26T21:10:09.561Z</dcterms:modified>
</cp:coreProperties>
</file>

<file path=docProps/custom.xml><?xml version="1.0" encoding="utf-8"?>
<Properties xmlns="http://schemas.openxmlformats.org/officeDocument/2006/custom-properties" xmlns:vt="http://schemas.openxmlformats.org/officeDocument/2006/docPropsVTypes"/>
</file>