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EDAD" w14:textId="77777777" w:rsidR="00E246D3" w:rsidRDefault="002421F3">
      <w:pPr>
        <w:pStyle w:val="1"/>
        <w:spacing w:before="83"/>
        <w:ind w:left="0" w:right="124"/>
        <w:jc w:val="right"/>
      </w:pPr>
      <w:r>
        <w:rPr>
          <w:spacing w:val="-2"/>
        </w:rPr>
        <w:t>Exhibit</w:t>
      </w:r>
      <w:r>
        <w:rPr>
          <w:spacing w:val="-6"/>
        </w:rPr>
        <w:t xml:space="preserve"> </w:t>
      </w:r>
      <w:r>
        <w:rPr>
          <w:spacing w:val="-5"/>
        </w:rPr>
        <w:t>2.7</w:t>
      </w:r>
    </w:p>
    <w:p w14:paraId="5567E681" w14:textId="77777777" w:rsidR="00E246D3" w:rsidRDefault="002421F3">
      <w:pPr>
        <w:spacing w:before="18" w:line="264" w:lineRule="auto"/>
        <w:ind w:left="3699" w:right="3730" w:firstLine="17"/>
        <w:jc w:val="center"/>
        <w:rPr>
          <w:b/>
          <w:sz w:val="16"/>
        </w:rPr>
      </w:pPr>
      <w:r>
        <w:rPr>
          <w:b/>
          <w:sz w:val="16"/>
        </w:rPr>
        <w:t>FORM</w:t>
      </w:r>
      <w:r>
        <w:rPr>
          <w:b/>
          <w:spacing w:val="66"/>
          <w:w w:val="150"/>
          <w:sz w:val="16"/>
        </w:rPr>
        <w:t xml:space="preserve">       </w:t>
      </w:r>
      <w:r>
        <w:rPr>
          <w:b/>
          <w:sz w:val="16"/>
        </w:rPr>
        <w:t>OF</w:t>
      </w:r>
      <w:r>
        <w:rPr>
          <w:b/>
          <w:spacing w:val="80"/>
          <w:w w:val="150"/>
          <w:sz w:val="16"/>
        </w:rPr>
        <w:t xml:space="preserve"> </w:t>
      </w:r>
      <w:r>
        <w:rPr>
          <w:b/>
          <w:spacing w:val="-8"/>
          <w:sz w:val="16"/>
        </w:rPr>
        <w:t>TRADEMARK</w:t>
      </w:r>
      <w:r>
        <w:rPr>
          <w:b/>
          <w:spacing w:val="-20"/>
          <w:sz w:val="16"/>
        </w:rPr>
        <w:t xml:space="preserve"> </w:t>
      </w:r>
      <w:r>
        <w:rPr>
          <w:b/>
          <w:spacing w:val="-8"/>
          <w:sz w:val="16"/>
        </w:rPr>
        <w:t>LICENSE</w:t>
      </w:r>
      <w:r>
        <w:rPr>
          <w:b/>
          <w:spacing w:val="-20"/>
          <w:sz w:val="16"/>
        </w:rPr>
        <w:t xml:space="preserve"> </w:t>
      </w:r>
      <w:r>
        <w:rPr>
          <w:b/>
          <w:spacing w:val="-8"/>
          <w:sz w:val="16"/>
        </w:rPr>
        <w:t>AGREEMENT</w:t>
      </w:r>
    </w:p>
    <w:p w14:paraId="0E02C8FE" w14:textId="77777777" w:rsidR="00E246D3" w:rsidRDefault="002421F3">
      <w:pPr>
        <w:spacing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</w:rPr>
        <w:t>THIS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TRADEMARK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LICENSE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 xml:space="preserve">AGREEMENT </w:t>
      </w:r>
      <w:r>
        <w:rPr>
          <w:sz w:val="16"/>
        </w:rPr>
        <w:t>(this “</w:t>
      </w:r>
      <w:r>
        <w:rPr>
          <w:b/>
          <w:sz w:val="16"/>
        </w:rPr>
        <w:t>Agreement</w:t>
      </w:r>
      <w:r>
        <w:rPr>
          <w:sz w:val="16"/>
        </w:rPr>
        <w:t xml:space="preserve">”), made and entered into as of the </w:t>
      </w:r>
      <w:proofErr w:type="gramStart"/>
      <w:r>
        <w:rPr>
          <w:sz w:val="16"/>
        </w:rPr>
        <w:t>[</w:t>
      </w:r>
      <w:r>
        <w:rPr>
          <w:spacing w:val="40"/>
          <w:sz w:val="16"/>
        </w:rPr>
        <w:t xml:space="preserve"> </w:t>
      </w:r>
      <w:r>
        <w:rPr>
          <w:sz w:val="16"/>
        </w:rPr>
        <w:t>]</w:t>
      </w:r>
      <w:proofErr w:type="gramEnd"/>
      <w:r>
        <w:rPr>
          <w:sz w:val="16"/>
        </w:rPr>
        <w:t xml:space="preserve"> day of [</w:t>
      </w:r>
      <w:r>
        <w:rPr>
          <w:spacing w:val="39"/>
          <w:sz w:val="16"/>
        </w:rPr>
        <w:t xml:space="preserve"> </w:t>
      </w:r>
      <w:r>
        <w:rPr>
          <w:sz w:val="16"/>
        </w:rPr>
        <w:t>], 2020 (the “</w:t>
      </w:r>
      <w:r>
        <w:rPr>
          <w:b/>
          <w:sz w:val="16"/>
        </w:rPr>
        <w:t>Effective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Date</w:t>
      </w:r>
      <w:r>
        <w:rPr>
          <w:sz w:val="16"/>
        </w:rPr>
        <w:t xml:space="preserve">”), by and between </w:t>
      </w:r>
      <w:r>
        <w:rPr>
          <w:b/>
          <w:sz w:val="16"/>
        </w:rPr>
        <w:t>ARCONIC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 xml:space="preserve">INC., </w:t>
      </w:r>
      <w:r>
        <w:rPr>
          <w:sz w:val="16"/>
        </w:rPr>
        <w:t>a corporation organized under the laws of Delaware (“</w:t>
      </w:r>
      <w:r>
        <w:rPr>
          <w:b/>
          <w:sz w:val="16"/>
        </w:rPr>
        <w:t>Licensee</w:t>
      </w:r>
      <w:r>
        <w:rPr>
          <w:sz w:val="16"/>
        </w:rPr>
        <w:t xml:space="preserve">”) and </w:t>
      </w:r>
      <w:r>
        <w:rPr>
          <w:b/>
          <w:sz w:val="16"/>
        </w:rPr>
        <w:t>ARCONIC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ROLLED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PRODUCTS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 xml:space="preserve">CORP., </w:t>
      </w:r>
      <w:r>
        <w:rPr>
          <w:sz w:val="16"/>
        </w:rPr>
        <w:t>a corporation organized under the laws of Delaware (“</w:t>
      </w:r>
      <w:r>
        <w:rPr>
          <w:b/>
          <w:sz w:val="16"/>
        </w:rPr>
        <w:t>Licensor</w:t>
      </w:r>
      <w:r>
        <w:rPr>
          <w:sz w:val="16"/>
        </w:rPr>
        <w:t>”).</w:t>
      </w:r>
    </w:p>
    <w:p w14:paraId="1BE581DB" w14:textId="77777777" w:rsidR="00E246D3" w:rsidRDefault="002421F3">
      <w:pPr>
        <w:pStyle w:val="a3"/>
        <w:spacing w:line="264" w:lineRule="auto"/>
        <w:ind w:right="118"/>
      </w:pPr>
      <w:r>
        <w:rPr>
          <w:b/>
        </w:rPr>
        <w:t>WHEREAS</w:t>
      </w:r>
      <w:r>
        <w:t>, Licensor and Licensee entered into a Separation and Distribution Agreement having a</w:t>
      </w:r>
      <w:r>
        <w:t xml:space="preserve">n effective date of the </w:t>
      </w:r>
      <w:proofErr w:type="gramStart"/>
      <w:r>
        <w:t>[ ]</w:t>
      </w:r>
      <w:proofErr w:type="gramEnd"/>
      <w:r>
        <w:t xml:space="preserve"> day of [ ],</w:t>
      </w:r>
      <w:r>
        <w:rPr>
          <w:spacing w:val="-1"/>
        </w:rPr>
        <w:t xml:space="preserve"> </w:t>
      </w:r>
      <w:r>
        <w:t>2020</w:t>
      </w:r>
      <w:r>
        <w:rPr>
          <w:spacing w:val="40"/>
        </w:rPr>
        <w:t xml:space="preserve"> </w:t>
      </w:r>
      <w:r>
        <w:t>(“Separation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Distribution</w:t>
      </w:r>
      <w:r>
        <w:rPr>
          <w:spacing w:val="35"/>
        </w:rPr>
        <w:t xml:space="preserve"> </w:t>
      </w:r>
      <w:r>
        <w:t>Agreement”);</w:t>
      </w:r>
      <w:r>
        <w:rPr>
          <w:spacing w:val="35"/>
        </w:rPr>
        <w:t xml:space="preserve"> </w:t>
      </w:r>
      <w:r>
        <w:t>unless</w:t>
      </w:r>
      <w:r>
        <w:rPr>
          <w:spacing w:val="35"/>
        </w:rPr>
        <w:t xml:space="preserve"> </w:t>
      </w:r>
      <w:r>
        <w:t>specifically</w:t>
      </w:r>
      <w:r>
        <w:rPr>
          <w:spacing w:val="35"/>
        </w:rPr>
        <w:t xml:space="preserve"> </w:t>
      </w:r>
      <w:r>
        <w:t>defined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Agreement,</w:t>
      </w:r>
      <w:r>
        <w:rPr>
          <w:spacing w:val="35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t>capitalized</w:t>
      </w:r>
      <w:r>
        <w:rPr>
          <w:spacing w:val="35"/>
        </w:rPr>
        <w:t xml:space="preserve"> </w:t>
      </w:r>
      <w:r>
        <w:t>term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Agreement</w:t>
      </w:r>
      <w:r>
        <w:rPr>
          <w:spacing w:val="35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meaning set forth in the Separation and Distribution Agreement.</w:t>
      </w:r>
    </w:p>
    <w:p w14:paraId="4EB37045" w14:textId="77777777" w:rsidR="00E246D3" w:rsidRDefault="002421F3">
      <w:pPr>
        <w:pStyle w:val="a3"/>
        <w:spacing w:line="183" w:lineRule="exact"/>
        <w:ind w:left="706" w:firstLine="0"/>
      </w:pPr>
      <w:r>
        <w:rPr>
          <w:b/>
        </w:rPr>
        <w:t>WHEREAS</w:t>
      </w:r>
      <w:r>
        <w:t>,</w:t>
      </w:r>
      <w:r>
        <w:rPr>
          <w:spacing w:val="8"/>
        </w:rPr>
        <w:t xml:space="preserve"> </w:t>
      </w:r>
      <w:r>
        <w:t>Licensor</w:t>
      </w:r>
      <w:r>
        <w:rPr>
          <w:spacing w:val="8"/>
        </w:rPr>
        <w:t xml:space="preserve"> </w:t>
      </w:r>
      <w:r>
        <w:t>formerly</w:t>
      </w:r>
      <w:r>
        <w:rPr>
          <w:spacing w:val="8"/>
        </w:rPr>
        <w:t xml:space="preserve"> </w:t>
      </w:r>
      <w:r>
        <w:t>operated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business</w:t>
      </w:r>
      <w:r>
        <w:rPr>
          <w:spacing w:val="8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Licensee;</w:t>
      </w:r>
    </w:p>
    <w:p w14:paraId="54E6EC5E" w14:textId="77777777" w:rsidR="00E246D3" w:rsidRDefault="002421F3">
      <w:pPr>
        <w:pStyle w:val="a3"/>
        <w:spacing w:before="16" w:line="264" w:lineRule="auto"/>
        <w:ind w:right="122"/>
      </w:pPr>
      <w:r>
        <w:rPr>
          <w:b/>
        </w:rPr>
        <w:t>WHEREAS</w:t>
      </w:r>
      <w:r>
        <w:t>, as part of and further to the Separation and Distribution Agreement: (a) Licensor and Licensee are now two separate</w:t>
      </w:r>
      <w:r>
        <w:t xml:space="preserve"> publicly</w:t>
      </w:r>
      <w:r>
        <w:rPr>
          <w:spacing w:val="40"/>
        </w:rPr>
        <w:t xml:space="preserve"> </w:t>
      </w:r>
      <w:r>
        <w:t>traded</w:t>
      </w:r>
      <w:r>
        <w:rPr>
          <w:spacing w:val="21"/>
        </w:rPr>
        <w:t xml:space="preserve"> </w:t>
      </w:r>
      <w:r>
        <w:t>companies;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(b)</w:t>
      </w:r>
      <w:r>
        <w:rPr>
          <w:spacing w:val="21"/>
        </w:rPr>
        <w:t xml:space="preserve"> </w:t>
      </w:r>
      <w:r>
        <w:t>Licensor</w:t>
      </w:r>
      <w:r>
        <w:rPr>
          <w:spacing w:val="20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assigned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right,</w:t>
      </w:r>
      <w:r>
        <w:rPr>
          <w:spacing w:val="21"/>
        </w:rPr>
        <w:t xml:space="preserve"> </w:t>
      </w:r>
      <w:r>
        <w:t>title,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interest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trademark</w:t>
      </w:r>
      <w:r>
        <w:rPr>
          <w:spacing w:val="21"/>
        </w:rPr>
        <w:t xml:space="preserve"> </w:t>
      </w:r>
      <w:r>
        <w:t>“ARMX”</w:t>
      </w:r>
      <w:r>
        <w:rPr>
          <w:spacing w:val="20"/>
        </w:rPr>
        <w:t xml:space="preserve"> </w:t>
      </w:r>
      <w:r>
        <w:t>(the</w:t>
      </w:r>
      <w:r>
        <w:rPr>
          <w:spacing w:val="40"/>
        </w:rPr>
        <w:t xml:space="preserve"> </w:t>
      </w:r>
      <w:r>
        <w:rPr>
          <w:b/>
        </w:rPr>
        <w:t>“Licensed Mark</w:t>
      </w:r>
      <w:proofErr w:type="gramStart"/>
      <w:r>
        <w:t>”);</w:t>
      </w:r>
      <w:proofErr w:type="gramEnd"/>
    </w:p>
    <w:p w14:paraId="3A06C22B" w14:textId="77777777" w:rsidR="00E246D3" w:rsidRDefault="002421F3">
      <w:pPr>
        <w:pStyle w:val="a3"/>
        <w:spacing w:line="183" w:lineRule="exact"/>
        <w:ind w:left="706" w:firstLine="0"/>
      </w:pPr>
      <w:r>
        <w:rPr>
          <w:b/>
          <w:highlight w:val="yellow"/>
        </w:rPr>
        <w:t>WHEREAS</w:t>
      </w:r>
      <w:r>
        <w:rPr>
          <w:highlight w:val="yellow"/>
        </w:rPr>
        <w:t>,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Licensee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wishes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license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Licensor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right</w:t>
      </w:r>
      <w:r>
        <w:rPr>
          <w:spacing w:val="7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Licensed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Mark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hereinafter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defined</w:t>
      </w:r>
      <w:r>
        <w:rPr>
          <w:spacing w:val="6"/>
          <w:highlight w:val="yellow"/>
        </w:rPr>
        <w:t xml:space="preserve"> </w:t>
      </w:r>
      <w:r>
        <w:rPr>
          <w:spacing w:val="-2"/>
          <w:highlight w:val="yellow"/>
        </w:rPr>
        <w:t>below;</w:t>
      </w:r>
      <w:r>
        <w:rPr>
          <w:b/>
          <w:color w:val="FF0000"/>
          <w:sz w:val="24"/>
        </w:rPr>
        <w:t xml:space="preserve"> (1)</w:t>
      </w:r>
    </w:p>
    <w:p w14:paraId="3053B44E" w14:textId="77777777" w:rsidR="00E246D3" w:rsidRDefault="002421F3">
      <w:pPr>
        <w:pStyle w:val="a3"/>
        <w:spacing w:before="18" w:line="264" w:lineRule="auto"/>
        <w:ind w:right="127"/>
      </w:pPr>
      <w:r>
        <w:rPr>
          <w:b/>
        </w:rPr>
        <w:t>WHEREAS</w:t>
      </w:r>
      <w:r>
        <w:t>,</w:t>
      </w:r>
      <w:r>
        <w:rPr>
          <w:spacing w:val="15"/>
        </w:rPr>
        <w:t xml:space="preserve"> </w:t>
      </w:r>
      <w:r>
        <w:t>Licensee</w:t>
      </w:r>
      <w:r>
        <w:rPr>
          <w:spacing w:val="14"/>
        </w:rPr>
        <w:t xml:space="preserve"> </w:t>
      </w:r>
      <w:r>
        <w:t>wishes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obtain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Licensor,</w:t>
      </w:r>
      <w:r>
        <w:rPr>
          <w:spacing w:val="14"/>
        </w:rPr>
        <w:t xml:space="preserve"> </w:t>
      </w:r>
      <w:r>
        <w:t>subject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forth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Agreement,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license</w:t>
      </w:r>
      <w:r>
        <w:rPr>
          <w:spacing w:val="4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use,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used,</w:t>
      </w:r>
      <w:r>
        <w:rPr>
          <w:spacing w:val="26"/>
        </w:rPr>
        <w:t xml:space="preserve"> </w:t>
      </w:r>
      <w:r>
        <w:t>manufacture,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manufactured,</w:t>
      </w:r>
      <w:r>
        <w:rPr>
          <w:spacing w:val="24"/>
        </w:rPr>
        <w:t xml:space="preserve"> </w:t>
      </w:r>
      <w:r>
        <w:t>sell,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sold,</w:t>
      </w:r>
      <w:r>
        <w:rPr>
          <w:spacing w:val="26"/>
        </w:rPr>
        <w:t xml:space="preserve"> </w:t>
      </w:r>
      <w:r>
        <w:t>advertise,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advertised,</w:t>
      </w:r>
      <w:r>
        <w:rPr>
          <w:spacing w:val="24"/>
        </w:rPr>
        <w:t xml:space="preserve"> </w:t>
      </w:r>
      <w:r>
        <w:t>import,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imported,</w:t>
      </w:r>
      <w:r>
        <w:rPr>
          <w:spacing w:val="24"/>
        </w:rPr>
        <w:t xml:space="preserve"> </w:t>
      </w:r>
      <w:r>
        <w:t>export,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exported,</w:t>
      </w:r>
      <w:r>
        <w:rPr>
          <w:spacing w:val="24"/>
        </w:rPr>
        <w:t xml:space="preserve"> </w:t>
      </w:r>
      <w:r>
        <w:t>offer</w:t>
      </w:r>
      <w:r>
        <w:rPr>
          <w:spacing w:val="40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sale,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offered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sale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Licensed</w:t>
      </w:r>
      <w:r>
        <w:rPr>
          <w:spacing w:val="23"/>
        </w:rPr>
        <w:t xml:space="preserve"> </w:t>
      </w:r>
      <w:r>
        <w:t>Products</w:t>
      </w:r>
      <w:r>
        <w:rPr>
          <w:spacing w:val="23"/>
        </w:rPr>
        <w:t xml:space="preserve"> </w:t>
      </w:r>
      <w:r>
        <w:t>(later</w:t>
      </w:r>
      <w:r>
        <w:rPr>
          <w:spacing w:val="23"/>
        </w:rPr>
        <w:t xml:space="preserve"> </w:t>
      </w:r>
      <w:r>
        <w:t>defined)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Licensed</w:t>
      </w:r>
      <w:r>
        <w:rPr>
          <w:spacing w:val="23"/>
        </w:rPr>
        <w:t xml:space="preserve"> </w:t>
      </w:r>
      <w:r>
        <w:t>Mark</w:t>
      </w:r>
      <w:r>
        <w:rPr>
          <w:spacing w:val="23"/>
        </w:rPr>
        <w:t xml:space="preserve"> </w:t>
      </w:r>
      <w:r>
        <w:t>(the</w:t>
      </w:r>
      <w:r>
        <w:rPr>
          <w:spacing w:val="23"/>
        </w:rPr>
        <w:t xml:space="preserve"> </w:t>
      </w:r>
      <w:r>
        <w:t>“</w:t>
      </w:r>
      <w:r>
        <w:rPr>
          <w:b/>
        </w:rPr>
        <w:t>Licensed</w:t>
      </w:r>
      <w:r>
        <w:rPr>
          <w:b/>
          <w:spacing w:val="17"/>
        </w:rPr>
        <w:t xml:space="preserve"> </w:t>
      </w:r>
      <w:r>
        <w:rPr>
          <w:b/>
        </w:rPr>
        <w:t>Purpose</w:t>
      </w:r>
      <w:proofErr w:type="gramStart"/>
      <w:r>
        <w:t>”);</w:t>
      </w:r>
      <w:proofErr w:type="gramEnd"/>
    </w:p>
    <w:p w14:paraId="1638CF28" w14:textId="77777777" w:rsidR="00E246D3" w:rsidRDefault="002421F3">
      <w:pPr>
        <w:pStyle w:val="a3"/>
        <w:spacing w:line="183" w:lineRule="exact"/>
        <w:ind w:left="706" w:firstLine="0"/>
      </w:pPr>
      <w:r>
        <w:rPr>
          <w:b/>
        </w:rPr>
        <w:t>WHEREAS</w:t>
      </w:r>
      <w:r>
        <w:t>,</w:t>
      </w:r>
      <w:r>
        <w:rPr>
          <w:spacing w:val="10"/>
        </w:rPr>
        <w:t xml:space="preserve"> </w:t>
      </w:r>
      <w:r>
        <w:t>Licensor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willing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grant</w:t>
      </w:r>
      <w:r>
        <w:rPr>
          <w:spacing w:val="10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rights,</w:t>
      </w:r>
      <w:r>
        <w:rPr>
          <w:spacing w:val="11"/>
        </w:rPr>
        <w:t xml:space="preserve"> </w:t>
      </w:r>
      <w:r>
        <w:t>upon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subject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conditions</w:t>
      </w:r>
      <w:r>
        <w:rPr>
          <w:spacing w:val="11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forth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rPr>
          <w:spacing w:val="-2"/>
        </w:rPr>
        <w:t>Agreement.</w:t>
      </w:r>
    </w:p>
    <w:p w14:paraId="1C6FFB90" w14:textId="77777777" w:rsidR="00E246D3" w:rsidRDefault="002421F3">
      <w:pPr>
        <w:pStyle w:val="a3"/>
        <w:spacing w:before="18" w:line="264" w:lineRule="auto"/>
        <w:ind w:right="126"/>
      </w:pPr>
      <w:r>
        <w:rPr>
          <w:b/>
        </w:rPr>
        <w:t>NOW,</w:t>
      </w:r>
      <w:r>
        <w:rPr>
          <w:b/>
          <w:spacing w:val="-7"/>
        </w:rPr>
        <w:t xml:space="preserve"> </w:t>
      </w:r>
      <w:r>
        <w:rPr>
          <w:b/>
        </w:rPr>
        <w:t>THEREFORE</w:t>
      </w:r>
      <w:r>
        <w:t>,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consideration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mutual</w:t>
      </w:r>
      <w:r>
        <w:rPr>
          <w:spacing w:val="34"/>
        </w:rPr>
        <w:t xml:space="preserve"> </w:t>
      </w:r>
      <w:r>
        <w:t>agreements,</w:t>
      </w:r>
      <w:r>
        <w:rPr>
          <w:spacing w:val="34"/>
        </w:rPr>
        <w:t xml:space="preserve"> </w:t>
      </w:r>
      <w:r>
        <w:t>provisions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covenants</w:t>
      </w:r>
      <w:r>
        <w:rPr>
          <w:spacing w:val="34"/>
        </w:rPr>
        <w:t xml:space="preserve"> </w:t>
      </w:r>
      <w:r>
        <w:t>contained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Agreement,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good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valuable</w:t>
      </w:r>
      <w:r>
        <w:rPr>
          <w:spacing w:val="25"/>
        </w:rPr>
        <w:t xml:space="preserve"> </w:t>
      </w:r>
      <w:r>
        <w:t>consideration,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receipt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sufficiency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hereby</w:t>
      </w:r>
      <w:r>
        <w:rPr>
          <w:spacing w:val="25"/>
        </w:rPr>
        <w:t xml:space="preserve"> </w:t>
      </w:r>
      <w:r>
        <w:t>acknowle</w:t>
      </w:r>
      <w:r>
        <w:t>dged,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parties,</w:t>
      </w:r>
      <w:r>
        <w:rPr>
          <w:spacing w:val="25"/>
        </w:rPr>
        <w:t xml:space="preserve"> </w:t>
      </w:r>
      <w:r>
        <w:t>intending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legally</w:t>
      </w:r>
      <w:r>
        <w:rPr>
          <w:spacing w:val="25"/>
        </w:rPr>
        <w:t xml:space="preserve"> </w:t>
      </w:r>
      <w:r>
        <w:t>bound,</w:t>
      </w:r>
      <w:r>
        <w:rPr>
          <w:spacing w:val="25"/>
        </w:rPr>
        <w:t xml:space="preserve"> </w:t>
      </w:r>
      <w:r>
        <w:t>hereby</w:t>
      </w:r>
      <w:r>
        <w:rPr>
          <w:spacing w:val="40"/>
        </w:rPr>
        <w:t xml:space="preserve"> </w:t>
      </w:r>
      <w:r>
        <w:t>agree as follows:</w:t>
      </w:r>
    </w:p>
    <w:p w14:paraId="0F12887A" w14:textId="77777777" w:rsidR="00E246D3" w:rsidRDefault="00E246D3">
      <w:pPr>
        <w:pStyle w:val="a3"/>
        <w:spacing w:before="5"/>
        <w:ind w:left="0" w:firstLine="0"/>
        <w:jc w:val="left"/>
        <w:rPr>
          <w:sz w:val="17"/>
        </w:rPr>
      </w:pPr>
    </w:p>
    <w:p w14:paraId="550A5688" w14:textId="77777777" w:rsidR="00E246D3" w:rsidRDefault="002421F3">
      <w:pPr>
        <w:pStyle w:val="a3"/>
        <w:ind w:left="0" w:right="11" w:firstLine="0"/>
        <w:jc w:val="center"/>
      </w:pPr>
      <w:r>
        <w:pict w14:anchorId="5054904D">
          <v:rect id="docshape2" o:spid="_x0000_s1037" style="position:absolute;left:0;text-align:left;margin-left:50.05pt;margin-top:9.55pt;width:494.9pt;height:.6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1</w:t>
      </w:r>
    </w:p>
    <w:p w14:paraId="08A691AD" w14:textId="77777777" w:rsidR="00E246D3" w:rsidRDefault="00E246D3">
      <w:pPr>
        <w:jc w:val="center"/>
        <w:sectPr w:rsidR="00E246D3">
          <w:footerReference w:type="default" r:id="rId7"/>
          <w:type w:val="continuous"/>
          <w:pgSz w:w="11900" w:h="16840"/>
          <w:pgMar w:top="920" w:right="880" w:bottom="880" w:left="900" w:header="0" w:footer="693" w:gutter="0"/>
          <w:pgNumType w:start="1"/>
          <w:cols w:space="720"/>
        </w:sectPr>
      </w:pPr>
    </w:p>
    <w:p w14:paraId="792F4D65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before="83"/>
        <w:ind w:hanging="166"/>
        <w:rPr>
          <w:b/>
          <w:sz w:val="16"/>
        </w:rPr>
      </w:pPr>
      <w:r>
        <w:rPr>
          <w:b/>
          <w:w w:val="105"/>
          <w:sz w:val="16"/>
        </w:rPr>
        <w:lastRenderedPageBreak/>
        <w:t>G</w:t>
      </w:r>
      <w:r>
        <w:rPr>
          <w:w w:val="105"/>
          <w:sz w:val="11"/>
        </w:rPr>
        <w:t>RANT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22"/>
          <w:w w:val="105"/>
          <w:sz w:val="11"/>
        </w:rPr>
        <w:t xml:space="preserve"> </w:t>
      </w:r>
      <w:r>
        <w:rPr>
          <w:b/>
          <w:w w:val="105"/>
          <w:sz w:val="16"/>
        </w:rPr>
        <w:t>S</w:t>
      </w:r>
      <w:r>
        <w:rPr>
          <w:w w:val="105"/>
          <w:sz w:val="11"/>
        </w:rPr>
        <w:t>COPE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b/>
          <w:spacing w:val="-2"/>
          <w:w w:val="105"/>
          <w:sz w:val="16"/>
        </w:rPr>
        <w:t>L</w:t>
      </w:r>
      <w:r>
        <w:rPr>
          <w:spacing w:val="-2"/>
          <w:w w:val="105"/>
          <w:sz w:val="11"/>
        </w:rPr>
        <w:t>ICENSE</w:t>
      </w:r>
      <w:r>
        <w:rPr>
          <w:b/>
          <w:spacing w:val="-2"/>
          <w:w w:val="105"/>
          <w:sz w:val="16"/>
        </w:rPr>
        <w:t>.</w:t>
      </w:r>
    </w:p>
    <w:p w14:paraId="26B91AB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8" w:line="264" w:lineRule="auto"/>
        <w:ind w:left="100" w:right="119" w:firstLine="606"/>
        <w:jc w:val="both"/>
        <w:rPr>
          <w:sz w:val="16"/>
        </w:rPr>
      </w:pPr>
      <w:r>
        <w:rPr>
          <w:b/>
          <w:sz w:val="16"/>
          <w:highlight w:val="yellow"/>
        </w:rPr>
        <w:t xml:space="preserve">Grant of License. </w:t>
      </w:r>
      <w:r>
        <w:rPr>
          <w:sz w:val="16"/>
          <w:highlight w:val="yellow"/>
        </w:rPr>
        <w:t xml:space="preserve">Licensor on behalf of itself and its </w:t>
      </w:r>
      <w:proofErr w:type="spellStart"/>
      <w:r>
        <w:rPr>
          <w:sz w:val="16"/>
          <w:highlight w:val="yellow"/>
        </w:rPr>
        <w:t>Affliates</w:t>
      </w:r>
      <w:proofErr w:type="spellEnd"/>
      <w:r>
        <w:rPr>
          <w:sz w:val="16"/>
          <w:highlight w:val="yellow"/>
        </w:rPr>
        <w:t xml:space="preserve"> hereby grants to Licensee the limited licenses to use and have used 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 Mark: (</w:t>
      </w:r>
      <w:proofErr w:type="spellStart"/>
      <w:r>
        <w:rPr>
          <w:sz w:val="16"/>
          <w:highlight w:val="yellow"/>
        </w:rPr>
        <w:t>i</w:t>
      </w:r>
      <w:proofErr w:type="spellEnd"/>
      <w:r>
        <w:rPr>
          <w:sz w:val="16"/>
          <w:highlight w:val="yellow"/>
        </w:rPr>
        <w:t>) for the Licensed Products as set forth on Schedule 2; and (ii) as set forth on Schedule 1, concerning agreements enter</w:t>
      </w:r>
      <w:r>
        <w:rPr>
          <w:sz w:val="16"/>
          <w:highlight w:val="yellow"/>
        </w:rPr>
        <w:t>ed into 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 prior to the Effective Date (“</w:t>
      </w:r>
      <w:r>
        <w:rPr>
          <w:b/>
          <w:sz w:val="16"/>
          <w:highlight w:val="yellow"/>
        </w:rPr>
        <w:t>Existing Agreements</w:t>
      </w:r>
      <w:r>
        <w:rPr>
          <w:sz w:val="16"/>
          <w:highlight w:val="yellow"/>
        </w:rPr>
        <w:t>”). For the avoidance of doubt, Licensor also grants to Licensee and its subsidiaries 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non-exclusive,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worldwide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royalty-free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continued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sale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inventory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containing the Licensed Mark applied to such products during the Transition Period as set forth in section 8.2 of the Separation and Distribution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Schedule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2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not,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ho</w:t>
      </w:r>
      <w:r>
        <w:rPr>
          <w:sz w:val="16"/>
          <w:highlight w:val="yellow"/>
        </w:rPr>
        <w:t>wever,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except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production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sale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inventory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 provided in this Section 1.1 and in Section 8.2 of the Separation and Distribution Agreement and Schedule 2 of this Agreement. For avoidance 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doubt,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extent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granted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include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right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sub</w:t>
      </w:r>
      <w:r>
        <w:rPr>
          <w:sz w:val="16"/>
          <w:highlight w:val="yellow"/>
        </w:rPr>
        <w:t>license,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right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sublicense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extend to Licensee’s subsidiaries and joint venturers.</w:t>
      </w:r>
      <w:r>
        <w:rPr>
          <w:b/>
          <w:color w:val="FF0000"/>
          <w:sz w:val="24"/>
        </w:rPr>
        <w:t xml:space="preserve"> (2)</w:t>
      </w:r>
    </w:p>
    <w:p w14:paraId="2641F402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line="264" w:lineRule="auto"/>
        <w:ind w:left="100" w:right="123" w:firstLine="606"/>
        <w:jc w:val="both"/>
        <w:rPr>
          <w:sz w:val="16"/>
        </w:rPr>
      </w:pPr>
      <w:r>
        <w:rPr>
          <w:b/>
          <w:sz w:val="16"/>
        </w:rPr>
        <w:t>Goodwill.</w:t>
      </w:r>
      <w:r>
        <w:rPr>
          <w:b/>
          <w:spacing w:val="40"/>
          <w:sz w:val="16"/>
        </w:rPr>
        <w:t xml:space="preserve"> </w:t>
      </w:r>
      <w:r>
        <w:rPr>
          <w:sz w:val="16"/>
        </w:rPr>
        <w:t>Licensee</w:t>
      </w:r>
      <w:r>
        <w:rPr>
          <w:spacing w:val="40"/>
          <w:sz w:val="16"/>
        </w:rPr>
        <w:t xml:space="preserve"> </w:t>
      </w:r>
      <w:r>
        <w:rPr>
          <w:sz w:val="16"/>
        </w:rPr>
        <w:t>expressly</w:t>
      </w:r>
      <w:r>
        <w:rPr>
          <w:spacing w:val="40"/>
          <w:sz w:val="16"/>
        </w:rPr>
        <w:t xml:space="preserve"> </w:t>
      </w:r>
      <w:r>
        <w:rPr>
          <w:sz w:val="16"/>
        </w:rPr>
        <w:t>recognizes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acknowledges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its</w:t>
      </w:r>
      <w:r>
        <w:rPr>
          <w:spacing w:val="40"/>
          <w:sz w:val="16"/>
        </w:rPr>
        <w:t xml:space="preserve"> </w:t>
      </w:r>
      <w:r>
        <w:rPr>
          <w:sz w:val="16"/>
        </w:rPr>
        <w:t>use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Licensed</w:t>
      </w:r>
      <w:r>
        <w:rPr>
          <w:spacing w:val="40"/>
          <w:sz w:val="16"/>
        </w:rPr>
        <w:t xml:space="preserve"> </w:t>
      </w:r>
      <w:r>
        <w:rPr>
          <w:sz w:val="16"/>
        </w:rPr>
        <w:t>Mark</w:t>
      </w:r>
      <w:r>
        <w:rPr>
          <w:spacing w:val="40"/>
          <w:sz w:val="16"/>
        </w:rPr>
        <w:t xml:space="preserve"> </w:t>
      </w:r>
      <w:r>
        <w:rPr>
          <w:sz w:val="16"/>
        </w:rPr>
        <w:t>shall</w:t>
      </w:r>
      <w:r>
        <w:rPr>
          <w:spacing w:val="40"/>
          <w:sz w:val="16"/>
        </w:rPr>
        <w:t xml:space="preserve"> </w:t>
      </w:r>
      <w:r>
        <w:rPr>
          <w:sz w:val="16"/>
        </w:rPr>
        <w:t>inure</w:t>
      </w:r>
      <w:r>
        <w:rPr>
          <w:spacing w:val="40"/>
          <w:sz w:val="16"/>
        </w:rPr>
        <w:t xml:space="preserve"> </w:t>
      </w:r>
      <w:r>
        <w:rPr>
          <w:sz w:val="16"/>
        </w:rPr>
        <w:t>solely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benefit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Licensor,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shall</w:t>
      </w:r>
      <w:r>
        <w:rPr>
          <w:spacing w:val="29"/>
          <w:sz w:val="16"/>
        </w:rPr>
        <w:t xml:space="preserve"> </w:t>
      </w:r>
      <w:r>
        <w:rPr>
          <w:sz w:val="16"/>
        </w:rPr>
        <w:t>not</w:t>
      </w:r>
      <w:r>
        <w:rPr>
          <w:spacing w:val="29"/>
          <w:sz w:val="16"/>
        </w:rPr>
        <w:t xml:space="preserve"> </w:t>
      </w:r>
      <w:r>
        <w:rPr>
          <w:sz w:val="16"/>
        </w:rPr>
        <w:t>confer</w:t>
      </w:r>
      <w:r>
        <w:rPr>
          <w:spacing w:val="27"/>
          <w:sz w:val="16"/>
        </w:rPr>
        <w:t xml:space="preserve"> </w:t>
      </w:r>
      <w:r>
        <w:rPr>
          <w:sz w:val="16"/>
        </w:rPr>
        <w:t>on</w:t>
      </w:r>
      <w:r>
        <w:rPr>
          <w:spacing w:val="29"/>
          <w:sz w:val="16"/>
        </w:rPr>
        <w:t xml:space="preserve"> </w:t>
      </w:r>
      <w:r>
        <w:rPr>
          <w:sz w:val="16"/>
        </w:rPr>
        <w:t>Licensee</w:t>
      </w:r>
      <w:r>
        <w:rPr>
          <w:spacing w:val="27"/>
          <w:sz w:val="16"/>
        </w:rPr>
        <w:t xml:space="preserve"> </w:t>
      </w:r>
      <w:r>
        <w:rPr>
          <w:sz w:val="16"/>
        </w:rPr>
        <w:t>any</w:t>
      </w:r>
      <w:r>
        <w:rPr>
          <w:spacing w:val="27"/>
          <w:sz w:val="16"/>
        </w:rPr>
        <w:t xml:space="preserve"> </w:t>
      </w:r>
      <w:r>
        <w:rPr>
          <w:sz w:val="16"/>
        </w:rPr>
        <w:t>ownership</w:t>
      </w:r>
      <w:r>
        <w:rPr>
          <w:spacing w:val="29"/>
          <w:sz w:val="16"/>
        </w:rPr>
        <w:t xml:space="preserve"> </w:t>
      </w:r>
      <w:r>
        <w:rPr>
          <w:sz w:val="16"/>
        </w:rPr>
        <w:t>rights</w:t>
      </w:r>
      <w:r>
        <w:rPr>
          <w:spacing w:val="29"/>
          <w:sz w:val="16"/>
        </w:rPr>
        <w:t xml:space="preserve"> </w:t>
      </w:r>
      <w:r>
        <w:rPr>
          <w:sz w:val="16"/>
        </w:rPr>
        <w:t>to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Licensed</w:t>
      </w:r>
      <w:r>
        <w:rPr>
          <w:spacing w:val="27"/>
          <w:sz w:val="16"/>
        </w:rPr>
        <w:t xml:space="preserve"> </w:t>
      </w:r>
      <w:r>
        <w:rPr>
          <w:sz w:val="16"/>
        </w:rPr>
        <w:t>Mark.</w:t>
      </w:r>
      <w:r>
        <w:rPr>
          <w:spacing w:val="29"/>
          <w:sz w:val="16"/>
        </w:rPr>
        <w:t xml:space="preserve"> </w:t>
      </w:r>
      <w:r>
        <w:rPr>
          <w:sz w:val="16"/>
        </w:rPr>
        <w:t>Licensee</w:t>
      </w:r>
      <w:r>
        <w:rPr>
          <w:spacing w:val="27"/>
          <w:sz w:val="16"/>
        </w:rPr>
        <w:t xml:space="preserve"> </w:t>
      </w:r>
      <w:r>
        <w:rPr>
          <w:sz w:val="16"/>
        </w:rPr>
        <w:t>agrees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covenants</w:t>
      </w:r>
      <w:r>
        <w:rPr>
          <w:spacing w:val="27"/>
          <w:sz w:val="16"/>
        </w:rPr>
        <w:t xml:space="preserve"> </w:t>
      </w:r>
      <w:r>
        <w:rPr>
          <w:sz w:val="16"/>
        </w:rPr>
        <w:t>that</w:t>
      </w:r>
      <w:r>
        <w:rPr>
          <w:spacing w:val="27"/>
          <w:sz w:val="16"/>
        </w:rPr>
        <w:t xml:space="preserve"> </w:t>
      </w:r>
      <w:r>
        <w:rPr>
          <w:sz w:val="16"/>
        </w:rPr>
        <w:t>it</w:t>
      </w:r>
      <w:r>
        <w:rPr>
          <w:spacing w:val="27"/>
          <w:sz w:val="16"/>
        </w:rPr>
        <w:t xml:space="preserve"> </w:t>
      </w:r>
      <w:r>
        <w:rPr>
          <w:sz w:val="16"/>
        </w:rPr>
        <w:t>shall</w:t>
      </w:r>
      <w:r>
        <w:rPr>
          <w:spacing w:val="29"/>
          <w:sz w:val="16"/>
        </w:rPr>
        <w:t xml:space="preserve"> </w:t>
      </w:r>
      <w:r>
        <w:rPr>
          <w:sz w:val="16"/>
        </w:rPr>
        <w:t>not</w:t>
      </w:r>
      <w:r>
        <w:rPr>
          <w:spacing w:val="29"/>
          <w:sz w:val="16"/>
        </w:rPr>
        <w:t xml:space="preserve"> </w:t>
      </w:r>
      <w:r>
        <w:rPr>
          <w:sz w:val="16"/>
        </w:rPr>
        <w:t>challenge,</w:t>
      </w:r>
      <w:r>
        <w:rPr>
          <w:spacing w:val="40"/>
          <w:sz w:val="16"/>
        </w:rPr>
        <w:t xml:space="preserve"> </w:t>
      </w:r>
      <w:r>
        <w:rPr>
          <w:sz w:val="16"/>
        </w:rPr>
        <w:t>contest,</w:t>
      </w:r>
      <w:r>
        <w:rPr>
          <w:spacing w:val="28"/>
          <w:sz w:val="16"/>
        </w:rPr>
        <w:t xml:space="preserve"> </w:t>
      </w:r>
      <w:r>
        <w:rPr>
          <w:sz w:val="16"/>
        </w:rPr>
        <w:t>or</w:t>
      </w:r>
      <w:r>
        <w:rPr>
          <w:spacing w:val="30"/>
          <w:sz w:val="16"/>
        </w:rPr>
        <w:t xml:space="preserve"> </w:t>
      </w:r>
      <w:r>
        <w:rPr>
          <w:sz w:val="16"/>
        </w:rPr>
        <w:t>take</w:t>
      </w:r>
      <w:r>
        <w:rPr>
          <w:spacing w:val="28"/>
          <w:sz w:val="16"/>
        </w:rPr>
        <w:t xml:space="preserve"> </w:t>
      </w:r>
      <w:r>
        <w:rPr>
          <w:sz w:val="16"/>
        </w:rPr>
        <w:t>any</w:t>
      </w:r>
      <w:r>
        <w:rPr>
          <w:spacing w:val="28"/>
          <w:sz w:val="16"/>
        </w:rPr>
        <w:t xml:space="preserve"> </w:t>
      </w:r>
      <w:r>
        <w:rPr>
          <w:sz w:val="16"/>
        </w:rPr>
        <w:t>actions</w:t>
      </w:r>
      <w:r>
        <w:rPr>
          <w:spacing w:val="28"/>
          <w:sz w:val="16"/>
        </w:rPr>
        <w:t xml:space="preserve"> </w:t>
      </w:r>
      <w:r>
        <w:rPr>
          <w:sz w:val="16"/>
        </w:rPr>
        <w:t>inconsistent</w:t>
      </w:r>
      <w:r>
        <w:rPr>
          <w:spacing w:val="28"/>
          <w:sz w:val="16"/>
        </w:rPr>
        <w:t xml:space="preserve"> </w:t>
      </w:r>
      <w:r>
        <w:rPr>
          <w:sz w:val="16"/>
        </w:rPr>
        <w:t>with</w:t>
      </w:r>
      <w:r>
        <w:rPr>
          <w:spacing w:val="30"/>
          <w:sz w:val="16"/>
        </w:rPr>
        <w:t xml:space="preserve"> </w:t>
      </w:r>
      <w:r>
        <w:rPr>
          <w:sz w:val="16"/>
        </w:rPr>
        <w:t>Licensor’s</w:t>
      </w:r>
      <w:r>
        <w:rPr>
          <w:spacing w:val="28"/>
          <w:sz w:val="16"/>
        </w:rPr>
        <w:t xml:space="preserve"> </w:t>
      </w:r>
      <w:r>
        <w:rPr>
          <w:sz w:val="16"/>
        </w:rPr>
        <w:t>exclusive</w:t>
      </w:r>
      <w:r>
        <w:rPr>
          <w:spacing w:val="28"/>
          <w:sz w:val="16"/>
        </w:rPr>
        <w:t xml:space="preserve"> </w:t>
      </w:r>
      <w:r>
        <w:rPr>
          <w:sz w:val="16"/>
        </w:rPr>
        <w:t>rights</w:t>
      </w:r>
      <w:r>
        <w:rPr>
          <w:spacing w:val="30"/>
          <w:sz w:val="16"/>
        </w:rPr>
        <w:t xml:space="preserve"> </w:t>
      </w:r>
      <w:r>
        <w:rPr>
          <w:sz w:val="16"/>
        </w:rPr>
        <w:t>of</w:t>
      </w:r>
      <w:r>
        <w:rPr>
          <w:spacing w:val="30"/>
          <w:sz w:val="16"/>
        </w:rPr>
        <w:t xml:space="preserve"> </w:t>
      </w:r>
      <w:r>
        <w:rPr>
          <w:sz w:val="16"/>
        </w:rPr>
        <w:t>ownership</w:t>
      </w:r>
      <w:r>
        <w:rPr>
          <w:spacing w:val="30"/>
          <w:sz w:val="16"/>
        </w:rPr>
        <w:t xml:space="preserve"> </w:t>
      </w:r>
      <w:r>
        <w:rPr>
          <w:sz w:val="16"/>
        </w:rPr>
        <w:t>of</w:t>
      </w:r>
      <w:r>
        <w:rPr>
          <w:spacing w:val="30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Licensed</w:t>
      </w:r>
      <w:r>
        <w:rPr>
          <w:spacing w:val="28"/>
          <w:sz w:val="16"/>
        </w:rPr>
        <w:t xml:space="preserve"> </w:t>
      </w:r>
      <w:r>
        <w:rPr>
          <w:sz w:val="16"/>
        </w:rPr>
        <w:t>Mark.</w:t>
      </w:r>
    </w:p>
    <w:p w14:paraId="4B3AC64B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</w:rPr>
        <w:t>Trademark Notices.</w:t>
      </w:r>
      <w:r>
        <w:rPr>
          <w:b/>
          <w:spacing w:val="20"/>
          <w:sz w:val="16"/>
        </w:rPr>
        <w:t xml:space="preserve"> </w:t>
      </w:r>
      <w:r>
        <w:rPr>
          <w:sz w:val="16"/>
        </w:rPr>
        <w:t>All</w:t>
      </w:r>
      <w:r>
        <w:rPr>
          <w:spacing w:val="22"/>
          <w:sz w:val="16"/>
        </w:rPr>
        <w:t xml:space="preserve"> </w:t>
      </w:r>
      <w:r>
        <w:rPr>
          <w:sz w:val="16"/>
        </w:rPr>
        <w:t>print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electronic</w:t>
      </w:r>
      <w:r>
        <w:rPr>
          <w:spacing w:val="20"/>
          <w:sz w:val="16"/>
        </w:rPr>
        <w:t xml:space="preserve"> </w:t>
      </w:r>
      <w:r>
        <w:rPr>
          <w:sz w:val="16"/>
        </w:rPr>
        <w:t>displays</w:t>
      </w:r>
      <w:r>
        <w:rPr>
          <w:spacing w:val="22"/>
          <w:sz w:val="16"/>
        </w:rPr>
        <w:t xml:space="preserve"> </w:t>
      </w:r>
      <w:r>
        <w:rPr>
          <w:sz w:val="16"/>
        </w:rPr>
        <w:t>of</w:t>
      </w:r>
      <w:r>
        <w:rPr>
          <w:spacing w:val="22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Licensed</w:t>
      </w:r>
      <w:r>
        <w:rPr>
          <w:spacing w:val="20"/>
          <w:sz w:val="16"/>
        </w:rPr>
        <w:t xml:space="preserve"> </w:t>
      </w:r>
      <w:r>
        <w:rPr>
          <w:sz w:val="16"/>
        </w:rPr>
        <w:t>Mark</w:t>
      </w:r>
      <w:r>
        <w:rPr>
          <w:spacing w:val="22"/>
          <w:sz w:val="16"/>
        </w:rPr>
        <w:t xml:space="preserve"> </w:t>
      </w:r>
      <w:r>
        <w:rPr>
          <w:sz w:val="16"/>
        </w:rPr>
        <w:t>by</w:t>
      </w:r>
      <w:r>
        <w:rPr>
          <w:spacing w:val="22"/>
          <w:sz w:val="16"/>
        </w:rPr>
        <w:t xml:space="preserve"> </w:t>
      </w:r>
      <w:r>
        <w:rPr>
          <w:sz w:val="16"/>
        </w:rPr>
        <w:t>Licensee</w:t>
      </w:r>
      <w:r>
        <w:rPr>
          <w:spacing w:val="20"/>
          <w:sz w:val="16"/>
        </w:rPr>
        <w:t xml:space="preserve"> </w:t>
      </w:r>
      <w:r>
        <w:rPr>
          <w:sz w:val="16"/>
        </w:rPr>
        <w:t>shall</w:t>
      </w:r>
      <w:r>
        <w:rPr>
          <w:spacing w:val="22"/>
          <w:sz w:val="16"/>
        </w:rPr>
        <w:t xml:space="preserve"> </w:t>
      </w:r>
      <w:r>
        <w:rPr>
          <w:sz w:val="16"/>
        </w:rPr>
        <w:t>include</w:t>
      </w:r>
      <w:r>
        <w:rPr>
          <w:spacing w:val="20"/>
          <w:sz w:val="16"/>
        </w:rPr>
        <w:t xml:space="preserve"> </w:t>
      </w:r>
      <w:r>
        <w:rPr>
          <w:sz w:val="16"/>
        </w:rPr>
        <w:t>at</w:t>
      </w:r>
      <w:r>
        <w:rPr>
          <w:spacing w:val="20"/>
          <w:sz w:val="16"/>
        </w:rPr>
        <w:t xml:space="preserve"> </w:t>
      </w:r>
      <w:r>
        <w:rPr>
          <w:sz w:val="16"/>
        </w:rPr>
        <w:t>Licensor’s</w:t>
      </w:r>
      <w:r>
        <w:rPr>
          <w:spacing w:val="20"/>
          <w:sz w:val="16"/>
        </w:rPr>
        <w:t xml:space="preserve"> </w:t>
      </w:r>
      <w:r>
        <w:rPr>
          <w:sz w:val="16"/>
        </w:rPr>
        <w:t>option,</w:t>
      </w:r>
      <w:r>
        <w:rPr>
          <w:spacing w:val="22"/>
          <w:sz w:val="16"/>
        </w:rPr>
        <w:t xml:space="preserve"> </w:t>
      </w:r>
      <w:r>
        <w:rPr>
          <w:sz w:val="16"/>
        </w:rPr>
        <w:t>a</w:t>
      </w:r>
      <w:r>
        <w:rPr>
          <w:spacing w:val="20"/>
          <w:sz w:val="16"/>
        </w:rPr>
        <w:t xml:space="preserve"> </w:t>
      </w:r>
      <w:r>
        <w:rPr>
          <w:sz w:val="16"/>
        </w:rPr>
        <w:t>notice</w:t>
      </w:r>
      <w:r>
        <w:rPr>
          <w:spacing w:val="22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22"/>
          <w:sz w:val="16"/>
        </w:rPr>
        <w:t xml:space="preserve"> </w:t>
      </w:r>
      <w:r>
        <w:rPr>
          <w:sz w:val="16"/>
        </w:rPr>
        <w:t>effect</w:t>
      </w:r>
      <w:r>
        <w:rPr>
          <w:spacing w:val="22"/>
          <w:sz w:val="16"/>
        </w:rPr>
        <w:t xml:space="preserve"> </w:t>
      </w:r>
      <w:r>
        <w:rPr>
          <w:sz w:val="16"/>
        </w:rPr>
        <w:t>that</w:t>
      </w:r>
      <w:r>
        <w:rPr>
          <w:spacing w:val="22"/>
          <w:sz w:val="16"/>
        </w:rPr>
        <w:t xml:space="preserve"> </w:t>
      </w:r>
      <w:r>
        <w:rPr>
          <w:sz w:val="16"/>
        </w:rPr>
        <w:t>the</w:t>
      </w:r>
      <w:r>
        <w:rPr>
          <w:spacing w:val="22"/>
          <w:sz w:val="16"/>
        </w:rPr>
        <w:t xml:space="preserve"> </w:t>
      </w:r>
      <w:r>
        <w:rPr>
          <w:sz w:val="16"/>
        </w:rPr>
        <w:t>Licensed</w:t>
      </w:r>
      <w:r>
        <w:rPr>
          <w:spacing w:val="22"/>
          <w:sz w:val="16"/>
        </w:rPr>
        <w:t xml:space="preserve"> </w:t>
      </w:r>
      <w:r>
        <w:rPr>
          <w:sz w:val="16"/>
        </w:rPr>
        <w:t>Mark</w:t>
      </w:r>
      <w:r>
        <w:rPr>
          <w:spacing w:val="22"/>
          <w:sz w:val="16"/>
        </w:rPr>
        <w:t xml:space="preserve"> </w:t>
      </w:r>
      <w:r>
        <w:rPr>
          <w:sz w:val="16"/>
        </w:rPr>
        <w:t>are</w:t>
      </w:r>
      <w:r>
        <w:rPr>
          <w:spacing w:val="22"/>
          <w:sz w:val="16"/>
        </w:rPr>
        <w:t xml:space="preserve"> </w:t>
      </w:r>
      <w:r>
        <w:rPr>
          <w:sz w:val="16"/>
        </w:rPr>
        <w:t>owned</w:t>
      </w:r>
      <w:r>
        <w:rPr>
          <w:spacing w:val="22"/>
          <w:sz w:val="16"/>
        </w:rPr>
        <w:t xml:space="preserve"> </w:t>
      </w:r>
      <w:r>
        <w:rPr>
          <w:sz w:val="16"/>
        </w:rPr>
        <w:t>by</w:t>
      </w:r>
      <w:r>
        <w:rPr>
          <w:spacing w:val="22"/>
          <w:sz w:val="16"/>
        </w:rPr>
        <w:t xml:space="preserve"> </w:t>
      </w:r>
      <w:r>
        <w:rPr>
          <w:sz w:val="16"/>
        </w:rPr>
        <w:t>Licensor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used</w:t>
      </w:r>
      <w:r>
        <w:rPr>
          <w:spacing w:val="22"/>
          <w:sz w:val="16"/>
        </w:rPr>
        <w:t xml:space="preserve"> </w:t>
      </w:r>
      <w:r>
        <w:rPr>
          <w:sz w:val="16"/>
        </w:rPr>
        <w:t>by</w:t>
      </w:r>
      <w:r>
        <w:rPr>
          <w:spacing w:val="22"/>
          <w:sz w:val="16"/>
        </w:rPr>
        <w:t xml:space="preserve"> </w:t>
      </w:r>
      <w:r>
        <w:rPr>
          <w:sz w:val="16"/>
        </w:rPr>
        <w:t>Licensee</w:t>
      </w:r>
      <w:r>
        <w:rPr>
          <w:spacing w:val="22"/>
          <w:sz w:val="16"/>
        </w:rPr>
        <w:t xml:space="preserve"> </w:t>
      </w:r>
      <w:r>
        <w:rPr>
          <w:sz w:val="16"/>
        </w:rPr>
        <w:t>under</w:t>
      </w:r>
      <w:r>
        <w:rPr>
          <w:spacing w:val="22"/>
          <w:sz w:val="16"/>
        </w:rPr>
        <w:t xml:space="preserve"> </w:t>
      </w:r>
      <w:r>
        <w:rPr>
          <w:sz w:val="16"/>
        </w:rPr>
        <w:t>license</w:t>
      </w:r>
      <w:r>
        <w:rPr>
          <w:spacing w:val="22"/>
          <w:sz w:val="16"/>
        </w:rPr>
        <w:t xml:space="preserve"> </w:t>
      </w:r>
      <w:r>
        <w:rPr>
          <w:sz w:val="16"/>
        </w:rPr>
        <w:t>from</w:t>
      </w:r>
      <w:r>
        <w:rPr>
          <w:spacing w:val="22"/>
          <w:sz w:val="16"/>
        </w:rPr>
        <w:t xml:space="preserve"> </w:t>
      </w:r>
      <w:r>
        <w:rPr>
          <w:sz w:val="16"/>
        </w:rPr>
        <w:t>Licensor.</w:t>
      </w:r>
    </w:p>
    <w:p w14:paraId="28D615B9" w14:textId="77777777" w:rsidR="00E246D3" w:rsidRDefault="002421F3">
      <w:pPr>
        <w:pStyle w:val="a4"/>
        <w:numPr>
          <w:ilvl w:val="1"/>
          <w:numId w:val="1"/>
        </w:numPr>
        <w:tabs>
          <w:tab w:val="left" w:pos="973"/>
        </w:tabs>
        <w:spacing w:line="264" w:lineRule="auto"/>
        <w:ind w:left="100" w:right="115" w:firstLine="606"/>
        <w:jc w:val="both"/>
        <w:rPr>
          <w:sz w:val="16"/>
        </w:rPr>
      </w:pPr>
      <w:r>
        <w:rPr>
          <w:b/>
          <w:sz w:val="16"/>
          <w:highlight w:val="yellow"/>
        </w:rPr>
        <w:t>Licensee Cooperation.</w:t>
      </w:r>
      <w:r>
        <w:rPr>
          <w:b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cooperate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achieving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registration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worldwide,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maintaining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protecting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existing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registrations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sole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expense.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execute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z w:val="16"/>
          <w:highlight w:val="yellow"/>
        </w:rPr>
        <w:t>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documents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request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support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registrations,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request,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evidence,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testimony,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documentation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80"/>
          <w:sz w:val="16"/>
          <w:highlight w:val="yellow"/>
        </w:rPr>
        <w:t xml:space="preserve"> </w:t>
      </w:r>
      <w:r>
        <w:rPr>
          <w:i/>
          <w:sz w:val="16"/>
          <w:highlight w:val="yellow"/>
        </w:rPr>
        <w:t>ex</w:t>
      </w:r>
      <w:r>
        <w:rPr>
          <w:i/>
          <w:spacing w:val="40"/>
          <w:sz w:val="16"/>
          <w:highlight w:val="yellow"/>
        </w:rPr>
        <w:t xml:space="preserve"> </w:t>
      </w:r>
      <w:proofErr w:type="spellStart"/>
      <w:r>
        <w:rPr>
          <w:i/>
          <w:sz w:val="16"/>
          <w:highlight w:val="yellow"/>
        </w:rPr>
        <w:t>parte</w:t>
      </w:r>
      <w:proofErr w:type="spellEnd"/>
      <w:r>
        <w:rPr>
          <w:i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i/>
          <w:sz w:val="16"/>
          <w:highlight w:val="yellow"/>
        </w:rPr>
        <w:t>inter</w:t>
      </w:r>
      <w:r>
        <w:rPr>
          <w:i/>
          <w:spacing w:val="40"/>
          <w:sz w:val="16"/>
          <w:highlight w:val="yellow"/>
        </w:rPr>
        <w:t xml:space="preserve"> </w:t>
      </w:r>
      <w:proofErr w:type="spellStart"/>
      <w:r>
        <w:rPr>
          <w:i/>
          <w:sz w:val="16"/>
          <w:highlight w:val="yellow"/>
        </w:rPr>
        <w:t>partes</w:t>
      </w:r>
      <w:proofErr w:type="spellEnd"/>
      <w:r>
        <w:rPr>
          <w:i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administrative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proceedings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prosecutions,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maintenance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renewals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involving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registrations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Mark,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Licensee’s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sole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expense.</w:t>
      </w:r>
      <w:r>
        <w:rPr>
          <w:b/>
          <w:color w:val="FF0000"/>
          <w:sz w:val="24"/>
        </w:rPr>
        <w:t xml:space="preserve"> (3)</w:t>
      </w:r>
    </w:p>
    <w:p w14:paraId="380C11F4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b/>
          <w:sz w:val="16"/>
          <w:highlight w:val="yellow"/>
        </w:rPr>
        <w:t>Quality Control, Licensor Approvals.</w:t>
      </w:r>
      <w:r>
        <w:rPr>
          <w:b/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owner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Mark,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have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right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times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control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approve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nature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(and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thereon),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Licensee’s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operations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purpose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ensuring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high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level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maintained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Licensee.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request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calendar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year,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submit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samples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cost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materially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depart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therefrom without Licensor’s prior express wri</w:t>
      </w:r>
      <w:r>
        <w:rPr>
          <w:sz w:val="16"/>
          <w:highlight w:val="yellow"/>
        </w:rPr>
        <w:t>tten consent. The Licensed Products, as well as all promotional, packaging and advertising material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relative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thereto,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include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appropriate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legal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notices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Licensor.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more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frequently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once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per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year,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third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auditor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chosen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approved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approval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unreasonably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withheld,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entitled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time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enter,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regular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hours,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premises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manufacturers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storage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premises,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plant,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workforce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machinery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storage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aspects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manufacture,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storage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(“Access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Rights”).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exercising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 Access Rights, the third party auditor shall enter into a nondisclosure agreement with Licensee that, among other terms deemed acceptable 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</w:t>
      </w:r>
      <w:r>
        <w:rPr>
          <w:sz w:val="16"/>
          <w:highlight w:val="yellow"/>
        </w:rPr>
        <w:t>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third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auditor,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shall: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(a)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limit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content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report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made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third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auditor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description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manner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which,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conditions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which,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manufacturers;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prevent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disclosure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 of Licensee’s trade secrets and/or Confidential Information. To the extent reasonably practicable, all Licensed Products shall include notices 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labeling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stating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owned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Licensor.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commensurate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previous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samples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approved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Licensor.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class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falls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below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standards,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commercially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efforts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restore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quality.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event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has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taken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appropriate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steps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restore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one-hundred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twenty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(120)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notification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 shall have the right to terminate this Agreement.</w:t>
      </w:r>
      <w:r>
        <w:rPr>
          <w:b/>
          <w:color w:val="FF0000"/>
          <w:sz w:val="24"/>
        </w:rPr>
        <w:t xml:space="preserve"> (4)</w:t>
      </w:r>
    </w:p>
    <w:p w14:paraId="42199CE0" w14:textId="77777777" w:rsidR="00E246D3" w:rsidRDefault="00E246D3">
      <w:pPr>
        <w:pStyle w:val="a3"/>
        <w:spacing w:before="3"/>
        <w:ind w:left="0" w:firstLine="0"/>
        <w:jc w:val="left"/>
      </w:pPr>
    </w:p>
    <w:p w14:paraId="6BA4120B" w14:textId="77777777" w:rsidR="00E246D3" w:rsidRDefault="002421F3">
      <w:pPr>
        <w:pStyle w:val="a3"/>
        <w:ind w:left="0" w:right="11" w:firstLine="0"/>
        <w:jc w:val="center"/>
      </w:pPr>
      <w:r>
        <w:pict w14:anchorId="5730B4EF">
          <v:rect id="docshape3" o:spid="_x0000_s1036" style="position:absolute;left:0;text-align:left;margin-left:50.05pt;margin-top:9.55pt;width:494.9pt;height:.6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2</w:t>
      </w:r>
    </w:p>
    <w:p w14:paraId="10551394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2ADCD7AE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83"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  <w:highlight w:val="yellow"/>
        </w:rPr>
        <w:lastRenderedPageBreak/>
        <w:t xml:space="preserve">Compliance with Trademark Usage Guidelines. </w:t>
      </w:r>
      <w:r>
        <w:rPr>
          <w:sz w:val="16"/>
          <w:highlight w:val="yellow"/>
        </w:rPr>
        <w:t>Licensee agrees to comply with Licensor’s trademark usage guidelines and any other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policies and requireme</w:t>
      </w:r>
      <w:r>
        <w:rPr>
          <w:sz w:val="16"/>
          <w:highlight w:val="yellow"/>
        </w:rPr>
        <w:t>nts applicable to the Licensed Mark.</w:t>
      </w:r>
      <w:r>
        <w:rPr>
          <w:b/>
          <w:color w:val="FF0000"/>
          <w:sz w:val="24"/>
        </w:rPr>
        <w:t xml:space="preserve"> (5)</w:t>
      </w:r>
    </w:p>
    <w:p w14:paraId="754AE98D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3" w:lineRule="exact"/>
        <w:ind w:hanging="166"/>
        <w:rPr>
          <w:b/>
          <w:sz w:val="16"/>
        </w:rPr>
      </w:pPr>
      <w:r>
        <w:rPr>
          <w:b/>
          <w:sz w:val="16"/>
        </w:rPr>
        <w:t>E</w:t>
      </w:r>
      <w:r>
        <w:rPr>
          <w:sz w:val="11"/>
        </w:rPr>
        <w:t>NFORCEMENT</w:t>
      </w:r>
      <w:r>
        <w:rPr>
          <w:spacing w:val="40"/>
          <w:sz w:val="11"/>
        </w:rPr>
        <w:t xml:space="preserve"> </w:t>
      </w:r>
      <w:r>
        <w:rPr>
          <w:sz w:val="11"/>
        </w:rPr>
        <w:t>OF</w:t>
      </w:r>
      <w:r>
        <w:rPr>
          <w:spacing w:val="18"/>
          <w:sz w:val="11"/>
        </w:rPr>
        <w:t xml:space="preserve"> </w:t>
      </w:r>
      <w:r>
        <w:rPr>
          <w:b/>
          <w:sz w:val="16"/>
        </w:rPr>
        <w:t>I</w:t>
      </w:r>
      <w:r>
        <w:rPr>
          <w:sz w:val="11"/>
        </w:rPr>
        <w:t>NTELLECTUAL</w:t>
      </w:r>
      <w:r>
        <w:rPr>
          <w:spacing w:val="42"/>
          <w:sz w:val="11"/>
        </w:rPr>
        <w:t xml:space="preserve"> </w:t>
      </w:r>
      <w:r>
        <w:rPr>
          <w:b/>
          <w:spacing w:val="-2"/>
          <w:sz w:val="16"/>
        </w:rPr>
        <w:t>P</w:t>
      </w:r>
      <w:r>
        <w:rPr>
          <w:spacing w:val="-2"/>
          <w:sz w:val="11"/>
        </w:rPr>
        <w:t>ROPERTY</w:t>
      </w:r>
      <w:r>
        <w:rPr>
          <w:b/>
          <w:spacing w:val="-2"/>
          <w:sz w:val="16"/>
        </w:rPr>
        <w:t>.</w:t>
      </w:r>
    </w:p>
    <w:p w14:paraId="55EEC107" w14:textId="77777777" w:rsidR="00E246D3" w:rsidRDefault="002421F3">
      <w:pPr>
        <w:pStyle w:val="a3"/>
        <w:spacing w:before="18" w:line="264" w:lineRule="auto"/>
        <w:ind w:right="126"/>
      </w:pPr>
      <w:r>
        <w:t>If</w:t>
      </w:r>
      <w:r>
        <w:rPr>
          <w:spacing w:val="30"/>
        </w:rPr>
        <w:t xml:space="preserve"> </w:t>
      </w:r>
      <w:r>
        <w:t>legally</w:t>
      </w:r>
      <w:r>
        <w:rPr>
          <w:spacing w:val="30"/>
        </w:rPr>
        <w:t xml:space="preserve"> </w:t>
      </w:r>
      <w:r>
        <w:t>able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without</w:t>
      </w:r>
      <w:r>
        <w:rPr>
          <w:spacing w:val="30"/>
        </w:rPr>
        <w:t xml:space="preserve"> </w:t>
      </w:r>
      <w:r>
        <w:t>breaching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confidentiality</w:t>
      </w:r>
      <w:r>
        <w:rPr>
          <w:spacing w:val="30"/>
        </w:rPr>
        <w:t xml:space="preserve"> </w:t>
      </w:r>
      <w:r>
        <w:t>provisions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contract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third</w:t>
      </w:r>
      <w:r>
        <w:rPr>
          <w:spacing w:val="30"/>
        </w:rPr>
        <w:t xml:space="preserve"> </w:t>
      </w:r>
      <w:r>
        <w:t>party,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event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Licensee</w:t>
      </w:r>
      <w:r>
        <w:rPr>
          <w:spacing w:val="30"/>
        </w:rPr>
        <w:t xml:space="preserve"> </w:t>
      </w:r>
      <w:r>
        <w:t>becomes</w:t>
      </w:r>
      <w:r>
        <w:rPr>
          <w:spacing w:val="40"/>
        </w:rPr>
        <w:t xml:space="preserve"> </w:t>
      </w:r>
      <w:r>
        <w:t>aware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third</w:t>
      </w:r>
      <w:r>
        <w:rPr>
          <w:spacing w:val="32"/>
        </w:rPr>
        <w:t xml:space="preserve"> </w:t>
      </w:r>
      <w:r>
        <w:t>party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infringing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Licensed</w:t>
      </w:r>
      <w:r>
        <w:rPr>
          <w:spacing w:val="32"/>
        </w:rPr>
        <w:t xml:space="preserve"> </w:t>
      </w:r>
      <w:r>
        <w:t>Mark,</w:t>
      </w:r>
      <w:r>
        <w:rPr>
          <w:spacing w:val="32"/>
        </w:rPr>
        <w:t xml:space="preserve"> </w:t>
      </w:r>
      <w:r>
        <w:t>Licensee</w:t>
      </w:r>
      <w:r>
        <w:rPr>
          <w:spacing w:val="32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promptly</w:t>
      </w:r>
      <w:r>
        <w:rPr>
          <w:spacing w:val="32"/>
        </w:rPr>
        <w:t xml:space="preserve"> </w:t>
      </w:r>
      <w:r>
        <w:t>notify</w:t>
      </w:r>
      <w:r>
        <w:rPr>
          <w:spacing w:val="32"/>
        </w:rPr>
        <w:t xml:space="preserve"> </w:t>
      </w:r>
      <w:r>
        <w:t>Licensor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provide</w:t>
      </w:r>
      <w:r>
        <w:rPr>
          <w:spacing w:val="32"/>
        </w:rPr>
        <w:t xml:space="preserve"> </w:t>
      </w:r>
      <w:r>
        <w:t>pertinent</w:t>
      </w:r>
      <w:r>
        <w:rPr>
          <w:spacing w:val="32"/>
        </w:rPr>
        <w:t xml:space="preserve"> </w:t>
      </w:r>
      <w:r>
        <w:t>details.</w:t>
      </w:r>
      <w:r>
        <w:rPr>
          <w:spacing w:val="32"/>
        </w:rPr>
        <w:t xml:space="preserve"> </w:t>
      </w:r>
      <w:r>
        <w:t>Licensor</w:t>
      </w:r>
      <w:r>
        <w:rPr>
          <w:spacing w:val="32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have the right in its sole discretion to bring a legal action for infringement against the third party, together with the right to enforce a</w:t>
      </w:r>
      <w:r>
        <w:t>nd collect any</w:t>
      </w:r>
      <w:r>
        <w:rPr>
          <w:spacing w:val="40"/>
        </w:rPr>
        <w:t xml:space="preserve"> </w:t>
      </w:r>
      <w:r>
        <w:t>judgment</w:t>
      </w:r>
      <w:r>
        <w:rPr>
          <w:spacing w:val="27"/>
        </w:rPr>
        <w:t xml:space="preserve"> </w:t>
      </w:r>
      <w:r>
        <w:t>thereon.</w:t>
      </w:r>
      <w:r>
        <w:rPr>
          <w:spacing w:val="27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Licensor</w:t>
      </w:r>
      <w:r>
        <w:rPr>
          <w:spacing w:val="27"/>
        </w:rPr>
        <w:t xml:space="preserve"> </w:t>
      </w:r>
      <w:r>
        <w:t>elects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exercise</w:t>
      </w:r>
      <w:r>
        <w:rPr>
          <w:spacing w:val="27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right,</w:t>
      </w:r>
      <w:r>
        <w:rPr>
          <w:spacing w:val="29"/>
        </w:rPr>
        <w:t xml:space="preserve"> </w:t>
      </w:r>
      <w:r>
        <w:t>Licensee</w:t>
      </w:r>
      <w:r>
        <w:rPr>
          <w:spacing w:val="27"/>
        </w:rPr>
        <w:t xml:space="preserve"> </w:t>
      </w:r>
      <w:r>
        <w:t>shall,</w:t>
      </w:r>
      <w:r>
        <w:rPr>
          <w:spacing w:val="29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Licensor’s</w:t>
      </w:r>
      <w:r>
        <w:rPr>
          <w:spacing w:val="27"/>
        </w:rPr>
        <w:t xml:space="preserve"> </w:t>
      </w:r>
      <w:r>
        <w:t>request,</w:t>
      </w:r>
      <w:r>
        <w:rPr>
          <w:spacing w:val="29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reasonable</w:t>
      </w:r>
      <w:r>
        <w:rPr>
          <w:spacing w:val="29"/>
        </w:rPr>
        <w:t xml:space="preserve"> </w:t>
      </w:r>
      <w:r>
        <w:t>assistance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Licensor,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sole expense of Licensor.</w:t>
      </w:r>
    </w:p>
    <w:p w14:paraId="43701EA8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2" w:lineRule="exact"/>
        <w:ind w:hanging="166"/>
        <w:rPr>
          <w:b/>
          <w:sz w:val="16"/>
        </w:rPr>
      </w:pPr>
      <w:r>
        <w:rPr>
          <w:b/>
          <w:spacing w:val="-2"/>
          <w:w w:val="105"/>
          <w:sz w:val="16"/>
        </w:rPr>
        <w:t>I</w:t>
      </w:r>
      <w:r>
        <w:rPr>
          <w:spacing w:val="-2"/>
          <w:w w:val="105"/>
          <w:sz w:val="11"/>
        </w:rPr>
        <w:t>NDEMNIFICATION</w:t>
      </w:r>
      <w:r>
        <w:rPr>
          <w:b/>
          <w:spacing w:val="-2"/>
          <w:w w:val="105"/>
          <w:sz w:val="16"/>
        </w:rPr>
        <w:t>.</w:t>
      </w:r>
    </w:p>
    <w:p w14:paraId="3F54E933" w14:textId="77777777" w:rsidR="00E246D3" w:rsidRDefault="002421F3">
      <w:pPr>
        <w:pStyle w:val="a3"/>
        <w:spacing w:before="18" w:line="264" w:lineRule="auto"/>
        <w:ind w:right="123"/>
      </w:pPr>
      <w:r>
        <w:rPr>
          <w:highlight w:val="yellow"/>
        </w:rPr>
        <w:t>Licensee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defend,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indemnify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hold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harmless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Licensor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officers,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directors,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employees,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agents,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corporate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subsidiaries,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parents,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affiliates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(</w:t>
      </w:r>
      <w:r>
        <w:rPr>
          <w:b/>
          <w:highlight w:val="yellow"/>
        </w:rPr>
        <w:t>“Licensor</w:t>
      </w:r>
      <w:r>
        <w:rPr>
          <w:b/>
          <w:spacing w:val="30"/>
          <w:highlight w:val="yellow"/>
        </w:rPr>
        <w:t xml:space="preserve"> </w:t>
      </w:r>
      <w:r>
        <w:rPr>
          <w:b/>
          <w:highlight w:val="yellow"/>
        </w:rPr>
        <w:t>Indemnitees”</w:t>
      </w:r>
      <w:r>
        <w:rPr>
          <w:highlight w:val="yellow"/>
        </w:rPr>
        <w:t>)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against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demands,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claims,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actions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causes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action,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assessments,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deficiencies,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damages,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losses,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liabilities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expenses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(including,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limitation,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reasonable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expenses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investigation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attorneys’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fees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expenses),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incurred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conjunction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arising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out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relating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third-party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claim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concerning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Licensed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</w:t>
      </w:r>
      <w:r>
        <w:rPr>
          <w:highlight w:val="yellow"/>
        </w:rPr>
        <w:t>oducts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acts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omissions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Licensee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respect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Mark,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including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limitation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Licensee’s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performance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obligations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under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Indemnitees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cooperate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Licensee,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Licensee’s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expense,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provide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copies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documents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materials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reasonably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requested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Licensee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support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defense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Licensor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Indemnitees.</w:t>
      </w:r>
      <w:r>
        <w:rPr>
          <w:b/>
          <w:color w:val="FF0000"/>
          <w:sz w:val="24"/>
        </w:rPr>
        <w:t xml:space="preserve"> (6)</w:t>
      </w:r>
    </w:p>
    <w:p w14:paraId="37831F05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1" w:lineRule="exact"/>
        <w:ind w:hanging="166"/>
        <w:rPr>
          <w:b/>
          <w:sz w:val="16"/>
        </w:rPr>
      </w:pPr>
      <w:r>
        <w:rPr>
          <w:b/>
          <w:w w:val="105"/>
          <w:sz w:val="16"/>
        </w:rPr>
        <w:t>T</w:t>
      </w:r>
      <w:r>
        <w:rPr>
          <w:w w:val="105"/>
          <w:sz w:val="11"/>
        </w:rPr>
        <w:t>ERM</w:t>
      </w:r>
      <w:r>
        <w:rPr>
          <w:spacing w:val="9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2"/>
          <w:w w:val="105"/>
          <w:sz w:val="11"/>
        </w:rPr>
        <w:t xml:space="preserve"> </w:t>
      </w:r>
      <w:r>
        <w:rPr>
          <w:b/>
          <w:spacing w:val="-2"/>
          <w:w w:val="105"/>
          <w:sz w:val="16"/>
        </w:rPr>
        <w:t>T</w:t>
      </w:r>
      <w:r>
        <w:rPr>
          <w:spacing w:val="-2"/>
          <w:w w:val="105"/>
          <w:sz w:val="11"/>
        </w:rPr>
        <w:t>ERMINATION</w:t>
      </w:r>
      <w:r>
        <w:rPr>
          <w:b/>
          <w:spacing w:val="-2"/>
          <w:w w:val="105"/>
          <w:sz w:val="16"/>
        </w:rPr>
        <w:t>.</w:t>
      </w:r>
    </w:p>
    <w:p w14:paraId="3C49E65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8" w:line="264" w:lineRule="auto"/>
        <w:ind w:left="100" w:right="126" w:firstLine="606"/>
        <w:jc w:val="both"/>
        <w:rPr>
          <w:sz w:val="16"/>
        </w:rPr>
      </w:pPr>
      <w:r>
        <w:rPr>
          <w:b/>
          <w:sz w:val="16"/>
          <w:highlight w:val="yellow"/>
        </w:rPr>
        <w:t xml:space="preserve">Term. </w:t>
      </w:r>
      <w:r>
        <w:rPr>
          <w:sz w:val="16"/>
          <w:highlight w:val="yellow"/>
        </w:rPr>
        <w:t>The Term of this Agreement will commence on the Effective Date and shall continue for the time periods set forth in Schedules 1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2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sooner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(7)</w:t>
      </w:r>
    </w:p>
    <w:p w14:paraId="2E8E30AD" w14:textId="782D35D6" w:rsidR="00E246D3" w:rsidRDefault="002421F3" w:rsidP="00F06C88">
      <w:pPr>
        <w:pStyle w:val="a3"/>
      </w:pPr>
      <w:r w:rsidRPr="00F06C88">
        <w:rPr>
          <w:b/>
          <w:highlight w:val="yellow"/>
        </w:rPr>
        <w:t xml:space="preserve">Termination for Breach. </w:t>
      </w:r>
      <w:r>
        <w:rPr>
          <w:highlight w:val="yellow"/>
        </w:rPr>
        <w:t>Licensor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and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Licensee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wil</w:t>
      </w:r>
      <w:r>
        <w:rPr>
          <w:highlight w:val="yellow"/>
        </w:rPr>
        <w:t>l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be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entitled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to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terminate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this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Agreement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by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written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notice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to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other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party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in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40"/>
          <w:highlight w:val="yellow"/>
        </w:rPr>
        <w:t xml:space="preserve"> </w:t>
      </w:r>
      <w:r>
        <w:rPr>
          <w:highlight w:val="yellow"/>
        </w:rPr>
        <w:t>event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other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party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is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in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material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breach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of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any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its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obligations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hereunder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and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shall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fail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to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remedy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any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such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default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within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one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hundred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twenty</w:t>
      </w:r>
      <w:r w:rsidR="00F06C88">
        <w:rPr>
          <w:highlight w:val="yellow"/>
        </w:rPr>
        <w:t xml:space="preserve"> </w:t>
      </w:r>
      <w:r>
        <w:rPr>
          <w:highlight w:val="yellow"/>
        </w:rPr>
        <w:t>(120)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days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after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notice</w:t>
      </w:r>
      <w:r w:rsidRPr="00F06C88">
        <w:rPr>
          <w:spacing w:val="16"/>
          <w:highlight w:val="yellow"/>
        </w:rPr>
        <w:t xml:space="preserve"> </w:t>
      </w:r>
      <w:r>
        <w:rPr>
          <w:highlight w:val="yellow"/>
        </w:rPr>
        <w:t>thereof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by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non-breaching</w:t>
      </w:r>
      <w:r w:rsidRPr="00F06C88">
        <w:rPr>
          <w:spacing w:val="16"/>
          <w:highlight w:val="yellow"/>
        </w:rPr>
        <w:t xml:space="preserve"> </w:t>
      </w:r>
      <w:r w:rsidRPr="00F06C88">
        <w:rPr>
          <w:spacing w:val="-2"/>
          <w:highlight w:val="yellow"/>
        </w:rPr>
        <w:t>party.</w:t>
      </w:r>
      <w:r>
        <w:rPr>
          <w:b/>
          <w:color w:val="FF0000"/>
          <w:sz w:val="24"/>
        </w:rPr>
        <w:t xml:space="preserve"> (8)</w:t>
      </w:r>
    </w:p>
    <w:p w14:paraId="1FEE3531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7" w:line="264" w:lineRule="auto"/>
        <w:ind w:left="100" w:right="119" w:firstLine="606"/>
        <w:jc w:val="both"/>
        <w:rPr>
          <w:sz w:val="16"/>
        </w:rPr>
      </w:pPr>
      <w:r>
        <w:rPr>
          <w:b/>
          <w:sz w:val="16"/>
          <w:highlight w:val="yellow"/>
        </w:rPr>
        <w:t>T</w:t>
      </w:r>
      <w:r>
        <w:rPr>
          <w:b/>
          <w:sz w:val="16"/>
          <w:highlight w:val="yellow"/>
        </w:rPr>
        <w:t xml:space="preserve">ermination Upon Bankruptcy. </w:t>
      </w:r>
      <w:r>
        <w:rPr>
          <w:sz w:val="16"/>
          <w:highlight w:val="yellow"/>
        </w:rPr>
        <w:t>Either party may terminate this Agreement by written notice to the other in the event of: (a) the other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making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assignment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benefit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creditors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filing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voluntary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petition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insolvency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law,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reorganizati</w:t>
      </w:r>
      <w:r>
        <w:rPr>
          <w:sz w:val="16"/>
          <w:highlight w:val="yellow"/>
        </w:rPr>
        <w:t>on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arrangement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United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States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Code,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law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like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import;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filing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involuntary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petition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against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insolvency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law,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reorganization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arrangement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United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States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Code,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law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like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import;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(c)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appointment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trustee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receiver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property.</w:t>
      </w:r>
      <w:r>
        <w:rPr>
          <w:b/>
          <w:color w:val="FF0000"/>
          <w:sz w:val="24"/>
        </w:rPr>
        <w:t xml:space="preserve"> (9)</w:t>
      </w:r>
    </w:p>
    <w:p w14:paraId="107B5233" w14:textId="77777777" w:rsidR="00E246D3" w:rsidRDefault="00E246D3">
      <w:pPr>
        <w:pStyle w:val="a3"/>
        <w:spacing w:before="5"/>
        <w:ind w:left="0" w:firstLine="0"/>
        <w:jc w:val="left"/>
        <w:rPr>
          <w:sz w:val="17"/>
        </w:rPr>
      </w:pPr>
    </w:p>
    <w:p w14:paraId="660D273F" w14:textId="77777777" w:rsidR="00E246D3" w:rsidRDefault="002421F3">
      <w:pPr>
        <w:pStyle w:val="a3"/>
        <w:ind w:left="0" w:right="11" w:firstLine="0"/>
        <w:jc w:val="center"/>
      </w:pPr>
      <w:r>
        <w:pict w14:anchorId="029A224C">
          <v:rect id="docshape4" o:spid="_x0000_s1035" style="position:absolute;left:0;text-align:left;margin-left:50.05pt;margin-top:9.6pt;width:494.9pt;height:.6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3</w:t>
      </w:r>
    </w:p>
    <w:p w14:paraId="21A788FC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333EF102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before="83" w:line="264" w:lineRule="auto"/>
        <w:ind w:left="100" w:right="118" w:firstLine="606"/>
        <w:jc w:val="both"/>
        <w:rPr>
          <w:sz w:val="16"/>
        </w:rPr>
      </w:pPr>
      <w:r>
        <w:rPr>
          <w:b/>
          <w:sz w:val="16"/>
          <w:highlight w:val="yellow"/>
        </w:rPr>
        <w:lastRenderedPageBreak/>
        <w:t>Survival of Obligations; Return of Confidential Information.</w:t>
      </w:r>
      <w:r>
        <w:rPr>
          <w:b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Notwithstanding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expiration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Sections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1.4,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3,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4.4,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5.1,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5.2,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6.1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through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6.11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survive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continue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enforceable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set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forth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herein.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expiration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 this Agreement, Licensee shall promptly return to Licensor, or at Licensor’s direction, destroy all Licensor confidential information and all copies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thereof in Licensee’s possession.</w:t>
      </w:r>
      <w:r>
        <w:rPr>
          <w:b/>
          <w:color w:val="FF0000"/>
          <w:sz w:val="24"/>
        </w:rPr>
        <w:t xml:space="preserve"> (10)</w:t>
      </w:r>
    </w:p>
    <w:p w14:paraId="10B09BD1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2" w:lineRule="exact"/>
        <w:ind w:hanging="166"/>
        <w:jc w:val="both"/>
        <w:rPr>
          <w:b/>
          <w:sz w:val="16"/>
        </w:rPr>
      </w:pPr>
      <w:r>
        <w:rPr>
          <w:b/>
          <w:sz w:val="16"/>
        </w:rPr>
        <w:t>R</w:t>
      </w:r>
      <w:r>
        <w:rPr>
          <w:sz w:val="11"/>
        </w:rPr>
        <w:t>EPRESENTATIONS</w:t>
      </w:r>
      <w:r>
        <w:rPr>
          <w:spacing w:val="41"/>
          <w:sz w:val="11"/>
        </w:rPr>
        <w:t xml:space="preserve"> </w:t>
      </w:r>
      <w:r>
        <w:rPr>
          <w:sz w:val="11"/>
        </w:rPr>
        <w:t>AND</w:t>
      </w:r>
      <w:r>
        <w:rPr>
          <w:spacing w:val="42"/>
          <w:sz w:val="11"/>
        </w:rPr>
        <w:t xml:space="preserve"> </w:t>
      </w:r>
      <w:r>
        <w:rPr>
          <w:b/>
          <w:spacing w:val="-2"/>
          <w:sz w:val="16"/>
        </w:rPr>
        <w:t>W</w:t>
      </w:r>
      <w:r>
        <w:rPr>
          <w:spacing w:val="-2"/>
          <w:sz w:val="11"/>
        </w:rPr>
        <w:t>ARRANTIES</w:t>
      </w:r>
      <w:r>
        <w:rPr>
          <w:b/>
          <w:spacing w:val="-2"/>
          <w:sz w:val="16"/>
        </w:rPr>
        <w:t>.</w:t>
      </w:r>
    </w:p>
    <w:p w14:paraId="62565C58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before="18" w:line="264" w:lineRule="auto"/>
        <w:ind w:left="100" w:right="122" w:firstLine="606"/>
        <w:jc w:val="both"/>
        <w:rPr>
          <w:sz w:val="16"/>
        </w:rPr>
      </w:pPr>
      <w:r>
        <w:rPr>
          <w:sz w:val="16"/>
        </w:rPr>
        <w:t>Licensor</w:t>
      </w:r>
      <w:r>
        <w:rPr>
          <w:spacing w:val="36"/>
          <w:sz w:val="16"/>
        </w:rPr>
        <w:t xml:space="preserve"> </w:t>
      </w:r>
      <w:r>
        <w:rPr>
          <w:sz w:val="16"/>
        </w:rPr>
        <w:t>rep</w:t>
      </w:r>
      <w:r>
        <w:rPr>
          <w:sz w:val="16"/>
        </w:rPr>
        <w:t>resents</w:t>
      </w:r>
      <w:r>
        <w:rPr>
          <w:spacing w:val="36"/>
          <w:sz w:val="16"/>
        </w:rPr>
        <w:t xml:space="preserve"> </w:t>
      </w:r>
      <w:r>
        <w:rPr>
          <w:sz w:val="16"/>
        </w:rPr>
        <w:t>and</w:t>
      </w:r>
      <w:r>
        <w:rPr>
          <w:spacing w:val="36"/>
          <w:sz w:val="16"/>
        </w:rPr>
        <w:t xml:space="preserve"> </w:t>
      </w:r>
      <w:r>
        <w:rPr>
          <w:sz w:val="16"/>
        </w:rPr>
        <w:t>warrants</w:t>
      </w:r>
      <w:r>
        <w:rPr>
          <w:spacing w:val="36"/>
          <w:sz w:val="16"/>
        </w:rPr>
        <w:t xml:space="preserve"> </w:t>
      </w:r>
      <w:r>
        <w:rPr>
          <w:sz w:val="16"/>
        </w:rPr>
        <w:t>to</w:t>
      </w:r>
      <w:r>
        <w:rPr>
          <w:spacing w:val="36"/>
          <w:sz w:val="16"/>
        </w:rPr>
        <w:t xml:space="preserve"> </w:t>
      </w:r>
      <w:r>
        <w:rPr>
          <w:sz w:val="16"/>
        </w:rPr>
        <w:t>Licensee</w:t>
      </w:r>
      <w:r>
        <w:rPr>
          <w:spacing w:val="36"/>
          <w:sz w:val="16"/>
        </w:rPr>
        <w:t xml:space="preserve"> </w:t>
      </w:r>
      <w:r>
        <w:rPr>
          <w:sz w:val="16"/>
        </w:rPr>
        <w:t>that</w:t>
      </w:r>
      <w:r>
        <w:rPr>
          <w:spacing w:val="36"/>
          <w:sz w:val="16"/>
        </w:rPr>
        <w:t xml:space="preserve"> </w:t>
      </w:r>
      <w:r>
        <w:rPr>
          <w:sz w:val="16"/>
        </w:rPr>
        <w:t>Licensor’s</w:t>
      </w:r>
      <w:r>
        <w:rPr>
          <w:spacing w:val="36"/>
          <w:sz w:val="16"/>
        </w:rPr>
        <w:t xml:space="preserve"> </w:t>
      </w:r>
      <w:r>
        <w:rPr>
          <w:sz w:val="16"/>
        </w:rPr>
        <w:t>performance</w:t>
      </w:r>
      <w:r>
        <w:rPr>
          <w:spacing w:val="36"/>
          <w:sz w:val="16"/>
        </w:rPr>
        <w:t xml:space="preserve"> </w:t>
      </w:r>
      <w:r>
        <w:rPr>
          <w:sz w:val="16"/>
        </w:rPr>
        <w:t>of</w:t>
      </w:r>
      <w:r>
        <w:rPr>
          <w:spacing w:val="36"/>
          <w:sz w:val="16"/>
        </w:rPr>
        <w:t xml:space="preserve"> </w:t>
      </w:r>
      <w:r>
        <w:rPr>
          <w:sz w:val="16"/>
        </w:rPr>
        <w:t>its</w:t>
      </w:r>
      <w:r>
        <w:rPr>
          <w:spacing w:val="36"/>
          <w:sz w:val="16"/>
        </w:rPr>
        <w:t xml:space="preserve"> </w:t>
      </w:r>
      <w:r>
        <w:rPr>
          <w:sz w:val="16"/>
        </w:rPr>
        <w:t>obligations</w:t>
      </w:r>
      <w:r>
        <w:rPr>
          <w:spacing w:val="36"/>
          <w:sz w:val="16"/>
        </w:rPr>
        <w:t xml:space="preserve"> </w:t>
      </w:r>
      <w:r>
        <w:rPr>
          <w:sz w:val="16"/>
        </w:rPr>
        <w:t>under</w:t>
      </w:r>
      <w:r>
        <w:rPr>
          <w:spacing w:val="36"/>
          <w:sz w:val="16"/>
        </w:rPr>
        <w:t xml:space="preserve"> </w:t>
      </w:r>
      <w:r>
        <w:rPr>
          <w:sz w:val="16"/>
        </w:rPr>
        <w:t>this</w:t>
      </w:r>
      <w:r>
        <w:rPr>
          <w:spacing w:val="36"/>
          <w:sz w:val="16"/>
        </w:rPr>
        <w:t xml:space="preserve"> </w:t>
      </w:r>
      <w:r>
        <w:rPr>
          <w:sz w:val="16"/>
        </w:rPr>
        <w:t>Agreement</w:t>
      </w:r>
      <w:r>
        <w:rPr>
          <w:spacing w:val="36"/>
          <w:sz w:val="16"/>
        </w:rPr>
        <w:t xml:space="preserve"> </w:t>
      </w:r>
      <w:r>
        <w:rPr>
          <w:sz w:val="16"/>
        </w:rPr>
        <w:t>is</w:t>
      </w:r>
      <w:r>
        <w:rPr>
          <w:spacing w:val="36"/>
          <w:sz w:val="16"/>
        </w:rPr>
        <w:t xml:space="preserve"> </w:t>
      </w:r>
      <w:r>
        <w:rPr>
          <w:sz w:val="16"/>
        </w:rPr>
        <w:t>not</w:t>
      </w:r>
      <w:r>
        <w:rPr>
          <w:spacing w:val="36"/>
          <w:sz w:val="16"/>
        </w:rPr>
        <w:t xml:space="preserve"> </w:t>
      </w:r>
      <w:r>
        <w:rPr>
          <w:sz w:val="16"/>
        </w:rPr>
        <w:t>in</w:t>
      </w:r>
      <w:r>
        <w:rPr>
          <w:spacing w:val="36"/>
          <w:sz w:val="16"/>
        </w:rPr>
        <w:t xml:space="preserve"> </w:t>
      </w:r>
      <w:r>
        <w:rPr>
          <w:sz w:val="16"/>
        </w:rPr>
        <w:t>conflict</w:t>
      </w:r>
      <w:r>
        <w:rPr>
          <w:spacing w:val="40"/>
          <w:sz w:val="16"/>
        </w:rPr>
        <w:t xml:space="preserve"> </w:t>
      </w:r>
      <w:r>
        <w:rPr>
          <w:sz w:val="16"/>
        </w:rPr>
        <w:t>with, and will not result in a breach of or constitute a default under, any other contract, instrument, rule of law or order of any cour</w:t>
      </w:r>
      <w:r>
        <w:rPr>
          <w:sz w:val="16"/>
        </w:rPr>
        <w:t>t or governmental</w:t>
      </w:r>
      <w:r>
        <w:rPr>
          <w:spacing w:val="40"/>
          <w:sz w:val="16"/>
        </w:rPr>
        <w:t xml:space="preserve"> </w:t>
      </w:r>
      <w:r>
        <w:rPr>
          <w:sz w:val="16"/>
        </w:rPr>
        <w:t>agency to which Licensor is a party or by which Licensor is bound.</w:t>
      </w:r>
    </w:p>
    <w:p w14:paraId="2621776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2" w:firstLine="606"/>
        <w:jc w:val="both"/>
        <w:rPr>
          <w:sz w:val="16"/>
        </w:rPr>
      </w:pPr>
      <w:r>
        <w:rPr>
          <w:sz w:val="16"/>
        </w:rPr>
        <w:t>Licensee</w:t>
      </w:r>
      <w:r>
        <w:rPr>
          <w:spacing w:val="31"/>
          <w:sz w:val="16"/>
        </w:rPr>
        <w:t xml:space="preserve"> </w:t>
      </w:r>
      <w:r>
        <w:rPr>
          <w:sz w:val="16"/>
        </w:rPr>
        <w:t>represents</w:t>
      </w:r>
      <w:r>
        <w:rPr>
          <w:spacing w:val="32"/>
          <w:sz w:val="16"/>
        </w:rPr>
        <w:t xml:space="preserve"> </w:t>
      </w:r>
      <w:r>
        <w:rPr>
          <w:sz w:val="16"/>
        </w:rPr>
        <w:t>and</w:t>
      </w:r>
      <w:r>
        <w:rPr>
          <w:spacing w:val="31"/>
          <w:sz w:val="16"/>
        </w:rPr>
        <w:t xml:space="preserve"> </w:t>
      </w:r>
      <w:r>
        <w:rPr>
          <w:sz w:val="16"/>
        </w:rPr>
        <w:t>warrants</w:t>
      </w:r>
      <w:r>
        <w:rPr>
          <w:spacing w:val="32"/>
          <w:sz w:val="16"/>
        </w:rPr>
        <w:t xml:space="preserve"> </w:t>
      </w:r>
      <w:r>
        <w:rPr>
          <w:sz w:val="16"/>
        </w:rPr>
        <w:t>to</w:t>
      </w:r>
      <w:r>
        <w:rPr>
          <w:spacing w:val="31"/>
          <w:sz w:val="16"/>
        </w:rPr>
        <w:t xml:space="preserve"> </w:t>
      </w:r>
      <w:r>
        <w:rPr>
          <w:sz w:val="16"/>
        </w:rPr>
        <w:t>Licensor</w:t>
      </w:r>
      <w:r>
        <w:rPr>
          <w:spacing w:val="31"/>
          <w:sz w:val="16"/>
        </w:rPr>
        <w:t xml:space="preserve"> </w:t>
      </w:r>
      <w:r>
        <w:rPr>
          <w:sz w:val="16"/>
        </w:rPr>
        <w:t>that</w:t>
      </w:r>
      <w:r>
        <w:rPr>
          <w:spacing w:val="31"/>
          <w:sz w:val="16"/>
        </w:rPr>
        <w:t xml:space="preserve"> </w:t>
      </w:r>
      <w:r>
        <w:rPr>
          <w:sz w:val="16"/>
        </w:rPr>
        <w:t>Licensee’s</w:t>
      </w:r>
      <w:r>
        <w:rPr>
          <w:spacing w:val="31"/>
          <w:sz w:val="16"/>
        </w:rPr>
        <w:t xml:space="preserve"> </w:t>
      </w:r>
      <w:r>
        <w:rPr>
          <w:sz w:val="16"/>
        </w:rPr>
        <w:t>performance</w:t>
      </w:r>
      <w:r>
        <w:rPr>
          <w:spacing w:val="32"/>
          <w:sz w:val="16"/>
        </w:rPr>
        <w:t xml:space="preserve"> </w:t>
      </w:r>
      <w:r>
        <w:rPr>
          <w:sz w:val="16"/>
        </w:rPr>
        <w:t>of</w:t>
      </w:r>
      <w:r>
        <w:rPr>
          <w:spacing w:val="32"/>
          <w:sz w:val="16"/>
        </w:rPr>
        <w:t xml:space="preserve"> </w:t>
      </w:r>
      <w:r>
        <w:rPr>
          <w:sz w:val="16"/>
        </w:rPr>
        <w:t>its</w:t>
      </w:r>
      <w:r>
        <w:rPr>
          <w:spacing w:val="31"/>
          <w:sz w:val="16"/>
        </w:rPr>
        <w:t xml:space="preserve"> </w:t>
      </w:r>
      <w:r>
        <w:rPr>
          <w:sz w:val="16"/>
        </w:rPr>
        <w:t>obligations</w:t>
      </w:r>
      <w:r>
        <w:rPr>
          <w:spacing w:val="32"/>
          <w:sz w:val="16"/>
        </w:rPr>
        <w:t xml:space="preserve"> </w:t>
      </w:r>
      <w:r>
        <w:rPr>
          <w:sz w:val="16"/>
        </w:rPr>
        <w:t>under</w:t>
      </w:r>
      <w:r>
        <w:rPr>
          <w:spacing w:val="32"/>
          <w:sz w:val="16"/>
        </w:rPr>
        <w:t xml:space="preserve"> </w:t>
      </w:r>
      <w:r>
        <w:rPr>
          <w:sz w:val="16"/>
        </w:rPr>
        <w:t>this</w:t>
      </w:r>
      <w:r>
        <w:rPr>
          <w:spacing w:val="31"/>
          <w:sz w:val="16"/>
        </w:rPr>
        <w:t xml:space="preserve"> </w:t>
      </w:r>
      <w:r>
        <w:rPr>
          <w:sz w:val="16"/>
        </w:rPr>
        <w:t>Agreement</w:t>
      </w:r>
      <w:r>
        <w:rPr>
          <w:spacing w:val="32"/>
          <w:sz w:val="16"/>
        </w:rPr>
        <w:t xml:space="preserve"> </w:t>
      </w:r>
      <w:r>
        <w:rPr>
          <w:sz w:val="16"/>
        </w:rPr>
        <w:t>are</w:t>
      </w:r>
      <w:r>
        <w:rPr>
          <w:spacing w:val="31"/>
          <w:sz w:val="16"/>
        </w:rPr>
        <w:t xml:space="preserve"> </w:t>
      </w:r>
      <w:r>
        <w:rPr>
          <w:sz w:val="16"/>
        </w:rPr>
        <w:t>not</w:t>
      </w:r>
      <w:r>
        <w:rPr>
          <w:spacing w:val="32"/>
          <w:sz w:val="16"/>
        </w:rPr>
        <w:t xml:space="preserve"> </w:t>
      </w:r>
      <w:r>
        <w:rPr>
          <w:sz w:val="16"/>
        </w:rPr>
        <w:t>in</w:t>
      </w:r>
      <w:r>
        <w:rPr>
          <w:spacing w:val="31"/>
          <w:sz w:val="16"/>
        </w:rPr>
        <w:t xml:space="preserve"> </w:t>
      </w:r>
      <w:r>
        <w:rPr>
          <w:sz w:val="16"/>
        </w:rPr>
        <w:t>conflict</w:t>
      </w:r>
      <w:r>
        <w:rPr>
          <w:spacing w:val="40"/>
          <w:sz w:val="16"/>
        </w:rPr>
        <w:t xml:space="preserve"> </w:t>
      </w:r>
      <w:r>
        <w:rPr>
          <w:sz w:val="16"/>
        </w:rPr>
        <w:t>with, and will not result in a breach of or constitute a default under, any other contract, instrument, rule of law or order of any court or governmental</w:t>
      </w:r>
      <w:r>
        <w:rPr>
          <w:spacing w:val="40"/>
          <w:sz w:val="16"/>
        </w:rPr>
        <w:t xml:space="preserve"> </w:t>
      </w:r>
      <w:r>
        <w:rPr>
          <w:sz w:val="16"/>
        </w:rPr>
        <w:t>agency to which</w:t>
      </w:r>
      <w:r>
        <w:rPr>
          <w:spacing w:val="28"/>
          <w:sz w:val="16"/>
        </w:rPr>
        <w:t xml:space="preserve"> </w:t>
      </w:r>
      <w:r>
        <w:rPr>
          <w:sz w:val="16"/>
        </w:rPr>
        <w:t>Licensee is a party</w:t>
      </w:r>
      <w:r>
        <w:rPr>
          <w:spacing w:val="28"/>
          <w:sz w:val="16"/>
        </w:rPr>
        <w:t xml:space="preserve"> </w:t>
      </w:r>
      <w:r>
        <w:rPr>
          <w:sz w:val="16"/>
        </w:rPr>
        <w:t>or</w:t>
      </w:r>
      <w:r>
        <w:rPr>
          <w:spacing w:val="28"/>
          <w:sz w:val="16"/>
        </w:rPr>
        <w:t xml:space="preserve"> </w:t>
      </w:r>
      <w:r>
        <w:rPr>
          <w:sz w:val="16"/>
        </w:rPr>
        <w:t>by</w:t>
      </w:r>
      <w:r>
        <w:rPr>
          <w:spacing w:val="28"/>
          <w:sz w:val="16"/>
        </w:rPr>
        <w:t xml:space="preserve"> </w:t>
      </w:r>
      <w:r>
        <w:rPr>
          <w:sz w:val="16"/>
        </w:rPr>
        <w:t>which</w:t>
      </w:r>
      <w:r>
        <w:rPr>
          <w:spacing w:val="28"/>
          <w:sz w:val="16"/>
        </w:rPr>
        <w:t xml:space="preserve"> </w:t>
      </w:r>
      <w:r>
        <w:rPr>
          <w:sz w:val="16"/>
        </w:rPr>
        <w:t>Licensee is bound.</w:t>
      </w:r>
    </w:p>
    <w:p w14:paraId="6CEDB527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line="264" w:lineRule="auto"/>
        <w:ind w:left="100" w:right="118" w:firstLine="606"/>
        <w:jc w:val="both"/>
        <w:rPr>
          <w:sz w:val="16"/>
        </w:rPr>
      </w:pPr>
      <w:r>
        <w:rPr>
          <w:sz w:val="16"/>
        </w:rPr>
        <w:t>No</w:t>
      </w:r>
      <w:r>
        <w:rPr>
          <w:spacing w:val="29"/>
          <w:sz w:val="16"/>
        </w:rPr>
        <w:t xml:space="preserve"> </w:t>
      </w:r>
      <w:r>
        <w:rPr>
          <w:sz w:val="16"/>
        </w:rPr>
        <w:t>Warranty.</w:t>
      </w:r>
      <w:r>
        <w:rPr>
          <w:spacing w:val="29"/>
          <w:sz w:val="16"/>
        </w:rPr>
        <w:t xml:space="preserve"> </w:t>
      </w:r>
      <w:r>
        <w:rPr>
          <w:sz w:val="16"/>
        </w:rPr>
        <w:t>But</w:t>
      </w:r>
      <w:r>
        <w:rPr>
          <w:spacing w:val="27"/>
          <w:sz w:val="16"/>
        </w:rPr>
        <w:t xml:space="preserve"> </w:t>
      </w:r>
      <w:r>
        <w:rPr>
          <w:sz w:val="16"/>
        </w:rPr>
        <w:t>for</w:t>
      </w:r>
      <w:r>
        <w:rPr>
          <w:spacing w:val="29"/>
          <w:sz w:val="16"/>
        </w:rPr>
        <w:t xml:space="preserve"> </w:t>
      </w:r>
      <w:r>
        <w:rPr>
          <w:sz w:val="16"/>
        </w:rPr>
        <w:t>the</w:t>
      </w:r>
      <w:r>
        <w:rPr>
          <w:spacing w:val="29"/>
          <w:sz w:val="16"/>
        </w:rPr>
        <w:t xml:space="preserve"> </w:t>
      </w:r>
      <w:r>
        <w:rPr>
          <w:sz w:val="16"/>
        </w:rPr>
        <w:t>warranty</w:t>
      </w:r>
      <w:r>
        <w:rPr>
          <w:spacing w:val="29"/>
          <w:sz w:val="16"/>
        </w:rPr>
        <w:t xml:space="preserve"> </w:t>
      </w:r>
      <w:r>
        <w:rPr>
          <w:sz w:val="16"/>
        </w:rPr>
        <w:t>s</w:t>
      </w:r>
      <w:r>
        <w:rPr>
          <w:sz w:val="16"/>
        </w:rPr>
        <w:t>et</w:t>
      </w:r>
      <w:r>
        <w:rPr>
          <w:spacing w:val="29"/>
          <w:sz w:val="16"/>
        </w:rPr>
        <w:t xml:space="preserve"> </w:t>
      </w:r>
      <w:r>
        <w:rPr>
          <w:sz w:val="16"/>
        </w:rPr>
        <w:t>forth</w:t>
      </w:r>
      <w:r>
        <w:rPr>
          <w:spacing w:val="29"/>
          <w:sz w:val="16"/>
        </w:rPr>
        <w:t xml:space="preserve"> </w:t>
      </w:r>
      <w:r>
        <w:rPr>
          <w:sz w:val="16"/>
        </w:rPr>
        <w:t>in</w:t>
      </w:r>
      <w:r>
        <w:rPr>
          <w:spacing w:val="29"/>
          <w:sz w:val="16"/>
        </w:rPr>
        <w:t xml:space="preserve"> </w:t>
      </w:r>
      <w:r>
        <w:rPr>
          <w:sz w:val="16"/>
        </w:rPr>
        <w:t>section</w:t>
      </w:r>
      <w:r>
        <w:rPr>
          <w:spacing w:val="29"/>
          <w:sz w:val="16"/>
        </w:rPr>
        <w:t xml:space="preserve"> </w:t>
      </w:r>
      <w:r>
        <w:rPr>
          <w:sz w:val="16"/>
        </w:rPr>
        <w:t>5.1.,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supra,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Licensor,</w:t>
      </w:r>
      <w:r>
        <w:rPr>
          <w:spacing w:val="29"/>
          <w:sz w:val="16"/>
        </w:rPr>
        <w:t xml:space="preserve"> </w:t>
      </w:r>
      <w:r>
        <w:rPr>
          <w:sz w:val="16"/>
        </w:rPr>
        <w:t>by</w:t>
      </w:r>
      <w:r>
        <w:rPr>
          <w:spacing w:val="29"/>
          <w:sz w:val="16"/>
        </w:rPr>
        <w:t xml:space="preserve"> </w:t>
      </w:r>
      <w:r>
        <w:rPr>
          <w:sz w:val="16"/>
        </w:rPr>
        <w:t>this</w:t>
      </w:r>
      <w:r>
        <w:rPr>
          <w:spacing w:val="29"/>
          <w:sz w:val="16"/>
        </w:rPr>
        <w:t xml:space="preserve"> </w:t>
      </w:r>
      <w:r>
        <w:rPr>
          <w:sz w:val="16"/>
        </w:rPr>
        <w:t>Agreement,</w:t>
      </w:r>
      <w:r>
        <w:rPr>
          <w:spacing w:val="29"/>
          <w:sz w:val="16"/>
        </w:rPr>
        <w:t xml:space="preserve"> </w:t>
      </w:r>
      <w:r>
        <w:rPr>
          <w:sz w:val="16"/>
        </w:rPr>
        <w:t>makes</w:t>
      </w:r>
      <w:r>
        <w:rPr>
          <w:spacing w:val="29"/>
          <w:sz w:val="16"/>
        </w:rPr>
        <w:t xml:space="preserve"> </w:t>
      </w:r>
      <w:r>
        <w:rPr>
          <w:sz w:val="16"/>
        </w:rPr>
        <w:t>no</w:t>
      </w:r>
      <w:r>
        <w:rPr>
          <w:spacing w:val="29"/>
          <w:sz w:val="16"/>
        </w:rPr>
        <w:t xml:space="preserve"> </w:t>
      </w:r>
      <w:r>
        <w:rPr>
          <w:sz w:val="16"/>
        </w:rPr>
        <w:t>warranties</w:t>
      </w:r>
      <w:r>
        <w:rPr>
          <w:spacing w:val="29"/>
          <w:sz w:val="16"/>
        </w:rPr>
        <w:t xml:space="preserve"> </w:t>
      </w:r>
      <w:r>
        <w:rPr>
          <w:sz w:val="16"/>
        </w:rPr>
        <w:t>or</w:t>
      </w:r>
      <w:r>
        <w:rPr>
          <w:spacing w:val="29"/>
          <w:sz w:val="16"/>
        </w:rPr>
        <w:t xml:space="preserve"> </w:t>
      </w:r>
      <w:r>
        <w:rPr>
          <w:sz w:val="16"/>
        </w:rPr>
        <w:t>guarantees,</w:t>
      </w:r>
      <w:r>
        <w:rPr>
          <w:spacing w:val="40"/>
          <w:sz w:val="16"/>
        </w:rPr>
        <w:t xml:space="preserve"> </w:t>
      </w:r>
      <w:r>
        <w:rPr>
          <w:sz w:val="16"/>
        </w:rPr>
        <w:t>either</w:t>
      </w:r>
      <w:r>
        <w:rPr>
          <w:spacing w:val="40"/>
          <w:sz w:val="16"/>
        </w:rPr>
        <w:t xml:space="preserve"> </w:t>
      </w:r>
      <w:r>
        <w:rPr>
          <w:sz w:val="16"/>
        </w:rPr>
        <w:t>express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implied,</w:t>
      </w:r>
      <w:r>
        <w:rPr>
          <w:spacing w:val="40"/>
          <w:sz w:val="16"/>
        </w:rPr>
        <w:t xml:space="preserve"> </w:t>
      </w:r>
      <w:r>
        <w:rPr>
          <w:sz w:val="16"/>
        </w:rPr>
        <w:t>arising</w:t>
      </w:r>
      <w:r>
        <w:rPr>
          <w:spacing w:val="40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r>
        <w:rPr>
          <w:sz w:val="16"/>
        </w:rPr>
        <w:t>law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otherwise</w:t>
      </w:r>
      <w:r>
        <w:rPr>
          <w:spacing w:val="40"/>
          <w:sz w:val="16"/>
        </w:rPr>
        <w:t xml:space="preserve"> </w:t>
      </w:r>
      <w:r>
        <w:rPr>
          <w:sz w:val="16"/>
        </w:rPr>
        <w:t>with</w:t>
      </w:r>
      <w:r>
        <w:rPr>
          <w:spacing w:val="40"/>
          <w:sz w:val="16"/>
        </w:rPr>
        <w:t xml:space="preserve"> </w:t>
      </w:r>
      <w:r>
        <w:rPr>
          <w:sz w:val="16"/>
        </w:rPr>
        <w:t>regard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Licensed</w:t>
      </w:r>
      <w:r>
        <w:rPr>
          <w:spacing w:val="40"/>
          <w:sz w:val="16"/>
        </w:rPr>
        <w:t xml:space="preserve"> </w:t>
      </w:r>
      <w:r>
        <w:rPr>
          <w:sz w:val="16"/>
        </w:rPr>
        <w:t>Mark</w:t>
      </w:r>
      <w:r>
        <w:rPr>
          <w:spacing w:val="40"/>
          <w:sz w:val="16"/>
        </w:rPr>
        <w:t xml:space="preserve"> </w:t>
      </w:r>
      <w:r>
        <w:rPr>
          <w:sz w:val="16"/>
        </w:rPr>
        <w:t>and/or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Licensed</w:t>
      </w:r>
      <w:r>
        <w:rPr>
          <w:spacing w:val="40"/>
          <w:sz w:val="16"/>
        </w:rPr>
        <w:t xml:space="preserve"> </w:t>
      </w:r>
      <w:r>
        <w:rPr>
          <w:sz w:val="16"/>
        </w:rPr>
        <w:t>Products.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particular,</w:t>
      </w:r>
      <w:r>
        <w:rPr>
          <w:spacing w:val="40"/>
          <w:sz w:val="16"/>
        </w:rPr>
        <w:t xml:space="preserve"> </w:t>
      </w:r>
      <w:r>
        <w:rPr>
          <w:sz w:val="16"/>
        </w:rPr>
        <w:t>Licensor</w:t>
      </w:r>
      <w:r>
        <w:rPr>
          <w:spacing w:val="40"/>
          <w:sz w:val="16"/>
        </w:rPr>
        <w:t xml:space="preserve"> </w:t>
      </w:r>
      <w:r>
        <w:rPr>
          <w:sz w:val="16"/>
        </w:rPr>
        <w:t>assumes</w:t>
      </w:r>
      <w:r>
        <w:rPr>
          <w:spacing w:val="27"/>
          <w:sz w:val="16"/>
        </w:rPr>
        <w:t xml:space="preserve"> </w:t>
      </w:r>
      <w:r>
        <w:rPr>
          <w:sz w:val="16"/>
        </w:rPr>
        <w:t>no</w:t>
      </w:r>
      <w:r>
        <w:rPr>
          <w:spacing w:val="28"/>
          <w:sz w:val="16"/>
        </w:rPr>
        <w:t xml:space="preserve"> </w:t>
      </w:r>
      <w:r>
        <w:rPr>
          <w:sz w:val="16"/>
        </w:rPr>
        <w:t>obligation</w:t>
      </w:r>
      <w:r>
        <w:rPr>
          <w:spacing w:val="28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makes</w:t>
      </w:r>
      <w:r>
        <w:rPr>
          <w:spacing w:val="27"/>
          <w:sz w:val="16"/>
        </w:rPr>
        <w:t xml:space="preserve"> </w:t>
      </w:r>
      <w:r>
        <w:rPr>
          <w:sz w:val="16"/>
        </w:rPr>
        <w:t>no</w:t>
      </w:r>
      <w:r>
        <w:rPr>
          <w:spacing w:val="28"/>
          <w:sz w:val="16"/>
        </w:rPr>
        <w:t xml:space="preserve"> </w:t>
      </w:r>
      <w:r>
        <w:rPr>
          <w:sz w:val="16"/>
        </w:rPr>
        <w:t>representations</w:t>
      </w:r>
      <w:r>
        <w:rPr>
          <w:spacing w:val="28"/>
          <w:sz w:val="16"/>
        </w:rPr>
        <w:t xml:space="preserve"> </w:t>
      </w:r>
      <w:r>
        <w:rPr>
          <w:sz w:val="16"/>
        </w:rPr>
        <w:t>or</w:t>
      </w:r>
      <w:r>
        <w:rPr>
          <w:spacing w:val="28"/>
          <w:sz w:val="16"/>
        </w:rPr>
        <w:t xml:space="preserve"> </w:t>
      </w:r>
      <w:r>
        <w:rPr>
          <w:sz w:val="16"/>
        </w:rPr>
        <w:t>warranties</w:t>
      </w:r>
      <w:r>
        <w:rPr>
          <w:spacing w:val="28"/>
          <w:sz w:val="16"/>
        </w:rPr>
        <w:t xml:space="preserve"> </w:t>
      </w:r>
      <w:r>
        <w:rPr>
          <w:sz w:val="16"/>
        </w:rPr>
        <w:t>hereunder,</w:t>
      </w:r>
      <w:r>
        <w:rPr>
          <w:spacing w:val="28"/>
          <w:sz w:val="16"/>
        </w:rPr>
        <w:t xml:space="preserve"> </w:t>
      </w:r>
      <w:r>
        <w:rPr>
          <w:sz w:val="16"/>
        </w:rPr>
        <w:t>express</w:t>
      </w:r>
      <w:r>
        <w:rPr>
          <w:spacing w:val="27"/>
          <w:sz w:val="16"/>
        </w:rPr>
        <w:t xml:space="preserve"> </w:t>
      </w:r>
      <w:r>
        <w:rPr>
          <w:sz w:val="16"/>
        </w:rPr>
        <w:t>or</w:t>
      </w:r>
      <w:r>
        <w:rPr>
          <w:spacing w:val="28"/>
          <w:sz w:val="16"/>
        </w:rPr>
        <w:t xml:space="preserve"> </w:t>
      </w:r>
      <w:r>
        <w:rPr>
          <w:sz w:val="16"/>
        </w:rPr>
        <w:t>implied,</w:t>
      </w:r>
      <w:r>
        <w:rPr>
          <w:spacing w:val="27"/>
          <w:sz w:val="16"/>
        </w:rPr>
        <w:t xml:space="preserve"> </w:t>
      </w:r>
      <w:r>
        <w:rPr>
          <w:sz w:val="16"/>
        </w:rPr>
        <w:t>in</w:t>
      </w:r>
      <w:r>
        <w:rPr>
          <w:spacing w:val="27"/>
          <w:sz w:val="16"/>
        </w:rPr>
        <w:t xml:space="preserve"> </w:t>
      </w:r>
      <w:r>
        <w:rPr>
          <w:sz w:val="16"/>
        </w:rPr>
        <w:t>law</w:t>
      </w:r>
      <w:r>
        <w:rPr>
          <w:spacing w:val="27"/>
          <w:sz w:val="16"/>
        </w:rPr>
        <w:t xml:space="preserve"> </w:t>
      </w:r>
      <w:r>
        <w:rPr>
          <w:sz w:val="16"/>
        </w:rPr>
        <w:t>or</w:t>
      </w:r>
      <w:r>
        <w:rPr>
          <w:spacing w:val="28"/>
          <w:sz w:val="16"/>
        </w:rPr>
        <w:t xml:space="preserve"> </w:t>
      </w:r>
      <w:r>
        <w:rPr>
          <w:sz w:val="16"/>
        </w:rPr>
        <w:t>in</w:t>
      </w:r>
      <w:r>
        <w:rPr>
          <w:spacing w:val="27"/>
          <w:sz w:val="16"/>
        </w:rPr>
        <w:t xml:space="preserve"> </w:t>
      </w:r>
      <w:r>
        <w:rPr>
          <w:sz w:val="16"/>
        </w:rPr>
        <w:t>fact,</w:t>
      </w:r>
      <w:r>
        <w:rPr>
          <w:spacing w:val="28"/>
          <w:sz w:val="16"/>
        </w:rPr>
        <w:t xml:space="preserve"> </w:t>
      </w:r>
      <w:r>
        <w:rPr>
          <w:sz w:val="16"/>
        </w:rPr>
        <w:t>with</w:t>
      </w:r>
      <w:r>
        <w:rPr>
          <w:spacing w:val="28"/>
          <w:sz w:val="16"/>
        </w:rPr>
        <w:t xml:space="preserve"> </w:t>
      </w:r>
      <w:r>
        <w:rPr>
          <w:sz w:val="16"/>
        </w:rPr>
        <w:t>respect</w:t>
      </w:r>
      <w:r>
        <w:rPr>
          <w:spacing w:val="28"/>
          <w:sz w:val="16"/>
        </w:rPr>
        <w:t xml:space="preserve"> </w:t>
      </w:r>
      <w:r>
        <w:rPr>
          <w:sz w:val="16"/>
        </w:rPr>
        <w:t>to:</w:t>
      </w:r>
      <w:r>
        <w:rPr>
          <w:spacing w:val="27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)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utility,</w:t>
      </w:r>
      <w:r>
        <w:rPr>
          <w:spacing w:val="40"/>
          <w:sz w:val="16"/>
        </w:rPr>
        <w:t xml:space="preserve"> </w:t>
      </w:r>
      <w:r>
        <w:rPr>
          <w:sz w:val="16"/>
        </w:rPr>
        <w:t>quality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characteristics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Licensed</w:t>
      </w:r>
      <w:r>
        <w:rPr>
          <w:spacing w:val="18"/>
          <w:sz w:val="16"/>
        </w:rPr>
        <w:t xml:space="preserve"> </w:t>
      </w:r>
      <w:r>
        <w:rPr>
          <w:sz w:val="16"/>
        </w:rPr>
        <w:t>Mark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use,</w:t>
      </w:r>
      <w:r>
        <w:rPr>
          <w:spacing w:val="18"/>
          <w:sz w:val="16"/>
        </w:rPr>
        <w:t xml:space="preserve"> </w:t>
      </w:r>
      <w:r>
        <w:rPr>
          <w:sz w:val="16"/>
        </w:rPr>
        <w:t>embodiment,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modification</w:t>
      </w:r>
      <w:r>
        <w:rPr>
          <w:spacing w:val="18"/>
          <w:sz w:val="16"/>
        </w:rPr>
        <w:t xml:space="preserve"> </w:t>
      </w:r>
      <w:r>
        <w:rPr>
          <w:sz w:val="16"/>
        </w:rPr>
        <w:t>thereof;</w:t>
      </w:r>
      <w:r>
        <w:rPr>
          <w:spacing w:val="18"/>
          <w:sz w:val="16"/>
        </w:rPr>
        <w:t xml:space="preserve"> </w:t>
      </w:r>
      <w:r>
        <w:rPr>
          <w:sz w:val="16"/>
        </w:rPr>
        <w:t>(ii)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use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Licensed</w:t>
      </w:r>
      <w:r>
        <w:rPr>
          <w:spacing w:val="18"/>
          <w:sz w:val="16"/>
        </w:rPr>
        <w:t xml:space="preserve"> </w:t>
      </w:r>
      <w:r>
        <w:rPr>
          <w:sz w:val="16"/>
        </w:rPr>
        <w:t>Product,</w:t>
      </w:r>
      <w:r>
        <w:rPr>
          <w:spacing w:val="18"/>
          <w:sz w:val="16"/>
        </w:rPr>
        <w:t xml:space="preserve"> </w:t>
      </w:r>
      <w:r>
        <w:rPr>
          <w:sz w:val="16"/>
        </w:rPr>
        <w:t>embodiments,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23"/>
          <w:sz w:val="16"/>
        </w:rPr>
        <w:t xml:space="preserve"> </w:t>
      </w:r>
      <w:r>
        <w:rPr>
          <w:sz w:val="16"/>
        </w:rPr>
        <w:t>modifications</w:t>
      </w:r>
      <w:r>
        <w:rPr>
          <w:spacing w:val="23"/>
          <w:sz w:val="16"/>
        </w:rPr>
        <w:t xml:space="preserve"> </w:t>
      </w:r>
      <w:r>
        <w:rPr>
          <w:sz w:val="16"/>
        </w:rPr>
        <w:t>thereof,</w:t>
      </w:r>
      <w:r>
        <w:rPr>
          <w:spacing w:val="23"/>
          <w:sz w:val="16"/>
        </w:rPr>
        <w:t xml:space="preserve"> </w:t>
      </w:r>
      <w:r>
        <w:rPr>
          <w:sz w:val="16"/>
        </w:rPr>
        <w:t>or</w:t>
      </w:r>
      <w:r>
        <w:rPr>
          <w:spacing w:val="23"/>
          <w:sz w:val="16"/>
        </w:rPr>
        <w:t xml:space="preserve"> </w:t>
      </w:r>
      <w:r>
        <w:rPr>
          <w:sz w:val="16"/>
        </w:rPr>
        <w:t>(iii)</w:t>
      </w:r>
      <w:r>
        <w:rPr>
          <w:spacing w:val="23"/>
          <w:sz w:val="16"/>
        </w:rPr>
        <w:t xml:space="preserve"> </w:t>
      </w:r>
      <w:r>
        <w:rPr>
          <w:sz w:val="16"/>
        </w:rPr>
        <w:t>whether</w:t>
      </w:r>
      <w:r>
        <w:rPr>
          <w:spacing w:val="23"/>
          <w:sz w:val="16"/>
        </w:rPr>
        <w:t xml:space="preserve"> </w:t>
      </w:r>
      <w:r>
        <w:rPr>
          <w:sz w:val="16"/>
        </w:rPr>
        <w:t>such</w:t>
      </w:r>
      <w:r>
        <w:rPr>
          <w:spacing w:val="23"/>
          <w:sz w:val="16"/>
        </w:rPr>
        <w:t xml:space="preserve"> </w:t>
      </w:r>
      <w:r>
        <w:rPr>
          <w:sz w:val="16"/>
        </w:rPr>
        <w:t>Licensed</w:t>
      </w:r>
      <w:r>
        <w:rPr>
          <w:spacing w:val="23"/>
          <w:sz w:val="16"/>
        </w:rPr>
        <w:t xml:space="preserve"> </w:t>
      </w:r>
      <w:r>
        <w:rPr>
          <w:sz w:val="16"/>
        </w:rPr>
        <w:t>Products,</w:t>
      </w:r>
      <w:r>
        <w:rPr>
          <w:spacing w:val="23"/>
          <w:sz w:val="16"/>
        </w:rPr>
        <w:t xml:space="preserve"> </w:t>
      </w:r>
      <w:r>
        <w:rPr>
          <w:sz w:val="16"/>
        </w:rPr>
        <w:t>or</w:t>
      </w:r>
      <w:r>
        <w:rPr>
          <w:spacing w:val="23"/>
          <w:sz w:val="16"/>
        </w:rPr>
        <w:t xml:space="preserve"> </w:t>
      </w:r>
      <w:r>
        <w:rPr>
          <w:sz w:val="16"/>
        </w:rPr>
        <w:t>any</w:t>
      </w:r>
      <w:r>
        <w:rPr>
          <w:spacing w:val="23"/>
          <w:sz w:val="16"/>
        </w:rPr>
        <w:t xml:space="preserve"> </w:t>
      </w:r>
      <w:r>
        <w:rPr>
          <w:sz w:val="16"/>
        </w:rPr>
        <w:t>use,</w:t>
      </w:r>
      <w:r>
        <w:rPr>
          <w:spacing w:val="23"/>
          <w:sz w:val="16"/>
        </w:rPr>
        <w:t xml:space="preserve"> </w:t>
      </w:r>
      <w:r>
        <w:rPr>
          <w:sz w:val="16"/>
        </w:rPr>
        <w:t>embodiments,</w:t>
      </w:r>
      <w:r>
        <w:rPr>
          <w:spacing w:val="23"/>
          <w:sz w:val="16"/>
        </w:rPr>
        <w:t xml:space="preserve"> </w:t>
      </w:r>
      <w:r>
        <w:rPr>
          <w:sz w:val="16"/>
        </w:rPr>
        <w:t>or</w:t>
      </w:r>
      <w:r>
        <w:rPr>
          <w:spacing w:val="23"/>
          <w:sz w:val="16"/>
        </w:rPr>
        <w:t xml:space="preserve"> </w:t>
      </w:r>
      <w:r>
        <w:rPr>
          <w:sz w:val="16"/>
        </w:rPr>
        <w:t>modifications</w:t>
      </w:r>
      <w:r>
        <w:rPr>
          <w:spacing w:val="23"/>
          <w:sz w:val="16"/>
        </w:rPr>
        <w:t xml:space="preserve"> </w:t>
      </w:r>
      <w:r>
        <w:rPr>
          <w:sz w:val="16"/>
        </w:rPr>
        <w:t>thereof,</w:t>
      </w:r>
      <w:r>
        <w:rPr>
          <w:spacing w:val="23"/>
          <w:sz w:val="16"/>
        </w:rPr>
        <w:t xml:space="preserve"> </w:t>
      </w:r>
      <w:r>
        <w:rPr>
          <w:sz w:val="16"/>
        </w:rPr>
        <w:t>would</w:t>
      </w:r>
      <w:r>
        <w:rPr>
          <w:spacing w:val="23"/>
          <w:sz w:val="16"/>
        </w:rPr>
        <w:t xml:space="preserve"> </w:t>
      </w:r>
      <w:r>
        <w:rPr>
          <w:sz w:val="16"/>
        </w:rPr>
        <w:t>be</w:t>
      </w:r>
      <w:r>
        <w:rPr>
          <w:spacing w:val="23"/>
          <w:sz w:val="16"/>
        </w:rPr>
        <w:t xml:space="preserve"> </w:t>
      </w:r>
      <w:r>
        <w:rPr>
          <w:sz w:val="16"/>
        </w:rPr>
        <w:t>in</w:t>
      </w:r>
      <w:r>
        <w:rPr>
          <w:spacing w:val="23"/>
          <w:sz w:val="16"/>
        </w:rPr>
        <w:t xml:space="preserve"> </w:t>
      </w:r>
      <w:r>
        <w:rPr>
          <w:sz w:val="16"/>
        </w:rPr>
        <w:t>compliance</w:t>
      </w:r>
      <w:r>
        <w:rPr>
          <w:spacing w:val="23"/>
          <w:sz w:val="16"/>
        </w:rPr>
        <w:t xml:space="preserve"> </w:t>
      </w:r>
      <w:r>
        <w:rPr>
          <w:sz w:val="16"/>
        </w:rPr>
        <w:t>with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federal,</w:t>
      </w:r>
      <w:r>
        <w:rPr>
          <w:spacing w:val="26"/>
          <w:sz w:val="16"/>
        </w:rPr>
        <w:t xml:space="preserve"> </w:t>
      </w:r>
      <w:r>
        <w:rPr>
          <w:sz w:val="16"/>
        </w:rPr>
        <w:t>state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local</w:t>
      </w:r>
      <w:r>
        <w:rPr>
          <w:spacing w:val="25"/>
          <w:sz w:val="16"/>
        </w:rPr>
        <w:t xml:space="preserve"> </w:t>
      </w:r>
      <w:r>
        <w:rPr>
          <w:sz w:val="16"/>
        </w:rPr>
        <w:t>laws,</w:t>
      </w:r>
      <w:r>
        <w:rPr>
          <w:spacing w:val="25"/>
          <w:sz w:val="16"/>
        </w:rPr>
        <w:t xml:space="preserve"> </w:t>
      </w:r>
      <w:r>
        <w:rPr>
          <w:sz w:val="16"/>
        </w:rPr>
        <w:t>regulations,</w:t>
      </w:r>
      <w:r>
        <w:rPr>
          <w:spacing w:val="26"/>
          <w:sz w:val="16"/>
        </w:rPr>
        <w:t xml:space="preserve"> </w:t>
      </w:r>
      <w:r>
        <w:rPr>
          <w:sz w:val="16"/>
        </w:rPr>
        <w:t>standards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criteria</w:t>
      </w:r>
      <w:r>
        <w:rPr>
          <w:spacing w:val="25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respect</w:t>
      </w:r>
      <w:r>
        <w:rPr>
          <w:spacing w:val="26"/>
          <w:sz w:val="16"/>
        </w:rPr>
        <w:t xml:space="preserve"> </w:t>
      </w:r>
      <w:r>
        <w:rPr>
          <w:sz w:val="16"/>
        </w:rPr>
        <w:t>to</w:t>
      </w:r>
      <w:r>
        <w:rPr>
          <w:spacing w:val="25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claim</w:t>
      </w:r>
      <w:r>
        <w:rPr>
          <w:spacing w:val="25"/>
          <w:sz w:val="16"/>
        </w:rPr>
        <w:t xml:space="preserve"> </w:t>
      </w:r>
      <w:r>
        <w:rPr>
          <w:sz w:val="16"/>
        </w:rPr>
        <w:t>which</w:t>
      </w:r>
      <w:r>
        <w:rPr>
          <w:spacing w:val="26"/>
          <w:sz w:val="16"/>
        </w:rPr>
        <w:t xml:space="preserve"> </w:t>
      </w:r>
      <w:r>
        <w:rPr>
          <w:sz w:val="16"/>
        </w:rPr>
        <w:t>may</w:t>
      </w:r>
      <w:r>
        <w:rPr>
          <w:spacing w:val="25"/>
          <w:sz w:val="16"/>
        </w:rPr>
        <w:t xml:space="preserve"> </w:t>
      </w:r>
      <w:r>
        <w:rPr>
          <w:sz w:val="16"/>
        </w:rPr>
        <w:t>arise</w:t>
      </w:r>
      <w:r>
        <w:rPr>
          <w:spacing w:val="25"/>
          <w:sz w:val="16"/>
        </w:rPr>
        <w:t xml:space="preserve"> </w:t>
      </w:r>
      <w:r>
        <w:rPr>
          <w:sz w:val="16"/>
        </w:rPr>
        <w:t>in</w:t>
      </w:r>
      <w:r>
        <w:rPr>
          <w:spacing w:val="25"/>
          <w:sz w:val="16"/>
        </w:rPr>
        <w:t xml:space="preserve"> </w:t>
      </w:r>
      <w:r>
        <w:rPr>
          <w:sz w:val="16"/>
        </w:rPr>
        <w:t>connection</w:t>
      </w:r>
      <w:r>
        <w:rPr>
          <w:spacing w:val="25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sale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use</w:t>
      </w:r>
      <w:r>
        <w:rPr>
          <w:spacing w:val="26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Licensed Products. LICENSOR SPECIFICALLY DISCLAIMS, AND WILL HAVE NO OBLIGATION OR LIABILITY FROM THIS AGREEMENT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WITH REGARD TO THE LICENSED MARK FOR ANY: (1) IMPLIED </w:t>
      </w:r>
      <w:r>
        <w:rPr>
          <w:sz w:val="16"/>
        </w:rPr>
        <w:t>WARRANTY OF MERCHANTABILITY; (2) IMPLIED WARRANTY OF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FITNESS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FOR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PARTICULAR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PURPOSE;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(3)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IMPLIED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WARRANTY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NONINFRINGEMENT;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(4)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IMPLIED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WARRANTY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ANY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OTHER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TYPE.</w:t>
      </w:r>
    </w:p>
    <w:p w14:paraId="764B8F1A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0" w:lineRule="exact"/>
        <w:ind w:hanging="166"/>
        <w:jc w:val="both"/>
        <w:rPr>
          <w:b/>
          <w:sz w:val="16"/>
        </w:rPr>
      </w:pPr>
      <w:r>
        <w:rPr>
          <w:b/>
          <w:spacing w:val="-2"/>
          <w:w w:val="105"/>
          <w:sz w:val="16"/>
        </w:rPr>
        <w:t>M</w:t>
      </w:r>
      <w:r>
        <w:rPr>
          <w:spacing w:val="-2"/>
          <w:w w:val="105"/>
          <w:sz w:val="11"/>
        </w:rPr>
        <w:t>ISCELLANEOUS</w:t>
      </w:r>
      <w:r>
        <w:rPr>
          <w:b/>
          <w:spacing w:val="-2"/>
          <w:w w:val="105"/>
          <w:sz w:val="16"/>
        </w:rPr>
        <w:t>.</w:t>
      </w:r>
    </w:p>
    <w:p w14:paraId="4BBDD50D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before="16" w:line="264" w:lineRule="auto"/>
        <w:ind w:left="100" w:right="121" w:firstLine="606"/>
        <w:jc w:val="both"/>
        <w:rPr>
          <w:sz w:val="16"/>
        </w:rPr>
      </w:pPr>
      <w:r>
        <w:rPr>
          <w:b/>
          <w:sz w:val="16"/>
        </w:rPr>
        <w:t>Governing Law.</w:t>
      </w:r>
      <w:r>
        <w:rPr>
          <w:b/>
          <w:spacing w:val="24"/>
          <w:sz w:val="16"/>
        </w:rPr>
        <w:t xml:space="preserve"> </w:t>
      </w:r>
      <w:r>
        <w:rPr>
          <w:sz w:val="16"/>
        </w:rPr>
        <w:t>This</w:t>
      </w:r>
      <w:r>
        <w:rPr>
          <w:spacing w:val="27"/>
          <w:sz w:val="16"/>
        </w:rPr>
        <w:t xml:space="preserve"> </w:t>
      </w:r>
      <w:r>
        <w:rPr>
          <w:sz w:val="16"/>
        </w:rPr>
        <w:t>Agreement</w:t>
      </w:r>
      <w:r>
        <w:rPr>
          <w:spacing w:val="27"/>
          <w:sz w:val="16"/>
        </w:rPr>
        <w:t xml:space="preserve"> </w:t>
      </w:r>
      <w:r>
        <w:rPr>
          <w:sz w:val="16"/>
        </w:rPr>
        <w:t>shall</w:t>
      </w:r>
      <w:r>
        <w:rPr>
          <w:spacing w:val="27"/>
          <w:sz w:val="16"/>
        </w:rPr>
        <w:t xml:space="preserve"> </w:t>
      </w:r>
      <w:r>
        <w:rPr>
          <w:sz w:val="16"/>
        </w:rPr>
        <w:t>be</w:t>
      </w:r>
      <w:r>
        <w:rPr>
          <w:spacing w:val="27"/>
          <w:sz w:val="16"/>
        </w:rPr>
        <w:t xml:space="preserve"> </w:t>
      </w:r>
      <w:r>
        <w:rPr>
          <w:sz w:val="16"/>
        </w:rPr>
        <w:t>governed</w:t>
      </w:r>
      <w:r>
        <w:rPr>
          <w:spacing w:val="27"/>
          <w:sz w:val="16"/>
        </w:rPr>
        <w:t xml:space="preserve"> </w:t>
      </w:r>
      <w:r>
        <w:rPr>
          <w:sz w:val="16"/>
        </w:rPr>
        <w:t>by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interpreted</w:t>
      </w:r>
      <w:r>
        <w:rPr>
          <w:spacing w:val="27"/>
          <w:sz w:val="16"/>
        </w:rPr>
        <w:t xml:space="preserve"> </w:t>
      </w:r>
      <w:r>
        <w:rPr>
          <w:sz w:val="16"/>
        </w:rPr>
        <w:t>in</w:t>
      </w:r>
      <w:r>
        <w:rPr>
          <w:spacing w:val="27"/>
          <w:sz w:val="16"/>
        </w:rPr>
        <w:t xml:space="preserve"> </w:t>
      </w:r>
      <w:r>
        <w:rPr>
          <w:sz w:val="16"/>
        </w:rPr>
        <w:t>accordance</w:t>
      </w:r>
      <w:r>
        <w:rPr>
          <w:spacing w:val="27"/>
          <w:sz w:val="16"/>
        </w:rPr>
        <w:t xml:space="preserve"> </w:t>
      </w:r>
      <w:r>
        <w:rPr>
          <w:sz w:val="16"/>
        </w:rPr>
        <w:t>with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laws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State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Delaware</w:t>
      </w:r>
      <w:r>
        <w:rPr>
          <w:spacing w:val="27"/>
          <w:sz w:val="16"/>
        </w:rPr>
        <w:t xml:space="preserve"> </w:t>
      </w:r>
      <w:r>
        <w:rPr>
          <w:sz w:val="16"/>
        </w:rPr>
        <w:t>without</w:t>
      </w:r>
      <w:r>
        <w:rPr>
          <w:spacing w:val="40"/>
          <w:sz w:val="16"/>
        </w:rPr>
        <w:t xml:space="preserve"> </w:t>
      </w:r>
      <w:r>
        <w:rPr>
          <w:sz w:val="16"/>
        </w:rPr>
        <w:t>regard to its conflicts of law principles.</w:t>
      </w:r>
    </w:p>
    <w:p w14:paraId="4CA3304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17" w:firstLine="606"/>
        <w:jc w:val="both"/>
        <w:rPr>
          <w:sz w:val="16"/>
        </w:rPr>
      </w:pPr>
      <w:r>
        <w:rPr>
          <w:b/>
          <w:sz w:val="16"/>
        </w:rPr>
        <w:t xml:space="preserve">Jurisdiction and Venue. </w:t>
      </w:r>
      <w:r>
        <w:rPr>
          <w:sz w:val="16"/>
        </w:rPr>
        <w:t>Each of the parties: (a) submits to the exclusive jurisdiction of any state or federal court sitting in Wilmington,</w:t>
      </w:r>
      <w:r>
        <w:rPr>
          <w:spacing w:val="40"/>
          <w:sz w:val="16"/>
        </w:rPr>
        <w:t xml:space="preserve"> </w:t>
      </w:r>
      <w:r>
        <w:rPr>
          <w:sz w:val="16"/>
        </w:rPr>
        <w:t>Delaware</w:t>
      </w:r>
      <w:r>
        <w:rPr>
          <w:spacing w:val="18"/>
          <w:sz w:val="16"/>
        </w:rPr>
        <w:t xml:space="preserve"> </w:t>
      </w:r>
      <w:r>
        <w:rPr>
          <w:sz w:val="16"/>
        </w:rPr>
        <w:t>for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action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proceeding</w:t>
      </w:r>
      <w:r>
        <w:rPr>
          <w:spacing w:val="18"/>
          <w:sz w:val="16"/>
        </w:rPr>
        <w:t xml:space="preserve"> </w:t>
      </w:r>
      <w:r>
        <w:rPr>
          <w:sz w:val="16"/>
        </w:rPr>
        <w:t>arising</w:t>
      </w:r>
      <w:r>
        <w:rPr>
          <w:spacing w:val="18"/>
          <w:sz w:val="16"/>
        </w:rPr>
        <w:t xml:space="preserve"> </w:t>
      </w:r>
      <w:r>
        <w:rPr>
          <w:sz w:val="16"/>
        </w:rPr>
        <w:t>out</w:t>
      </w:r>
      <w:r>
        <w:rPr>
          <w:spacing w:val="18"/>
          <w:sz w:val="16"/>
        </w:rPr>
        <w:t xml:space="preserve"> </w:t>
      </w:r>
      <w:r>
        <w:rPr>
          <w:sz w:val="16"/>
        </w:rPr>
        <w:t>of,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relating</w:t>
      </w:r>
      <w:r>
        <w:rPr>
          <w:spacing w:val="18"/>
          <w:sz w:val="16"/>
        </w:rPr>
        <w:t xml:space="preserve"> </w:t>
      </w:r>
      <w:r>
        <w:rPr>
          <w:sz w:val="16"/>
        </w:rPr>
        <w:t>to,</w:t>
      </w:r>
      <w:r>
        <w:rPr>
          <w:spacing w:val="18"/>
          <w:sz w:val="16"/>
        </w:rPr>
        <w:t xml:space="preserve"> </w:t>
      </w:r>
      <w:r>
        <w:rPr>
          <w:sz w:val="16"/>
        </w:rPr>
        <w:t>this</w:t>
      </w:r>
      <w:r>
        <w:rPr>
          <w:spacing w:val="18"/>
          <w:sz w:val="16"/>
        </w:rPr>
        <w:t xml:space="preserve"> </w:t>
      </w:r>
      <w:r>
        <w:rPr>
          <w:sz w:val="16"/>
        </w:rPr>
        <w:t>Agreement;</w:t>
      </w:r>
      <w:r>
        <w:rPr>
          <w:spacing w:val="18"/>
          <w:sz w:val="16"/>
        </w:rPr>
        <w:t xml:space="preserve"> </w:t>
      </w:r>
      <w:r>
        <w:rPr>
          <w:sz w:val="16"/>
        </w:rPr>
        <w:t>(b)</w:t>
      </w:r>
      <w:r>
        <w:rPr>
          <w:spacing w:val="18"/>
          <w:sz w:val="16"/>
        </w:rPr>
        <w:t xml:space="preserve"> </w:t>
      </w:r>
      <w:r>
        <w:rPr>
          <w:sz w:val="16"/>
        </w:rPr>
        <w:t>agrees</w:t>
      </w:r>
      <w:r>
        <w:rPr>
          <w:spacing w:val="18"/>
          <w:sz w:val="16"/>
        </w:rPr>
        <w:t xml:space="preserve"> </w:t>
      </w:r>
      <w:r>
        <w:rPr>
          <w:sz w:val="16"/>
        </w:rPr>
        <w:t>that</w:t>
      </w:r>
      <w:r>
        <w:rPr>
          <w:spacing w:val="18"/>
          <w:sz w:val="16"/>
        </w:rPr>
        <w:t xml:space="preserve"> </w:t>
      </w:r>
      <w:r>
        <w:rPr>
          <w:sz w:val="16"/>
        </w:rPr>
        <w:t>all</w:t>
      </w:r>
      <w:r>
        <w:rPr>
          <w:spacing w:val="18"/>
          <w:sz w:val="16"/>
        </w:rPr>
        <w:t xml:space="preserve"> </w:t>
      </w:r>
      <w:r>
        <w:rPr>
          <w:sz w:val="16"/>
        </w:rPr>
        <w:t>claims</w:t>
      </w:r>
      <w:r>
        <w:rPr>
          <w:spacing w:val="18"/>
          <w:sz w:val="16"/>
        </w:rPr>
        <w:t xml:space="preserve"> </w:t>
      </w:r>
      <w:r>
        <w:rPr>
          <w:sz w:val="16"/>
        </w:rPr>
        <w:t>in</w:t>
      </w:r>
      <w:r>
        <w:rPr>
          <w:spacing w:val="18"/>
          <w:sz w:val="16"/>
        </w:rPr>
        <w:t xml:space="preserve"> </w:t>
      </w:r>
      <w:r>
        <w:rPr>
          <w:sz w:val="16"/>
        </w:rPr>
        <w:t>respect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action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proceeding</w:t>
      </w:r>
      <w:r>
        <w:rPr>
          <w:spacing w:val="40"/>
          <w:sz w:val="16"/>
        </w:rPr>
        <w:t xml:space="preserve"> </w:t>
      </w:r>
      <w:r>
        <w:rPr>
          <w:sz w:val="16"/>
        </w:rPr>
        <w:t>may</w:t>
      </w:r>
      <w:r>
        <w:rPr>
          <w:spacing w:val="22"/>
          <w:sz w:val="16"/>
        </w:rPr>
        <w:t xml:space="preserve"> </w:t>
      </w:r>
      <w:r>
        <w:rPr>
          <w:sz w:val="16"/>
        </w:rPr>
        <w:t>be</w:t>
      </w:r>
      <w:r>
        <w:rPr>
          <w:spacing w:val="22"/>
          <w:sz w:val="16"/>
        </w:rPr>
        <w:t xml:space="preserve"> </w:t>
      </w:r>
      <w:r>
        <w:rPr>
          <w:sz w:val="16"/>
        </w:rPr>
        <w:t>heard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determined</w:t>
      </w:r>
      <w:r>
        <w:rPr>
          <w:spacing w:val="22"/>
          <w:sz w:val="16"/>
        </w:rPr>
        <w:t xml:space="preserve"> </w:t>
      </w:r>
      <w:r>
        <w:rPr>
          <w:sz w:val="16"/>
        </w:rPr>
        <w:t>in</w:t>
      </w:r>
      <w:r>
        <w:rPr>
          <w:spacing w:val="22"/>
          <w:sz w:val="16"/>
        </w:rPr>
        <w:t xml:space="preserve"> </w:t>
      </w:r>
      <w:r>
        <w:rPr>
          <w:sz w:val="16"/>
        </w:rPr>
        <w:t>any</w:t>
      </w:r>
      <w:r>
        <w:rPr>
          <w:spacing w:val="22"/>
          <w:sz w:val="16"/>
        </w:rPr>
        <w:t xml:space="preserve"> </w:t>
      </w:r>
      <w:r>
        <w:rPr>
          <w:sz w:val="16"/>
        </w:rPr>
        <w:t>such</w:t>
      </w:r>
      <w:r>
        <w:rPr>
          <w:spacing w:val="22"/>
          <w:sz w:val="16"/>
        </w:rPr>
        <w:t xml:space="preserve"> </w:t>
      </w:r>
      <w:r>
        <w:rPr>
          <w:sz w:val="16"/>
        </w:rPr>
        <w:t>court;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(c)</w:t>
      </w:r>
      <w:r>
        <w:rPr>
          <w:spacing w:val="22"/>
          <w:sz w:val="16"/>
        </w:rPr>
        <w:t xml:space="preserve"> </w:t>
      </w:r>
      <w:r>
        <w:rPr>
          <w:sz w:val="16"/>
        </w:rPr>
        <w:t>agrees</w:t>
      </w:r>
      <w:r>
        <w:rPr>
          <w:spacing w:val="22"/>
          <w:sz w:val="16"/>
        </w:rPr>
        <w:t xml:space="preserve"> </w:t>
      </w:r>
      <w:r>
        <w:rPr>
          <w:sz w:val="16"/>
        </w:rPr>
        <w:t>not</w:t>
      </w:r>
      <w:r>
        <w:rPr>
          <w:spacing w:val="22"/>
          <w:sz w:val="16"/>
        </w:rPr>
        <w:t xml:space="preserve"> </w:t>
      </w:r>
      <w:r>
        <w:rPr>
          <w:sz w:val="16"/>
        </w:rPr>
        <w:t>to</w:t>
      </w:r>
      <w:r>
        <w:rPr>
          <w:spacing w:val="22"/>
          <w:sz w:val="16"/>
        </w:rPr>
        <w:t xml:space="preserve"> </w:t>
      </w:r>
      <w:r>
        <w:rPr>
          <w:sz w:val="16"/>
        </w:rPr>
        <w:t>bring</w:t>
      </w:r>
      <w:r>
        <w:rPr>
          <w:spacing w:val="22"/>
          <w:sz w:val="16"/>
        </w:rPr>
        <w:t xml:space="preserve"> </w:t>
      </w:r>
      <w:r>
        <w:rPr>
          <w:sz w:val="16"/>
        </w:rPr>
        <w:t>any</w:t>
      </w:r>
      <w:r>
        <w:rPr>
          <w:spacing w:val="22"/>
          <w:sz w:val="16"/>
        </w:rPr>
        <w:t xml:space="preserve"> </w:t>
      </w:r>
      <w:r>
        <w:rPr>
          <w:sz w:val="16"/>
        </w:rPr>
        <w:t>action</w:t>
      </w:r>
      <w:r>
        <w:rPr>
          <w:spacing w:val="22"/>
          <w:sz w:val="16"/>
        </w:rPr>
        <w:t xml:space="preserve"> </w:t>
      </w:r>
      <w:r>
        <w:rPr>
          <w:sz w:val="16"/>
        </w:rPr>
        <w:t>or</w:t>
      </w:r>
      <w:r>
        <w:rPr>
          <w:spacing w:val="22"/>
          <w:sz w:val="16"/>
        </w:rPr>
        <w:t xml:space="preserve"> </w:t>
      </w:r>
      <w:r>
        <w:rPr>
          <w:sz w:val="16"/>
        </w:rPr>
        <w:t>proceeding</w:t>
      </w:r>
      <w:r>
        <w:rPr>
          <w:spacing w:val="22"/>
          <w:sz w:val="16"/>
        </w:rPr>
        <w:t xml:space="preserve"> </w:t>
      </w:r>
      <w:r>
        <w:rPr>
          <w:sz w:val="16"/>
        </w:rPr>
        <w:t>arising</w:t>
      </w:r>
      <w:r>
        <w:rPr>
          <w:spacing w:val="22"/>
          <w:sz w:val="16"/>
        </w:rPr>
        <w:t xml:space="preserve"> </w:t>
      </w:r>
      <w:r>
        <w:rPr>
          <w:sz w:val="16"/>
        </w:rPr>
        <w:t>out</w:t>
      </w:r>
      <w:r>
        <w:rPr>
          <w:spacing w:val="22"/>
          <w:sz w:val="16"/>
        </w:rPr>
        <w:t xml:space="preserve"> </w:t>
      </w:r>
      <w:r>
        <w:rPr>
          <w:sz w:val="16"/>
        </w:rPr>
        <w:t>of,</w:t>
      </w:r>
      <w:r>
        <w:rPr>
          <w:spacing w:val="22"/>
          <w:sz w:val="16"/>
        </w:rPr>
        <w:t xml:space="preserve"> </w:t>
      </w:r>
      <w:r>
        <w:rPr>
          <w:sz w:val="16"/>
        </w:rPr>
        <w:t>or</w:t>
      </w:r>
      <w:r>
        <w:rPr>
          <w:spacing w:val="22"/>
          <w:sz w:val="16"/>
        </w:rPr>
        <w:t xml:space="preserve"> </w:t>
      </w:r>
      <w:r>
        <w:rPr>
          <w:sz w:val="16"/>
        </w:rPr>
        <w:t>relating</w:t>
      </w:r>
      <w:r>
        <w:rPr>
          <w:spacing w:val="22"/>
          <w:sz w:val="16"/>
        </w:rPr>
        <w:t xml:space="preserve"> </w:t>
      </w:r>
      <w:r>
        <w:rPr>
          <w:sz w:val="16"/>
        </w:rPr>
        <w:t>to,</w:t>
      </w:r>
      <w:r>
        <w:rPr>
          <w:spacing w:val="22"/>
          <w:sz w:val="16"/>
        </w:rPr>
        <w:t xml:space="preserve"> </w:t>
      </w:r>
      <w:r>
        <w:rPr>
          <w:sz w:val="16"/>
        </w:rPr>
        <w:t>this</w:t>
      </w:r>
      <w:r>
        <w:rPr>
          <w:spacing w:val="22"/>
          <w:sz w:val="16"/>
        </w:rPr>
        <w:t xml:space="preserve"> </w:t>
      </w:r>
      <w:r>
        <w:rPr>
          <w:sz w:val="16"/>
        </w:rPr>
        <w:t>Agreement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19"/>
          <w:sz w:val="16"/>
        </w:rPr>
        <w:t xml:space="preserve"> </w:t>
      </w:r>
      <w:r>
        <w:rPr>
          <w:sz w:val="16"/>
        </w:rPr>
        <w:t>any</w:t>
      </w:r>
      <w:r>
        <w:rPr>
          <w:spacing w:val="19"/>
          <w:sz w:val="16"/>
        </w:rPr>
        <w:t xml:space="preserve"> </w:t>
      </w:r>
      <w:r>
        <w:rPr>
          <w:sz w:val="16"/>
        </w:rPr>
        <w:t>other</w:t>
      </w:r>
      <w:r>
        <w:rPr>
          <w:spacing w:val="21"/>
          <w:sz w:val="16"/>
        </w:rPr>
        <w:t xml:space="preserve"> </w:t>
      </w:r>
      <w:r>
        <w:rPr>
          <w:sz w:val="16"/>
        </w:rPr>
        <w:t>court.</w:t>
      </w:r>
      <w:r>
        <w:rPr>
          <w:spacing w:val="19"/>
          <w:sz w:val="16"/>
        </w:rPr>
        <w:t xml:space="preserve"> </w:t>
      </w:r>
      <w:r>
        <w:rPr>
          <w:sz w:val="16"/>
        </w:rPr>
        <w:t>Each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parties</w:t>
      </w:r>
      <w:r>
        <w:rPr>
          <w:spacing w:val="21"/>
          <w:sz w:val="16"/>
        </w:rPr>
        <w:t xml:space="preserve"> </w:t>
      </w:r>
      <w:r>
        <w:rPr>
          <w:sz w:val="16"/>
        </w:rPr>
        <w:t>hereto</w:t>
      </w:r>
      <w:r>
        <w:rPr>
          <w:spacing w:val="21"/>
          <w:sz w:val="16"/>
        </w:rPr>
        <w:t xml:space="preserve"> </w:t>
      </w:r>
      <w:r>
        <w:rPr>
          <w:sz w:val="16"/>
        </w:rPr>
        <w:t>waives</w:t>
      </w:r>
      <w:r>
        <w:rPr>
          <w:spacing w:val="21"/>
          <w:sz w:val="16"/>
        </w:rPr>
        <w:t xml:space="preserve"> </w:t>
      </w:r>
      <w:r>
        <w:rPr>
          <w:sz w:val="16"/>
        </w:rPr>
        <w:t>any</w:t>
      </w:r>
      <w:r>
        <w:rPr>
          <w:spacing w:val="19"/>
          <w:sz w:val="16"/>
        </w:rPr>
        <w:t xml:space="preserve"> </w:t>
      </w:r>
      <w:r>
        <w:rPr>
          <w:sz w:val="16"/>
        </w:rPr>
        <w:t>defense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inconvenient</w:t>
      </w:r>
      <w:r>
        <w:rPr>
          <w:spacing w:val="19"/>
          <w:sz w:val="16"/>
        </w:rPr>
        <w:t xml:space="preserve"> </w:t>
      </w:r>
      <w:r>
        <w:rPr>
          <w:sz w:val="16"/>
        </w:rPr>
        <w:t>forum</w:t>
      </w:r>
      <w:r>
        <w:rPr>
          <w:spacing w:val="21"/>
          <w:sz w:val="16"/>
        </w:rPr>
        <w:t xml:space="preserve"> </w:t>
      </w:r>
      <w:r>
        <w:rPr>
          <w:sz w:val="16"/>
        </w:rPr>
        <w:t>to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maintenance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any</w:t>
      </w:r>
      <w:r>
        <w:rPr>
          <w:spacing w:val="19"/>
          <w:sz w:val="16"/>
        </w:rPr>
        <w:t xml:space="preserve"> </w:t>
      </w:r>
      <w:r>
        <w:rPr>
          <w:sz w:val="16"/>
        </w:rPr>
        <w:t>action</w:t>
      </w:r>
      <w:r>
        <w:rPr>
          <w:spacing w:val="19"/>
          <w:sz w:val="16"/>
        </w:rPr>
        <w:t xml:space="preserve"> </w:t>
      </w:r>
      <w:r>
        <w:rPr>
          <w:sz w:val="16"/>
        </w:rPr>
        <w:t>or</w:t>
      </w:r>
      <w:r>
        <w:rPr>
          <w:spacing w:val="21"/>
          <w:sz w:val="16"/>
        </w:rPr>
        <w:t xml:space="preserve"> </w:t>
      </w:r>
      <w:r>
        <w:rPr>
          <w:sz w:val="16"/>
        </w:rPr>
        <w:t>proceeding</w:t>
      </w:r>
      <w:r>
        <w:rPr>
          <w:spacing w:val="21"/>
          <w:sz w:val="16"/>
        </w:rPr>
        <w:t xml:space="preserve"> </w:t>
      </w:r>
      <w:r>
        <w:rPr>
          <w:sz w:val="16"/>
        </w:rPr>
        <w:t>so</w:t>
      </w:r>
      <w:r>
        <w:rPr>
          <w:spacing w:val="21"/>
          <w:sz w:val="16"/>
        </w:rPr>
        <w:t xml:space="preserve"> </w:t>
      </w:r>
      <w:r>
        <w:rPr>
          <w:sz w:val="16"/>
        </w:rPr>
        <w:t>brought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waives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40"/>
          <w:sz w:val="16"/>
        </w:rPr>
        <w:t xml:space="preserve"> </w:t>
      </w:r>
      <w:r>
        <w:rPr>
          <w:sz w:val="16"/>
        </w:rPr>
        <w:t>bond,</w:t>
      </w:r>
      <w:r>
        <w:rPr>
          <w:spacing w:val="40"/>
          <w:sz w:val="16"/>
        </w:rPr>
        <w:t xml:space="preserve"> </w:t>
      </w:r>
      <w:r>
        <w:rPr>
          <w:sz w:val="16"/>
        </w:rPr>
        <w:t>surety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other</w:t>
      </w:r>
      <w:r>
        <w:rPr>
          <w:spacing w:val="40"/>
          <w:sz w:val="16"/>
        </w:rPr>
        <w:t xml:space="preserve"> </w:t>
      </w:r>
      <w:r>
        <w:rPr>
          <w:sz w:val="16"/>
        </w:rPr>
        <w:t>security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might</w:t>
      </w:r>
      <w:r>
        <w:rPr>
          <w:spacing w:val="40"/>
          <w:sz w:val="16"/>
        </w:rPr>
        <w:t xml:space="preserve"> </w:t>
      </w:r>
      <w:r>
        <w:rPr>
          <w:sz w:val="16"/>
        </w:rPr>
        <w:t>be</w:t>
      </w:r>
      <w:r>
        <w:rPr>
          <w:spacing w:val="40"/>
          <w:sz w:val="16"/>
        </w:rPr>
        <w:t xml:space="preserve"> </w:t>
      </w:r>
      <w:r>
        <w:rPr>
          <w:sz w:val="16"/>
        </w:rPr>
        <w:t>required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40"/>
          <w:sz w:val="16"/>
        </w:rPr>
        <w:t xml:space="preserve"> </w:t>
      </w:r>
      <w:r>
        <w:rPr>
          <w:sz w:val="16"/>
        </w:rPr>
        <w:t>other</w:t>
      </w:r>
      <w:r>
        <w:rPr>
          <w:spacing w:val="40"/>
          <w:sz w:val="16"/>
        </w:rPr>
        <w:t xml:space="preserve"> </w:t>
      </w:r>
      <w:r>
        <w:rPr>
          <w:sz w:val="16"/>
        </w:rPr>
        <w:t>party</w:t>
      </w:r>
      <w:r>
        <w:rPr>
          <w:spacing w:val="40"/>
          <w:sz w:val="16"/>
        </w:rPr>
        <w:t xml:space="preserve"> </w:t>
      </w:r>
      <w:r>
        <w:rPr>
          <w:sz w:val="16"/>
        </w:rPr>
        <w:t>with</w:t>
      </w:r>
      <w:r>
        <w:rPr>
          <w:spacing w:val="40"/>
          <w:sz w:val="16"/>
        </w:rPr>
        <w:t xml:space="preserve"> </w:t>
      </w:r>
      <w:r>
        <w:rPr>
          <w:sz w:val="16"/>
        </w:rPr>
        <w:t>respect</w:t>
      </w:r>
      <w:r>
        <w:rPr>
          <w:spacing w:val="40"/>
          <w:sz w:val="16"/>
        </w:rPr>
        <w:t xml:space="preserve"> </w:t>
      </w:r>
      <w:r>
        <w:rPr>
          <w:sz w:val="16"/>
        </w:rPr>
        <w:t>thereto.</w:t>
      </w:r>
      <w:r>
        <w:rPr>
          <w:spacing w:val="40"/>
          <w:sz w:val="16"/>
        </w:rPr>
        <w:t xml:space="preserve"> </w:t>
      </w:r>
      <w:r>
        <w:rPr>
          <w:sz w:val="16"/>
        </w:rPr>
        <w:t>Each</w:t>
      </w:r>
      <w:r>
        <w:rPr>
          <w:spacing w:val="40"/>
          <w:sz w:val="16"/>
        </w:rPr>
        <w:t xml:space="preserve"> </w:t>
      </w:r>
      <w:r>
        <w:rPr>
          <w:sz w:val="16"/>
        </w:rPr>
        <w:t>party</w:t>
      </w:r>
      <w:r>
        <w:rPr>
          <w:spacing w:val="40"/>
          <w:sz w:val="16"/>
        </w:rPr>
        <w:t xml:space="preserve"> </w:t>
      </w:r>
      <w:r>
        <w:rPr>
          <w:sz w:val="16"/>
        </w:rPr>
        <w:t>agrees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a</w:t>
      </w:r>
      <w:r>
        <w:rPr>
          <w:spacing w:val="40"/>
          <w:sz w:val="16"/>
        </w:rPr>
        <w:t xml:space="preserve"> </w:t>
      </w:r>
      <w:r>
        <w:rPr>
          <w:sz w:val="16"/>
        </w:rPr>
        <w:t>final</w:t>
      </w:r>
      <w:r>
        <w:rPr>
          <w:spacing w:val="40"/>
          <w:sz w:val="16"/>
        </w:rPr>
        <w:t xml:space="preserve"> </w:t>
      </w:r>
      <w:r>
        <w:rPr>
          <w:sz w:val="16"/>
        </w:rPr>
        <w:t>judgment</w:t>
      </w:r>
      <w:r>
        <w:rPr>
          <w:spacing w:val="20"/>
          <w:sz w:val="16"/>
        </w:rPr>
        <w:t xml:space="preserve"> </w:t>
      </w:r>
      <w:r>
        <w:rPr>
          <w:sz w:val="16"/>
        </w:rPr>
        <w:t>in</w:t>
      </w:r>
      <w:r>
        <w:rPr>
          <w:spacing w:val="20"/>
          <w:sz w:val="16"/>
        </w:rPr>
        <w:t xml:space="preserve"> </w:t>
      </w:r>
      <w:r>
        <w:rPr>
          <w:sz w:val="16"/>
        </w:rPr>
        <w:t>any</w:t>
      </w:r>
      <w:r>
        <w:rPr>
          <w:spacing w:val="20"/>
          <w:sz w:val="16"/>
        </w:rPr>
        <w:t xml:space="preserve"> </w:t>
      </w:r>
      <w:r>
        <w:rPr>
          <w:sz w:val="16"/>
        </w:rPr>
        <w:t>action</w:t>
      </w:r>
      <w:r>
        <w:rPr>
          <w:spacing w:val="20"/>
          <w:sz w:val="16"/>
        </w:rPr>
        <w:t xml:space="preserve"> </w:t>
      </w:r>
      <w:r>
        <w:rPr>
          <w:sz w:val="16"/>
        </w:rPr>
        <w:t>or</w:t>
      </w:r>
      <w:r>
        <w:rPr>
          <w:spacing w:val="20"/>
          <w:sz w:val="16"/>
        </w:rPr>
        <w:t xml:space="preserve"> </w:t>
      </w:r>
      <w:r>
        <w:rPr>
          <w:sz w:val="16"/>
        </w:rPr>
        <w:t>proceeding</w:t>
      </w:r>
      <w:r>
        <w:rPr>
          <w:spacing w:val="20"/>
          <w:sz w:val="16"/>
        </w:rPr>
        <w:t xml:space="preserve"> </w:t>
      </w:r>
      <w:r>
        <w:rPr>
          <w:sz w:val="16"/>
        </w:rPr>
        <w:t>so</w:t>
      </w:r>
      <w:r>
        <w:rPr>
          <w:spacing w:val="20"/>
          <w:sz w:val="16"/>
        </w:rPr>
        <w:t xml:space="preserve"> </w:t>
      </w:r>
      <w:r>
        <w:rPr>
          <w:sz w:val="16"/>
        </w:rPr>
        <w:t>brought</w:t>
      </w:r>
      <w:r>
        <w:rPr>
          <w:spacing w:val="20"/>
          <w:sz w:val="16"/>
        </w:rPr>
        <w:t xml:space="preserve"> </w:t>
      </w:r>
      <w:r>
        <w:rPr>
          <w:sz w:val="16"/>
        </w:rPr>
        <w:t>will</w:t>
      </w:r>
      <w:r>
        <w:rPr>
          <w:spacing w:val="20"/>
          <w:sz w:val="16"/>
        </w:rPr>
        <w:t xml:space="preserve"> </w:t>
      </w:r>
      <w:r>
        <w:rPr>
          <w:sz w:val="16"/>
        </w:rPr>
        <w:t>be</w:t>
      </w:r>
      <w:r>
        <w:rPr>
          <w:spacing w:val="20"/>
          <w:sz w:val="16"/>
        </w:rPr>
        <w:t xml:space="preserve"> </w:t>
      </w:r>
      <w:r>
        <w:rPr>
          <w:sz w:val="16"/>
        </w:rPr>
        <w:t>conclusive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may</w:t>
      </w:r>
      <w:r>
        <w:rPr>
          <w:spacing w:val="20"/>
          <w:sz w:val="16"/>
        </w:rPr>
        <w:t xml:space="preserve"> </w:t>
      </w:r>
      <w:r>
        <w:rPr>
          <w:sz w:val="16"/>
        </w:rPr>
        <w:t>be</w:t>
      </w:r>
      <w:r>
        <w:rPr>
          <w:spacing w:val="20"/>
          <w:sz w:val="16"/>
        </w:rPr>
        <w:t xml:space="preserve"> </w:t>
      </w:r>
      <w:r>
        <w:rPr>
          <w:sz w:val="16"/>
        </w:rPr>
        <w:t>enforced</w:t>
      </w:r>
      <w:r>
        <w:rPr>
          <w:spacing w:val="20"/>
          <w:sz w:val="16"/>
        </w:rPr>
        <w:t xml:space="preserve"> </w:t>
      </w:r>
      <w:r>
        <w:rPr>
          <w:sz w:val="16"/>
        </w:rPr>
        <w:t>by</w:t>
      </w:r>
      <w:r>
        <w:rPr>
          <w:spacing w:val="20"/>
          <w:sz w:val="16"/>
        </w:rPr>
        <w:t xml:space="preserve"> </w:t>
      </w:r>
      <w:r>
        <w:rPr>
          <w:sz w:val="16"/>
        </w:rPr>
        <w:t>suit</w:t>
      </w:r>
      <w:r>
        <w:rPr>
          <w:spacing w:val="20"/>
          <w:sz w:val="16"/>
        </w:rPr>
        <w:t xml:space="preserve"> </w:t>
      </w:r>
      <w:r>
        <w:rPr>
          <w:sz w:val="16"/>
        </w:rPr>
        <w:t>on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judgment</w:t>
      </w:r>
      <w:r>
        <w:rPr>
          <w:spacing w:val="20"/>
          <w:sz w:val="16"/>
        </w:rPr>
        <w:t xml:space="preserve"> </w:t>
      </w:r>
      <w:r>
        <w:rPr>
          <w:sz w:val="16"/>
        </w:rPr>
        <w:t>or</w:t>
      </w:r>
      <w:r>
        <w:rPr>
          <w:spacing w:val="20"/>
          <w:sz w:val="16"/>
        </w:rPr>
        <w:t xml:space="preserve"> </w:t>
      </w:r>
      <w:r>
        <w:rPr>
          <w:sz w:val="16"/>
        </w:rPr>
        <w:t>in</w:t>
      </w:r>
      <w:r>
        <w:rPr>
          <w:spacing w:val="20"/>
          <w:sz w:val="16"/>
        </w:rPr>
        <w:t xml:space="preserve"> </w:t>
      </w:r>
      <w:r>
        <w:rPr>
          <w:sz w:val="16"/>
        </w:rPr>
        <w:t>any</w:t>
      </w:r>
      <w:r>
        <w:rPr>
          <w:spacing w:val="20"/>
          <w:sz w:val="16"/>
        </w:rPr>
        <w:t xml:space="preserve"> </w:t>
      </w:r>
      <w:r>
        <w:rPr>
          <w:sz w:val="16"/>
        </w:rPr>
        <w:t>other</w:t>
      </w:r>
      <w:r>
        <w:rPr>
          <w:spacing w:val="20"/>
          <w:sz w:val="16"/>
        </w:rPr>
        <w:t xml:space="preserve"> </w:t>
      </w:r>
      <w:r>
        <w:rPr>
          <w:sz w:val="16"/>
        </w:rPr>
        <w:t>manner</w:t>
      </w:r>
      <w:r>
        <w:rPr>
          <w:spacing w:val="20"/>
          <w:sz w:val="16"/>
        </w:rPr>
        <w:t xml:space="preserve"> </w:t>
      </w:r>
      <w:r>
        <w:rPr>
          <w:sz w:val="16"/>
        </w:rPr>
        <w:t>provided</w:t>
      </w:r>
      <w:r>
        <w:rPr>
          <w:spacing w:val="40"/>
          <w:sz w:val="16"/>
        </w:rPr>
        <w:t xml:space="preserve"> </w:t>
      </w:r>
      <w:r>
        <w:rPr>
          <w:sz w:val="16"/>
        </w:rPr>
        <w:t>by law or at equity.</w:t>
      </w:r>
    </w:p>
    <w:p w14:paraId="2B7F3A55" w14:textId="77777777" w:rsidR="00E246D3" w:rsidRDefault="00E246D3">
      <w:pPr>
        <w:pStyle w:val="a3"/>
        <w:spacing w:before="2"/>
        <w:ind w:left="0" w:firstLine="0"/>
        <w:jc w:val="left"/>
        <w:rPr>
          <w:sz w:val="17"/>
        </w:rPr>
      </w:pPr>
    </w:p>
    <w:p w14:paraId="4AED8700" w14:textId="77777777" w:rsidR="00E246D3" w:rsidRDefault="002421F3">
      <w:pPr>
        <w:pStyle w:val="a3"/>
        <w:spacing w:before="1"/>
        <w:ind w:left="0" w:right="11" w:firstLine="0"/>
        <w:jc w:val="center"/>
      </w:pPr>
      <w:r>
        <w:pict w14:anchorId="6E227F8B">
          <v:rect id="docshape5" o:spid="_x0000_s1034" style="position:absolute;left:0;text-align:left;margin-left:50.05pt;margin-top:9.65pt;width:494.9pt;height:.6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4</w:t>
      </w:r>
    </w:p>
    <w:p w14:paraId="1560E6B7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417FBA8B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83" w:line="264" w:lineRule="auto"/>
        <w:ind w:left="100" w:right="116" w:firstLine="606"/>
        <w:jc w:val="both"/>
        <w:rPr>
          <w:sz w:val="16"/>
        </w:rPr>
      </w:pPr>
      <w:r>
        <w:rPr>
          <w:b/>
          <w:sz w:val="16"/>
        </w:rPr>
        <w:lastRenderedPageBreak/>
        <w:t>Waive</w:t>
      </w:r>
      <w:r>
        <w:rPr>
          <w:sz w:val="16"/>
        </w:rPr>
        <w:t>r</w:t>
      </w:r>
      <w:r>
        <w:rPr>
          <w:b/>
          <w:sz w:val="16"/>
        </w:rPr>
        <w:t xml:space="preserve">.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waiver</w:t>
      </w:r>
      <w:r>
        <w:rPr>
          <w:spacing w:val="19"/>
          <w:sz w:val="16"/>
        </w:rPr>
        <w:t xml:space="preserve"> </w:t>
      </w:r>
      <w:r>
        <w:rPr>
          <w:sz w:val="16"/>
        </w:rPr>
        <w:t>by</w:t>
      </w:r>
      <w:r>
        <w:rPr>
          <w:spacing w:val="19"/>
          <w:sz w:val="16"/>
        </w:rPr>
        <w:t xml:space="preserve"> </w:t>
      </w:r>
      <w:r>
        <w:rPr>
          <w:sz w:val="16"/>
        </w:rPr>
        <w:t>one</w:t>
      </w:r>
      <w:r>
        <w:rPr>
          <w:spacing w:val="19"/>
          <w:sz w:val="16"/>
        </w:rPr>
        <w:t xml:space="preserve"> </w:t>
      </w:r>
      <w:r>
        <w:rPr>
          <w:sz w:val="16"/>
        </w:rPr>
        <w:t>party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19"/>
          <w:sz w:val="16"/>
        </w:rPr>
        <w:t xml:space="preserve"> </w:t>
      </w:r>
      <w:r>
        <w:rPr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z w:val="16"/>
        </w:rPr>
        <w:t>breach</w:t>
      </w:r>
      <w:r>
        <w:rPr>
          <w:spacing w:val="19"/>
          <w:sz w:val="16"/>
        </w:rPr>
        <w:t xml:space="preserve"> </w:t>
      </w:r>
      <w:r>
        <w:rPr>
          <w:sz w:val="16"/>
        </w:rPr>
        <w:t>or</w:t>
      </w:r>
      <w:r>
        <w:rPr>
          <w:spacing w:val="19"/>
          <w:sz w:val="16"/>
        </w:rPr>
        <w:t xml:space="preserve"> </w:t>
      </w:r>
      <w:r>
        <w:rPr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z w:val="16"/>
        </w:rPr>
        <w:t>default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19"/>
          <w:sz w:val="16"/>
        </w:rPr>
        <w:t xml:space="preserve"> </w:t>
      </w:r>
      <w:r>
        <w:rPr>
          <w:sz w:val="16"/>
        </w:rPr>
        <w:t>any</w:t>
      </w:r>
      <w:r>
        <w:rPr>
          <w:spacing w:val="19"/>
          <w:sz w:val="16"/>
        </w:rPr>
        <w:t xml:space="preserve"> </w:t>
      </w:r>
      <w:r>
        <w:rPr>
          <w:sz w:val="16"/>
        </w:rPr>
        <w:t>provision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19"/>
          <w:sz w:val="16"/>
        </w:rPr>
        <w:t xml:space="preserve"> </w:t>
      </w:r>
      <w:r>
        <w:rPr>
          <w:sz w:val="16"/>
        </w:rPr>
        <w:t>this</w:t>
      </w:r>
      <w:r>
        <w:rPr>
          <w:spacing w:val="19"/>
          <w:sz w:val="16"/>
        </w:rPr>
        <w:t xml:space="preserve"> </w:t>
      </w:r>
      <w:r>
        <w:rPr>
          <w:sz w:val="16"/>
        </w:rPr>
        <w:t>Agreement</w:t>
      </w:r>
      <w:r>
        <w:rPr>
          <w:spacing w:val="19"/>
          <w:sz w:val="16"/>
        </w:rPr>
        <w:t xml:space="preserve"> </w:t>
      </w:r>
      <w:r>
        <w:rPr>
          <w:sz w:val="16"/>
        </w:rPr>
        <w:t>by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other</w:t>
      </w:r>
      <w:r>
        <w:rPr>
          <w:spacing w:val="19"/>
          <w:sz w:val="16"/>
        </w:rPr>
        <w:t xml:space="preserve"> </w:t>
      </w:r>
      <w:r>
        <w:rPr>
          <w:sz w:val="16"/>
        </w:rPr>
        <w:t>party</w:t>
      </w:r>
      <w:r>
        <w:rPr>
          <w:spacing w:val="19"/>
          <w:sz w:val="16"/>
        </w:rPr>
        <w:t xml:space="preserve"> </w:t>
      </w:r>
      <w:r>
        <w:rPr>
          <w:sz w:val="16"/>
        </w:rPr>
        <w:t>shall</w:t>
      </w:r>
      <w:r>
        <w:rPr>
          <w:spacing w:val="19"/>
          <w:sz w:val="16"/>
        </w:rPr>
        <w:t xml:space="preserve"> </w:t>
      </w:r>
      <w:r>
        <w:rPr>
          <w:sz w:val="16"/>
        </w:rPr>
        <w:t>not</w:t>
      </w:r>
      <w:r>
        <w:rPr>
          <w:spacing w:val="19"/>
          <w:sz w:val="16"/>
        </w:rPr>
        <w:t xml:space="preserve"> </w:t>
      </w:r>
      <w:r>
        <w:rPr>
          <w:sz w:val="16"/>
        </w:rPr>
        <w:t>be</w:t>
      </w:r>
      <w:r>
        <w:rPr>
          <w:spacing w:val="19"/>
          <w:sz w:val="16"/>
        </w:rPr>
        <w:t xml:space="preserve"> </w:t>
      </w:r>
      <w:r>
        <w:rPr>
          <w:sz w:val="16"/>
        </w:rPr>
        <w:t>construed</w:t>
      </w:r>
      <w:r>
        <w:rPr>
          <w:spacing w:val="40"/>
          <w:sz w:val="16"/>
        </w:rPr>
        <w:t xml:space="preserve"> </w:t>
      </w:r>
      <w:r>
        <w:rPr>
          <w:sz w:val="16"/>
        </w:rPr>
        <w:t>as</w:t>
      </w:r>
      <w:r>
        <w:rPr>
          <w:spacing w:val="18"/>
          <w:sz w:val="16"/>
        </w:rPr>
        <w:t xml:space="preserve"> </w:t>
      </w:r>
      <w:r>
        <w:rPr>
          <w:sz w:val="16"/>
        </w:rPr>
        <w:t>a</w:t>
      </w:r>
      <w:r>
        <w:rPr>
          <w:spacing w:val="18"/>
          <w:sz w:val="16"/>
        </w:rPr>
        <w:t xml:space="preserve"> </w:t>
      </w:r>
      <w:r>
        <w:rPr>
          <w:sz w:val="16"/>
        </w:rPr>
        <w:t>waiver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succeeding</w:t>
      </w:r>
      <w:r>
        <w:rPr>
          <w:spacing w:val="18"/>
          <w:sz w:val="16"/>
        </w:rPr>
        <w:t xml:space="preserve"> </w:t>
      </w:r>
      <w:r>
        <w:rPr>
          <w:sz w:val="16"/>
        </w:rPr>
        <w:t>breach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same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other</w:t>
      </w:r>
      <w:r>
        <w:rPr>
          <w:spacing w:val="18"/>
          <w:sz w:val="16"/>
        </w:rPr>
        <w:t xml:space="preserve"> </w:t>
      </w:r>
      <w:r>
        <w:rPr>
          <w:sz w:val="16"/>
        </w:rPr>
        <w:t>provision,</w:t>
      </w:r>
      <w:r>
        <w:rPr>
          <w:spacing w:val="18"/>
          <w:sz w:val="16"/>
        </w:rPr>
        <w:t xml:space="preserve"> </w:t>
      </w:r>
      <w:r>
        <w:rPr>
          <w:sz w:val="16"/>
        </w:rPr>
        <w:t>nor</w:t>
      </w:r>
      <w:r>
        <w:rPr>
          <w:spacing w:val="18"/>
          <w:sz w:val="16"/>
        </w:rPr>
        <w:t xml:space="preserve"> </w:t>
      </w:r>
      <w:r>
        <w:rPr>
          <w:sz w:val="16"/>
        </w:rPr>
        <w:t>shall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delay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omission</w:t>
      </w:r>
      <w:r>
        <w:rPr>
          <w:spacing w:val="18"/>
          <w:sz w:val="16"/>
        </w:rPr>
        <w:t xml:space="preserve"> </w:t>
      </w:r>
      <w:r>
        <w:rPr>
          <w:sz w:val="16"/>
        </w:rPr>
        <w:t>on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part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a</w:t>
      </w:r>
      <w:r>
        <w:rPr>
          <w:spacing w:val="18"/>
          <w:sz w:val="16"/>
        </w:rPr>
        <w:t xml:space="preserve"> </w:t>
      </w:r>
      <w:r>
        <w:rPr>
          <w:sz w:val="16"/>
        </w:rPr>
        <w:t>party</w:t>
      </w:r>
      <w:r>
        <w:rPr>
          <w:spacing w:val="18"/>
          <w:sz w:val="16"/>
        </w:rPr>
        <w:t xml:space="preserve"> </w:t>
      </w:r>
      <w:r>
        <w:rPr>
          <w:sz w:val="16"/>
        </w:rPr>
        <w:t>to</w:t>
      </w:r>
      <w:r>
        <w:rPr>
          <w:spacing w:val="18"/>
          <w:sz w:val="16"/>
        </w:rPr>
        <w:t xml:space="preserve"> </w:t>
      </w:r>
      <w:r>
        <w:rPr>
          <w:sz w:val="16"/>
        </w:rPr>
        <w:t>exercise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avail</w:t>
      </w:r>
      <w:r>
        <w:rPr>
          <w:spacing w:val="40"/>
          <w:sz w:val="16"/>
        </w:rPr>
        <w:t xml:space="preserve"> </w:t>
      </w:r>
      <w:r>
        <w:rPr>
          <w:sz w:val="16"/>
        </w:rPr>
        <w:t>itself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  <w:r>
        <w:rPr>
          <w:spacing w:val="15"/>
          <w:sz w:val="16"/>
        </w:rPr>
        <w:t xml:space="preserve"> </w:t>
      </w:r>
      <w:r>
        <w:rPr>
          <w:sz w:val="16"/>
        </w:rPr>
        <w:t>any</w:t>
      </w:r>
      <w:r>
        <w:rPr>
          <w:spacing w:val="15"/>
          <w:sz w:val="16"/>
        </w:rPr>
        <w:t xml:space="preserve"> </w:t>
      </w:r>
      <w:r>
        <w:rPr>
          <w:sz w:val="16"/>
        </w:rPr>
        <w:t>right,</w:t>
      </w:r>
      <w:r>
        <w:rPr>
          <w:spacing w:val="15"/>
          <w:sz w:val="16"/>
        </w:rPr>
        <w:t xml:space="preserve"> </w:t>
      </w:r>
      <w:r>
        <w:rPr>
          <w:sz w:val="16"/>
        </w:rPr>
        <w:t>power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privilege</w:t>
      </w:r>
      <w:r>
        <w:rPr>
          <w:spacing w:val="15"/>
          <w:sz w:val="16"/>
        </w:rPr>
        <w:t xml:space="preserve"> </w:t>
      </w:r>
      <w:r>
        <w:rPr>
          <w:sz w:val="16"/>
        </w:rPr>
        <w:t>that</w:t>
      </w:r>
      <w:r>
        <w:rPr>
          <w:spacing w:val="15"/>
          <w:sz w:val="16"/>
        </w:rPr>
        <w:t xml:space="preserve"> </w:t>
      </w:r>
      <w:r>
        <w:rPr>
          <w:sz w:val="16"/>
        </w:rPr>
        <w:t>it</w:t>
      </w:r>
      <w:r>
        <w:rPr>
          <w:spacing w:val="15"/>
          <w:sz w:val="16"/>
        </w:rPr>
        <w:t xml:space="preserve"> </w:t>
      </w:r>
      <w:r>
        <w:rPr>
          <w:sz w:val="16"/>
        </w:rPr>
        <w:t>has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may</w:t>
      </w:r>
      <w:r>
        <w:rPr>
          <w:spacing w:val="15"/>
          <w:sz w:val="16"/>
        </w:rPr>
        <w:t xml:space="preserve"> </w:t>
      </w:r>
      <w:r>
        <w:rPr>
          <w:sz w:val="16"/>
        </w:rPr>
        <w:t>have</w:t>
      </w:r>
      <w:r>
        <w:rPr>
          <w:spacing w:val="15"/>
          <w:sz w:val="16"/>
        </w:rPr>
        <w:t xml:space="preserve"> </w:t>
      </w:r>
      <w:r>
        <w:rPr>
          <w:sz w:val="16"/>
        </w:rPr>
        <w:t>hereunder</w:t>
      </w:r>
      <w:r>
        <w:rPr>
          <w:spacing w:val="15"/>
          <w:sz w:val="16"/>
        </w:rPr>
        <w:t xml:space="preserve"> </w:t>
      </w:r>
      <w:r>
        <w:rPr>
          <w:sz w:val="16"/>
        </w:rPr>
        <w:t>operate</w:t>
      </w:r>
      <w:r>
        <w:rPr>
          <w:spacing w:val="15"/>
          <w:sz w:val="16"/>
        </w:rPr>
        <w:t xml:space="preserve"> </w:t>
      </w:r>
      <w:r>
        <w:rPr>
          <w:sz w:val="16"/>
        </w:rPr>
        <w:t>as</w:t>
      </w:r>
      <w:r>
        <w:rPr>
          <w:spacing w:val="15"/>
          <w:sz w:val="16"/>
        </w:rPr>
        <w:t xml:space="preserve"> </w:t>
      </w:r>
      <w:r>
        <w:rPr>
          <w:sz w:val="16"/>
        </w:rPr>
        <w:t>a</w:t>
      </w:r>
      <w:r>
        <w:rPr>
          <w:spacing w:val="15"/>
          <w:sz w:val="16"/>
        </w:rPr>
        <w:t xml:space="preserve"> </w:t>
      </w:r>
      <w:r>
        <w:rPr>
          <w:sz w:val="16"/>
        </w:rPr>
        <w:t>waiver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  <w:r>
        <w:rPr>
          <w:spacing w:val="15"/>
          <w:sz w:val="16"/>
        </w:rPr>
        <w:t xml:space="preserve"> </w:t>
      </w:r>
      <w:r>
        <w:rPr>
          <w:sz w:val="16"/>
        </w:rPr>
        <w:t>any</w:t>
      </w:r>
      <w:r>
        <w:rPr>
          <w:spacing w:val="15"/>
          <w:sz w:val="16"/>
        </w:rPr>
        <w:t xml:space="preserve"> </w:t>
      </w:r>
      <w:r>
        <w:rPr>
          <w:sz w:val="16"/>
        </w:rPr>
        <w:t>right,</w:t>
      </w:r>
      <w:r>
        <w:rPr>
          <w:spacing w:val="15"/>
          <w:sz w:val="16"/>
        </w:rPr>
        <w:t xml:space="preserve"> </w:t>
      </w:r>
      <w:r>
        <w:rPr>
          <w:sz w:val="16"/>
        </w:rPr>
        <w:t>power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privilege</w:t>
      </w:r>
      <w:r>
        <w:rPr>
          <w:spacing w:val="15"/>
          <w:sz w:val="16"/>
        </w:rPr>
        <w:t xml:space="preserve"> </w:t>
      </w:r>
      <w:r>
        <w:rPr>
          <w:sz w:val="16"/>
        </w:rPr>
        <w:t>by</w:t>
      </w:r>
      <w:r>
        <w:rPr>
          <w:spacing w:val="15"/>
          <w:sz w:val="16"/>
        </w:rPr>
        <w:t xml:space="preserve"> </w:t>
      </w:r>
      <w:r>
        <w:rPr>
          <w:sz w:val="16"/>
        </w:rPr>
        <w:t>such</w:t>
      </w:r>
      <w:r>
        <w:rPr>
          <w:spacing w:val="15"/>
          <w:sz w:val="16"/>
        </w:rPr>
        <w:t xml:space="preserve"> </w:t>
      </w:r>
      <w:r>
        <w:rPr>
          <w:sz w:val="16"/>
        </w:rPr>
        <w:t>party.</w:t>
      </w:r>
    </w:p>
    <w:p w14:paraId="5C244BF3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line="264" w:lineRule="auto"/>
        <w:ind w:left="100" w:right="122" w:firstLine="606"/>
        <w:jc w:val="both"/>
        <w:rPr>
          <w:sz w:val="16"/>
        </w:rPr>
      </w:pPr>
      <w:r>
        <w:rPr>
          <w:b/>
          <w:sz w:val="16"/>
        </w:rPr>
        <w:t>Waiver of Jury Trial.</w:t>
      </w:r>
      <w:r>
        <w:rPr>
          <w:b/>
          <w:spacing w:val="27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FULLEST</w:t>
      </w:r>
      <w:r>
        <w:rPr>
          <w:spacing w:val="-1"/>
          <w:sz w:val="16"/>
        </w:rPr>
        <w:t xml:space="preserve"> </w:t>
      </w:r>
      <w:r>
        <w:rPr>
          <w:sz w:val="16"/>
        </w:rPr>
        <w:t>EXTENT</w:t>
      </w:r>
      <w:r>
        <w:rPr>
          <w:spacing w:val="-2"/>
          <w:sz w:val="16"/>
        </w:rPr>
        <w:t xml:space="preserve"> </w:t>
      </w:r>
      <w:r>
        <w:rPr>
          <w:sz w:val="16"/>
        </w:rPr>
        <w:t>PERMITTED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APPLICABLE</w:t>
      </w:r>
      <w:r>
        <w:rPr>
          <w:spacing w:val="-1"/>
          <w:sz w:val="16"/>
        </w:rPr>
        <w:t xml:space="preserve"> </w:t>
      </w:r>
      <w:r>
        <w:rPr>
          <w:sz w:val="16"/>
        </w:rPr>
        <w:t>LAW</w:t>
      </w:r>
      <w:r>
        <w:rPr>
          <w:spacing w:val="-2"/>
          <w:sz w:val="16"/>
        </w:rPr>
        <w:t xml:space="preserve"> </w:t>
      </w:r>
      <w:r>
        <w:rPr>
          <w:sz w:val="16"/>
        </w:rPr>
        <w:t>EACH</w:t>
      </w:r>
      <w:r>
        <w:rPr>
          <w:spacing w:val="-2"/>
          <w:sz w:val="16"/>
        </w:rPr>
        <w:t xml:space="preserve"> </w:t>
      </w:r>
      <w:r>
        <w:rPr>
          <w:sz w:val="16"/>
        </w:rPr>
        <w:t>PARTY</w:t>
      </w:r>
      <w:r>
        <w:rPr>
          <w:spacing w:val="-1"/>
          <w:sz w:val="16"/>
        </w:rPr>
        <w:t xml:space="preserve"> </w:t>
      </w:r>
      <w:r>
        <w:rPr>
          <w:sz w:val="16"/>
        </w:rPr>
        <w:t>HEREBY</w:t>
      </w:r>
      <w:r>
        <w:rPr>
          <w:spacing w:val="-1"/>
          <w:sz w:val="16"/>
        </w:rPr>
        <w:t xml:space="preserve"> </w:t>
      </w:r>
      <w:r>
        <w:rPr>
          <w:sz w:val="16"/>
        </w:rPr>
        <w:t>IRREVOCABLY</w:t>
      </w:r>
      <w:r>
        <w:rPr>
          <w:spacing w:val="40"/>
          <w:sz w:val="16"/>
        </w:rPr>
        <w:t xml:space="preserve"> </w:t>
      </w:r>
      <w:r>
        <w:rPr>
          <w:sz w:val="16"/>
        </w:rPr>
        <w:t>WAIVES ALL RIGHT OF TRIAL BY JURY IN ANY ACTION, PROCEEDING, CLAIM, OR COUNTERCLAIM ARISING OUT OF OR IN</w:t>
      </w:r>
      <w:r>
        <w:rPr>
          <w:spacing w:val="40"/>
          <w:sz w:val="16"/>
        </w:rPr>
        <w:t xml:space="preserve"> </w:t>
      </w:r>
      <w:r>
        <w:rPr>
          <w:sz w:val="16"/>
        </w:rPr>
        <w:t>CONNECTION</w:t>
      </w:r>
      <w:r>
        <w:rPr>
          <w:spacing w:val="-9"/>
          <w:sz w:val="16"/>
        </w:rPr>
        <w:t xml:space="preserve"> </w:t>
      </w:r>
      <w:r>
        <w:rPr>
          <w:sz w:val="16"/>
        </w:rPr>
        <w:t>WITH</w:t>
      </w:r>
      <w:r>
        <w:rPr>
          <w:spacing w:val="-9"/>
          <w:sz w:val="16"/>
        </w:rPr>
        <w:t xml:space="preserve"> </w:t>
      </w:r>
      <w:r>
        <w:rPr>
          <w:sz w:val="16"/>
        </w:rPr>
        <w:t>THIS</w:t>
      </w:r>
      <w:r>
        <w:rPr>
          <w:spacing w:val="-9"/>
          <w:sz w:val="16"/>
        </w:rPr>
        <w:t xml:space="preserve"> </w:t>
      </w:r>
      <w:r>
        <w:rPr>
          <w:sz w:val="16"/>
        </w:rPr>
        <w:t>AGREEMENT</w:t>
      </w:r>
      <w:r>
        <w:rPr>
          <w:spacing w:val="-9"/>
          <w:sz w:val="16"/>
        </w:rPr>
        <w:t xml:space="preserve"> </w:t>
      </w:r>
      <w:r>
        <w:rPr>
          <w:sz w:val="16"/>
        </w:rPr>
        <w:t>OR</w:t>
      </w:r>
      <w:r>
        <w:rPr>
          <w:spacing w:val="-9"/>
          <w:sz w:val="16"/>
        </w:rPr>
        <w:t xml:space="preserve"> </w:t>
      </w:r>
      <w:r>
        <w:rPr>
          <w:sz w:val="16"/>
        </w:rPr>
        <w:t>ANY</w:t>
      </w:r>
      <w:r>
        <w:rPr>
          <w:spacing w:val="-9"/>
          <w:sz w:val="16"/>
        </w:rPr>
        <w:t xml:space="preserve"> </w:t>
      </w:r>
      <w:r>
        <w:rPr>
          <w:sz w:val="16"/>
        </w:rPr>
        <w:t>MATTER</w:t>
      </w:r>
      <w:r>
        <w:rPr>
          <w:spacing w:val="-9"/>
          <w:sz w:val="16"/>
        </w:rPr>
        <w:t xml:space="preserve"> </w:t>
      </w:r>
      <w:r>
        <w:rPr>
          <w:sz w:val="16"/>
        </w:rPr>
        <w:t>ARISING</w:t>
      </w:r>
      <w:r>
        <w:rPr>
          <w:spacing w:val="-9"/>
          <w:sz w:val="16"/>
        </w:rPr>
        <w:t xml:space="preserve"> </w:t>
      </w:r>
      <w:r>
        <w:rPr>
          <w:sz w:val="16"/>
        </w:rPr>
        <w:t>HEREUNDER.</w:t>
      </w:r>
    </w:p>
    <w:p w14:paraId="778280DE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17" w:firstLine="606"/>
        <w:jc w:val="both"/>
        <w:rPr>
          <w:sz w:val="16"/>
        </w:rPr>
      </w:pPr>
      <w:r>
        <w:rPr>
          <w:b/>
          <w:sz w:val="16"/>
          <w:highlight w:val="yellow"/>
        </w:rPr>
        <w:t xml:space="preserve">Notices. </w:t>
      </w:r>
      <w:r>
        <w:rPr>
          <w:sz w:val="16"/>
          <w:highlight w:val="yellow"/>
        </w:rPr>
        <w:t>Any notice or other communication under this Agreement shall be effective when: (a) delivered in person; (b) if mailed, when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deposited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mail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registered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certified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mail,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return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requested;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(c)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deliv</w:t>
      </w:r>
      <w:r>
        <w:rPr>
          <w:sz w:val="16"/>
          <w:highlight w:val="yellow"/>
        </w:rPr>
        <w:t>ered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overnight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mail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recognized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overnight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carrier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(e.g.,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FedEx,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UPS,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DHL).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notices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communications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addressed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follows:</w:t>
      </w:r>
      <w:r>
        <w:rPr>
          <w:b/>
          <w:color w:val="FF0000"/>
          <w:sz w:val="24"/>
        </w:rPr>
        <w:t xml:space="preserve"> (11)</w:t>
      </w:r>
    </w:p>
    <w:p w14:paraId="6496AB73" w14:textId="77777777" w:rsidR="00E246D3" w:rsidRDefault="002421F3">
      <w:pPr>
        <w:pStyle w:val="a3"/>
        <w:tabs>
          <w:tab w:val="left" w:pos="5049"/>
        </w:tabs>
        <w:spacing w:line="183" w:lineRule="exact"/>
        <w:ind w:left="126" w:firstLine="0"/>
        <w:jc w:val="left"/>
      </w:pPr>
      <w:r>
        <w:t>If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Licensor:</w:t>
      </w:r>
      <w:r>
        <w:tab/>
        <w:t>If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Licensee:</w:t>
      </w:r>
    </w:p>
    <w:p w14:paraId="033C3CB6" w14:textId="77777777" w:rsidR="00E246D3" w:rsidRDefault="002421F3">
      <w:pPr>
        <w:pStyle w:val="a3"/>
        <w:tabs>
          <w:tab w:val="left" w:pos="5049"/>
        </w:tabs>
        <w:spacing w:before="16"/>
        <w:ind w:left="126" w:firstLine="0"/>
        <w:jc w:val="left"/>
      </w:pPr>
      <w:proofErr w:type="spellStart"/>
      <w:r>
        <w:t>Arconic</w:t>
      </w:r>
      <w:proofErr w:type="spellEnd"/>
      <w:r>
        <w:rPr>
          <w:spacing w:val="19"/>
        </w:rPr>
        <w:t xml:space="preserve"> </w:t>
      </w:r>
      <w:r>
        <w:rPr>
          <w:spacing w:val="-4"/>
        </w:rPr>
        <w:t>Inc.</w:t>
      </w:r>
      <w:r>
        <w:tab/>
      </w:r>
      <w:proofErr w:type="spellStart"/>
      <w:r>
        <w:t>Arconic</w:t>
      </w:r>
      <w:proofErr w:type="spellEnd"/>
      <w:r>
        <w:rPr>
          <w:spacing w:val="12"/>
        </w:rPr>
        <w:t xml:space="preserve"> </w:t>
      </w:r>
      <w:r>
        <w:t>Rolled</w:t>
      </w:r>
      <w:r>
        <w:rPr>
          <w:spacing w:val="12"/>
        </w:rPr>
        <w:t xml:space="preserve"> </w:t>
      </w:r>
      <w:r>
        <w:t>Products</w:t>
      </w:r>
      <w:r>
        <w:rPr>
          <w:spacing w:val="12"/>
        </w:rPr>
        <w:t xml:space="preserve"> </w:t>
      </w:r>
      <w:r>
        <w:rPr>
          <w:spacing w:val="-2"/>
        </w:rPr>
        <w:t>Corp.</w:t>
      </w:r>
    </w:p>
    <w:p w14:paraId="38F1D51B" w14:textId="77777777" w:rsidR="00E246D3" w:rsidRDefault="002421F3">
      <w:pPr>
        <w:pStyle w:val="a3"/>
        <w:tabs>
          <w:tab w:val="left" w:pos="5049"/>
        </w:tabs>
        <w:spacing w:before="18"/>
        <w:ind w:left="126" w:firstLine="0"/>
        <w:jc w:val="left"/>
      </w:pPr>
      <w:r>
        <w:t>201</w:t>
      </w:r>
      <w:r>
        <w:rPr>
          <w:spacing w:val="2"/>
        </w:rPr>
        <w:t xml:space="preserve"> </w:t>
      </w:r>
      <w:r>
        <w:t>Isabella</w:t>
      </w:r>
      <w:r>
        <w:rPr>
          <w:spacing w:val="3"/>
        </w:rPr>
        <w:t xml:space="preserve"> </w:t>
      </w:r>
      <w:r>
        <w:rPr>
          <w:spacing w:val="-2"/>
        </w:rPr>
        <w:t>Street</w:t>
      </w:r>
      <w:r>
        <w:tab/>
        <w:t>201</w:t>
      </w:r>
      <w:r>
        <w:rPr>
          <w:spacing w:val="2"/>
        </w:rPr>
        <w:t xml:space="preserve"> </w:t>
      </w:r>
      <w:r>
        <w:t>Isabella</w:t>
      </w:r>
      <w:r>
        <w:rPr>
          <w:spacing w:val="3"/>
        </w:rPr>
        <w:t xml:space="preserve"> </w:t>
      </w:r>
      <w:r>
        <w:rPr>
          <w:spacing w:val="-2"/>
        </w:rPr>
        <w:t>Street</w:t>
      </w:r>
    </w:p>
    <w:p w14:paraId="30892F20" w14:textId="77777777" w:rsidR="00E246D3" w:rsidRDefault="002421F3">
      <w:pPr>
        <w:pStyle w:val="a3"/>
        <w:tabs>
          <w:tab w:val="left" w:pos="5049"/>
        </w:tabs>
        <w:spacing w:before="18"/>
        <w:ind w:left="126" w:firstLine="0"/>
        <w:jc w:val="left"/>
      </w:pPr>
      <w:r>
        <w:t>Pittsburgh,</w:t>
      </w:r>
      <w:r>
        <w:rPr>
          <w:spacing w:val="-5"/>
        </w:rPr>
        <w:t xml:space="preserve"> </w:t>
      </w:r>
      <w:r>
        <w:t>PA</w:t>
      </w:r>
      <w:r>
        <w:rPr>
          <w:spacing w:val="-5"/>
        </w:rPr>
        <w:t xml:space="preserve"> </w:t>
      </w:r>
      <w:r>
        <w:rPr>
          <w:spacing w:val="-2"/>
        </w:rPr>
        <w:t>15212</w:t>
      </w:r>
      <w:r>
        <w:tab/>
        <w:t>Pittsburgh,</w:t>
      </w:r>
      <w:r>
        <w:rPr>
          <w:spacing w:val="-5"/>
        </w:rPr>
        <w:t xml:space="preserve"> </w:t>
      </w:r>
      <w:r>
        <w:t>PA</w:t>
      </w:r>
      <w:r>
        <w:rPr>
          <w:spacing w:val="-5"/>
        </w:rPr>
        <w:t xml:space="preserve"> </w:t>
      </w:r>
      <w:r>
        <w:rPr>
          <w:spacing w:val="-2"/>
        </w:rPr>
        <w:t>15212</w:t>
      </w:r>
    </w:p>
    <w:p w14:paraId="19E19F97" w14:textId="77777777" w:rsidR="00E246D3" w:rsidRDefault="002421F3">
      <w:pPr>
        <w:pStyle w:val="a3"/>
        <w:tabs>
          <w:tab w:val="left" w:pos="5049"/>
        </w:tabs>
        <w:spacing w:before="18"/>
        <w:ind w:left="126" w:firstLine="0"/>
        <w:jc w:val="left"/>
      </w:pPr>
      <w:r>
        <w:t>Attn.:</w:t>
      </w:r>
      <w:r>
        <w:rPr>
          <w:spacing w:val="13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rPr>
          <w:spacing w:val="-2"/>
        </w:rPr>
        <w:t>Counsel</w:t>
      </w:r>
      <w:r>
        <w:tab/>
        <w:t>Attn:</w:t>
      </w:r>
      <w:r>
        <w:rPr>
          <w:spacing w:val="15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rPr>
          <w:spacing w:val="-2"/>
        </w:rPr>
        <w:t>Counsel</w:t>
      </w:r>
    </w:p>
    <w:p w14:paraId="7FB429D6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8" w:line="264" w:lineRule="auto"/>
        <w:ind w:left="100" w:right="119" w:firstLine="606"/>
        <w:jc w:val="both"/>
        <w:rPr>
          <w:sz w:val="16"/>
        </w:rPr>
      </w:pPr>
      <w:r>
        <w:rPr>
          <w:b/>
          <w:sz w:val="16"/>
        </w:rPr>
        <w:t xml:space="preserve">No Agency. </w:t>
      </w:r>
      <w:r>
        <w:rPr>
          <w:sz w:val="16"/>
        </w:rPr>
        <w:t>Nothing herein shall be deemed to constitute Licensor, on the one hand, or Licensee, on the other hand, as the agent or</w:t>
      </w:r>
      <w:r>
        <w:rPr>
          <w:spacing w:val="40"/>
          <w:sz w:val="16"/>
        </w:rPr>
        <w:t xml:space="preserve"> </w:t>
      </w:r>
      <w:r>
        <w:rPr>
          <w:sz w:val="16"/>
        </w:rPr>
        <w:t>re</w:t>
      </w:r>
      <w:r>
        <w:rPr>
          <w:sz w:val="16"/>
        </w:rPr>
        <w:t>presentative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other,</w:t>
      </w:r>
      <w:r>
        <w:rPr>
          <w:spacing w:val="27"/>
          <w:sz w:val="16"/>
        </w:rPr>
        <w:t xml:space="preserve"> </w:t>
      </w:r>
      <w:r>
        <w:rPr>
          <w:sz w:val="16"/>
        </w:rPr>
        <w:t>or</w:t>
      </w:r>
      <w:r>
        <w:rPr>
          <w:spacing w:val="27"/>
          <w:sz w:val="16"/>
        </w:rPr>
        <w:t xml:space="preserve"> </w:t>
      </w:r>
      <w:r>
        <w:rPr>
          <w:sz w:val="16"/>
        </w:rPr>
        <w:t>as</w:t>
      </w:r>
      <w:r>
        <w:rPr>
          <w:spacing w:val="27"/>
          <w:sz w:val="16"/>
        </w:rPr>
        <w:t xml:space="preserve"> </w:t>
      </w:r>
      <w:r>
        <w:rPr>
          <w:sz w:val="16"/>
        </w:rPr>
        <w:t>joint</w:t>
      </w:r>
      <w:r>
        <w:rPr>
          <w:spacing w:val="27"/>
          <w:sz w:val="16"/>
        </w:rPr>
        <w:t xml:space="preserve"> </w:t>
      </w:r>
      <w:r>
        <w:rPr>
          <w:sz w:val="16"/>
        </w:rPr>
        <w:t>venturers</w:t>
      </w:r>
      <w:r>
        <w:rPr>
          <w:spacing w:val="27"/>
          <w:sz w:val="16"/>
        </w:rPr>
        <w:t xml:space="preserve"> </w:t>
      </w:r>
      <w:r>
        <w:rPr>
          <w:sz w:val="16"/>
        </w:rPr>
        <w:t>or</w:t>
      </w:r>
      <w:r>
        <w:rPr>
          <w:spacing w:val="27"/>
          <w:sz w:val="16"/>
        </w:rPr>
        <w:t xml:space="preserve"> </w:t>
      </w:r>
      <w:r>
        <w:rPr>
          <w:sz w:val="16"/>
        </w:rPr>
        <w:t>partners</w:t>
      </w:r>
      <w:r>
        <w:rPr>
          <w:spacing w:val="27"/>
          <w:sz w:val="16"/>
        </w:rPr>
        <w:t xml:space="preserve"> </w:t>
      </w:r>
      <w:r>
        <w:rPr>
          <w:sz w:val="16"/>
        </w:rPr>
        <w:t>for</w:t>
      </w:r>
      <w:r>
        <w:rPr>
          <w:spacing w:val="27"/>
          <w:sz w:val="16"/>
        </w:rPr>
        <w:t xml:space="preserve"> </w:t>
      </w:r>
      <w:r>
        <w:rPr>
          <w:sz w:val="16"/>
        </w:rPr>
        <w:t>any</w:t>
      </w:r>
      <w:r>
        <w:rPr>
          <w:spacing w:val="27"/>
          <w:sz w:val="16"/>
        </w:rPr>
        <w:t xml:space="preserve"> </w:t>
      </w:r>
      <w:r>
        <w:rPr>
          <w:sz w:val="16"/>
        </w:rPr>
        <w:t>purpose.</w:t>
      </w:r>
      <w:r>
        <w:rPr>
          <w:spacing w:val="27"/>
          <w:sz w:val="16"/>
        </w:rPr>
        <w:t xml:space="preserve"> </w:t>
      </w:r>
      <w:r>
        <w:rPr>
          <w:sz w:val="16"/>
        </w:rPr>
        <w:t>Neither</w:t>
      </w:r>
      <w:r>
        <w:rPr>
          <w:spacing w:val="27"/>
          <w:sz w:val="16"/>
        </w:rPr>
        <w:t xml:space="preserve"> </w:t>
      </w:r>
      <w:r>
        <w:rPr>
          <w:sz w:val="16"/>
        </w:rPr>
        <w:t>Licensor,</w:t>
      </w:r>
      <w:r>
        <w:rPr>
          <w:spacing w:val="27"/>
          <w:sz w:val="16"/>
        </w:rPr>
        <w:t xml:space="preserve"> </w:t>
      </w:r>
      <w:r>
        <w:rPr>
          <w:sz w:val="16"/>
        </w:rPr>
        <w:t>on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one</w:t>
      </w:r>
      <w:r>
        <w:rPr>
          <w:spacing w:val="27"/>
          <w:sz w:val="16"/>
        </w:rPr>
        <w:t xml:space="preserve"> </w:t>
      </w:r>
      <w:r>
        <w:rPr>
          <w:sz w:val="16"/>
        </w:rPr>
        <w:t>hand,</w:t>
      </w:r>
      <w:r>
        <w:rPr>
          <w:spacing w:val="27"/>
          <w:sz w:val="16"/>
        </w:rPr>
        <w:t xml:space="preserve"> </w:t>
      </w:r>
      <w:r>
        <w:rPr>
          <w:sz w:val="16"/>
        </w:rPr>
        <w:t>nor</w:t>
      </w:r>
      <w:r>
        <w:rPr>
          <w:spacing w:val="27"/>
          <w:sz w:val="16"/>
        </w:rPr>
        <w:t xml:space="preserve"> </w:t>
      </w:r>
      <w:r>
        <w:rPr>
          <w:sz w:val="16"/>
        </w:rPr>
        <w:t>Licensee,</w:t>
      </w:r>
      <w:r>
        <w:rPr>
          <w:spacing w:val="27"/>
          <w:sz w:val="16"/>
        </w:rPr>
        <w:t xml:space="preserve"> </w:t>
      </w:r>
      <w:r>
        <w:rPr>
          <w:sz w:val="16"/>
        </w:rPr>
        <w:t>on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other</w:t>
      </w:r>
      <w:r>
        <w:rPr>
          <w:spacing w:val="27"/>
          <w:sz w:val="16"/>
        </w:rPr>
        <w:t xml:space="preserve"> </w:t>
      </w:r>
      <w:r>
        <w:rPr>
          <w:sz w:val="16"/>
        </w:rPr>
        <w:t>hand,</w:t>
      </w:r>
      <w:r>
        <w:rPr>
          <w:spacing w:val="40"/>
          <w:sz w:val="16"/>
        </w:rPr>
        <w:t xml:space="preserve"> </w:t>
      </w:r>
      <w:r>
        <w:rPr>
          <w:sz w:val="16"/>
        </w:rPr>
        <w:t>shall be responsible for the acts or omissions of the other. No party will have authority to speak for, represent or obligate the other party in any way</w:t>
      </w:r>
      <w:r>
        <w:rPr>
          <w:spacing w:val="40"/>
          <w:sz w:val="16"/>
        </w:rPr>
        <w:t xml:space="preserve"> </w:t>
      </w:r>
      <w:r>
        <w:rPr>
          <w:sz w:val="16"/>
        </w:rPr>
        <w:t>without prior written authority from such other party.</w:t>
      </w:r>
    </w:p>
    <w:p w14:paraId="3DB5E99C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line="264" w:lineRule="auto"/>
        <w:ind w:left="100" w:right="118" w:firstLine="606"/>
        <w:jc w:val="both"/>
        <w:rPr>
          <w:sz w:val="16"/>
        </w:rPr>
      </w:pPr>
      <w:r>
        <w:rPr>
          <w:b/>
          <w:sz w:val="16"/>
          <w:highlight w:val="yellow"/>
        </w:rPr>
        <w:t>Entire</w:t>
      </w:r>
      <w:r>
        <w:rPr>
          <w:b/>
          <w:spacing w:val="23"/>
          <w:sz w:val="16"/>
          <w:highlight w:val="yellow"/>
        </w:rPr>
        <w:t xml:space="preserve"> </w:t>
      </w:r>
      <w:r>
        <w:rPr>
          <w:b/>
          <w:sz w:val="16"/>
          <w:highlight w:val="yellow"/>
        </w:rPr>
        <w:t>Agreement.</w:t>
      </w:r>
      <w:r>
        <w:rPr>
          <w:b/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Separat</w:t>
      </w:r>
      <w:r>
        <w:rPr>
          <w:sz w:val="16"/>
          <w:highlight w:val="yellow"/>
        </w:rPr>
        <w:t>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Distribution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together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contain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full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understanding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 with respect to the subject matter hereof and supersedes all prior understandings and writings relating thereto. No waiver, alteration 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modification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hereof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made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signed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(12)</w:t>
      </w:r>
    </w:p>
    <w:p w14:paraId="06CFCAAF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</w:rPr>
        <w:t>Headings.</w:t>
      </w:r>
      <w:r>
        <w:rPr>
          <w:b/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6"/>
          <w:sz w:val="16"/>
        </w:rPr>
        <w:t xml:space="preserve"> </w:t>
      </w:r>
      <w:r>
        <w:rPr>
          <w:sz w:val="16"/>
        </w:rPr>
        <w:t>headings</w:t>
      </w:r>
      <w:r>
        <w:rPr>
          <w:spacing w:val="26"/>
          <w:sz w:val="16"/>
        </w:rPr>
        <w:t xml:space="preserve"> </w:t>
      </w:r>
      <w:r>
        <w:rPr>
          <w:sz w:val="16"/>
        </w:rPr>
        <w:t>contained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6"/>
          <w:sz w:val="16"/>
        </w:rPr>
        <w:t xml:space="preserve"> </w:t>
      </w:r>
      <w:r>
        <w:rPr>
          <w:sz w:val="16"/>
        </w:rPr>
        <w:t>this</w:t>
      </w:r>
      <w:r>
        <w:rPr>
          <w:spacing w:val="26"/>
          <w:sz w:val="16"/>
        </w:rPr>
        <w:t xml:space="preserve"> </w:t>
      </w:r>
      <w:r>
        <w:rPr>
          <w:sz w:val="16"/>
        </w:rPr>
        <w:t>Agreement</w:t>
      </w:r>
      <w:r>
        <w:rPr>
          <w:spacing w:val="26"/>
          <w:sz w:val="16"/>
        </w:rPr>
        <w:t xml:space="preserve"> </w:t>
      </w:r>
      <w:r>
        <w:rPr>
          <w:sz w:val="16"/>
        </w:rPr>
        <w:t>are</w:t>
      </w:r>
      <w:r>
        <w:rPr>
          <w:spacing w:val="26"/>
          <w:sz w:val="16"/>
        </w:rPr>
        <w:t xml:space="preserve"> </w:t>
      </w:r>
      <w:r>
        <w:rPr>
          <w:sz w:val="16"/>
        </w:rPr>
        <w:t>for</w:t>
      </w:r>
      <w:r>
        <w:rPr>
          <w:spacing w:val="26"/>
          <w:sz w:val="16"/>
        </w:rPr>
        <w:t xml:space="preserve"> </w:t>
      </w:r>
      <w:r>
        <w:rPr>
          <w:sz w:val="16"/>
        </w:rPr>
        <w:t>convenience</w:t>
      </w:r>
      <w:r>
        <w:rPr>
          <w:spacing w:val="26"/>
          <w:sz w:val="16"/>
        </w:rPr>
        <w:t xml:space="preserve"> </w:t>
      </w:r>
      <w:r>
        <w:rPr>
          <w:sz w:val="16"/>
        </w:rPr>
        <w:t>of</w:t>
      </w:r>
      <w:r>
        <w:rPr>
          <w:spacing w:val="26"/>
          <w:sz w:val="16"/>
        </w:rPr>
        <w:t xml:space="preserve"> </w:t>
      </w:r>
      <w:r>
        <w:rPr>
          <w:sz w:val="16"/>
        </w:rPr>
        <w:t>reference</w:t>
      </w:r>
      <w:r>
        <w:rPr>
          <w:spacing w:val="26"/>
          <w:sz w:val="16"/>
        </w:rPr>
        <w:t xml:space="preserve"> </w:t>
      </w:r>
      <w:r>
        <w:rPr>
          <w:sz w:val="16"/>
        </w:rPr>
        <w:t>only</w:t>
      </w:r>
      <w:r>
        <w:rPr>
          <w:spacing w:val="26"/>
          <w:sz w:val="16"/>
        </w:rPr>
        <w:t xml:space="preserve"> </w:t>
      </w:r>
      <w:r>
        <w:rPr>
          <w:sz w:val="16"/>
        </w:rPr>
        <w:t>and</w:t>
      </w:r>
      <w:r>
        <w:rPr>
          <w:spacing w:val="26"/>
          <w:sz w:val="16"/>
        </w:rPr>
        <w:t xml:space="preserve"> </w:t>
      </w:r>
      <w:r>
        <w:rPr>
          <w:sz w:val="16"/>
        </w:rPr>
        <w:t>shall</w:t>
      </w:r>
      <w:r>
        <w:rPr>
          <w:spacing w:val="26"/>
          <w:sz w:val="16"/>
        </w:rPr>
        <w:t xml:space="preserve"> </w:t>
      </w:r>
      <w:r>
        <w:rPr>
          <w:sz w:val="16"/>
        </w:rPr>
        <w:t>not</w:t>
      </w:r>
      <w:r>
        <w:rPr>
          <w:spacing w:val="26"/>
          <w:sz w:val="16"/>
        </w:rPr>
        <w:t xml:space="preserve"> </w:t>
      </w:r>
      <w:r>
        <w:rPr>
          <w:sz w:val="16"/>
        </w:rPr>
        <w:t>be</w:t>
      </w:r>
      <w:r>
        <w:rPr>
          <w:spacing w:val="26"/>
          <w:sz w:val="16"/>
        </w:rPr>
        <w:t xml:space="preserve"> </w:t>
      </w:r>
      <w:r>
        <w:rPr>
          <w:sz w:val="16"/>
        </w:rPr>
        <w:t>considered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6"/>
          <w:sz w:val="16"/>
        </w:rPr>
        <w:t xml:space="preserve"> </w:t>
      </w:r>
      <w:r>
        <w:rPr>
          <w:sz w:val="16"/>
        </w:rPr>
        <w:t>construing</w:t>
      </w:r>
      <w:r>
        <w:rPr>
          <w:spacing w:val="40"/>
          <w:sz w:val="16"/>
        </w:rPr>
        <w:t xml:space="preserve"> </w:t>
      </w:r>
      <w:r>
        <w:rPr>
          <w:sz w:val="16"/>
        </w:rPr>
        <w:t>this Agreement.</w:t>
      </w:r>
    </w:p>
    <w:p w14:paraId="6C9F5A36" w14:textId="77777777" w:rsidR="00E246D3" w:rsidRDefault="00E246D3">
      <w:pPr>
        <w:pStyle w:val="a3"/>
        <w:spacing w:before="2"/>
        <w:ind w:left="0" w:firstLine="0"/>
        <w:jc w:val="left"/>
        <w:rPr>
          <w:sz w:val="17"/>
        </w:rPr>
      </w:pPr>
    </w:p>
    <w:p w14:paraId="3854C420" w14:textId="77777777" w:rsidR="00E246D3" w:rsidRDefault="002421F3">
      <w:pPr>
        <w:pStyle w:val="a3"/>
        <w:spacing w:before="1"/>
        <w:ind w:left="0" w:right="11" w:firstLine="0"/>
        <w:jc w:val="center"/>
      </w:pPr>
      <w:r>
        <w:pict w14:anchorId="3C83F1B5">
          <v:rect id="docshape6" o:spid="_x0000_s1033" style="position:absolute;left:0;text-align:left;margin-left:50.05pt;margin-top:9.65pt;width:494.9pt;height:.6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5</w:t>
      </w:r>
    </w:p>
    <w:p w14:paraId="26F4D8DE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1A307CF1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before="83" w:line="264" w:lineRule="auto"/>
        <w:ind w:left="100" w:right="120" w:firstLine="606"/>
        <w:jc w:val="both"/>
        <w:rPr>
          <w:sz w:val="16"/>
        </w:rPr>
      </w:pPr>
      <w:r>
        <w:rPr>
          <w:b/>
          <w:sz w:val="16"/>
        </w:rPr>
        <w:lastRenderedPageBreak/>
        <w:t>Severability.</w:t>
      </w:r>
      <w:r>
        <w:rPr>
          <w:b/>
          <w:spacing w:val="32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event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40"/>
          <w:sz w:val="16"/>
        </w:rPr>
        <w:t xml:space="preserve"> </w:t>
      </w:r>
      <w:r>
        <w:rPr>
          <w:sz w:val="16"/>
        </w:rPr>
        <w:t>provision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this</w:t>
      </w:r>
      <w:r>
        <w:rPr>
          <w:spacing w:val="40"/>
          <w:sz w:val="16"/>
        </w:rPr>
        <w:t xml:space="preserve"> </w:t>
      </w:r>
      <w:r>
        <w:rPr>
          <w:sz w:val="16"/>
        </w:rPr>
        <w:t>Agreement</w:t>
      </w:r>
      <w:r>
        <w:rPr>
          <w:spacing w:val="40"/>
          <w:sz w:val="16"/>
        </w:rPr>
        <w:t xml:space="preserve"> </w:t>
      </w:r>
      <w:r>
        <w:rPr>
          <w:sz w:val="16"/>
        </w:rPr>
        <w:t>is</w:t>
      </w:r>
      <w:r>
        <w:rPr>
          <w:spacing w:val="40"/>
          <w:sz w:val="16"/>
        </w:rPr>
        <w:t xml:space="preserve"> </w:t>
      </w:r>
      <w:r>
        <w:rPr>
          <w:sz w:val="16"/>
        </w:rPr>
        <w:t>held</w:t>
      </w:r>
      <w:r>
        <w:rPr>
          <w:spacing w:val="40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r>
        <w:rPr>
          <w:sz w:val="16"/>
        </w:rPr>
        <w:t>a</w:t>
      </w:r>
      <w:r>
        <w:rPr>
          <w:spacing w:val="40"/>
          <w:sz w:val="16"/>
        </w:rPr>
        <w:t xml:space="preserve"> </w:t>
      </w:r>
      <w:r>
        <w:rPr>
          <w:sz w:val="16"/>
        </w:rPr>
        <w:t>court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competent</w:t>
      </w:r>
      <w:r>
        <w:rPr>
          <w:spacing w:val="40"/>
          <w:sz w:val="16"/>
        </w:rPr>
        <w:t xml:space="preserve"> </w:t>
      </w:r>
      <w:r>
        <w:rPr>
          <w:sz w:val="16"/>
        </w:rPr>
        <w:t>jurisdiction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be</w:t>
      </w:r>
      <w:r>
        <w:rPr>
          <w:spacing w:val="40"/>
          <w:sz w:val="16"/>
        </w:rPr>
        <w:t xml:space="preserve"> </w:t>
      </w:r>
      <w:r>
        <w:rPr>
          <w:sz w:val="16"/>
        </w:rPr>
        <w:t>unenforceable</w:t>
      </w:r>
      <w:r>
        <w:rPr>
          <w:spacing w:val="40"/>
          <w:sz w:val="16"/>
        </w:rPr>
        <w:t xml:space="preserve"> </w:t>
      </w:r>
      <w:r>
        <w:rPr>
          <w:sz w:val="16"/>
        </w:rPr>
        <w:t>because</w:t>
      </w:r>
      <w:r>
        <w:rPr>
          <w:spacing w:val="26"/>
          <w:sz w:val="16"/>
        </w:rPr>
        <w:t xml:space="preserve"> </w:t>
      </w:r>
      <w:r>
        <w:rPr>
          <w:sz w:val="16"/>
        </w:rPr>
        <w:t>it</w:t>
      </w:r>
      <w:r>
        <w:rPr>
          <w:spacing w:val="25"/>
          <w:sz w:val="16"/>
        </w:rPr>
        <w:t xml:space="preserve"> </w:t>
      </w:r>
      <w:r>
        <w:rPr>
          <w:sz w:val="16"/>
        </w:rPr>
        <w:t>is</w:t>
      </w:r>
      <w:r>
        <w:rPr>
          <w:spacing w:val="25"/>
          <w:sz w:val="16"/>
        </w:rPr>
        <w:t xml:space="preserve"> </w:t>
      </w:r>
      <w:r>
        <w:rPr>
          <w:sz w:val="16"/>
        </w:rPr>
        <w:t>invalid</w:t>
      </w:r>
      <w:r>
        <w:rPr>
          <w:spacing w:val="25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5"/>
          <w:sz w:val="16"/>
        </w:rPr>
        <w:t xml:space="preserve"> </w:t>
      </w:r>
      <w:r>
        <w:rPr>
          <w:sz w:val="16"/>
        </w:rPr>
        <w:t>conflict</w:t>
      </w:r>
      <w:r>
        <w:rPr>
          <w:spacing w:val="25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law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6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relevant</w:t>
      </w:r>
      <w:r>
        <w:rPr>
          <w:spacing w:val="26"/>
          <w:sz w:val="16"/>
        </w:rPr>
        <w:t xml:space="preserve"> </w:t>
      </w:r>
      <w:r>
        <w:rPr>
          <w:sz w:val="16"/>
        </w:rPr>
        <w:t>jurisdiction,</w:t>
      </w:r>
      <w:r>
        <w:rPr>
          <w:spacing w:val="25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validity</w:t>
      </w:r>
      <w:r>
        <w:rPr>
          <w:spacing w:val="26"/>
          <w:sz w:val="16"/>
        </w:rPr>
        <w:t xml:space="preserve"> </w:t>
      </w:r>
      <w:r>
        <w:rPr>
          <w:sz w:val="16"/>
        </w:rPr>
        <w:t>of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remaining</w:t>
      </w:r>
      <w:r>
        <w:rPr>
          <w:spacing w:val="26"/>
          <w:sz w:val="16"/>
        </w:rPr>
        <w:t xml:space="preserve"> </w:t>
      </w:r>
      <w:r>
        <w:rPr>
          <w:sz w:val="16"/>
        </w:rPr>
        <w:t>provisions</w:t>
      </w:r>
      <w:r>
        <w:rPr>
          <w:spacing w:val="26"/>
          <w:sz w:val="16"/>
        </w:rPr>
        <w:t xml:space="preserve"> </w:t>
      </w:r>
      <w:r>
        <w:rPr>
          <w:sz w:val="16"/>
        </w:rPr>
        <w:t>shall</w:t>
      </w:r>
      <w:r>
        <w:rPr>
          <w:spacing w:val="26"/>
          <w:sz w:val="16"/>
        </w:rPr>
        <w:t xml:space="preserve"> </w:t>
      </w:r>
      <w:r>
        <w:rPr>
          <w:sz w:val="16"/>
        </w:rPr>
        <w:t>not</w:t>
      </w:r>
      <w:r>
        <w:rPr>
          <w:spacing w:val="26"/>
          <w:sz w:val="16"/>
        </w:rPr>
        <w:t xml:space="preserve"> </w:t>
      </w:r>
      <w:r>
        <w:rPr>
          <w:sz w:val="16"/>
        </w:rPr>
        <w:t>be</w:t>
      </w:r>
      <w:r>
        <w:rPr>
          <w:spacing w:val="26"/>
          <w:sz w:val="16"/>
        </w:rPr>
        <w:t xml:space="preserve"> </w:t>
      </w:r>
      <w:r>
        <w:rPr>
          <w:sz w:val="16"/>
        </w:rPr>
        <w:t>affected</w:t>
      </w:r>
      <w:r>
        <w:rPr>
          <w:spacing w:val="25"/>
          <w:sz w:val="16"/>
        </w:rPr>
        <w:t xml:space="preserve"> </w:t>
      </w:r>
      <w:r>
        <w:rPr>
          <w:sz w:val="16"/>
        </w:rPr>
        <w:t>and</w:t>
      </w:r>
      <w:r>
        <w:rPr>
          <w:spacing w:val="25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invalid provision shall be severed </w:t>
      </w:r>
      <w:proofErr w:type="spellStart"/>
      <w:r>
        <w:rPr>
          <w:sz w:val="16"/>
        </w:rPr>
        <w:t>herefrom</w:t>
      </w:r>
      <w:proofErr w:type="spellEnd"/>
      <w:r>
        <w:rPr>
          <w:sz w:val="16"/>
        </w:rPr>
        <w:t>.</w:t>
      </w:r>
    </w:p>
    <w:p w14:paraId="5135D72E" w14:textId="77777777" w:rsidR="00E246D3" w:rsidRDefault="002421F3">
      <w:pPr>
        <w:pStyle w:val="a4"/>
        <w:numPr>
          <w:ilvl w:val="1"/>
          <w:numId w:val="1"/>
        </w:numPr>
        <w:tabs>
          <w:tab w:val="left" w:pos="1036"/>
        </w:tabs>
        <w:spacing w:line="264" w:lineRule="auto"/>
        <w:ind w:left="100" w:right="117" w:firstLine="606"/>
        <w:jc w:val="both"/>
        <w:rPr>
          <w:sz w:val="16"/>
        </w:rPr>
      </w:pPr>
      <w:r>
        <w:rPr>
          <w:b/>
          <w:sz w:val="16"/>
          <w:highlight w:val="yellow"/>
        </w:rPr>
        <w:t>Assignment.</w:t>
      </w:r>
      <w:r>
        <w:rPr>
          <w:b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assigned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consent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consent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unreasonably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withheld.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Notwithstanding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foregoing</w:t>
      </w:r>
      <w:r>
        <w:rPr>
          <w:sz w:val="16"/>
          <w:highlight w:val="yellow"/>
        </w:rPr>
        <w:t>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consent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event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Change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Control of Licensee so long as: (a) the resulting, surviving or transferee Person assumes all the obligations of the Licensee by operation of Law 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form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substance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satisfactory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Licensor;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z w:val="16"/>
          <w:highlight w:val="yellow"/>
        </w:rPr>
        <w:t>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granted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herein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transferrable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sublicensable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Person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were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Change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Control.</w:t>
      </w:r>
      <w:r>
        <w:rPr>
          <w:b/>
          <w:color w:val="FF0000"/>
          <w:sz w:val="24"/>
        </w:rPr>
        <w:t xml:space="preserve"> (13)</w:t>
      </w:r>
    </w:p>
    <w:p w14:paraId="198CF14E" w14:textId="77777777" w:rsidR="00E246D3" w:rsidRDefault="002421F3">
      <w:pPr>
        <w:pStyle w:val="a4"/>
        <w:numPr>
          <w:ilvl w:val="1"/>
          <w:numId w:val="1"/>
        </w:numPr>
        <w:tabs>
          <w:tab w:val="left" w:pos="998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b/>
          <w:sz w:val="16"/>
        </w:rPr>
        <w:t>Counterparts</w:t>
      </w:r>
      <w:r>
        <w:rPr>
          <w:sz w:val="16"/>
        </w:rPr>
        <w:t>;</w:t>
      </w:r>
      <w:r>
        <w:rPr>
          <w:spacing w:val="18"/>
          <w:sz w:val="16"/>
        </w:rPr>
        <w:t xml:space="preserve"> </w:t>
      </w:r>
      <w:r>
        <w:rPr>
          <w:b/>
          <w:sz w:val="16"/>
        </w:rPr>
        <w:t>Images</w:t>
      </w:r>
      <w:r>
        <w:rPr>
          <w:b/>
          <w:spacing w:val="17"/>
          <w:sz w:val="16"/>
        </w:rPr>
        <w:t xml:space="preserve"> </w:t>
      </w:r>
      <w:r>
        <w:rPr>
          <w:b/>
          <w:sz w:val="16"/>
        </w:rPr>
        <w:t>Signatures.</w:t>
      </w:r>
      <w:r>
        <w:rPr>
          <w:b/>
          <w:spacing w:val="21"/>
          <w:sz w:val="16"/>
        </w:rPr>
        <w:t xml:space="preserve"> </w:t>
      </w:r>
      <w:r>
        <w:rPr>
          <w:sz w:val="16"/>
        </w:rPr>
        <w:t>This</w:t>
      </w:r>
      <w:r>
        <w:rPr>
          <w:spacing w:val="25"/>
          <w:sz w:val="16"/>
        </w:rPr>
        <w:t xml:space="preserve"> </w:t>
      </w:r>
      <w:r>
        <w:rPr>
          <w:sz w:val="16"/>
        </w:rPr>
        <w:t>Agreement</w:t>
      </w:r>
      <w:r>
        <w:rPr>
          <w:spacing w:val="25"/>
          <w:sz w:val="16"/>
        </w:rPr>
        <w:t xml:space="preserve"> </w:t>
      </w:r>
      <w:r>
        <w:rPr>
          <w:sz w:val="16"/>
        </w:rPr>
        <w:t>may</w:t>
      </w:r>
      <w:r>
        <w:rPr>
          <w:spacing w:val="25"/>
          <w:sz w:val="16"/>
        </w:rPr>
        <w:t xml:space="preserve"> </w:t>
      </w:r>
      <w:r>
        <w:rPr>
          <w:sz w:val="16"/>
        </w:rPr>
        <w:t>be</w:t>
      </w:r>
      <w:r>
        <w:rPr>
          <w:spacing w:val="25"/>
          <w:sz w:val="16"/>
        </w:rPr>
        <w:t xml:space="preserve"> </w:t>
      </w:r>
      <w:r>
        <w:rPr>
          <w:sz w:val="16"/>
        </w:rPr>
        <w:t>executed</w:t>
      </w:r>
      <w:r>
        <w:rPr>
          <w:spacing w:val="25"/>
          <w:sz w:val="16"/>
        </w:rPr>
        <w:t xml:space="preserve"> </w:t>
      </w:r>
      <w:r>
        <w:rPr>
          <w:sz w:val="16"/>
        </w:rPr>
        <w:t>in</w:t>
      </w:r>
      <w:r>
        <w:rPr>
          <w:spacing w:val="25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number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counterparts,</w:t>
      </w:r>
      <w:r>
        <w:rPr>
          <w:spacing w:val="25"/>
          <w:sz w:val="16"/>
        </w:rPr>
        <w:t xml:space="preserve"> </w:t>
      </w:r>
      <w:r>
        <w:rPr>
          <w:sz w:val="16"/>
        </w:rPr>
        <w:t>each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which</w:t>
      </w:r>
      <w:r>
        <w:rPr>
          <w:spacing w:val="25"/>
          <w:sz w:val="16"/>
        </w:rPr>
        <w:t xml:space="preserve"> </w:t>
      </w:r>
      <w:r>
        <w:rPr>
          <w:sz w:val="16"/>
        </w:rPr>
        <w:t>shall</w:t>
      </w:r>
      <w:r>
        <w:rPr>
          <w:spacing w:val="25"/>
          <w:sz w:val="16"/>
        </w:rPr>
        <w:t xml:space="preserve"> </w:t>
      </w:r>
      <w:r>
        <w:rPr>
          <w:sz w:val="16"/>
        </w:rPr>
        <w:t>be</w:t>
      </w:r>
      <w:r>
        <w:rPr>
          <w:spacing w:val="25"/>
          <w:sz w:val="16"/>
        </w:rPr>
        <w:t xml:space="preserve"> </w:t>
      </w:r>
      <w:r>
        <w:rPr>
          <w:sz w:val="16"/>
        </w:rPr>
        <w:t>deemed</w:t>
      </w:r>
      <w:r>
        <w:rPr>
          <w:spacing w:val="40"/>
          <w:sz w:val="16"/>
        </w:rPr>
        <w:t xml:space="preserve"> </w:t>
      </w:r>
      <w:r>
        <w:rPr>
          <w:sz w:val="16"/>
        </w:rPr>
        <w:t>an</w:t>
      </w:r>
      <w:r>
        <w:rPr>
          <w:spacing w:val="40"/>
          <w:sz w:val="16"/>
        </w:rPr>
        <w:t xml:space="preserve"> </w:t>
      </w:r>
      <w:r>
        <w:rPr>
          <w:sz w:val="16"/>
        </w:rPr>
        <w:t>original</w:t>
      </w:r>
      <w:r>
        <w:rPr>
          <w:spacing w:val="40"/>
          <w:sz w:val="16"/>
        </w:rPr>
        <w:t xml:space="preserve"> </w:t>
      </w:r>
      <w:r>
        <w:rPr>
          <w:sz w:val="16"/>
        </w:rPr>
        <w:t>but</w:t>
      </w:r>
      <w:r>
        <w:rPr>
          <w:spacing w:val="40"/>
          <w:sz w:val="16"/>
        </w:rPr>
        <w:t xml:space="preserve"> </w:t>
      </w:r>
      <w:r>
        <w:rPr>
          <w:sz w:val="16"/>
        </w:rPr>
        <w:t>all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such</w:t>
      </w:r>
      <w:r>
        <w:rPr>
          <w:spacing w:val="40"/>
          <w:sz w:val="16"/>
        </w:rPr>
        <w:t xml:space="preserve"> </w:t>
      </w:r>
      <w:r>
        <w:rPr>
          <w:sz w:val="16"/>
        </w:rPr>
        <w:t>together</w:t>
      </w:r>
      <w:r>
        <w:rPr>
          <w:spacing w:val="40"/>
          <w:sz w:val="16"/>
        </w:rPr>
        <w:t xml:space="preserve"> </w:t>
      </w:r>
      <w:r>
        <w:rPr>
          <w:sz w:val="16"/>
        </w:rPr>
        <w:t>shall</w:t>
      </w:r>
      <w:r>
        <w:rPr>
          <w:spacing w:val="40"/>
          <w:sz w:val="16"/>
        </w:rPr>
        <w:t xml:space="preserve"> </w:t>
      </w:r>
      <w:r>
        <w:rPr>
          <w:sz w:val="16"/>
        </w:rPr>
        <w:t>constitute</w:t>
      </w:r>
      <w:r>
        <w:rPr>
          <w:spacing w:val="40"/>
          <w:sz w:val="16"/>
        </w:rPr>
        <w:t xml:space="preserve"> </w:t>
      </w:r>
      <w:r>
        <w:rPr>
          <w:sz w:val="16"/>
        </w:rPr>
        <w:t>one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same</w:t>
      </w:r>
      <w:r>
        <w:rPr>
          <w:spacing w:val="40"/>
          <w:sz w:val="16"/>
        </w:rPr>
        <w:t xml:space="preserve"> </w:t>
      </w:r>
      <w:r>
        <w:rPr>
          <w:sz w:val="16"/>
        </w:rPr>
        <w:t>instrument.</w:t>
      </w:r>
      <w:r>
        <w:rPr>
          <w:spacing w:val="40"/>
          <w:sz w:val="16"/>
        </w:rPr>
        <w:t xml:space="preserve"> </w:t>
      </w:r>
      <w:r>
        <w:rPr>
          <w:sz w:val="16"/>
        </w:rPr>
        <w:t>Scanned</w:t>
      </w:r>
      <w:r>
        <w:rPr>
          <w:spacing w:val="40"/>
          <w:sz w:val="16"/>
        </w:rPr>
        <w:t xml:space="preserve"> </w:t>
      </w:r>
      <w:r>
        <w:rPr>
          <w:sz w:val="16"/>
        </w:rPr>
        <w:t>PDF</w:t>
      </w:r>
      <w:r>
        <w:rPr>
          <w:spacing w:val="40"/>
          <w:sz w:val="16"/>
        </w:rPr>
        <w:t xml:space="preserve"> </w:t>
      </w:r>
      <w:r>
        <w:rPr>
          <w:sz w:val="16"/>
        </w:rPr>
        <w:t>copies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signatures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facsimile</w:t>
      </w:r>
      <w:r>
        <w:rPr>
          <w:spacing w:val="40"/>
          <w:sz w:val="16"/>
        </w:rPr>
        <w:t xml:space="preserve"> </w:t>
      </w:r>
      <w:r>
        <w:rPr>
          <w:sz w:val="16"/>
        </w:rPr>
        <w:t>copies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signatures may be deemed original signatures.</w:t>
      </w:r>
    </w:p>
    <w:p w14:paraId="4F11FEE6" w14:textId="77777777" w:rsidR="00E246D3" w:rsidRDefault="002421F3">
      <w:pPr>
        <w:pStyle w:val="a3"/>
        <w:spacing w:line="183" w:lineRule="exact"/>
        <w:ind w:firstLine="0"/>
      </w:pP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WITNESS</w:t>
      </w:r>
      <w:r>
        <w:rPr>
          <w:b/>
          <w:spacing w:val="-10"/>
        </w:rPr>
        <w:t xml:space="preserve"> </w:t>
      </w:r>
      <w:r>
        <w:rPr>
          <w:b/>
        </w:rPr>
        <w:t>WHEREOF</w:t>
      </w:r>
      <w:r>
        <w:t>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parties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caused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Agreement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respective</w:t>
      </w:r>
      <w:r>
        <w:rPr>
          <w:spacing w:val="10"/>
        </w:rPr>
        <w:t xml:space="preserve"> </w:t>
      </w:r>
      <w:r>
        <w:t>authorized</w:t>
      </w:r>
      <w:r>
        <w:rPr>
          <w:spacing w:val="9"/>
        </w:rPr>
        <w:t xml:space="preserve"> </w:t>
      </w:r>
      <w:r>
        <w:t>officers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Effective</w:t>
      </w:r>
      <w:r>
        <w:rPr>
          <w:spacing w:val="9"/>
        </w:rPr>
        <w:t xml:space="preserve"> </w:t>
      </w:r>
      <w:r>
        <w:rPr>
          <w:spacing w:val="-2"/>
        </w:rPr>
        <w:t>Date.</w:t>
      </w:r>
    </w:p>
    <w:p w14:paraId="006C94ED" w14:textId="77777777" w:rsidR="00E246D3" w:rsidRDefault="002421F3">
      <w:pPr>
        <w:pStyle w:val="1"/>
        <w:spacing w:before="15"/>
      </w:pPr>
      <w:r>
        <w:rPr>
          <w:spacing w:val="-5"/>
        </w:rPr>
        <w:t>ARCONIC</w:t>
      </w:r>
      <w:r>
        <w:rPr>
          <w:spacing w:val="-4"/>
        </w:rPr>
        <w:t xml:space="preserve"> INC.</w:t>
      </w:r>
    </w:p>
    <w:p w14:paraId="6099F3A1" w14:textId="77777777" w:rsidR="00E246D3" w:rsidRDefault="002421F3">
      <w:pPr>
        <w:pStyle w:val="a3"/>
        <w:spacing w:before="18" w:line="280" w:lineRule="auto"/>
        <w:ind w:right="9603" w:firstLine="0"/>
        <w:jc w:val="left"/>
      </w:pPr>
      <w:r>
        <w:pict w14:anchorId="2CDC810D">
          <v:rect id="docshape7" o:spid="_x0000_s1032" style="position:absolute;left:0;text-align:left;margin-left:70.9pt;margin-top:21.65pt;width:232.3pt;height:.65pt;z-index:15733760;mso-position-horizontal-relative:page" fillcolor="black" stroked="f">
            <w10:wrap anchorx="page"/>
          </v:rect>
        </w:pict>
      </w:r>
      <w:r>
        <w:pict w14:anchorId="224F9076">
          <v:rect id="docshape8" o:spid="_x0000_s1031" style="position:absolute;left:0;text-align:left;margin-left:70.9pt;margin-top:10.9pt;width:232.3pt;height:.65pt;z-index:15734272;mso-position-horizontal-relative:page" fillcolor="black" stroked="f">
            <w10:wrap anchorx="page"/>
          </v:rect>
        </w:pict>
      </w:r>
      <w:r>
        <w:rPr>
          <w:spacing w:val="-6"/>
        </w:rPr>
        <w:t>By</w:t>
      </w:r>
      <w:r>
        <w:rPr>
          <w:spacing w:val="40"/>
        </w:rPr>
        <w:t xml:space="preserve"> </w:t>
      </w:r>
      <w:r>
        <w:rPr>
          <w:spacing w:val="-6"/>
        </w:rPr>
        <w:t>Name:</w:t>
      </w:r>
    </w:p>
    <w:p w14:paraId="0D2455CA" w14:textId="77777777" w:rsidR="00E246D3" w:rsidRDefault="002421F3">
      <w:pPr>
        <w:pStyle w:val="a3"/>
        <w:spacing w:line="183" w:lineRule="exact"/>
        <w:ind w:firstLine="0"/>
        <w:jc w:val="left"/>
      </w:pPr>
      <w:r>
        <w:pict w14:anchorId="6165D64F">
          <v:rect id="docshape9" o:spid="_x0000_s1030" style="position:absolute;left:0;text-align:left;margin-left:70.9pt;margin-top:9.65pt;width:232.3pt;height:.65pt;z-index:-1572608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Title:</w:t>
      </w:r>
    </w:p>
    <w:p w14:paraId="45FBCD58" w14:textId="77777777" w:rsidR="00E246D3" w:rsidRDefault="002421F3">
      <w:pPr>
        <w:pStyle w:val="1"/>
      </w:pPr>
      <w:r>
        <w:rPr>
          <w:spacing w:val="-4"/>
        </w:rPr>
        <w:t>ARCONIC ROLLED PRODUCTS</w:t>
      </w:r>
      <w:r>
        <w:rPr>
          <w:spacing w:val="-3"/>
        </w:rPr>
        <w:t xml:space="preserve"> </w:t>
      </w:r>
      <w:r>
        <w:rPr>
          <w:spacing w:val="-4"/>
        </w:rPr>
        <w:t>CORP.</w:t>
      </w:r>
    </w:p>
    <w:p w14:paraId="68019430" w14:textId="77777777" w:rsidR="00E246D3" w:rsidRDefault="002421F3">
      <w:pPr>
        <w:pStyle w:val="a3"/>
        <w:spacing w:before="13" w:line="280" w:lineRule="auto"/>
        <w:ind w:right="9603" w:firstLine="0"/>
        <w:jc w:val="left"/>
      </w:pPr>
      <w:r>
        <w:pict w14:anchorId="1ADB6D91">
          <v:rect id="docshape10" o:spid="_x0000_s1029" style="position:absolute;left:0;text-align:left;margin-left:70.9pt;margin-top:21.4pt;width:232.3pt;height:.65pt;z-index:15732736;mso-position-horizontal-relative:page" fillcolor="black" stroked="f">
            <w10:wrap anchorx="page"/>
          </v:rect>
        </w:pict>
      </w:r>
      <w:r>
        <w:pict w14:anchorId="6F07177C">
          <v:rect id="docshape11" o:spid="_x0000_s1028" style="position:absolute;left:0;text-align:left;margin-left:70.9pt;margin-top:10.65pt;width:232.3pt;height:.65pt;z-index:15733248;mso-position-horizontal-relative:page" fillcolor="black" stroked="f">
            <w10:wrap anchorx="page"/>
          </v:rect>
        </w:pict>
      </w:r>
      <w:r>
        <w:rPr>
          <w:spacing w:val="-6"/>
        </w:rPr>
        <w:t>By</w:t>
      </w:r>
      <w:r>
        <w:rPr>
          <w:spacing w:val="40"/>
        </w:rPr>
        <w:t xml:space="preserve"> </w:t>
      </w:r>
      <w:r>
        <w:rPr>
          <w:spacing w:val="-6"/>
        </w:rPr>
        <w:t>Name:</w:t>
      </w:r>
    </w:p>
    <w:p w14:paraId="1F9EF2DF" w14:textId="77777777" w:rsidR="00E246D3" w:rsidRDefault="002421F3">
      <w:pPr>
        <w:pStyle w:val="a3"/>
        <w:spacing w:line="183" w:lineRule="exact"/>
        <w:ind w:firstLine="0"/>
        <w:jc w:val="left"/>
      </w:pPr>
      <w:r>
        <w:pict w14:anchorId="7E1CD8A5">
          <v:rect id="docshape12" o:spid="_x0000_s1027" style="position:absolute;left:0;text-align:left;margin-left:70.9pt;margin-top:9.95pt;width:232.3pt;height:.65pt;z-index:-15725568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Title:</w:t>
      </w:r>
    </w:p>
    <w:p w14:paraId="2FD80B09" w14:textId="77777777" w:rsidR="00E246D3" w:rsidRDefault="00E246D3">
      <w:pPr>
        <w:pStyle w:val="a3"/>
        <w:spacing w:before="8"/>
        <w:ind w:left="0" w:firstLine="0"/>
        <w:jc w:val="left"/>
        <w:rPr>
          <w:sz w:val="17"/>
        </w:rPr>
      </w:pPr>
    </w:p>
    <w:p w14:paraId="0E2C30B0" w14:textId="77777777" w:rsidR="00E246D3" w:rsidRDefault="002421F3">
      <w:pPr>
        <w:pStyle w:val="a3"/>
        <w:ind w:left="0" w:right="11" w:firstLine="0"/>
        <w:jc w:val="center"/>
      </w:pPr>
      <w:r>
        <w:pict w14:anchorId="33B021A9">
          <v:rect id="docshape13" o:spid="_x0000_s1026" style="position:absolute;left:0;text-align:left;margin-left:50.05pt;margin-top:9.55pt;width:494.9pt;height:.65pt;z-index:-15725056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6</w:t>
      </w:r>
    </w:p>
    <w:sectPr w:rsidR="00E246D3">
      <w:pgSz w:w="11900" w:h="16840"/>
      <w:pgMar w:top="920" w:right="8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FC30" w14:textId="77777777" w:rsidR="002421F3" w:rsidRDefault="002421F3">
      <w:r>
        <w:separator/>
      </w:r>
    </w:p>
  </w:endnote>
  <w:endnote w:type="continuationSeparator" w:id="0">
    <w:p w14:paraId="6ED65DF8" w14:textId="77777777" w:rsidR="002421F3" w:rsidRDefault="0024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D5E5" w14:textId="77777777" w:rsidR="00E246D3" w:rsidRDefault="002421F3">
    <w:pPr>
      <w:pStyle w:val="a3"/>
      <w:spacing w:line="14" w:lineRule="auto"/>
      <w:ind w:left="0" w:firstLine="0"/>
      <w:jc w:val="left"/>
      <w:rPr>
        <w:sz w:val="20"/>
      </w:rPr>
    </w:pPr>
    <w:r>
      <w:pict w14:anchorId="7FA2D5A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236.2pt;height:11.7pt;z-index:-251658752;mso-position-horizontal-relative:page;mso-position-vertical-relative:page" filled="f" stroked="f">
          <v:textbox inset="0,0,0,0">
            <w:txbxContent>
              <w:p w14:paraId="24EC1D33" w14:textId="77777777" w:rsidR="00E246D3" w:rsidRDefault="002421F3">
                <w:pPr>
                  <w:pStyle w:val="a3"/>
                  <w:spacing w:before="20"/>
                  <w:ind w:left="20" w:firstLine="0"/>
                  <w:jc w:val="left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ARCONIC ROLLED PRODUCTS CORP, 10-12B, </w:t>
                </w:r>
                <w:r>
                  <w:rPr>
                    <w:rFonts w:ascii="Tahoma"/>
                    <w:color w:val="7F7F7F"/>
                    <w:spacing w:val="-2"/>
                  </w:rPr>
                  <w:t>12/17/2019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C10E" w14:textId="77777777" w:rsidR="002421F3" w:rsidRDefault="002421F3">
      <w:r>
        <w:separator/>
      </w:r>
    </w:p>
  </w:footnote>
  <w:footnote w:type="continuationSeparator" w:id="0">
    <w:p w14:paraId="735F1783" w14:textId="77777777" w:rsidR="002421F3" w:rsidRDefault="00242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941D5"/>
    <w:multiLevelType w:val="multilevel"/>
    <w:tmpl w:val="BC083118"/>
    <w:lvl w:ilvl="0">
      <w:start w:val="1"/>
      <w:numFmt w:val="decimal"/>
      <w:lvlText w:val="%1."/>
      <w:lvlJc w:val="left"/>
      <w:pPr>
        <w:ind w:left="265" w:hanging="1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355" w:hanging="2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1" w:hanging="2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6" w:hanging="2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2" w:hanging="2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2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3" w:hanging="2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6D3"/>
    <w:rsid w:val="002421F3"/>
    <w:rsid w:val="00657D8D"/>
    <w:rsid w:val="00E246D3"/>
    <w:rsid w:val="00F0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6F0DED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 w:firstLine="606"/>
      <w:jc w:val="both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0" w:firstLine="606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2627</Words>
  <Characters>14977</Characters>
  <Application>Microsoft Office Word</Application>
  <DocSecurity>0</DocSecurity>
  <Lines>124</Lines>
  <Paragraphs>35</Paragraphs>
  <ScaleCrop>false</ScaleCrop>
  <Company/>
  <LinksUpToDate>false</LinksUpToDate>
  <CharactersWithSpaces>17569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3</cp:revision>
  <dcterms:created xsi:type="dcterms:W3CDTF">2023-05-11T05:33:00Z</dcterms:created>
  <dcterms:modified xsi:type="dcterms:W3CDTF">2023-05-11T05:53:00Z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