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A7D9" w14:textId="77777777" w:rsidR="00A16396" w:rsidRDefault="00B15167">
      <w:pPr>
        <w:spacing w:before="75" w:line="264" w:lineRule="auto"/>
        <w:ind w:left="100" w:right="134" w:firstLine="8989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10.36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[Pursuant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Item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601(b)(10)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Regulation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S-K,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certain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have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been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omitted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by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means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marking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such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portions</w:t>
      </w:r>
    </w:p>
    <w:p w14:paraId="20423761" w14:textId="77777777" w:rsidR="00A16396" w:rsidRDefault="00B15167">
      <w:pPr>
        <w:spacing w:line="312" w:lineRule="auto"/>
        <w:ind w:left="3370" w:right="134" w:hanging="2828"/>
        <w:rPr>
          <w:b/>
          <w:sz w:val="16"/>
        </w:rPr>
      </w:pPr>
      <w:r>
        <w:pict w14:anchorId="69633831">
          <v:shape id="docshape2" o:spid="_x0000_s1042" style="position:absolute;left:0;text-align:left;margin-left:50.05pt;margin-top:10pt;width:494.9pt;height:1.9pt;z-index:15729664;mso-position-horizontal-relative:page" coordorigin="1001,200" coordsize="9898,38" o:spt="100" adj="0,,0" path="m10899,225r-9898,l1001,238r9898,l10899,225xm10899,200r-9898,l1001,213r9898,l10899,20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6"/>
        </w:rPr>
        <w:t>with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asterisks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identified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confidential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portions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(i)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are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not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material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(ii)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would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be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competitively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harmful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if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publicly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disclosed.]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MANUFACTURING</w:t>
      </w:r>
      <w:r>
        <w:rPr>
          <w:b/>
          <w:spacing w:val="-19"/>
          <w:sz w:val="16"/>
        </w:rPr>
        <w:t xml:space="preserve"> </w:t>
      </w:r>
      <w:r>
        <w:rPr>
          <w:b/>
          <w:spacing w:val="-2"/>
          <w:sz w:val="16"/>
        </w:rPr>
        <w:t>AND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SUPPLY</w:t>
      </w:r>
      <w:r>
        <w:rPr>
          <w:b/>
          <w:spacing w:val="-13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27534E58" w14:textId="77777777" w:rsidR="00A16396" w:rsidRDefault="00B15167">
      <w:pPr>
        <w:spacing w:line="148" w:lineRule="exact"/>
        <w:ind w:left="756" w:right="797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41F15219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pacing w:val="-2"/>
          <w:sz w:val="16"/>
        </w:rPr>
        <w:t>Between</w:t>
      </w:r>
    </w:p>
    <w:p w14:paraId="61E75189" w14:textId="77777777" w:rsidR="00A16396" w:rsidRDefault="00B15167">
      <w:pPr>
        <w:pStyle w:val="1"/>
        <w:spacing w:before="18"/>
        <w:ind w:left="4246" w:right="4280" w:firstLine="0"/>
        <w:jc w:val="center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022FE76A" w14:textId="77777777" w:rsidR="00A16396" w:rsidRDefault="00B15167">
      <w:pPr>
        <w:spacing w:before="18"/>
        <w:ind w:left="4231" w:right="4280"/>
        <w:jc w:val="center"/>
        <w:rPr>
          <w:b/>
          <w:sz w:val="16"/>
        </w:rPr>
      </w:pPr>
      <w:r>
        <w:rPr>
          <w:b/>
          <w:spacing w:val="-5"/>
          <w:sz w:val="16"/>
        </w:rPr>
        <w:t>And</w:t>
      </w:r>
    </w:p>
    <w:p w14:paraId="02CD7D8A" w14:textId="77777777" w:rsidR="00A16396" w:rsidRDefault="00B15167">
      <w:pPr>
        <w:pStyle w:val="1"/>
        <w:spacing w:before="18"/>
        <w:ind w:left="756" w:right="791" w:firstLine="0"/>
        <w:jc w:val="center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2055DB2C" w14:textId="77777777" w:rsidR="00A16396" w:rsidRDefault="00B15167">
      <w:pPr>
        <w:spacing w:before="18"/>
        <w:ind w:left="756" w:right="777"/>
        <w:jc w:val="center"/>
        <w:rPr>
          <w:b/>
          <w:sz w:val="16"/>
        </w:rPr>
      </w:pPr>
      <w:r>
        <w:pict w14:anchorId="1E6F96E8">
          <v:shape id="docshape3" o:spid="_x0000_s1041" style="position:absolute;left:0;text-align:left;margin-left:50.05pt;margin-top:10.9pt;width:494.9pt;height:1.9pt;z-index:-15728640;mso-wrap-distance-left:0;mso-wrap-distance-right:0;mso-position-horizontal-relative:page" coordorigin="1001,218" coordsize="9898,38" o:spt="100" adj="0,,0" path="m10899,243r-9898,l1001,256r9898,l10899,243xm10899,218r-9898,l1001,231r9898,l10899,2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9FCF35C">
          <v:shape id="docshape4" o:spid="_x0000_s1040" style="position:absolute;left:0;text-align:left;margin-left:50.05pt;margin-top:17.85pt;width:496.2pt;height:1.9pt;z-index:-15728128;mso-wrap-distance-left:0;mso-wrap-distance-right:0;mso-position-horizontal-relative:page" coordorigin="1001,357" coordsize="9924,38" path="m10924,357r-12,l1014,357r-13,l1001,369r,13l1001,395r13,l10912,395r12,l10924,382r,-13l10924,357xe" fillcolor="#7f7f7f" stroked="f">
            <v:path arrowok="t"/>
            <w10:wrap type="topAndBottom" anchorx="page"/>
          </v:shape>
        </w:pict>
      </w:r>
      <w:r>
        <w:rPr>
          <w:b/>
          <w:sz w:val="16"/>
        </w:rPr>
        <w:t>Dated: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September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28,</w:t>
      </w:r>
      <w:r>
        <w:rPr>
          <w:b/>
          <w:spacing w:val="-2"/>
          <w:sz w:val="16"/>
        </w:rPr>
        <w:t xml:space="preserve"> </w:t>
      </w:r>
      <w:r>
        <w:rPr>
          <w:b/>
          <w:spacing w:val="-4"/>
          <w:sz w:val="16"/>
        </w:rPr>
        <w:t>2018</w:t>
      </w:r>
    </w:p>
    <w:p w14:paraId="18C5EEC4" w14:textId="77777777" w:rsidR="00A16396" w:rsidRDefault="00A16396">
      <w:pPr>
        <w:pStyle w:val="a3"/>
        <w:spacing w:before="8"/>
        <w:ind w:left="0"/>
        <w:rPr>
          <w:b/>
          <w:sz w:val="6"/>
        </w:rPr>
      </w:pPr>
    </w:p>
    <w:p w14:paraId="7C65817B" w14:textId="77777777" w:rsidR="00A16396" w:rsidRDefault="00A16396">
      <w:pPr>
        <w:rPr>
          <w:sz w:val="6"/>
        </w:rPr>
        <w:sectPr w:rsidR="00A16396">
          <w:footerReference w:type="default" r:id="rId7"/>
          <w:type w:val="continuous"/>
          <w:pgSz w:w="11900" w:h="16840"/>
          <w:pgMar w:top="1180" w:right="860" w:bottom="880" w:left="900" w:header="0" w:footer="693" w:gutter="0"/>
          <w:pgNumType w:start="1"/>
          <w:cols w:space="720"/>
        </w:sectPr>
      </w:pPr>
    </w:p>
    <w:p w14:paraId="5D25594C" w14:textId="77777777" w:rsidR="00A16396" w:rsidRDefault="00B15167">
      <w:pPr>
        <w:pStyle w:val="1"/>
        <w:spacing w:before="82"/>
        <w:ind w:left="756" w:right="806" w:firstLine="0"/>
        <w:jc w:val="center"/>
      </w:pPr>
      <w:r>
        <w:rPr>
          <w:spacing w:val="-8"/>
        </w:rPr>
        <w:lastRenderedPageBreak/>
        <w:t>MANUFACTURING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SUPPLY</w:t>
      </w:r>
      <w:r>
        <w:rPr>
          <w:spacing w:val="-15"/>
        </w:rPr>
        <w:t xml:space="preserve"> </w:t>
      </w:r>
      <w:r>
        <w:rPr>
          <w:spacing w:val="-8"/>
        </w:rPr>
        <w:t>AGREEMENT</w:t>
      </w:r>
    </w:p>
    <w:p w14:paraId="7CDF9E22" w14:textId="77777777" w:rsidR="00A16396" w:rsidRDefault="00B15167">
      <w:pPr>
        <w:spacing w:before="18"/>
        <w:ind w:left="756" w:right="796"/>
        <w:jc w:val="center"/>
        <w:rPr>
          <w:b/>
          <w:sz w:val="16"/>
        </w:rPr>
      </w:pPr>
      <w:r>
        <w:rPr>
          <w:b/>
          <w:sz w:val="16"/>
        </w:rPr>
        <w:t>(DA-9801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Licensed</w:t>
      </w:r>
      <w:r>
        <w:rPr>
          <w:b/>
          <w:spacing w:val="12"/>
          <w:sz w:val="16"/>
        </w:rPr>
        <w:t xml:space="preserve"> </w:t>
      </w:r>
      <w:r>
        <w:rPr>
          <w:b/>
          <w:spacing w:val="-2"/>
          <w:sz w:val="16"/>
        </w:rPr>
        <w:t>Products)</w:t>
      </w:r>
    </w:p>
    <w:p w14:paraId="29C28347" w14:textId="77777777" w:rsidR="00A16396" w:rsidRDefault="00B15167">
      <w:pPr>
        <w:spacing w:before="18" w:line="280" w:lineRule="auto"/>
        <w:ind w:left="100" w:right="134" w:firstLine="618"/>
        <w:rPr>
          <w:sz w:val="16"/>
        </w:rPr>
      </w:pP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MANUFACTURING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20"/>
          <w:sz w:val="16"/>
        </w:rPr>
        <w:t xml:space="preserve"> </w:t>
      </w:r>
      <w:r>
        <w:rPr>
          <w:b/>
          <w:sz w:val="16"/>
        </w:rPr>
        <w:t xml:space="preserve">AGREEMENT </w:t>
      </w:r>
      <w:r>
        <w:rPr>
          <w:sz w:val="16"/>
        </w:rPr>
        <w:t>(this “</w:t>
      </w:r>
      <w:r>
        <w:rPr>
          <w:b/>
          <w:i/>
          <w:sz w:val="16"/>
        </w:rPr>
        <w:t>Agreement</w:t>
      </w:r>
      <w:r>
        <w:rPr>
          <w:sz w:val="16"/>
        </w:rPr>
        <w:t>”)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made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entered</w:t>
      </w:r>
      <w:r>
        <w:rPr>
          <w:spacing w:val="-3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September</w:t>
      </w:r>
      <w:r>
        <w:rPr>
          <w:spacing w:val="-3"/>
          <w:sz w:val="16"/>
        </w:rPr>
        <w:t xml:space="preserve"> </w:t>
      </w:r>
      <w:r>
        <w:rPr>
          <w:sz w:val="16"/>
        </w:rPr>
        <w:t>28,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3"/>
          <w:sz w:val="16"/>
        </w:rPr>
        <w:t xml:space="preserve"> </w:t>
      </w:r>
      <w:r>
        <w:rPr>
          <w:sz w:val="16"/>
        </w:rPr>
        <w:t>(</w:t>
      </w:r>
      <w:r>
        <w:rPr>
          <w:b/>
          <w:i/>
          <w:sz w:val="16"/>
        </w:rPr>
        <w:t>“Effective</w:t>
      </w:r>
      <w:r>
        <w:rPr>
          <w:b/>
          <w:i/>
          <w:spacing w:val="40"/>
          <w:sz w:val="16"/>
        </w:rPr>
        <w:t xml:space="preserve"> </w:t>
      </w:r>
      <w:r>
        <w:rPr>
          <w:b/>
          <w:i/>
          <w:sz w:val="16"/>
        </w:rPr>
        <w:t>Date”</w:t>
      </w:r>
      <w:r>
        <w:rPr>
          <w:sz w:val="16"/>
        </w:rPr>
        <w:t>) by and between:</w:t>
      </w:r>
    </w:p>
    <w:p w14:paraId="2632F743" w14:textId="77777777" w:rsidR="00A16396" w:rsidRDefault="00B15167">
      <w:pPr>
        <w:pStyle w:val="a3"/>
        <w:spacing w:line="264" w:lineRule="auto"/>
        <w:ind w:right="208" w:firstLine="618"/>
      </w:pPr>
      <w:r>
        <w:t>Dong-A ST Co., Ltd., a</w:t>
      </w:r>
      <w:r>
        <w:rPr>
          <w:spacing w:val="13"/>
        </w:rPr>
        <w:t xml:space="preserve"> </w:t>
      </w:r>
      <w:r>
        <w:t>corporation</w:t>
      </w:r>
      <w:r>
        <w:rPr>
          <w:spacing w:val="14"/>
        </w:rPr>
        <w:t xml:space="preserve"> </w:t>
      </w:r>
      <w:r>
        <w:t>duly</w:t>
      </w:r>
      <w:r>
        <w:rPr>
          <w:spacing w:val="14"/>
        </w:rPr>
        <w:t xml:space="preserve"> </w:t>
      </w:r>
      <w:r>
        <w:t>incorporated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Republic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Korea,</w:t>
      </w:r>
      <w:r>
        <w:rPr>
          <w:spacing w:val="14"/>
        </w:rPr>
        <w:t xml:space="preserve"> </w:t>
      </w:r>
      <w:r>
        <w:t>having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principal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64</w:t>
      </w:r>
      <w:r>
        <w:rPr>
          <w:spacing w:val="40"/>
        </w:rPr>
        <w:t xml:space="preserve"> </w:t>
      </w:r>
      <w:r>
        <w:t>Cheonho-daero, Dongdaemun-gu, Seoul 02587, Republic of Korea (</w:t>
      </w:r>
      <w:r>
        <w:rPr>
          <w:b/>
          <w:i/>
        </w:rPr>
        <w:t>“Dong-A”</w:t>
      </w:r>
      <w:r>
        <w:t>) and</w:t>
      </w:r>
    </w:p>
    <w:p w14:paraId="0C448F39" w14:textId="77777777" w:rsidR="00A16396" w:rsidRDefault="00B15167">
      <w:pPr>
        <w:pStyle w:val="a3"/>
        <w:spacing w:before="10" w:line="264" w:lineRule="auto"/>
        <w:ind w:right="139" w:firstLine="618"/>
      </w:pPr>
      <w:r>
        <w:t>NeuroBo Pharmaceuticals, Inc., a corporation</w:t>
      </w:r>
      <w:r>
        <w:rPr>
          <w:spacing w:val="15"/>
        </w:rPr>
        <w:t xml:space="preserve"> </w:t>
      </w:r>
      <w:r>
        <w:t>duly</w:t>
      </w:r>
      <w:r>
        <w:rPr>
          <w:spacing w:val="15"/>
        </w:rPr>
        <w:t xml:space="preserve"> </w:t>
      </w:r>
      <w:r>
        <w:t>incorporated</w:t>
      </w:r>
      <w:r>
        <w:rPr>
          <w:spacing w:val="15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laws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Delaware,</w:t>
      </w:r>
      <w:r>
        <w:rPr>
          <w:spacing w:val="15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principal</w:t>
      </w:r>
      <w:r>
        <w:rPr>
          <w:spacing w:val="15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business at 177 Huntington Avenue, Suite 1700, Boston, MA 02115, U.S.A. (</w:t>
      </w:r>
      <w:r>
        <w:rPr>
          <w:b/>
          <w:i/>
        </w:rPr>
        <w:t>“NeuroBo”</w:t>
      </w:r>
      <w:r>
        <w:t>).</w:t>
      </w:r>
    </w:p>
    <w:p w14:paraId="3D3734EE" w14:textId="77777777" w:rsidR="00A16396" w:rsidRDefault="00B15167">
      <w:pPr>
        <w:pStyle w:val="1"/>
        <w:spacing w:before="12"/>
        <w:ind w:left="4246" w:right="4280" w:firstLine="0"/>
        <w:jc w:val="center"/>
      </w:pPr>
      <w:r>
        <w:rPr>
          <w:spacing w:val="-2"/>
        </w:rPr>
        <w:t>RECITALS</w:t>
      </w:r>
    </w:p>
    <w:p w14:paraId="09F66349" w14:textId="77777777" w:rsidR="00A16396" w:rsidRDefault="00B15167">
      <w:pPr>
        <w:pStyle w:val="a3"/>
        <w:spacing w:before="18" w:line="268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1"/>
        </w:rPr>
        <w:t xml:space="preserve"> </w:t>
      </w:r>
      <w:r>
        <w:t>Dong-A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NeuroBo</w:t>
      </w:r>
      <w:r>
        <w:rPr>
          <w:spacing w:val="11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License</w:t>
      </w:r>
      <w:r>
        <w:rPr>
          <w:spacing w:val="10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(DA-9801)</w:t>
      </w:r>
      <w:r>
        <w:rPr>
          <w:spacing w:val="11"/>
        </w:rPr>
        <w:t xml:space="preserve"> </w:t>
      </w:r>
      <w:r>
        <w:t>dated</w:t>
      </w:r>
      <w:r>
        <w:rPr>
          <w:spacing w:val="11"/>
        </w:rPr>
        <w:t xml:space="preserve"> </w:t>
      </w:r>
      <w:r>
        <w:t>January</w:t>
      </w:r>
      <w:r>
        <w:rPr>
          <w:spacing w:val="11"/>
        </w:rPr>
        <w:t xml:space="preserve"> </w:t>
      </w:r>
      <w:r>
        <w:t>18,</w:t>
      </w:r>
      <w:r>
        <w:rPr>
          <w:spacing w:val="11"/>
        </w:rPr>
        <w:t xml:space="preserve"> </w:t>
      </w:r>
      <w:r>
        <w:t>2018,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amended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Amendment</w:t>
      </w:r>
      <w:r>
        <w:rPr>
          <w:spacing w:val="4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License</w:t>
      </w:r>
      <w:r>
        <w:rPr>
          <w:spacing w:val="12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(DA-9801)</w:t>
      </w:r>
      <w:r>
        <w:rPr>
          <w:spacing w:val="12"/>
        </w:rPr>
        <w:t xml:space="preserve"> </w:t>
      </w:r>
      <w:r>
        <w:t>dated</w:t>
      </w:r>
      <w:r>
        <w:rPr>
          <w:spacing w:val="12"/>
        </w:rPr>
        <w:t xml:space="preserve"> </w:t>
      </w:r>
      <w:r>
        <w:t>April</w:t>
      </w:r>
      <w:r>
        <w:rPr>
          <w:spacing w:val="12"/>
        </w:rPr>
        <w:t xml:space="preserve"> </w:t>
      </w:r>
      <w:r>
        <w:t>18,</w:t>
      </w:r>
      <w:r>
        <w:rPr>
          <w:spacing w:val="12"/>
        </w:rPr>
        <w:t xml:space="preserve"> </w:t>
      </w:r>
      <w:r>
        <w:t>2018</w:t>
      </w:r>
      <w:r>
        <w:rPr>
          <w:spacing w:val="12"/>
        </w:rPr>
        <w:t xml:space="preserve"> </w:t>
      </w:r>
      <w:r>
        <w:t>(the</w:t>
      </w:r>
      <w:r>
        <w:rPr>
          <w:spacing w:val="12"/>
        </w:rPr>
        <w:t xml:space="preserve"> </w:t>
      </w:r>
      <w:r>
        <w:t>“</w:t>
      </w:r>
      <w:r>
        <w:rPr>
          <w:b/>
          <w:i/>
        </w:rPr>
        <w:t>License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Agreement</w:t>
      </w:r>
      <w:r>
        <w:t>”)</w:t>
      </w:r>
      <w:r>
        <w:rPr>
          <w:spacing w:val="18"/>
        </w:rPr>
        <w:t xml:space="preserve"> </w:t>
      </w:r>
      <w:r>
        <w:t>whereby</w:t>
      </w:r>
      <w:r>
        <w:rPr>
          <w:spacing w:val="18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NeuroBo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exclusive</w:t>
      </w:r>
      <w:r>
        <w:rPr>
          <w:spacing w:val="18"/>
        </w:rPr>
        <w:t xml:space="preserve"> </w:t>
      </w:r>
      <w:r>
        <w:t>license</w:t>
      </w:r>
      <w:r>
        <w:rPr>
          <w:spacing w:val="18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Territory,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make,</w:t>
      </w:r>
      <w:r>
        <w:rPr>
          <w:spacing w:val="16"/>
        </w:rPr>
        <w:t xml:space="preserve"> </w:t>
      </w:r>
      <w:r>
        <w:t>use,</w:t>
      </w:r>
      <w:r>
        <w:rPr>
          <w:spacing w:val="16"/>
        </w:rPr>
        <w:t xml:space="preserve"> </w:t>
      </w:r>
      <w:r>
        <w:t>offer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sell,</w:t>
      </w:r>
      <w:r>
        <w:rPr>
          <w:spacing w:val="16"/>
        </w:rPr>
        <w:t xml:space="preserve"> </w:t>
      </w:r>
      <w:r>
        <w:t>sell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(as</w:t>
      </w:r>
      <w:r>
        <w:rPr>
          <w:spacing w:val="16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License Agreement);</w:t>
      </w:r>
    </w:p>
    <w:p w14:paraId="4C4B8C4F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WHEREAS</w:t>
      </w:r>
      <w:r>
        <w:t>,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wishes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Dong-A</w:t>
      </w:r>
      <w:r>
        <w:rPr>
          <w:spacing w:val="16"/>
        </w:rPr>
        <w:t xml:space="preserve"> </w:t>
      </w:r>
      <w:r>
        <w:t>manufacture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NeuroBo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entire</w:t>
      </w:r>
      <w:r>
        <w:rPr>
          <w:spacing w:val="16"/>
        </w:rPr>
        <w:t xml:space="preserve"> </w:t>
      </w:r>
      <w:r>
        <w:t>requirement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Licensed</w:t>
      </w:r>
      <w:r>
        <w:rPr>
          <w:spacing w:val="16"/>
        </w:rPr>
        <w:t xml:space="preserve"> </w:t>
      </w:r>
      <w:r>
        <w:t>Products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matching</w:t>
      </w:r>
      <w:r>
        <w:rPr>
          <w:spacing w:val="23"/>
        </w:rPr>
        <w:t xml:space="preserve"> </w:t>
      </w:r>
      <w:r>
        <w:t>placebo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purpose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Licensed</w:t>
      </w:r>
      <w:r>
        <w:rPr>
          <w:spacing w:val="23"/>
        </w:rPr>
        <w:t xml:space="preserve"> </w:t>
      </w:r>
      <w:r>
        <w:t>Products,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III</w:t>
      </w:r>
      <w:r>
        <w:rPr>
          <w:spacing w:val="23"/>
        </w:rPr>
        <w:t xml:space="preserve"> </w:t>
      </w:r>
      <w:r>
        <w:t>clinical</w:t>
      </w:r>
      <w:r>
        <w:rPr>
          <w:spacing w:val="23"/>
        </w:rPr>
        <w:t xml:space="preserve"> </w:t>
      </w:r>
      <w:r>
        <w:t>trials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conducted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purpose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obtaining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NDA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Territory,</w:t>
      </w:r>
      <w:r>
        <w:rPr>
          <w:spacing w:val="25"/>
        </w:rPr>
        <w:t xml:space="preserve"> </w:t>
      </w:r>
      <w:r>
        <w:t>pursuant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License</w:t>
      </w:r>
      <w:r>
        <w:rPr>
          <w:spacing w:val="25"/>
        </w:rPr>
        <w:t xml:space="preserve"> </w:t>
      </w:r>
      <w:r>
        <w:t>Agreement;</w:t>
      </w:r>
    </w:p>
    <w:p w14:paraId="095293A9" w14:textId="77777777" w:rsidR="00A16396" w:rsidRDefault="00B15167">
      <w:pPr>
        <w:pStyle w:val="a3"/>
        <w:spacing w:line="264" w:lineRule="auto"/>
        <w:ind w:right="172" w:firstLine="593"/>
      </w:pPr>
      <w:r>
        <w:rPr>
          <w:b/>
        </w:rPr>
        <w:t>WHEREAS</w:t>
      </w:r>
      <w:r>
        <w:t>,</w:t>
      </w:r>
      <w:r>
        <w:rPr>
          <w:spacing w:val="19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wishes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Dong-A</w:t>
      </w:r>
      <w:r>
        <w:rPr>
          <w:spacing w:val="19"/>
        </w:rPr>
        <w:t xml:space="preserve"> </w:t>
      </w:r>
      <w:r>
        <w:t>supply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NeuroBo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Licensed</w:t>
      </w:r>
      <w:r>
        <w:rPr>
          <w:spacing w:val="17"/>
        </w:rPr>
        <w:t xml:space="preserve"> </w:t>
      </w:r>
      <w:r>
        <w:t>Products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matching</w:t>
      </w:r>
      <w:r>
        <w:rPr>
          <w:spacing w:val="17"/>
        </w:rPr>
        <w:t xml:space="preserve"> </w:t>
      </w:r>
      <w:r>
        <w:t>placebo</w:t>
      </w:r>
      <w:r>
        <w:rPr>
          <w:spacing w:val="1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manufactured</w:t>
      </w:r>
      <w:r>
        <w:rPr>
          <w:spacing w:val="1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Dong-A as of the Effective Date in compliance with the Korea Good Manufacturing Practices promulgated by the Governmental Authority in the</w:t>
      </w:r>
      <w:r>
        <w:rPr>
          <w:spacing w:val="80"/>
        </w:rPr>
        <w:t xml:space="preserve"> </w:t>
      </w:r>
      <w:r>
        <w:t>Republic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Korea</w:t>
      </w:r>
      <w:r>
        <w:rPr>
          <w:spacing w:val="18"/>
        </w:rPr>
        <w:t xml:space="preserve"> </w:t>
      </w:r>
      <w:r>
        <w:t>(the</w:t>
      </w:r>
      <w:r>
        <w:rPr>
          <w:spacing w:val="20"/>
        </w:rPr>
        <w:t xml:space="preserve"> </w:t>
      </w:r>
      <w:r>
        <w:t>“KGMP”)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Licensed</w:t>
      </w:r>
      <w:r>
        <w:rPr>
          <w:spacing w:val="18"/>
        </w:rPr>
        <w:t xml:space="preserve"> </w:t>
      </w:r>
      <w:r>
        <w:t>Products</w:t>
      </w:r>
      <w:r>
        <w:rPr>
          <w:spacing w:val="18"/>
        </w:rPr>
        <w:t xml:space="preserve"> </w:t>
      </w:r>
      <w:r>
        <w:t>and/or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matching</w:t>
      </w:r>
      <w:r>
        <w:rPr>
          <w:spacing w:val="18"/>
        </w:rPr>
        <w:t xml:space="preserve"> </w:t>
      </w:r>
      <w:r>
        <w:t>placebo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manufactured</w:t>
      </w:r>
      <w:r>
        <w:rPr>
          <w:spacing w:val="18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Dong-A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Effective</w:t>
      </w:r>
      <w:r>
        <w:rPr>
          <w:spacing w:val="18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in compliance with the KGMP; and</w:t>
      </w:r>
    </w:p>
    <w:p w14:paraId="3FF76F85" w14:textId="77777777" w:rsidR="00A16396" w:rsidRDefault="00B15167">
      <w:pPr>
        <w:pStyle w:val="a3"/>
        <w:spacing w:line="264" w:lineRule="auto"/>
        <w:ind w:right="226" w:firstLine="593"/>
      </w:pPr>
      <w:r>
        <w:rPr>
          <w:b/>
          <w:highlight w:val="yellow"/>
        </w:rPr>
        <w:t>WHEREAS</w:t>
      </w:r>
      <w:r>
        <w:rPr>
          <w:highlight w:val="yellow"/>
        </w:rPr>
        <w:t>,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(i)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supply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Licensed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Products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matching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placebo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already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manufactured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as of the Effective Date in compliance with the KGMP, and (ii) to manufacture and supply to NeuroBo the Licensed Products and their matching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placebo in compliance with the KGMP, and NeuroBo agrees to purchase from Dong-A, the Licensed Products and/or their</w:t>
      </w:r>
      <w:r>
        <w:rPr>
          <w:highlight w:val="yellow"/>
        </w:rPr>
        <w:t xml:space="preserve"> matching placebo for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research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development,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conditions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hereinafter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forth.</w:t>
      </w:r>
      <w:r>
        <w:rPr>
          <w:b/>
          <w:color w:val="FF0000"/>
          <w:sz w:val="24"/>
        </w:rPr>
        <w:t xml:space="preserve"> (1)</w:t>
      </w:r>
    </w:p>
    <w:p w14:paraId="127E12D7" w14:textId="77777777" w:rsidR="00A16396" w:rsidRDefault="00B15167">
      <w:pPr>
        <w:pStyle w:val="a3"/>
        <w:spacing w:line="264" w:lineRule="auto"/>
        <w:ind w:right="139" w:firstLine="593"/>
      </w:pPr>
      <w:r>
        <w:rPr>
          <w:b/>
        </w:rPr>
        <w:t>NOW,</w:t>
      </w:r>
      <w:r>
        <w:rPr>
          <w:b/>
          <w:spacing w:val="-15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consideration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foregoing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mutual</w:t>
      </w:r>
      <w:r>
        <w:rPr>
          <w:spacing w:val="16"/>
        </w:rPr>
        <w:t xml:space="preserve"> </w:t>
      </w:r>
      <w:r>
        <w:t>covenants</w:t>
      </w:r>
      <w:r>
        <w:rPr>
          <w:spacing w:val="16"/>
        </w:rPr>
        <w:t xml:space="preserve"> </w:t>
      </w:r>
      <w:r>
        <w:t>contained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consideration,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receipt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acknowledged,</w:t>
      </w:r>
      <w:r>
        <w:rPr>
          <w:spacing w:val="25"/>
        </w:rPr>
        <w:t xml:space="preserve"> </w:t>
      </w:r>
      <w:r>
        <w:t>Dong-A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NeuroBo</w:t>
      </w:r>
      <w:r>
        <w:rPr>
          <w:spacing w:val="27"/>
        </w:rPr>
        <w:t xml:space="preserve"> </w:t>
      </w:r>
      <w:r>
        <w:t>mutually</w:t>
      </w:r>
      <w:r>
        <w:rPr>
          <w:spacing w:val="25"/>
        </w:rPr>
        <w:t xml:space="preserve"> </w:t>
      </w:r>
      <w:r>
        <w:t>agree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follows:</w:t>
      </w:r>
    </w:p>
    <w:p w14:paraId="09A58D90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DEFINITIONS</w:t>
      </w:r>
    </w:p>
    <w:p w14:paraId="0BBC3CE1" w14:textId="31BBA4E5" w:rsidR="00A16396" w:rsidRDefault="00B15167" w:rsidP="00E44CFE">
      <w:pPr>
        <w:pStyle w:val="a3"/>
        <w:spacing w:before="10"/>
        <w:ind w:left="756" w:right="3382"/>
        <w:jc w:val="center"/>
      </w:pPr>
      <w:r>
        <w:t>Unless</w:t>
      </w:r>
      <w:r>
        <w:rPr>
          <w:spacing w:val="10"/>
        </w:rPr>
        <w:t xml:space="preserve"> </w:t>
      </w:r>
      <w:r>
        <w:t>otherwise</w:t>
      </w:r>
      <w:r>
        <w:rPr>
          <w:spacing w:val="10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Agreement,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capitalized</w:t>
      </w:r>
      <w:r>
        <w:rPr>
          <w:spacing w:val="10"/>
        </w:rPr>
        <w:t xml:space="preserve"> </w:t>
      </w:r>
      <w:r>
        <w:t>terms</w:t>
      </w:r>
      <w:r>
        <w:rPr>
          <w:spacing w:val="11"/>
        </w:rPr>
        <w:t xml:space="preserve"> </w:t>
      </w:r>
      <w:r>
        <w:t>utilized</w:t>
      </w:r>
      <w:r>
        <w:rPr>
          <w:spacing w:val="10"/>
        </w:rPr>
        <w:t xml:space="preserve"> </w:t>
      </w:r>
      <w:r>
        <w:t>herein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rPr>
          <w:spacing w:val="-4"/>
        </w:rPr>
        <w:t>have</w:t>
      </w:r>
      <w:r w:rsidR="00E44CFE">
        <w:rPr>
          <w:spacing w:val="-4"/>
        </w:rPr>
        <w:t xml:space="preserve"> </w:t>
      </w:r>
      <w:r>
        <w:rPr>
          <w:w w:val="102"/>
        </w:rPr>
        <w:t>1</w:t>
      </w:r>
    </w:p>
    <w:p w14:paraId="4F783065" w14:textId="77777777" w:rsidR="00A16396" w:rsidRDefault="00B15167">
      <w:pPr>
        <w:pStyle w:val="a3"/>
        <w:ind w:left="0"/>
        <w:rPr>
          <w:sz w:val="8"/>
        </w:rPr>
      </w:pPr>
      <w:r>
        <w:pict w14:anchorId="3810E94A">
          <v:shape id="docshape5" o:spid="_x0000_s1039" style="position:absolute;margin-left:50.05pt;margin-top:5.8pt;width:496.2pt;height:1.9pt;z-index:-15727104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50E5766C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DFCDE03" w14:textId="77777777" w:rsidR="00A16396" w:rsidRDefault="00B15167">
      <w:pPr>
        <w:pStyle w:val="a3"/>
        <w:spacing w:before="82"/>
      </w:pPr>
      <w:r>
        <w:lastRenderedPageBreak/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meanings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License</w:t>
      </w:r>
      <w:r>
        <w:rPr>
          <w:spacing w:val="13"/>
        </w:rPr>
        <w:t xml:space="preserve"> </w:t>
      </w:r>
      <w:r>
        <w:rPr>
          <w:spacing w:val="-2"/>
        </w:rPr>
        <w:t>Agreement.</w:t>
      </w:r>
    </w:p>
    <w:p w14:paraId="38DDC539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18"/>
        <w:ind w:hanging="140"/>
      </w:pPr>
      <w:r>
        <w:rPr>
          <w:spacing w:val="-8"/>
        </w:rPr>
        <w:t>MANUFACTURE</w:t>
      </w:r>
      <w:r>
        <w:rPr>
          <w:spacing w:val="-6"/>
        </w:rPr>
        <w:t xml:space="preserve"> </w:t>
      </w:r>
      <w:r>
        <w:rPr>
          <w:spacing w:val="-8"/>
        </w:rPr>
        <w:t>AND</w:t>
      </w:r>
      <w:r>
        <w:rPr>
          <w:spacing w:val="-6"/>
        </w:rPr>
        <w:t xml:space="preserve"> </w:t>
      </w:r>
      <w:r>
        <w:rPr>
          <w:spacing w:val="-8"/>
        </w:rPr>
        <w:t>SUPPLY</w:t>
      </w:r>
    </w:p>
    <w:p w14:paraId="2EE3F506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8" w:lineRule="auto"/>
        <w:ind w:left="100" w:right="296" w:firstLine="593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hereof,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already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 by Dong-A as of the Effective Date in compliance with the KG</w:t>
      </w:r>
      <w:r>
        <w:rPr>
          <w:sz w:val="16"/>
          <w:highlight w:val="yellow"/>
        </w:rPr>
        <w:t>MP, and (ii) manufacture in compliance with the KGMP and 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conformity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3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A</w:t>
      </w:r>
      <w:r>
        <w:rPr>
          <w:b/>
          <w:i/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3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Specifications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purchase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entire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requirement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research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(2)</w:t>
      </w:r>
    </w:p>
    <w:p w14:paraId="7A3BAE6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448" w:firstLine="593"/>
        <w:rPr>
          <w:sz w:val="16"/>
        </w:rPr>
      </w:pPr>
      <w:r>
        <w:rPr>
          <w:sz w:val="16"/>
        </w:rPr>
        <w:t>NeuroBo</w:t>
      </w:r>
      <w:r>
        <w:rPr>
          <w:spacing w:val="27"/>
          <w:sz w:val="16"/>
        </w:rPr>
        <w:t xml:space="preserve"> </w:t>
      </w:r>
      <w:r>
        <w:rPr>
          <w:sz w:val="16"/>
        </w:rPr>
        <w:t>shall</w:t>
      </w:r>
      <w:r>
        <w:rPr>
          <w:spacing w:val="27"/>
          <w:sz w:val="16"/>
        </w:rPr>
        <w:t xml:space="preserve"> </w:t>
      </w:r>
      <w:r>
        <w:rPr>
          <w:sz w:val="16"/>
        </w:rPr>
        <w:t>manufacture,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7"/>
          <w:sz w:val="16"/>
        </w:rPr>
        <w:t xml:space="preserve"> </w:t>
      </w:r>
      <w:r>
        <w:rPr>
          <w:sz w:val="16"/>
        </w:rPr>
        <w:t>have</w:t>
      </w:r>
      <w:r>
        <w:rPr>
          <w:spacing w:val="27"/>
          <w:sz w:val="16"/>
        </w:rPr>
        <w:t xml:space="preserve"> </w:t>
      </w:r>
      <w:r>
        <w:rPr>
          <w:sz w:val="16"/>
        </w:rPr>
        <w:t>manufactured,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supply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Dong-A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active</w:t>
      </w:r>
      <w:r>
        <w:rPr>
          <w:spacing w:val="25"/>
          <w:sz w:val="16"/>
        </w:rPr>
        <w:t xml:space="preserve"> </w:t>
      </w:r>
      <w:r>
        <w:rPr>
          <w:sz w:val="16"/>
        </w:rPr>
        <w:t>pharmaceutical</w:t>
      </w:r>
      <w:r>
        <w:rPr>
          <w:spacing w:val="27"/>
          <w:sz w:val="16"/>
        </w:rPr>
        <w:t xml:space="preserve"> </w:t>
      </w:r>
      <w:r>
        <w:rPr>
          <w:sz w:val="16"/>
        </w:rPr>
        <w:t>ingredients</w:t>
      </w:r>
      <w:r>
        <w:rPr>
          <w:spacing w:val="25"/>
          <w:sz w:val="16"/>
        </w:rPr>
        <w:t xml:space="preserve"> </w:t>
      </w:r>
      <w:r>
        <w:rPr>
          <w:sz w:val="16"/>
        </w:rPr>
        <w:t>(API),</w:t>
      </w:r>
      <w:r>
        <w:rPr>
          <w:spacing w:val="27"/>
          <w:sz w:val="16"/>
        </w:rPr>
        <w:t xml:space="preserve"> </w:t>
      </w:r>
      <w:r>
        <w:rPr>
          <w:sz w:val="16"/>
        </w:rPr>
        <w:t>which</w:t>
      </w:r>
      <w:r>
        <w:rPr>
          <w:spacing w:val="27"/>
          <w:sz w:val="16"/>
        </w:rPr>
        <w:t xml:space="preserve"> </w:t>
      </w:r>
      <w:r>
        <w:rPr>
          <w:sz w:val="16"/>
        </w:rPr>
        <w:t>are</w:t>
      </w:r>
      <w:r>
        <w:rPr>
          <w:spacing w:val="40"/>
          <w:sz w:val="16"/>
        </w:rPr>
        <w:t xml:space="preserve"> </w:t>
      </w:r>
      <w:r>
        <w:rPr>
          <w:sz w:val="16"/>
        </w:rPr>
        <w:t>necessary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4"/>
          <w:sz w:val="16"/>
        </w:rPr>
        <w:t xml:space="preserve"> </w:t>
      </w:r>
      <w:r>
        <w:rPr>
          <w:sz w:val="16"/>
        </w:rPr>
        <w:t>manufacture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Licensed</w:t>
      </w:r>
      <w:r>
        <w:rPr>
          <w:spacing w:val="24"/>
          <w:sz w:val="16"/>
        </w:rPr>
        <w:t xml:space="preserve"> </w:t>
      </w:r>
      <w:r>
        <w:rPr>
          <w:sz w:val="16"/>
        </w:rPr>
        <w:t>Products,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quantity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conformity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specifications</w:t>
      </w:r>
      <w:r>
        <w:rPr>
          <w:spacing w:val="26"/>
          <w:sz w:val="16"/>
        </w:rPr>
        <w:t xml:space="preserve"> </w:t>
      </w:r>
      <w:r>
        <w:rPr>
          <w:sz w:val="16"/>
        </w:rPr>
        <w:t>separately</w:t>
      </w:r>
      <w:r>
        <w:rPr>
          <w:spacing w:val="26"/>
          <w:sz w:val="16"/>
        </w:rPr>
        <w:t xml:space="preserve"> </w:t>
      </w:r>
      <w:r>
        <w:rPr>
          <w:sz w:val="16"/>
        </w:rPr>
        <w:t>agreed</w:t>
      </w:r>
      <w:r>
        <w:rPr>
          <w:spacing w:val="24"/>
          <w:sz w:val="16"/>
        </w:rPr>
        <w:t xml:space="preserve"> </w:t>
      </w:r>
      <w:r>
        <w:rPr>
          <w:sz w:val="16"/>
        </w:rPr>
        <w:t>upon</w:t>
      </w:r>
      <w:r>
        <w:rPr>
          <w:spacing w:val="26"/>
          <w:sz w:val="16"/>
        </w:rPr>
        <w:t xml:space="preserve"> </w:t>
      </w:r>
      <w:r>
        <w:rPr>
          <w:sz w:val="16"/>
        </w:rPr>
        <w:t>between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Parties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attached</w:t>
      </w:r>
      <w:r>
        <w:rPr>
          <w:spacing w:val="18"/>
          <w:sz w:val="16"/>
        </w:rPr>
        <w:t xml:space="preserve"> </w:t>
      </w:r>
      <w:r>
        <w:rPr>
          <w:sz w:val="16"/>
        </w:rPr>
        <w:t>hereto</w:t>
      </w:r>
      <w:r>
        <w:rPr>
          <w:spacing w:val="19"/>
          <w:sz w:val="16"/>
        </w:rPr>
        <w:t xml:space="preserve"> </w:t>
      </w:r>
      <w:r>
        <w:rPr>
          <w:sz w:val="16"/>
        </w:rPr>
        <w:t>as</w:t>
      </w:r>
      <w:r>
        <w:rPr>
          <w:spacing w:val="18"/>
          <w:sz w:val="16"/>
        </w:rPr>
        <w:t xml:space="preserve"> </w:t>
      </w:r>
      <w:r>
        <w:rPr>
          <w:b/>
          <w:i/>
          <w:sz w:val="16"/>
        </w:rPr>
        <w:t>Exhibit</w:t>
      </w:r>
      <w:r>
        <w:rPr>
          <w:b/>
          <w:i/>
          <w:spacing w:val="19"/>
          <w:sz w:val="16"/>
        </w:rPr>
        <w:t xml:space="preserve"> </w:t>
      </w:r>
      <w:r>
        <w:rPr>
          <w:b/>
          <w:i/>
          <w:sz w:val="16"/>
        </w:rPr>
        <w:t>C</w:t>
      </w:r>
      <w:r>
        <w:rPr>
          <w:b/>
          <w:i/>
          <w:spacing w:val="14"/>
          <w:sz w:val="16"/>
        </w:rPr>
        <w:t xml:space="preserve"> </w:t>
      </w:r>
      <w:r>
        <w:rPr>
          <w:sz w:val="16"/>
        </w:rPr>
        <w:t>(the</w:t>
      </w:r>
      <w:r>
        <w:rPr>
          <w:spacing w:val="18"/>
          <w:sz w:val="16"/>
        </w:rPr>
        <w:t xml:space="preserve"> </w:t>
      </w:r>
      <w:r>
        <w:rPr>
          <w:sz w:val="16"/>
        </w:rPr>
        <w:t>“</w:t>
      </w:r>
      <w:r>
        <w:rPr>
          <w:b/>
          <w:i/>
          <w:sz w:val="16"/>
        </w:rPr>
        <w:t>API</w:t>
      </w:r>
      <w:r>
        <w:rPr>
          <w:b/>
          <w:i/>
          <w:spacing w:val="15"/>
          <w:sz w:val="16"/>
        </w:rPr>
        <w:t xml:space="preserve"> </w:t>
      </w:r>
      <w:r>
        <w:rPr>
          <w:b/>
          <w:i/>
          <w:sz w:val="16"/>
        </w:rPr>
        <w:t>Specifications</w:t>
      </w:r>
      <w:r>
        <w:rPr>
          <w:sz w:val="16"/>
        </w:rPr>
        <w:t>”)</w:t>
      </w:r>
      <w:r>
        <w:rPr>
          <w:spacing w:val="11"/>
          <w:sz w:val="16"/>
        </w:rPr>
        <w:t xml:space="preserve"> </w:t>
      </w:r>
      <w:r>
        <w:rPr>
          <w:sz w:val="16"/>
        </w:rPr>
        <w:t>as</w:t>
      </w:r>
      <w:r>
        <w:rPr>
          <w:spacing w:val="11"/>
          <w:sz w:val="16"/>
        </w:rPr>
        <w:t xml:space="preserve"> </w:t>
      </w:r>
      <w:r>
        <w:rPr>
          <w:sz w:val="16"/>
        </w:rPr>
        <w:t>may</w:t>
      </w:r>
      <w:r>
        <w:rPr>
          <w:spacing w:val="11"/>
          <w:sz w:val="16"/>
        </w:rPr>
        <w:t xml:space="preserve"> </w:t>
      </w:r>
      <w:r>
        <w:rPr>
          <w:sz w:val="16"/>
        </w:rPr>
        <w:t>be</w:t>
      </w:r>
      <w:r>
        <w:rPr>
          <w:spacing w:val="11"/>
          <w:sz w:val="16"/>
        </w:rPr>
        <w:t xml:space="preserve"> </w:t>
      </w:r>
      <w:r>
        <w:rPr>
          <w:sz w:val="16"/>
        </w:rPr>
        <w:t>amended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Parties’s</w:t>
      </w:r>
      <w:r>
        <w:rPr>
          <w:spacing w:val="11"/>
          <w:sz w:val="16"/>
        </w:rPr>
        <w:t xml:space="preserve"> </w:t>
      </w:r>
      <w:r>
        <w:rPr>
          <w:sz w:val="16"/>
        </w:rPr>
        <w:t>agreement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writing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time</w:t>
      </w:r>
      <w:r>
        <w:rPr>
          <w:spacing w:val="11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time.</w:t>
      </w:r>
    </w:p>
    <w:p w14:paraId="5E9FCE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4" w:line="264" w:lineRule="auto"/>
        <w:ind w:left="100" w:right="585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designated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b/>
          <w:color w:val="FF0000"/>
          <w:sz w:val="24"/>
        </w:rPr>
        <w:t xml:space="preserve"> (3)</w:t>
      </w:r>
    </w:p>
    <w:p w14:paraId="33C4361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80" w:lineRule="auto"/>
        <w:ind w:left="100" w:right="164" w:firstLine="593"/>
        <w:jc w:val="both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API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API Test</w:t>
      </w:r>
      <w:r>
        <w:rPr>
          <w:sz w:val="16"/>
          <w:highlight w:val="yellow"/>
        </w:rPr>
        <w:t>”)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 methods of the API Test on such API for acceptance (the “</w:t>
      </w:r>
      <w:r>
        <w:rPr>
          <w:b/>
          <w:i/>
          <w:sz w:val="16"/>
          <w:highlight w:val="yellow"/>
        </w:rPr>
        <w:t>API Test Methods</w:t>
      </w:r>
      <w:r>
        <w:rPr>
          <w:sz w:val="16"/>
          <w:highlight w:val="yellow"/>
        </w:rPr>
        <w:t>”), which shall be separately agreed in writing by and between 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D</w:t>
      </w:r>
      <w:r>
        <w:rPr>
          <w:sz w:val="16"/>
          <w:highlight w:val="yellow"/>
        </w:rPr>
        <w:t>”)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amended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Parties’s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</w:t>
      </w:r>
      <w:r>
        <w:rPr>
          <w:sz w:val="16"/>
          <w:highlight w:val="yellow"/>
        </w:rPr>
        <w:t>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time.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b/>
          <w:color w:val="FF0000"/>
          <w:sz w:val="24"/>
        </w:rPr>
        <w:t xml:space="preserve"> (4)</w:t>
      </w:r>
    </w:p>
    <w:p w14:paraId="095AF628" w14:textId="77777777" w:rsidR="00A16396" w:rsidRDefault="00B15167">
      <w:pPr>
        <w:pStyle w:val="a3"/>
        <w:spacing w:line="264" w:lineRule="auto"/>
        <w:ind w:right="151"/>
      </w:pP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available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technical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assistance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necessary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expeditiously.</w:t>
      </w:r>
      <w:r>
        <w:rPr>
          <w:spacing w:val="36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Test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indicates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deficient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notify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thereof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[***]-day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period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results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Test.</w:t>
      </w:r>
      <w:r>
        <w:rPr>
          <w:spacing w:val="18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quantity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deficient,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soon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commercially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reasonable,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ship,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shipped,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sufficient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amount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cover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deficiency.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meet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Specifications,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retrieve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own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expense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replace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API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no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cost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b/>
          <w:color w:val="FF0000"/>
          <w:sz w:val="24"/>
        </w:rPr>
        <w:t xml:space="preserve"> (5)</w:t>
      </w:r>
    </w:p>
    <w:p w14:paraId="01A2170E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69" w:firstLine="593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days’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time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mutually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normal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hours,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more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frequently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year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during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manufactured.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completion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report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detailing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audit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where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manufactured,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inspection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correspondence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related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documents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applicable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Authority.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permit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inspect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facilities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fullest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extent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Laws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make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cooperate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Governmental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Authority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 the inspection. NeuroBo shall provide</w:t>
      </w:r>
      <w:r>
        <w:rPr>
          <w:b/>
          <w:color w:val="FF0000"/>
          <w:sz w:val="24"/>
        </w:rPr>
        <w:t xml:space="preserve"> (6)</w:t>
      </w:r>
    </w:p>
    <w:p w14:paraId="425B223E" w14:textId="77777777" w:rsidR="00A16396" w:rsidRDefault="00B15167">
      <w:pPr>
        <w:pStyle w:val="a3"/>
        <w:spacing w:line="176" w:lineRule="exact"/>
        <w:ind w:left="0" w:right="31"/>
        <w:jc w:val="center"/>
      </w:pPr>
      <w:r>
        <w:rPr>
          <w:w w:val="102"/>
        </w:rPr>
        <w:t>2</w:t>
      </w:r>
    </w:p>
    <w:p w14:paraId="3D3D7A2B" w14:textId="77777777" w:rsidR="00A16396" w:rsidRDefault="00B15167">
      <w:pPr>
        <w:pStyle w:val="a3"/>
        <w:ind w:left="0"/>
        <w:rPr>
          <w:sz w:val="8"/>
        </w:rPr>
      </w:pPr>
      <w:r>
        <w:pict w14:anchorId="7BD27FB1">
          <v:shape id="docshape6" o:spid="_x0000_s1038" style="position:absolute;margin-left:50.05pt;margin-top:5.85pt;width:496.2pt;height:1.9pt;z-index:-15726592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7A849A29" w14:textId="77777777" w:rsidR="00A16396" w:rsidRDefault="00B15167">
      <w:pPr>
        <w:pStyle w:val="a3"/>
        <w:spacing w:before="103" w:line="264" w:lineRule="auto"/>
        <w:ind w:right="208"/>
      </w:pPr>
      <w:r>
        <w:t>such</w:t>
      </w:r>
      <w:r>
        <w:rPr>
          <w:spacing w:val="30"/>
        </w:rPr>
        <w:t xml:space="preserve"> </w:t>
      </w:r>
      <w:r>
        <w:t>assistance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reasonably</w:t>
      </w:r>
      <w:r>
        <w:rPr>
          <w:spacing w:val="30"/>
        </w:rPr>
        <w:t xml:space="preserve"> </w:t>
      </w:r>
      <w:r>
        <w:t>requested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Dong-A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preparation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during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inspection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furnish</w:t>
      </w:r>
      <w:r>
        <w:rPr>
          <w:spacing w:val="24"/>
        </w:rPr>
        <w:t xml:space="preserve"> </w:t>
      </w:r>
      <w:r>
        <w:t>Dong-A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copies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reports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notices</w:t>
      </w:r>
      <w:r>
        <w:rPr>
          <w:spacing w:val="27"/>
        </w:rPr>
        <w:t xml:space="preserve"> </w:t>
      </w:r>
      <w:r>
        <w:t>received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inspection.</w:t>
      </w:r>
      <w:r>
        <w:rPr>
          <w:spacing w:val="27"/>
        </w:rPr>
        <w:t xml:space="preserve"> </w:t>
      </w:r>
      <w:r>
        <w:t>NeuroBo</w:t>
      </w:r>
      <w:r>
        <w:rPr>
          <w:spacing w:val="26"/>
        </w:rPr>
        <w:t xml:space="preserve"> </w:t>
      </w:r>
      <w:r>
        <w:t>agrees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Dong-A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obligated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deficiencies</w:t>
      </w:r>
      <w:r>
        <w:rPr>
          <w:spacing w:val="40"/>
        </w:rPr>
        <w:t xml:space="preserve"> </w:t>
      </w:r>
      <w:r>
        <w:t>documented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Governmental</w:t>
      </w:r>
      <w:r>
        <w:rPr>
          <w:spacing w:val="22"/>
        </w:rPr>
        <w:t xml:space="preserve"> </w:t>
      </w:r>
      <w:r>
        <w:t>Authority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result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inspection.</w:t>
      </w:r>
      <w:r>
        <w:rPr>
          <w:spacing w:val="22"/>
        </w:rPr>
        <w:t xml:space="preserve"> </w:t>
      </w:r>
      <w:r>
        <w:t>NeuroBo</w:t>
      </w:r>
      <w:r>
        <w:rPr>
          <w:spacing w:val="21"/>
        </w:rPr>
        <w:t xml:space="preserve"> </w:t>
      </w:r>
      <w:r>
        <w:t>further</w:t>
      </w:r>
      <w:r>
        <w:rPr>
          <w:spacing w:val="21"/>
        </w:rPr>
        <w:t xml:space="preserve"> </w:t>
      </w:r>
      <w:r>
        <w:t>agrees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hold</w:t>
      </w:r>
      <w:r>
        <w:rPr>
          <w:spacing w:val="21"/>
        </w:rPr>
        <w:t xml:space="preserve"> </w:t>
      </w:r>
      <w:r>
        <w:t>Dong-A</w:t>
      </w:r>
      <w:r>
        <w:rPr>
          <w:spacing w:val="21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nor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bring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claims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Dong-A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deficiencies</w:t>
      </w:r>
      <w:r>
        <w:rPr>
          <w:spacing w:val="21"/>
        </w:rPr>
        <w:t xml:space="preserve"> </w:t>
      </w:r>
      <w:r>
        <w:t>and/or</w:t>
      </w:r>
      <w:r>
        <w:rPr>
          <w:spacing w:val="21"/>
        </w:rPr>
        <w:t xml:space="preserve"> </w:t>
      </w:r>
      <w:r>
        <w:t>costs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damages</w:t>
      </w:r>
      <w:r>
        <w:rPr>
          <w:spacing w:val="21"/>
        </w:rPr>
        <w:t xml:space="preserve"> </w:t>
      </w:r>
      <w:r>
        <w:t>NeuroBo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incur</w:t>
      </w:r>
      <w:r>
        <w:rPr>
          <w:spacing w:val="21"/>
        </w:rPr>
        <w:t xml:space="preserve"> </w:t>
      </w:r>
      <w:r>
        <w:t>resulting</w:t>
      </w:r>
      <w:r>
        <w:rPr>
          <w:spacing w:val="21"/>
        </w:rPr>
        <w:t xml:space="preserve"> </w:t>
      </w:r>
      <w:r>
        <w:t>therefrom.</w:t>
      </w:r>
      <w:r>
        <w:rPr>
          <w:spacing w:val="40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request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Dong-A,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faith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plan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NeuroBo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assist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correcting</w:t>
      </w:r>
      <w:r>
        <w:rPr>
          <w:spacing w:val="22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deficiencies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terms</w:t>
      </w:r>
      <w:r>
        <w:rPr>
          <w:spacing w:val="2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conditions for</w:t>
      </w:r>
      <w:r>
        <w:rPr>
          <w:spacing w:val="40"/>
        </w:rPr>
        <w:t xml:space="preserve"> </w:t>
      </w:r>
      <w:r>
        <w:t>implementing the corrective actions under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plan.</w:t>
      </w:r>
    </w:p>
    <w:p w14:paraId="4C1B0F3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20" w:firstLine="593"/>
        <w:rPr>
          <w:sz w:val="16"/>
        </w:rPr>
      </w:pP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Parties</w:t>
      </w:r>
      <w:r>
        <w:rPr>
          <w:spacing w:val="21"/>
          <w:sz w:val="16"/>
        </w:rPr>
        <w:t xml:space="preserve"> </w:t>
      </w:r>
      <w:r>
        <w:rPr>
          <w:sz w:val="16"/>
        </w:rPr>
        <w:t>acknowledge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agree</w:t>
      </w:r>
      <w:r>
        <w:rPr>
          <w:spacing w:val="21"/>
          <w:sz w:val="16"/>
        </w:rPr>
        <w:t xml:space="preserve"> </w:t>
      </w:r>
      <w:r>
        <w:rPr>
          <w:sz w:val="16"/>
        </w:rPr>
        <w:t>that</w:t>
      </w:r>
      <w:r>
        <w:rPr>
          <w:spacing w:val="21"/>
          <w:sz w:val="16"/>
        </w:rPr>
        <w:t xml:space="preserve"> </w:t>
      </w:r>
      <w:r>
        <w:rPr>
          <w:sz w:val="16"/>
        </w:rPr>
        <w:t>prior</w:t>
      </w:r>
      <w:r>
        <w:rPr>
          <w:spacing w:val="21"/>
          <w:sz w:val="16"/>
        </w:rPr>
        <w:t xml:space="preserve"> </w:t>
      </w:r>
      <w:r>
        <w:rPr>
          <w:sz w:val="16"/>
        </w:rPr>
        <w:t>to</w:t>
      </w:r>
      <w:r>
        <w:rPr>
          <w:spacing w:val="21"/>
          <w:sz w:val="16"/>
        </w:rPr>
        <w:t xml:space="preserve"> </w:t>
      </w:r>
      <w:r>
        <w:rPr>
          <w:sz w:val="16"/>
        </w:rPr>
        <w:t>commercialization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Licensed</w:t>
      </w:r>
      <w:r>
        <w:rPr>
          <w:spacing w:val="21"/>
          <w:sz w:val="16"/>
        </w:rPr>
        <w:t xml:space="preserve"> </w:t>
      </w:r>
      <w:r>
        <w:rPr>
          <w:sz w:val="16"/>
        </w:rPr>
        <w:t>Products</w:t>
      </w:r>
      <w:r>
        <w:rPr>
          <w:spacing w:val="21"/>
          <w:sz w:val="16"/>
        </w:rPr>
        <w:t xml:space="preserve"> </w:t>
      </w:r>
      <w:r>
        <w:rPr>
          <w:sz w:val="16"/>
        </w:rPr>
        <w:t>by</w:t>
      </w:r>
      <w:r>
        <w:rPr>
          <w:spacing w:val="21"/>
          <w:sz w:val="16"/>
        </w:rPr>
        <w:t xml:space="preserve"> </w:t>
      </w:r>
      <w:r>
        <w:rPr>
          <w:sz w:val="16"/>
        </w:rPr>
        <w:t>NeuroBo,</w:t>
      </w:r>
      <w:r>
        <w:rPr>
          <w:spacing w:val="21"/>
          <w:sz w:val="16"/>
        </w:rPr>
        <w:t xml:space="preserve"> </w:t>
      </w:r>
      <w:r>
        <w:rPr>
          <w:sz w:val="16"/>
        </w:rPr>
        <w:t>its</w:t>
      </w:r>
      <w:r>
        <w:rPr>
          <w:spacing w:val="21"/>
          <w:sz w:val="16"/>
        </w:rPr>
        <w:t xml:space="preserve"> </w:t>
      </w:r>
      <w:r>
        <w:rPr>
          <w:sz w:val="16"/>
        </w:rPr>
        <w:t>Affiliates</w:t>
      </w:r>
      <w:r>
        <w:rPr>
          <w:spacing w:val="21"/>
          <w:sz w:val="16"/>
        </w:rPr>
        <w:t xml:space="preserve"> </w:t>
      </w:r>
      <w:r>
        <w:rPr>
          <w:sz w:val="16"/>
        </w:rPr>
        <w:t>and/or</w:t>
      </w:r>
      <w:r>
        <w:rPr>
          <w:spacing w:val="40"/>
          <w:sz w:val="16"/>
        </w:rPr>
        <w:t xml:space="preserve"> </w:t>
      </w:r>
      <w:r>
        <w:rPr>
          <w:sz w:val="16"/>
        </w:rPr>
        <w:t>sublicensees,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Parties</w:t>
      </w:r>
      <w:r>
        <w:rPr>
          <w:spacing w:val="18"/>
          <w:sz w:val="16"/>
        </w:rPr>
        <w:t xml:space="preserve"> </w:t>
      </w:r>
      <w:r>
        <w:rPr>
          <w:sz w:val="16"/>
        </w:rPr>
        <w:t>shall,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good</w:t>
      </w:r>
      <w:r>
        <w:rPr>
          <w:spacing w:val="18"/>
          <w:sz w:val="16"/>
        </w:rPr>
        <w:t xml:space="preserve"> </w:t>
      </w:r>
      <w:r>
        <w:rPr>
          <w:sz w:val="16"/>
        </w:rPr>
        <w:t>faith,</w:t>
      </w:r>
      <w:r>
        <w:rPr>
          <w:spacing w:val="18"/>
          <w:sz w:val="16"/>
        </w:rPr>
        <w:t xml:space="preserve"> </w:t>
      </w:r>
      <w:r>
        <w:rPr>
          <w:sz w:val="16"/>
        </w:rPr>
        <w:t>negotiate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terms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conditions</w:t>
      </w:r>
      <w:r>
        <w:rPr>
          <w:spacing w:val="18"/>
          <w:sz w:val="16"/>
        </w:rPr>
        <w:t xml:space="preserve"> </w:t>
      </w:r>
      <w:r>
        <w:rPr>
          <w:sz w:val="16"/>
        </w:rPr>
        <w:t>for,</w:t>
      </w:r>
      <w:r>
        <w:rPr>
          <w:spacing w:val="18"/>
          <w:sz w:val="16"/>
        </w:rPr>
        <w:t xml:space="preserve"> </w:t>
      </w:r>
      <w:r>
        <w:rPr>
          <w:sz w:val="16"/>
        </w:rPr>
        <w:t>including,</w:t>
      </w:r>
      <w:r>
        <w:rPr>
          <w:spacing w:val="18"/>
          <w:sz w:val="16"/>
        </w:rPr>
        <w:t xml:space="preserve"> </w:t>
      </w:r>
      <w:r>
        <w:rPr>
          <w:sz w:val="16"/>
        </w:rPr>
        <w:t>without</w:t>
      </w:r>
      <w:r>
        <w:rPr>
          <w:spacing w:val="18"/>
          <w:sz w:val="16"/>
        </w:rPr>
        <w:t xml:space="preserve"> </w:t>
      </w:r>
      <w:r>
        <w:rPr>
          <w:sz w:val="16"/>
        </w:rPr>
        <w:t>limitation,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supply</w:t>
      </w:r>
      <w:r>
        <w:rPr>
          <w:spacing w:val="18"/>
          <w:sz w:val="16"/>
        </w:rPr>
        <w:t xml:space="preserve"> </w:t>
      </w:r>
      <w:r>
        <w:rPr>
          <w:sz w:val="16"/>
        </w:rPr>
        <w:t>price,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enter</w:t>
      </w:r>
      <w:r>
        <w:rPr>
          <w:spacing w:val="18"/>
          <w:sz w:val="16"/>
        </w:rPr>
        <w:t xml:space="preserve"> </w:t>
      </w:r>
      <w:r>
        <w:rPr>
          <w:sz w:val="16"/>
        </w:rPr>
        <w:t>into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sz w:val="16"/>
        </w:rPr>
        <w:t>definitive</w:t>
      </w:r>
      <w:r>
        <w:rPr>
          <w:spacing w:val="20"/>
          <w:sz w:val="16"/>
        </w:rPr>
        <w:t xml:space="preserve"> </w:t>
      </w:r>
      <w:r>
        <w:rPr>
          <w:sz w:val="16"/>
        </w:rPr>
        <w:t>non-exclusive</w:t>
      </w:r>
      <w:r>
        <w:rPr>
          <w:spacing w:val="19"/>
          <w:sz w:val="16"/>
        </w:rPr>
        <w:t xml:space="preserve"> </w:t>
      </w:r>
      <w:r>
        <w:rPr>
          <w:sz w:val="16"/>
        </w:rPr>
        <w:t>supply</w:t>
      </w:r>
      <w:r>
        <w:rPr>
          <w:spacing w:val="20"/>
          <w:sz w:val="16"/>
        </w:rPr>
        <w:t xml:space="preserve"> </w:t>
      </w:r>
      <w:r>
        <w:rPr>
          <w:sz w:val="16"/>
        </w:rPr>
        <w:t>agreement</w:t>
      </w:r>
      <w:r>
        <w:rPr>
          <w:spacing w:val="19"/>
          <w:sz w:val="16"/>
        </w:rPr>
        <w:t xml:space="preserve"> </w:t>
      </w:r>
      <w:r>
        <w:rPr>
          <w:sz w:val="16"/>
        </w:rPr>
        <w:t>pursuant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which</w:t>
      </w:r>
      <w:r>
        <w:rPr>
          <w:spacing w:val="20"/>
          <w:sz w:val="16"/>
        </w:rPr>
        <w:t xml:space="preserve"> </w:t>
      </w:r>
      <w:r>
        <w:rPr>
          <w:sz w:val="16"/>
        </w:rPr>
        <w:t>Dong-A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20"/>
          <w:sz w:val="16"/>
        </w:rPr>
        <w:t xml:space="preserve"> </w:t>
      </w:r>
      <w:r>
        <w:rPr>
          <w:sz w:val="16"/>
        </w:rPr>
        <w:t>supply</w:t>
      </w:r>
      <w:r>
        <w:rPr>
          <w:spacing w:val="19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NeuroBo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Licensed</w:t>
      </w:r>
      <w:r>
        <w:rPr>
          <w:spacing w:val="19"/>
          <w:sz w:val="16"/>
        </w:rPr>
        <w:t xml:space="preserve"> </w:t>
      </w:r>
      <w:r>
        <w:rPr>
          <w:sz w:val="16"/>
        </w:rPr>
        <w:t>Products</w:t>
      </w:r>
      <w:r>
        <w:rPr>
          <w:spacing w:val="20"/>
          <w:sz w:val="16"/>
        </w:rPr>
        <w:t xml:space="preserve"> </w:t>
      </w:r>
      <w:r>
        <w:rPr>
          <w:sz w:val="16"/>
        </w:rPr>
        <w:t>for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commercialization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NeuroBo,</w:t>
      </w:r>
      <w:r>
        <w:rPr>
          <w:spacing w:val="26"/>
          <w:sz w:val="16"/>
        </w:rPr>
        <w:t xml:space="preserve"> </w:t>
      </w:r>
      <w:r>
        <w:rPr>
          <w:sz w:val="16"/>
        </w:rPr>
        <w:t>its</w:t>
      </w:r>
      <w:r>
        <w:rPr>
          <w:spacing w:val="26"/>
          <w:sz w:val="16"/>
        </w:rPr>
        <w:t xml:space="preserve"> </w:t>
      </w:r>
      <w:r>
        <w:rPr>
          <w:sz w:val="16"/>
        </w:rPr>
        <w:t>Affiliates</w:t>
      </w:r>
      <w:r>
        <w:rPr>
          <w:spacing w:val="26"/>
          <w:sz w:val="16"/>
        </w:rPr>
        <w:t xml:space="preserve"> </w:t>
      </w:r>
      <w:r>
        <w:rPr>
          <w:sz w:val="16"/>
        </w:rPr>
        <w:t>and/or</w:t>
      </w:r>
      <w:r>
        <w:rPr>
          <w:spacing w:val="26"/>
          <w:sz w:val="16"/>
        </w:rPr>
        <w:t xml:space="preserve"> </w:t>
      </w:r>
      <w:r>
        <w:rPr>
          <w:sz w:val="16"/>
        </w:rPr>
        <w:t>s</w:t>
      </w:r>
      <w:r>
        <w:rPr>
          <w:sz w:val="16"/>
        </w:rPr>
        <w:t>ublicensees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Licensed</w:t>
      </w:r>
      <w:r>
        <w:rPr>
          <w:spacing w:val="26"/>
          <w:sz w:val="16"/>
        </w:rPr>
        <w:t xml:space="preserve"> </w:t>
      </w:r>
      <w:r>
        <w:rPr>
          <w:sz w:val="16"/>
        </w:rPr>
        <w:t>Products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Field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Territory</w:t>
      </w:r>
      <w:r>
        <w:rPr>
          <w:spacing w:val="26"/>
          <w:sz w:val="16"/>
        </w:rPr>
        <w:t xml:space="preserve"> </w:t>
      </w:r>
      <w:r>
        <w:rPr>
          <w:sz w:val="16"/>
        </w:rPr>
        <w:t>pursuant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License</w:t>
      </w:r>
      <w:r>
        <w:rPr>
          <w:spacing w:val="26"/>
          <w:sz w:val="16"/>
        </w:rPr>
        <w:t xml:space="preserve"> </w:t>
      </w:r>
      <w:r>
        <w:rPr>
          <w:sz w:val="16"/>
        </w:rPr>
        <w:t>Agreement.</w:t>
      </w:r>
    </w:p>
    <w:p w14:paraId="4524197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269" w:firstLine="593"/>
        <w:rPr>
          <w:sz w:val="16"/>
        </w:rPr>
      </w:pPr>
      <w:r>
        <w:rPr>
          <w:sz w:val="16"/>
          <w:highlight w:val="yellow"/>
        </w:rPr>
        <w:t>In case NeuroBo requests Dong-A to conduct any additional activities, including testing (e.g. AMV, PV), documentation (e.g. CMC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packaging), which NeuroBo requires for obtaining the NDA for the Licensed Product in the Territory, the Parties shall, in good f</w:t>
      </w:r>
      <w:r>
        <w:rPr>
          <w:sz w:val="16"/>
          <w:highlight w:val="yellow"/>
        </w:rPr>
        <w:t>aith, negotiate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conditions,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limitation,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activities,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([***]%)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conducting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activities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balance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due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NeuroBo of the deliverables as agreed by the Parties.</w:t>
      </w:r>
      <w:r>
        <w:rPr>
          <w:b/>
          <w:color w:val="FF0000"/>
          <w:sz w:val="24"/>
        </w:rPr>
        <w:t xml:space="preserve"> (7)</w:t>
      </w:r>
    </w:p>
    <w:p w14:paraId="14F275B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OR</w:t>
      </w:r>
      <w:r>
        <w:rPr>
          <w:spacing w:val="-8"/>
        </w:rPr>
        <w:t>DERING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DELIVERY</w:t>
      </w:r>
    </w:p>
    <w:p w14:paraId="349B259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4" w:line="264" w:lineRule="auto"/>
        <w:ind w:left="100" w:right="170" w:firstLine="593"/>
        <w:rPr>
          <w:sz w:val="16"/>
        </w:rPr>
      </w:pP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obligated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tablets.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batch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ordered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stability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tests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retention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samples,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consideration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retained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Dong-A.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specify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including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packaging,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(iii)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expected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API,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(iv)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requested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delivery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placebo,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(vi)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NeuroBo,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acknowledge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until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NeuroBo;</w:t>
      </w:r>
      <w:r>
        <w:rPr>
          <w:spacing w:val="27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provided,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i/>
          <w:sz w:val="16"/>
          <w:highlight w:val="yellow"/>
        </w:rPr>
        <w:t>however,</w:t>
      </w:r>
      <w:r>
        <w:rPr>
          <w:i/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 xml:space="preserve"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withheld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delayed.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Firm</w:t>
      </w:r>
      <w:r>
        <w:rPr>
          <w:b/>
          <w:i/>
          <w:spacing w:val="18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Order</w:t>
      </w:r>
      <w:r>
        <w:rPr>
          <w:sz w:val="16"/>
          <w:highlight w:val="yellow"/>
        </w:rPr>
        <w:t>”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only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revised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writing.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deliver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pacing w:val="-4"/>
          <w:sz w:val="16"/>
          <w:highlight w:val="yellow"/>
        </w:rPr>
        <w:t>Firm</w:t>
      </w:r>
      <w:r>
        <w:rPr>
          <w:b/>
          <w:color w:val="FF0000"/>
          <w:sz w:val="24"/>
        </w:rPr>
        <w:t xml:space="preserve"> (8)</w:t>
      </w:r>
    </w:p>
    <w:p w14:paraId="3EFD83C5" w14:textId="77777777" w:rsidR="00A16396" w:rsidRDefault="00B15167">
      <w:pPr>
        <w:pStyle w:val="a3"/>
        <w:spacing w:before="8"/>
        <w:ind w:left="0" w:right="31"/>
        <w:jc w:val="center"/>
      </w:pPr>
      <w:r>
        <w:rPr>
          <w:w w:val="102"/>
        </w:rPr>
        <w:t>3</w:t>
      </w:r>
    </w:p>
    <w:p w14:paraId="1EB4F0B7" w14:textId="77777777" w:rsidR="00A16396" w:rsidRDefault="00B15167">
      <w:pPr>
        <w:pStyle w:val="a3"/>
        <w:ind w:left="0"/>
        <w:rPr>
          <w:sz w:val="8"/>
        </w:rPr>
      </w:pPr>
      <w:r>
        <w:pict w14:anchorId="557991E6">
          <v:shape id="docshape7" o:spid="_x0000_s1037" style="position:absolute;margin-left:50.05pt;margin-top:5.8pt;width:496.2pt;height:1.9pt;z-index:-15726080;mso-wrap-distance-left:0;mso-wrap-distance-right:0;mso-position-horizontal-relative:page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1E834F49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E855CD7" w14:textId="77777777" w:rsidR="00A16396" w:rsidRDefault="00B15167">
      <w:pPr>
        <w:pStyle w:val="a3"/>
        <w:spacing w:before="82" w:line="264" w:lineRule="auto"/>
        <w:ind w:right="134"/>
      </w:pPr>
      <w:r>
        <w:lastRenderedPageBreak/>
        <w:t>Order on the shipment terms of [***] manufacturing facility of Dong-A (ICC Incoterms 2010), including the delivery date and place set forth therein,</w:t>
      </w:r>
      <w:r>
        <w:rPr>
          <w:spacing w:val="80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later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(i)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Fir</w:t>
      </w:r>
      <w:r>
        <w:t>m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(ii)</w:t>
      </w:r>
      <w:r>
        <w:rPr>
          <w:spacing w:val="14"/>
        </w:rPr>
        <w:t xml:space="preserve"> </w:t>
      </w:r>
      <w:r>
        <w:t>[***]</w:t>
      </w:r>
      <w:r>
        <w:rPr>
          <w:spacing w:val="14"/>
        </w:rPr>
        <w:t xml:space="preserve"> </w:t>
      </w:r>
      <w:r>
        <w:t>days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Dong-A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API.</w:t>
      </w:r>
    </w:p>
    <w:p w14:paraId="4D477C3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334" w:firstLine="593"/>
        <w:rPr>
          <w:sz w:val="16"/>
        </w:rPr>
      </w:pPr>
      <w:r>
        <w:rPr>
          <w:sz w:val="16"/>
        </w:rPr>
        <w:t>Dong-A</w:t>
      </w:r>
      <w:r>
        <w:rPr>
          <w:spacing w:val="26"/>
          <w:sz w:val="16"/>
        </w:rPr>
        <w:t xml:space="preserve"> </w:t>
      </w:r>
      <w:r>
        <w:rPr>
          <w:sz w:val="16"/>
        </w:rPr>
        <w:t>shall</w:t>
      </w:r>
      <w:r>
        <w:rPr>
          <w:spacing w:val="26"/>
          <w:sz w:val="16"/>
        </w:rPr>
        <w:t xml:space="preserve"> </w:t>
      </w:r>
      <w:r>
        <w:rPr>
          <w:sz w:val="16"/>
        </w:rPr>
        <w:t>supply</w:t>
      </w:r>
      <w:r>
        <w:rPr>
          <w:spacing w:val="26"/>
          <w:sz w:val="16"/>
        </w:rPr>
        <w:t xml:space="preserve"> </w:t>
      </w:r>
      <w:r>
        <w:rPr>
          <w:sz w:val="16"/>
        </w:rPr>
        <w:t>NeuroBo</w:t>
      </w:r>
      <w:r>
        <w:rPr>
          <w:spacing w:val="26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Licensed</w:t>
      </w:r>
      <w:r>
        <w:rPr>
          <w:spacing w:val="26"/>
          <w:sz w:val="16"/>
        </w:rPr>
        <w:t xml:space="preserve"> </w:t>
      </w:r>
      <w:r>
        <w:rPr>
          <w:sz w:val="16"/>
        </w:rPr>
        <w:t>Products</w:t>
      </w:r>
      <w:r>
        <w:rPr>
          <w:spacing w:val="26"/>
          <w:sz w:val="16"/>
        </w:rPr>
        <w:t xml:space="preserve"> </w:t>
      </w:r>
      <w:r>
        <w:rPr>
          <w:sz w:val="16"/>
        </w:rPr>
        <w:t>and/or</w:t>
      </w:r>
      <w:r>
        <w:rPr>
          <w:spacing w:val="26"/>
          <w:sz w:val="16"/>
        </w:rPr>
        <w:t xml:space="preserve"> </w:t>
      </w:r>
      <w:r>
        <w:rPr>
          <w:sz w:val="16"/>
        </w:rPr>
        <w:t>their</w:t>
      </w:r>
      <w:r>
        <w:rPr>
          <w:spacing w:val="26"/>
          <w:sz w:val="16"/>
        </w:rPr>
        <w:t xml:space="preserve"> </w:t>
      </w:r>
      <w:r>
        <w:rPr>
          <w:sz w:val="16"/>
        </w:rPr>
        <w:t>matching</w:t>
      </w:r>
      <w:r>
        <w:rPr>
          <w:spacing w:val="26"/>
          <w:sz w:val="16"/>
        </w:rPr>
        <w:t xml:space="preserve"> </w:t>
      </w:r>
      <w:r>
        <w:rPr>
          <w:sz w:val="16"/>
        </w:rPr>
        <w:t>placebo</w:t>
      </w:r>
      <w:r>
        <w:rPr>
          <w:spacing w:val="26"/>
          <w:sz w:val="16"/>
        </w:rPr>
        <w:t xml:space="preserve"> </w:t>
      </w:r>
      <w:r>
        <w:rPr>
          <w:sz w:val="16"/>
        </w:rPr>
        <w:t>together</w:t>
      </w:r>
      <w:r>
        <w:rPr>
          <w:spacing w:val="26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a</w:t>
      </w:r>
      <w:r>
        <w:rPr>
          <w:spacing w:val="26"/>
          <w:sz w:val="16"/>
        </w:rPr>
        <w:t xml:space="preserve"> </w:t>
      </w:r>
      <w:r>
        <w:rPr>
          <w:sz w:val="16"/>
        </w:rPr>
        <w:t>certificate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analysis,</w:t>
      </w:r>
      <w:r>
        <w:rPr>
          <w:spacing w:val="26"/>
          <w:sz w:val="16"/>
        </w:rPr>
        <w:t xml:space="preserve"> </w:t>
      </w:r>
      <w:r>
        <w:rPr>
          <w:sz w:val="16"/>
        </w:rPr>
        <w:t>as</w:t>
      </w:r>
      <w:r>
        <w:rPr>
          <w:spacing w:val="40"/>
          <w:sz w:val="16"/>
        </w:rPr>
        <w:t xml:space="preserve"> </w:t>
      </w:r>
      <w:r>
        <w:rPr>
          <w:sz w:val="16"/>
        </w:rPr>
        <w:t>described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Product</w:t>
      </w:r>
      <w:r>
        <w:rPr>
          <w:spacing w:val="23"/>
          <w:sz w:val="16"/>
        </w:rPr>
        <w:t xml:space="preserve"> </w:t>
      </w:r>
      <w:r>
        <w:rPr>
          <w:sz w:val="16"/>
        </w:rPr>
        <w:t>Specifications,</w:t>
      </w:r>
      <w:r>
        <w:rPr>
          <w:spacing w:val="23"/>
          <w:sz w:val="16"/>
        </w:rPr>
        <w:t xml:space="preserve"> </w:t>
      </w:r>
      <w:r>
        <w:rPr>
          <w:sz w:val="16"/>
        </w:rPr>
        <w:t>for</w:t>
      </w:r>
      <w:r>
        <w:rPr>
          <w:spacing w:val="23"/>
          <w:sz w:val="16"/>
        </w:rPr>
        <w:t xml:space="preserve"> </w:t>
      </w:r>
      <w:r>
        <w:rPr>
          <w:sz w:val="16"/>
        </w:rPr>
        <w:t>each</w:t>
      </w:r>
      <w:r>
        <w:rPr>
          <w:spacing w:val="23"/>
          <w:sz w:val="16"/>
        </w:rPr>
        <w:t xml:space="preserve"> </w:t>
      </w:r>
      <w:r>
        <w:rPr>
          <w:sz w:val="16"/>
        </w:rPr>
        <w:t>batch</w:t>
      </w:r>
      <w:r>
        <w:rPr>
          <w:spacing w:val="23"/>
          <w:sz w:val="16"/>
        </w:rPr>
        <w:t xml:space="preserve"> </w:t>
      </w:r>
      <w:r>
        <w:rPr>
          <w:sz w:val="16"/>
        </w:rPr>
        <w:t>of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Licensed</w:t>
      </w:r>
      <w:r>
        <w:rPr>
          <w:spacing w:val="23"/>
          <w:sz w:val="16"/>
        </w:rPr>
        <w:t xml:space="preserve"> </w:t>
      </w:r>
      <w:r>
        <w:rPr>
          <w:sz w:val="16"/>
        </w:rPr>
        <w:t>Products</w:t>
      </w:r>
      <w:r>
        <w:rPr>
          <w:spacing w:val="23"/>
          <w:sz w:val="16"/>
        </w:rPr>
        <w:t xml:space="preserve"> </w:t>
      </w:r>
      <w:r>
        <w:rPr>
          <w:sz w:val="16"/>
        </w:rPr>
        <w:t>and/or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matching</w:t>
      </w:r>
      <w:r>
        <w:rPr>
          <w:spacing w:val="23"/>
          <w:sz w:val="16"/>
        </w:rPr>
        <w:t xml:space="preserve"> </w:t>
      </w:r>
      <w:r>
        <w:rPr>
          <w:sz w:val="16"/>
        </w:rPr>
        <w:t>placebo</w:t>
      </w:r>
      <w:r>
        <w:rPr>
          <w:spacing w:val="23"/>
          <w:sz w:val="16"/>
        </w:rPr>
        <w:t xml:space="preserve"> </w:t>
      </w:r>
      <w:r>
        <w:rPr>
          <w:sz w:val="16"/>
        </w:rPr>
        <w:t>shipped</w:t>
      </w:r>
      <w:r>
        <w:rPr>
          <w:spacing w:val="23"/>
          <w:sz w:val="16"/>
        </w:rPr>
        <w:t xml:space="preserve"> </w:t>
      </w:r>
      <w:r>
        <w:rPr>
          <w:sz w:val="16"/>
        </w:rPr>
        <w:t>hereunder</w:t>
      </w:r>
      <w:r>
        <w:rPr>
          <w:spacing w:val="23"/>
          <w:sz w:val="16"/>
        </w:rPr>
        <w:t xml:space="preserve"> </w:t>
      </w:r>
      <w:r>
        <w:rPr>
          <w:sz w:val="16"/>
        </w:rPr>
        <w:t>certifying</w:t>
      </w:r>
      <w:r>
        <w:rPr>
          <w:spacing w:val="23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such</w:t>
      </w:r>
      <w:r>
        <w:rPr>
          <w:spacing w:val="32"/>
          <w:sz w:val="16"/>
        </w:rPr>
        <w:t xml:space="preserve"> </w:t>
      </w:r>
      <w:r>
        <w:rPr>
          <w:sz w:val="16"/>
        </w:rPr>
        <w:t>batch</w:t>
      </w:r>
      <w:r>
        <w:rPr>
          <w:spacing w:val="32"/>
          <w:sz w:val="16"/>
        </w:rPr>
        <w:t xml:space="preserve"> </w:t>
      </w:r>
      <w:r>
        <w:rPr>
          <w:sz w:val="16"/>
        </w:rPr>
        <w:t>of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Licensed</w:t>
      </w:r>
      <w:r>
        <w:rPr>
          <w:spacing w:val="32"/>
          <w:sz w:val="16"/>
        </w:rPr>
        <w:t xml:space="preserve"> </w:t>
      </w:r>
      <w:r>
        <w:rPr>
          <w:sz w:val="16"/>
        </w:rPr>
        <w:t>Products</w:t>
      </w:r>
      <w:r>
        <w:rPr>
          <w:spacing w:val="32"/>
          <w:sz w:val="16"/>
        </w:rPr>
        <w:t xml:space="preserve"> </w:t>
      </w:r>
      <w:r>
        <w:rPr>
          <w:sz w:val="16"/>
        </w:rPr>
        <w:t>and/or</w:t>
      </w:r>
      <w:r>
        <w:rPr>
          <w:spacing w:val="32"/>
          <w:sz w:val="16"/>
        </w:rPr>
        <w:t xml:space="preserve"> </w:t>
      </w:r>
      <w:r>
        <w:rPr>
          <w:sz w:val="16"/>
        </w:rPr>
        <w:t>their</w:t>
      </w:r>
      <w:r>
        <w:rPr>
          <w:spacing w:val="32"/>
          <w:sz w:val="16"/>
        </w:rPr>
        <w:t xml:space="preserve"> </w:t>
      </w:r>
      <w:r>
        <w:rPr>
          <w:sz w:val="16"/>
        </w:rPr>
        <w:t>matching</w:t>
      </w:r>
      <w:r>
        <w:rPr>
          <w:spacing w:val="32"/>
          <w:sz w:val="16"/>
        </w:rPr>
        <w:t xml:space="preserve"> </w:t>
      </w:r>
      <w:r>
        <w:rPr>
          <w:sz w:val="16"/>
        </w:rPr>
        <w:t>placebo</w:t>
      </w:r>
      <w:r>
        <w:rPr>
          <w:spacing w:val="32"/>
          <w:sz w:val="16"/>
        </w:rPr>
        <w:t xml:space="preserve"> </w:t>
      </w:r>
      <w:r>
        <w:rPr>
          <w:sz w:val="16"/>
        </w:rPr>
        <w:t>meets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Product</w:t>
      </w:r>
      <w:r>
        <w:rPr>
          <w:spacing w:val="32"/>
          <w:sz w:val="16"/>
        </w:rPr>
        <w:t xml:space="preserve"> </w:t>
      </w:r>
      <w:r>
        <w:rPr>
          <w:sz w:val="16"/>
        </w:rPr>
        <w:t>Specifications.</w:t>
      </w:r>
    </w:p>
    <w:p w14:paraId="4A75618F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6" w:lineRule="auto"/>
        <w:ind w:left="100" w:right="182" w:firstLine="593"/>
        <w:rPr>
          <w:sz w:val="16"/>
        </w:rPr>
      </w:pPr>
      <w:r>
        <w:rPr>
          <w:sz w:val="16"/>
          <w:highlight w:val="yellow"/>
        </w:rPr>
        <w:t>Within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receipt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may,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discretion,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quality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4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sz w:val="16"/>
          <w:highlight w:val="yellow"/>
        </w:rPr>
        <w:t>”)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methods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acceptance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(the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“</w:t>
      </w:r>
      <w:r>
        <w:rPr>
          <w:b/>
          <w:i/>
          <w:sz w:val="16"/>
          <w:highlight w:val="yellow"/>
        </w:rPr>
        <w:t>Product</w:t>
      </w:r>
      <w:r>
        <w:rPr>
          <w:b/>
          <w:i/>
          <w:spacing w:val="26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Test</w:t>
      </w:r>
      <w:r>
        <w:rPr>
          <w:b/>
          <w:i/>
          <w:spacing w:val="25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Methods</w:t>
      </w:r>
      <w:r>
        <w:rPr>
          <w:sz w:val="16"/>
          <w:highlight w:val="yellow"/>
        </w:rPr>
        <w:t>”),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separately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between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attached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hereto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Exhibit</w:t>
      </w:r>
      <w:r>
        <w:rPr>
          <w:b/>
          <w:i/>
          <w:spacing w:val="23"/>
          <w:sz w:val="16"/>
          <w:highlight w:val="yellow"/>
        </w:rPr>
        <w:t xml:space="preserve"> </w:t>
      </w:r>
      <w:r>
        <w:rPr>
          <w:b/>
          <w:i/>
          <w:sz w:val="16"/>
          <w:highlight w:val="yellow"/>
        </w:rPr>
        <w:t>B</w:t>
      </w:r>
      <w:r>
        <w:rPr>
          <w:sz w:val="16"/>
          <w:highlight w:val="yellow"/>
        </w:rPr>
        <w:t>, as may be amended by the Parties’ agreement in writing from time to time.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Dong-A shall provide NeuroBo with 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available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technical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assistance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expeditiously.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Test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indicates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notify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[***]-day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together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results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Test.</w:t>
      </w:r>
      <w:r>
        <w:rPr>
          <w:spacing w:val="26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quantity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ship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sufficient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cover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refer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disagreement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 xml:space="preserve"> </w:t>
      </w:r>
      <w:r>
        <w:rPr>
          <w:sz w:val="16"/>
          <w:highlight w:val="yellow"/>
        </w:rPr>
        <w:t>Parties.</w:t>
      </w:r>
      <w:r>
        <w:rPr>
          <w:spacing w:val="3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conclusive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both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Parties,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losing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bear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independent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decision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testing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laboratory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confirms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does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meet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Product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Specifications,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Dong-A’s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expense,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waiting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return,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Dong-A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promptly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replace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additional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cost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 xml:space="preserve"> </w:t>
      </w:r>
      <w:r>
        <w:rPr>
          <w:sz w:val="16"/>
          <w:highlight w:val="yellow"/>
        </w:rPr>
        <w:t>NeuroBo.</w:t>
      </w:r>
      <w:r>
        <w:rPr>
          <w:b/>
          <w:color w:val="FF0000"/>
          <w:sz w:val="24"/>
        </w:rPr>
        <w:t xml:space="preserve"> (9)</w:t>
      </w:r>
    </w:p>
    <w:p w14:paraId="142C966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2"/>
        <w:ind w:hanging="140"/>
      </w:pPr>
      <w:r>
        <w:rPr>
          <w:spacing w:val="-4"/>
        </w:rPr>
        <w:t>TERMS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CONDITIONS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SALE</w:t>
      </w:r>
    </w:p>
    <w:p w14:paraId="0D928CAB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197" w:firstLine="593"/>
        <w:rPr>
          <w:sz w:val="16"/>
        </w:rPr>
      </w:pP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terms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conditions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sale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purchase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Licensed</w:t>
      </w:r>
      <w:r>
        <w:rPr>
          <w:spacing w:val="21"/>
          <w:sz w:val="16"/>
        </w:rPr>
        <w:t xml:space="preserve"> </w:t>
      </w:r>
      <w:r>
        <w:rPr>
          <w:sz w:val="16"/>
        </w:rPr>
        <w:t>Products</w:t>
      </w:r>
      <w:r>
        <w:rPr>
          <w:spacing w:val="21"/>
          <w:sz w:val="16"/>
        </w:rPr>
        <w:t xml:space="preserve"> </w:t>
      </w:r>
      <w:r>
        <w:rPr>
          <w:sz w:val="16"/>
        </w:rPr>
        <w:t>and/or</w:t>
      </w:r>
      <w:r>
        <w:rPr>
          <w:spacing w:val="21"/>
          <w:sz w:val="16"/>
        </w:rPr>
        <w:t xml:space="preserve"> </w:t>
      </w:r>
      <w:r>
        <w:rPr>
          <w:sz w:val="16"/>
        </w:rPr>
        <w:t>their</w:t>
      </w:r>
      <w:r>
        <w:rPr>
          <w:spacing w:val="21"/>
          <w:sz w:val="16"/>
        </w:rPr>
        <w:t xml:space="preserve"> </w:t>
      </w:r>
      <w:r>
        <w:rPr>
          <w:sz w:val="16"/>
        </w:rPr>
        <w:t>matching</w:t>
      </w:r>
      <w:r>
        <w:rPr>
          <w:spacing w:val="21"/>
          <w:sz w:val="16"/>
        </w:rPr>
        <w:t xml:space="preserve"> </w:t>
      </w:r>
      <w:r>
        <w:rPr>
          <w:sz w:val="16"/>
        </w:rPr>
        <w:t>placebo</w:t>
      </w:r>
      <w:r>
        <w:rPr>
          <w:spacing w:val="21"/>
          <w:sz w:val="16"/>
        </w:rPr>
        <w:t xml:space="preserve"> </w:t>
      </w:r>
      <w:r>
        <w:rPr>
          <w:sz w:val="16"/>
        </w:rPr>
        <w:t>be</w:t>
      </w:r>
      <w:r>
        <w:rPr>
          <w:sz w:val="16"/>
        </w:rPr>
        <w:t>tween</w:t>
      </w:r>
      <w:r>
        <w:rPr>
          <w:spacing w:val="21"/>
          <w:sz w:val="16"/>
        </w:rPr>
        <w:t xml:space="preserve"> </w:t>
      </w:r>
      <w:r>
        <w:rPr>
          <w:sz w:val="16"/>
        </w:rPr>
        <w:t>Dong-A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NeuroBo</w:t>
      </w:r>
      <w:r>
        <w:rPr>
          <w:spacing w:val="40"/>
          <w:sz w:val="16"/>
        </w:rPr>
        <w:t xml:space="preserve"> </w:t>
      </w:r>
      <w:r>
        <w:rPr>
          <w:sz w:val="16"/>
        </w:rPr>
        <w:t>shall be set forth in each Firm Order.</w:t>
      </w:r>
    </w:p>
    <w:p w14:paraId="4A2B25C8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183" w:lineRule="exact"/>
        <w:ind w:left="921"/>
        <w:rPr>
          <w:sz w:val="16"/>
        </w:rPr>
      </w:pP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supply</w:t>
      </w:r>
      <w:r>
        <w:rPr>
          <w:spacing w:val="15"/>
          <w:sz w:val="16"/>
        </w:rPr>
        <w:t xml:space="preserve"> </w:t>
      </w:r>
      <w:r>
        <w:rPr>
          <w:sz w:val="16"/>
        </w:rPr>
        <w:t>prices</w:t>
      </w:r>
      <w:r>
        <w:rPr>
          <w:spacing w:val="15"/>
          <w:sz w:val="16"/>
        </w:rPr>
        <w:t xml:space="preserve"> </w:t>
      </w:r>
      <w:r>
        <w:rPr>
          <w:sz w:val="16"/>
        </w:rPr>
        <w:t>for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Licensed</w:t>
      </w:r>
      <w:r>
        <w:rPr>
          <w:spacing w:val="15"/>
          <w:sz w:val="16"/>
        </w:rPr>
        <w:t xml:space="preserve"> </w:t>
      </w:r>
      <w:r>
        <w:rPr>
          <w:sz w:val="16"/>
        </w:rPr>
        <w:t>Products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their</w:t>
      </w:r>
      <w:r>
        <w:rPr>
          <w:spacing w:val="15"/>
          <w:sz w:val="16"/>
        </w:rPr>
        <w:t xml:space="preserve"> </w:t>
      </w:r>
      <w:r>
        <w:rPr>
          <w:sz w:val="16"/>
        </w:rPr>
        <w:t>matching</w:t>
      </w:r>
      <w:r>
        <w:rPr>
          <w:spacing w:val="14"/>
          <w:sz w:val="16"/>
        </w:rPr>
        <w:t xml:space="preserve"> </w:t>
      </w:r>
      <w:r>
        <w:rPr>
          <w:sz w:val="16"/>
        </w:rPr>
        <w:t>placebo</w:t>
      </w:r>
      <w:r>
        <w:rPr>
          <w:spacing w:val="15"/>
          <w:sz w:val="16"/>
        </w:rPr>
        <w:t xml:space="preserve"> </w:t>
      </w:r>
      <w:r>
        <w:rPr>
          <w:sz w:val="16"/>
        </w:rPr>
        <w:t>shall</w:t>
      </w:r>
      <w:r>
        <w:rPr>
          <w:spacing w:val="15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specified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Schedule</w:t>
      </w:r>
      <w:r>
        <w:rPr>
          <w:spacing w:val="15"/>
          <w:sz w:val="16"/>
        </w:rPr>
        <w:t xml:space="preserve"> </w:t>
      </w:r>
      <w:r>
        <w:rPr>
          <w:spacing w:val="-4"/>
          <w:sz w:val="16"/>
        </w:rPr>
        <w:t>4.2.</w:t>
      </w:r>
    </w:p>
    <w:p w14:paraId="74554331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before="18" w:line="264" w:lineRule="auto"/>
        <w:ind w:left="100" w:right="295" w:firstLine="593"/>
        <w:rPr>
          <w:sz w:val="16"/>
        </w:rPr>
      </w:pPr>
      <w:r>
        <w:rPr>
          <w:sz w:val="16"/>
          <w:highlight w:val="yellow"/>
        </w:rPr>
        <w:t>Upon agreement by the Parties of the Firm Order, Dong-A shall issue to NeuroBo an invoice in Korean Won for each shipment of the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Licensed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and/or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matching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placebo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based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Firm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Order.</w:t>
      </w:r>
      <w:r>
        <w:rPr>
          <w:spacing w:val="23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otherwise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agreed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Dong-A,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NeuroBo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supply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price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Korean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Won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(KRW)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United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States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Dollars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(USD)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correspond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invoiced</w:t>
      </w:r>
      <w:r>
        <w:rPr>
          <w:spacing w:val="17"/>
          <w:sz w:val="16"/>
          <w:highlight w:val="yellow"/>
        </w:rPr>
        <w:t xml:space="preserve"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converted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KRW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USD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exchange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rate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payment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date,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later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than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[***]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shipment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date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way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wire</w:t>
      </w:r>
      <w:r>
        <w:rPr>
          <w:spacing w:val="13"/>
          <w:sz w:val="16"/>
          <w:highlight w:val="yellow"/>
        </w:rPr>
        <w:t xml:space="preserve"> </w:t>
      </w:r>
      <w:r>
        <w:rPr>
          <w:sz w:val="16"/>
          <w:highlight w:val="yellow"/>
        </w:rPr>
        <w:t>transfer</w:t>
      </w:r>
      <w:r>
        <w:rPr>
          <w:b/>
          <w:color w:val="FF0000"/>
          <w:sz w:val="24"/>
        </w:rPr>
        <w:t xml:space="preserve"> (10)</w:t>
      </w:r>
    </w:p>
    <w:p w14:paraId="05FFB154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4</w:t>
      </w:r>
    </w:p>
    <w:p w14:paraId="3D42A72D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33DF1446">
          <v:shape id="docshape8" o:spid="_x0000_s1036" style="position:absolute;margin-left:50.05pt;margin-top:5.85pt;width:496.2pt;height:1.9pt;z-index:-1572556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41144403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4181F8B0" w14:textId="77777777" w:rsidR="00A16396" w:rsidRDefault="00B15167">
      <w:pPr>
        <w:pStyle w:val="a3"/>
        <w:spacing w:before="82" w:line="264" w:lineRule="auto"/>
        <w:ind w:right="134"/>
      </w:pPr>
      <w:r>
        <w:rPr>
          <w:highlight w:val="yellow"/>
        </w:rPr>
        <w:lastRenderedPageBreak/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Dong-A.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responsible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wire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transfer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Territory.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date,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interest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thereafter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accrue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sum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until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rate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[***]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percent ([***]%) over the then-current prime rate quoted by Citibank in New York, New York or the maximum rate allowable by New York law,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whicheve</w:t>
      </w:r>
      <w:r>
        <w:rPr>
          <w:highlight w:val="yellow"/>
        </w:rPr>
        <w:t>r is lower.</w:t>
      </w:r>
      <w:r>
        <w:rPr>
          <w:b/>
          <w:color w:val="FF0000"/>
          <w:sz w:val="24"/>
        </w:rPr>
        <w:t xml:space="preserve"> (11)</w:t>
      </w:r>
    </w:p>
    <w:p w14:paraId="322E4A5C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78" w:firstLine="593"/>
        <w:rPr>
          <w:sz w:val="16"/>
        </w:rPr>
      </w:pPr>
      <w:r>
        <w:rPr>
          <w:sz w:val="16"/>
        </w:rPr>
        <w:t>Dong-A</w:t>
      </w:r>
      <w:r>
        <w:rPr>
          <w:spacing w:val="17"/>
          <w:sz w:val="16"/>
        </w:rPr>
        <w:t xml:space="preserve"> </w:t>
      </w:r>
      <w:r>
        <w:rPr>
          <w:sz w:val="16"/>
        </w:rPr>
        <w:t>shall</w:t>
      </w:r>
      <w:r>
        <w:rPr>
          <w:spacing w:val="17"/>
          <w:sz w:val="16"/>
        </w:rPr>
        <w:t xml:space="preserve"> </w:t>
      </w:r>
      <w:r>
        <w:rPr>
          <w:sz w:val="16"/>
        </w:rPr>
        <w:t>not</w:t>
      </w:r>
      <w:r>
        <w:rPr>
          <w:spacing w:val="17"/>
          <w:sz w:val="16"/>
        </w:rPr>
        <w:t xml:space="preserve"> </w:t>
      </w:r>
      <w:r>
        <w:rPr>
          <w:sz w:val="16"/>
        </w:rPr>
        <w:t>be</w:t>
      </w:r>
      <w:r>
        <w:rPr>
          <w:spacing w:val="17"/>
          <w:sz w:val="16"/>
        </w:rPr>
        <w:t xml:space="preserve"> </w:t>
      </w:r>
      <w:r>
        <w:rPr>
          <w:sz w:val="16"/>
        </w:rPr>
        <w:t>responsible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taxes</w:t>
      </w:r>
      <w:r>
        <w:rPr>
          <w:spacing w:val="17"/>
          <w:sz w:val="16"/>
        </w:rPr>
        <w:t xml:space="preserve"> </w:t>
      </w:r>
      <w:r>
        <w:rPr>
          <w:sz w:val="16"/>
        </w:rPr>
        <w:t>levied</w:t>
      </w:r>
      <w:r>
        <w:rPr>
          <w:spacing w:val="17"/>
          <w:sz w:val="16"/>
        </w:rPr>
        <w:t xml:space="preserve"> </w:t>
      </w:r>
      <w:r>
        <w:rPr>
          <w:sz w:val="16"/>
        </w:rPr>
        <w:t>on</w:t>
      </w:r>
      <w:r>
        <w:rPr>
          <w:spacing w:val="17"/>
          <w:sz w:val="16"/>
        </w:rPr>
        <w:t xml:space="preserve"> </w:t>
      </w:r>
      <w:r>
        <w:rPr>
          <w:sz w:val="16"/>
        </w:rPr>
        <w:t>account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payments</w:t>
      </w:r>
      <w:r>
        <w:rPr>
          <w:spacing w:val="17"/>
          <w:sz w:val="16"/>
        </w:rPr>
        <w:t xml:space="preserve"> </w:t>
      </w:r>
      <w:r>
        <w:rPr>
          <w:sz w:val="16"/>
        </w:rPr>
        <w:t>under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Agreement.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event</w:t>
      </w:r>
      <w:r>
        <w:rPr>
          <w:spacing w:val="17"/>
          <w:sz w:val="16"/>
        </w:rPr>
        <w:t xml:space="preserve"> </w:t>
      </w:r>
      <w:r>
        <w:rPr>
          <w:sz w:val="16"/>
        </w:rPr>
        <w:t>that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taxes</w:t>
      </w:r>
      <w:r>
        <w:rPr>
          <w:spacing w:val="17"/>
          <w:sz w:val="16"/>
        </w:rPr>
        <w:t xml:space="preserve"> </w:t>
      </w:r>
      <w:r>
        <w:rPr>
          <w:sz w:val="16"/>
        </w:rPr>
        <w:t>are</w:t>
      </w:r>
      <w:r>
        <w:rPr>
          <w:spacing w:val="40"/>
          <w:sz w:val="16"/>
        </w:rPr>
        <w:t xml:space="preserve"> </w:t>
      </w:r>
      <w:r>
        <w:rPr>
          <w:sz w:val="16"/>
        </w:rPr>
        <w:t>required</w:t>
      </w:r>
      <w:r>
        <w:rPr>
          <w:spacing w:val="25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paid</w:t>
      </w:r>
      <w:r>
        <w:rPr>
          <w:spacing w:val="25"/>
          <w:sz w:val="16"/>
        </w:rPr>
        <w:t xml:space="preserve"> </w:t>
      </w:r>
      <w:r>
        <w:rPr>
          <w:sz w:val="16"/>
        </w:rPr>
        <w:t>on</w:t>
      </w:r>
      <w:r>
        <w:rPr>
          <w:spacing w:val="25"/>
          <w:sz w:val="16"/>
        </w:rPr>
        <w:t xml:space="preserve"> </w:t>
      </w:r>
      <w:r>
        <w:rPr>
          <w:sz w:val="16"/>
        </w:rPr>
        <w:t>account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payment</w:t>
      </w:r>
      <w:r>
        <w:rPr>
          <w:spacing w:val="25"/>
          <w:sz w:val="16"/>
        </w:rPr>
        <w:t xml:space="preserve"> </w:t>
      </w:r>
      <w:r>
        <w:rPr>
          <w:sz w:val="16"/>
        </w:rPr>
        <w:t>hereunder,</w:t>
      </w:r>
      <w:r>
        <w:rPr>
          <w:spacing w:val="25"/>
          <w:sz w:val="16"/>
        </w:rPr>
        <w:t xml:space="preserve"> </w:t>
      </w:r>
      <w:r>
        <w:rPr>
          <w:sz w:val="16"/>
        </w:rPr>
        <w:t>NeuroBo</w:t>
      </w:r>
      <w:r>
        <w:rPr>
          <w:spacing w:val="25"/>
          <w:sz w:val="16"/>
        </w:rPr>
        <w:t xml:space="preserve"> </w:t>
      </w:r>
      <w:r>
        <w:rPr>
          <w:sz w:val="16"/>
        </w:rPr>
        <w:t>shall</w:t>
      </w:r>
      <w:r>
        <w:rPr>
          <w:spacing w:val="25"/>
          <w:sz w:val="16"/>
        </w:rPr>
        <w:t xml:space="preserve"> </w:t>
      </w:r>
      <w:r>
        <w:rPr>
          <w:sz w:val="16"/>
        </w:rPr>
        <w:t>pay</w:t>
      </w:r>
      <w:r>
        <w:rPr>
          <w:spacing w:val="25"/>
          <w:sz w:val="16"/>
        </w:rPr>
        <w:t xml:space="preserve"> </w:t>
      </w:r>
      <w:r>
        <w:rPr>
          <w:sz w:val="16"/>
        </w:rPr>
        <w:t>all</w:t>
      </w:r>
      <w:r>
        <w:rPr>
          <w:spacing w:val="25"/>
          <w:sz w:val="16"/>
        </w:rPr>
        <w:t xml:space="preserve"> </w:t>
      </w:r>
      <w:r>
        <w:rPr>
          <w:sz w:val="16"/>
        </w:rPr>
        <w:t>such</w:t>
      </w:r>
      <w:r>
        <w:rPr>
          <w:spacing w:val="25"/>
          <w:sz w:val="16"/>
        </w:rPr>
        <w:t xml:space="preserve"> </w:t>
      </w:r>
      <w:r>
        <w:rPr>
          <w:sz w:val="16"/>
        </w:rPr>
        <w:t>taxes.</w:t>
      </w:r>
    </w:p>
    <w:p w14:paraId="34E77DC5" w14:textId="77777777" w:rsidR="00A16396" w:rsidRDefault="00B15167">
      <w:pPr>
        <w:pStyle w:val="a4"/>
        <w:numPr>
          <w:ilvl w:val="1"/>
          <w:numId w:val="1"/>
        </w:numPr>
        <w:tabs>
          <w:tab w:val="left" w:pos="922"/>
        </w:tabs>
        <w:spacing w:line="264" w:lineRule="auto"/>
        <w:ind w:left="100" w:right="193" w:firstLine="593"/>
        <w:rPr>
          <w:sz w:val="16"/>
        </w:rPr>
      </w:pP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performing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4"/>
          <w:sz w:val="16"/>
        </w:rPr>
        <w:t xml:space="preserve"> </w:t>
      </w:r>
      <w:r>
        <w:rPr>
          <w:sz w:val="16"/>
        </w:rPr>
        <w:t>obligations</w:t>
      </w:r>
      <w:r>
        <w:rPr>
          <w:spacing w:val="24"/>
          <w:sz w:val="16"/>
        </w:rPr>
        <w:t xml:space="preserve"> </w:t>
      </w:r>
      <w:r>
        <w:rPr>
          <w:sz w:val="16"/>
        </w:rPr>
        <w:t>under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4"/>
          <w:sz w:val="16"/>
        </w:rPr>
        <w:t xml:space="preserve"> </w:t>
      </w:r>
      <w:r>
        <w:rPr>
          <w:sz w:val="16"/>
        </w:rPr>
        <w:t>Agreement,</w:t>
      </w:r>
      <w:r>
        <w:rPr>
          <w:spacing w:val="24"/>
          <w:sz w:val="16"/>
        </w:rPr>
        <w:t xml:space="preserve"> </w:t>
      </w:r>
      <w:r>
        <w:rPr>
          <w:sz w:val="16"/>
        </w:rPr>
        <w:t>NeuroBo</w:t>
      </w:r>
      <w:r>
        <w:rPr>
          <w:spacing w:val="24"/>
          <w:sz w:val="16"/>
        </w:rPr>
        <w:t xml:space="preserve"> </w:t>
      </w:r>
      <w:r>
        <w:rPr>
          <w:sz w:val="16"/>
        </w:rPr>
        <w:t>shall,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shall</w:t>
      </w:r>
      <w:r>
        <w:rPr>
          <w:spacing w:val="24"/>
          <w:sz w:val="16"/>
        </w:rPr>
        <w:t xml:space="preserve"> </w:t>
      </w:r>
      <w:r>
        <w:rPr>
          <w:sz w:val="16"/>
        </w:rPr>
        <w:t>cause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4"/>
          <w:sz w:val="16"/>
        </w:rPr>
        <w:t xml:space="preserve"> </w:t>
      </w:r>
      <w:r>
        <w:rPr>
          <w:sz w:val="16"/>
        </w:rPr>
        <w:t>Affiliates</w:t>
      </w:r>
      <w:r>
        <w:rPr>
          <w:spacing w:val="2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sublicensees</w:t>
      </w:r>
      <w:r>
        <w:rPr>
          <w:spacing w:val="24"/>
          <w:sz w:val="16"/>
        </w:rPr>
        <w:t xml:space="preserve"> </w:t>
      </w:r>
      <w:r>
        <w:rPr>
          <w:sz w:val="16"/>
        </w:rPr>
        <w:t>to,</w:t>
      </w:r>
      <w:r>
        <w:rPr>
          <w:spacing w:val="24"/>
          <w:sz w:val="16"/>
        </w:rPr>
        <w:t xml:space="preserve"> </w:t>
      </w:r>
      <w:r>
        <w:rPr>
          <w:sz w:val="16"/>
        </w:rPr>
        <w:t>comply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4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applicable laws, including any applicable anti-corruption or anti-bribery laws or regulation, of any governmental authority with jurisdiction over the</w:t>
      </w:r>
      <w:r>
        <w:rPr>
          <w:spacing w:val="80"/>
          <w:sz w:val="16"/>
        </w:rPr>
        <w:t xml:space="preserve"> </w:t>
      </w:r>
      <w:r>
        <w:rPr>
          <w:sz w:val="16"/>
        </w:rPr>
        <w:t>activities</w:t>
      </w:r>
      <w:r>
        <w:rPr>
          <w:spacing w:val="31"/>
          <w:sz w:val="16"/>
        </w:rPr>
        <w:t xml:space="preserve"> </w:t>
      </w:r>
      <w:r>
        <w:rPr>
          <w:sz w:val="16"/>
        </w:rPr>
        <w:t>performed</w:t>
      </w:r>
      <w:r>
        <w:rPr>
          <w:spacing w:val="31"/>
          <w:sz w:val="16"/>
        </w:rPr>
        <w:t xml:space="preserve"> </w:t>
      </w:r>
      <w:r>
        <w:rPr>
          <w:sz w:val="16"/>
        </w:rPr>
        <w:t>by</w:t>
      </w:r>
      <w:r>
        <w:rPr>
          <w:spacing w:val="31"/>
          <w:sz w:val="16"/>
        </w:rPr>
        <w:t xml:space="preserve"> </w:t>
      </w:r>
      <w:r>
        <w:rPr>
          <w:sz w:val="16"/>
        </w:rPr>
        <w:t>NeuroBo</w:t>
      </w:r>
      <w:r>
        <w:rPr>
          <w:spacing w:val="31"/>
          <w:sz w:val="16"/>
        </w:rPr>
        <w:t xml:space="preserve"> </w:t>
      </w:r>
      <w:r>
        <w:rPr>
          <w:sz w:val="16"/>
        </w:rPr>
        <w:t>or</w:t>
      </w:r>
      <w:r>
        <w:rPr>
          <w:spacing w:val="31"/>
          <w:sz w:val="16"/>
        </w:rPr>
        <w:t xml:space="preserve"> </w:t>
      </w:r>
      <w:r>
        <w:rPr>
          <w:sz w:val="16"/>
        </w:rPr>
        <w:t>its</w:t>
      </w:r>
      <w:r>
        <w:rPr>
          <w:spacing w:val="31"/>
          <w:sz w:val="16"/>
        </w:rPr>
        <w:t xml:space="preserve"> </w:t>
      </w:r>
      <w:r>
        <w:rPr>
          <w:sz w:val="16"/>
        </w:rPr>
        <w:t>Affiliates</w:t>
      </w:r>
      <w:r>
        <w:rPr>
          <w:spacing w:val="31"/>
          <w:sz w:val="16"/>
        </w:rPr>
        <w:t xml:space="preserve"> </w:t>
      </w:r>
      <w:r>
        <w:rPr>
          <w:sz w:val="16"/>
        </w:rPr>
        <w:t>or</w:t>
      </w:r>
      <w:r>
        <w:rPr>
          <w:spacing w:val="31"/>
          <w:sz w:val="16"/>
        </w:rPr>
        <w:t xml:space="preserve"> </w:t>
      </w:r>
      <w:r>
        <w:rPr>
          <w:sz w:val="16"/>
        </w:rPr>
        <w:t>sublicensees</w:t>
      </w:r>
      <w:r>
        <w:rPr>
          <w:spacing w:val="31"/>
          <w:sz w:val="16"/>
        </w:rPr>
        <w:t xml:space="preserve"> </w:t>
      </w:r>
      <w:r>
        <w:rPr>
          <w:sz w:val="16"/>
        </w:rPr>
        <w:t>in</w:t>
      </w:r>
      <w:r>
        <w:rPr>
          <w:spacing w:val="31"/>
          <w:sz w:val="16"/>
        </w:rPr>
        <w:t xml:space="preserve"> </w:t>
      </w:r>
      <w:r>
        <w:rPr>
          <w:sz w:val="16"/>
        </w:rPr>
        <w:t>furtherance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such</w:t>
      </w:r>
      <w:r>
        <w:rPr>
          <w:spacing w:val="31"/>
          <w:sz w:val="16"/>
        </w:rPr>
        <w:t xml:space="preserve"> </w:t>
      </w:r>
      <w:r>
        <w:rPr>
          <w:sz w:val="16"/>
        </w:rPr>
        <w:t>obligations.</w:t>
      </w:r>
    </w:p>
    <w:p w14:paraId="2FD0B9F2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6"/>
        </w:rPr>
        <w:t>TER</w:t>
      </w:r>
      <w:r>
        <w:rPr>
          <w:spacing w:val="-6"/>
        </w:rPr>
        <w:t>M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TERMINATION</w:t>
      </w:r>
    </w:p>
    <w:p w14:paraId="757A4869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6" w:line="264" w:lineRule="auto"/>
        <w:ind w:left="100" w:right="187" w:firstLine="492"/>
        <w:rPr>
          <w:sz w:val="16"/>
        </w:rPr>
      </w:pPr>
      <w:r>
        <w:rPr>
          <w:sz w:val="16"/>
          <w:highlight w:val="yellow"/>
        </w:rPr>
        <w:t>This Agreement shall commence on the Effective Date and, unless earlier terminated, shall continue in full force and effect for a period of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[***] years thereafter.</w:t>
      </w:r>
      <w:r>
        <w:rPr>
          <w:b/>
          <w:color w:val="FF0000"/>
          <w:sz w:val="24"/>
        </w:rPr>
        <w:t xml:space="preserve"> (12)</w:t>
      </w:r>
    </w:p>
    <w:p w14:paraId="6F38D9A1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183" w:lineRule="exact"/>
        <w:ind w:left="820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automatically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case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License</w:t>
      </w:r>
      <w:r>
        <w:rPr>
          <w:spacing w:val="1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terminated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1"/>
          <w:sz w:val="16"/>
          <w:highlight w:val="yellow"/>
        </w:rPr>
        <w:t xml:space="preserve"> </w:t>
      </w:r>
      <w:r>
        <w:rPr>
          <w:sz w:val="16"/>
          <w:highlight w:val="yellow"/>
        </w:rPr>
        <w:t>reason</w:t>
      </w:r>
      <w:r>
        <w:rPr>
          <w:spacing w:val="12"/>
          <w:sz w:val="16"/>
          <w:highlight w:val="yellow"/>
        </w:rPr>
        <w:t xml:space="preserve"> </w:t>
      </w:r>
      <w:r>
        <w:rPr>
          <w:sz w:val="16"/>
          <w:highlight w:val="yellow"/>
        </w:rPr>
        <w:t>specified</w:t>
      </w:r>
      <w:r>
        <w:rPr>
          <w:spacing w:val="11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therein.</w:t>
      </w:r>
      <w:r>
        <w:rPr>
          <w:b/>
          <w:color w:val="FF0000"/>
          <w:sz w:val="24"/>
        </w:rPr>
        <w:t xml:space="preserve"> (13)</w:t>
      </w:r>
    </w:p>
    <w:p w14:paraId="7301EE7F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before="18" w:line="264" w:lineRule="auto"/>
        <w:ind w:left="100" w:right="749" w:firstLine="492"/>
        <w:rPr>
          <w:sz w:val="16"/>
        </w:rPr>
      </w:pPr>
      <w:r>
        <w:rPr>
          <w:sz w:val="16"/>
        </w:rPr>
        <w:t>A Party may terminate this Agreement by notice to the other Party if the other Party is in material breach of any provision of this</w:t>
      </w:r>
      <w:r>
        <w:rPr>
          <w:spacing w:val="80"/>
          <w:sz w:val="16"/>
        </w:rPr>
        <w:t xml:space="preserve"> </w:t>
      </w:r>
      <w:r>
        <w:rPr>
          <w:sz w:val="16"/>
        </w:rPr>
        <w:t>Agreement, and</w:t>
      </w:r>
    </w:p>
    <w:p w14:paraId="2C276577" w14:textId="77777777" w:rsidR="00A16396" w:rsidRDefault="00B15167">
      <w:pPr>
        <w:pStyle w:val="a4"/>
        <w:numPr>
          <w:ilvl w:val="2"/>
          <w:numId w:val="1"/>
        </w:numPr>
        <w:tabs>
          <w:tab w:val="left" w:pos="1288"/>
        </w:tabs>
        <w:spacing w:line="183" w:lineRule="exact"/>
        <w:rPr>
          <w:sz w:val="16"/>
        </w:rPr>
      </w:pP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breaching</w:t>
      </w:r>
      <w:r>
        <w:rPr>
          <w:spacing w:val="15"/>
          <w:sz w:val="16"/>
        </w:rPr>
        <w:t xml:space="preserve"> </w:t>
      </w:r>
      <w:r>
        <w:rPr>
          <w:sz w:val="16"/>
        </w:rPr>
        <w:t>Party</w:t>
      </w:r>
      <w:r>
        <w:rPr>
          <w:spacing w:val="14"/>
          <w:sz w:val="16"/>
        </w:rPr>
        <w:t xml:space="preserve"> </w:t>
      </w:r>
      <w:r>
        <w:rPr>
          <w:sz w:val="16"/>
        </w:rPr>
        <w:t>has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cured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breach</w:t>
      </w:r>
      <w:r>
        <w:rPr>
          <w:spacing w:val="14"/>
          <w:sz w:val="16"/>
        </w:rPr>
        <w:t xml:space="preserve"> </w:t>
      </w:r>
      <w:r>
        <w:rPr>
          <w:sz w:val="16"/>
        </w:rPr>
        <w:t>within</w:t>
      </w:r>
      <w:r>
        <w:rPr>
          <w:spacing w:val="15"/>
          <w:sz w:val="16"/>
        </w:rPr>
        <w:t xml:space="preserve"> </w:t>
      </w:r>
      <w:r>
        <w:rPr>
          <w:sz w:val="16"/>
        </w:rPr>
        <w:t>[***]</w:t>
      </w:r>
      <w:r>
        <w:rPr>
          <w:spacing w:val="14"/>
          <w:sz w:val="16"/>
        </w:rPr>
        <w:t xml:space="preserve"> </w:t>
      </w:r>
      <w:r>
        <w:rPr>
          <w:sz w:val="16"/>
        </w:rPr>
        <w:t>days</w:t>
      </w:r>
      <w:r>
        <w:rPr>
          <w:spacing w:val="15"/>
          <w:sz w:val="16"/>
        </w:rPr>
        <w:t xml:space="preserve"> </w:t>
      </w:r>
      <w:r>
        <w:rPr>
          <w:sz w:val="16"/>
        </w:rPr>
        <w:t>after</w:t>
      </w:r>
      <w:r>
        <w:rPr>
          <w:spacing w:val="14"/>
          <w:sz w:val="16"/>
        </w:rPr>
        <w:t xml:space="preserve"> </w:t>
      </w:r>
      <w:r>
        <w:rPr>
          <w:sz w:val="16"/>
        </w:rPr>
        <w:t>receiving</w:t>
      </w:r>
      <w:r>
        <w:rPr>
          <w:spacing w:val="15"/>
          <w:sz w:val="16"/>
        </w:rPr>
        <w:t xml:space="preserve"> </w:t>
      </w:r>
      <w:r>
        <w:rPr>
          <w:sz w:val="16"/>
        </w:rPr>
        <w:t>notice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terminating</w:t>
      </w:r>
      <w:r>
        <w:rPr>
          <w:spacing w:val="14"/>
          <w:sz w:val="16"/>
        </w:rPr>
        <w:t xml:space="preserve"> </w:t>
      </w:r>
      <w:r>
        <w:rPr>
          <w:sz w:val="16"/>
        </w:rPr>
        <w:t>Party;</w:t>
      </w:r>
      <w:r>
        <w:rPr>
          <w:spacing w:val="15"/>
          <w:sz w:val="16"/>
        </w:rPr>
        <w:t xml:space="preserve"> </w:t>
      </w:r>
      <w:r>
        <w:rPr>
          <w:spacing w:val="-5"/>
          <w:sz w:val="16"/>
        </w:rPr>
        <w:t>or</w:t>
      </w:r>
    </w:p>
    <w:p w14:paraId="7E6C4C49" w14:textId="77777777" w:rsidR="00A16396" w:rsidRDefault="00B15167">
      <w:pPr>
        <w:pStyle w:val="a4"/>
        <w:numPr>
          <w:ilvl w:val="2"/>
          <w:numId w:val="1"/>
        </w:numPr>
        <w:tabs>
          <w:tab w:val="left" w:pos="1301"/>
        </w:tabs>
        <w:spacing w:before="18" w:line="264" w:lineRule="auto"/>
        <w:ind w:left="100" w:right="328" w:firstLine="997"/>
        <w:rPr>
          <w:sz w:val="16"/>
        </w:rPr>
      </w:pPr>
      <w:r>
        <w:rPr>
          <w:sz w:val="16"/>
        </w:rPr>
        <w:t>if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20"/>
          <w:sz w:val="16"/>
        </w:rPr>
        <w:t xml:space="preserve"> </w:t>
      </w:r>
      <w:r>
        <w:rPr>
          <w:sz w:val="16"/>
        </w:rPr>
        <w:t>cannot</w:t>
      </w:r>
      <w:r>
        <w:rPr>
          <w:spacing w:val="20"/>
          <w:sz w:val="16"/>
        </w:rPr>
        <w:t xml:space="preserve"> </w:t>
      </w:r>
      <w:r>
        <w:rPr>
          <w:sz w:val="16"/>
        </w:rPr>
        <w:t>reasonably</w:t>
      </w:r>
      <w:r>
        <w:rPr>
          <w:spacing w:val="20"/>
          <w:sz w:val="16"/>
        </w:rPr>
        <w:t xml:space="preserve"> </w:t>
      </w:r>
      <w:r>
        <w:rPr>
          <w:sz w:val="16"/>
        </w:rPr>
        <w:t>be</w:t>
      </w:r>
      <w:r>
        <w:rPr>
          <w:spacing w:val="20"/>
          <w:sz w:val="16"/>
        </w:rPr>
        <w:t xml:space="preserve"> </w:t>
      </w:r>
      <w:r>
        <w:rPr>
          <w:sz w:val="16"/>
        </w:rPr>
        <w:t>cured</w:t>
      </w:r>
      <w:r>
        <w:rPr>
          <w:spacing w:val="20"/>
          <w:sz w:val="16"/>
        </w:rPr>
        <w:t xml:space="preserve"> </w:t>
      </w:r>
      <w:r>
        <w:rPr>
          <w:sz w:val="16"/>
        </w:rPr>
        <w:t>within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[***]-day</w:t>
      </w:r>
      <w:r>
        <w:rPr>
          <w:spacing w:val="20"/>
          <w:sz w:val="16"/>
        </w:rPr>
        <w:t xml:space="preserve"> </w:t>
      </w:r>
      <w:r>
        <w:rPr>
          <w:sz w:val="16"/>
        </w:rPr>
        <w:t>period,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breaching</w:t>
      </w:r>
      <w:r>
        <w:rPr>
          <w:spacing w:val="20"/>
          <w:sz w:val="16"/>
        </w:rPr>
        <w:t xml:space="preserve"> </w:t>
      </w:r>
      <w:r>
        <w:rPr>
          <w:sz w:val="16"/>
        </w:rPr>
        <w:t>Party</w:t>
      </w:r>
      <w:r>
        <w:rPr>
          <w:spacing w:val="20"/>
          <w:sz w:val="16"/>
        </w:rPr>
        <w:t xml:space="preserve"> </w:t>
      </w:r>
      <w:r>
        <w:rPr>
          <w:sz w:val="16"/>
        </w:rPr>
        <w:t>has</w:t>
      </w:r>
      <w:r>
        <w:rPr>
          <w:spacing w:val="20"/>
          <w:sz w:val="16"/>
        </w:rPr>
        <w:t xml:space="preserve"> </w:t>
      </w:r>
      <w:r>
        <w:rPr>
          <w:sz w:val="16"/>
        </w:rPr>
        <w:t>not</w:t>
      </w:r>
      <w:r>
        <w:rPr>
          <w:spacing w:val="20"/>
          <w:sz w:val="16"/>
        </w:rPr>
        <w:t xml:space="preserve"> </w:t>
      </w:r>
      <w:r>
        <w:rPr>
          <w:sz w:val="16"/>
        </w:rPr>
        <w:t>started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remedy</w:t>
      </w:r>
      <w:r>
        <w:rPr>
          <w:spacing w:val="20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breach</w:t>
      </w:r>
      <w:r>
        <w:rPr>
          <w:spacing w:val="40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[***]-day</w:t>
      </w:r>
      <w:r>
        <w:rPr>
          <w:spacing w:val="27"/>
          <w:sz w:val="16"/>
        </w:rPr>
        <w:t xml:space="preserve"> </w:t>
      </w:r>
      <w:r>
        <w:rPr>
          <w:sz w:val="16"/>
        </w:rPr>
        <w:t>period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diligently</w:t>
      </w:r>
      <w:r>
        <w:rPr>
          <w:spacing w:val="27"/>
          <w:sz w:val="16"/>
        </w:rPr>
        <w:t xml:space="preserve"> </w:t>
      </w:r>
      <w:r>
        <w:rPr>
          <w:sz w:val="16"/>
        </w:rPr>
        <w:t>endeavored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7"/>
          <w:sz w:val="16"/>
        </w:rPr>
        <w:t xml:space="preserve"> </w:t>
      </w:r>
      <w:r>
        <w:rPr>
          <w:sz w:val="16"/>
        </w:rPr>
        <w:t>cure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breach</w:t>
      </w:r>
      <w:r>
        <w:rPr>
          <w:spacing w:val="27"/>
          <w:sz w:val="16"/>
        </w:rPr>
        <w:t xml:space="preserve"> </w:t>
      </w:r>
      <w:r>
        <w:rPr>
          <w:sz w:val="16"/>
        </w:rPr>
        <w:t>within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reasonable</w:t>
      </w:r>
      <w:r>
        <w:rPr>
          <w:spacing w:val="27"/>
          <w:sz w:val="16"/>
        </w:rPr>
        <w:t xml:space="preserve"> </w:t>
      </w:r>
      <w:r>
        <w:rPr>
          <w:sz w:val="16"/>
        </w:rPr>
        <w:t>time</w:t>
      </w:r>
      <w:r>
        <w:rPr>
          <w:spacing w:val="27"/>
          <w:sz w:val="16"/>
        </w:rPr>
        <w:t xml:space="preserve"> </w:t>
      </w:r>
      <w:r>
        <w:rPr>
          <w:sz w:val="16"/>
        </w:rPr>
        <w:t>thereafter.</w:t>
      </w:r>
    </w:p>
    <w:p w14:paraId="1BB7865B" w14:textId="77777777" w:rsidR="00A16396" w:rsidRDefault="00B15167">
      <w:pPr>
        <w:pStyle w:val="a4"/>
        <w:numPr>
          <w:ilvl w:val="1"/>
          <w:numId w:val="1"/>
        </w:numPr>
        <w:tabs>
          <w:tab w:val="left" w:pos="821"/>
        </w:tabs>
        <w:spacing w:line="264" w:lineRule="auto"/>
        <w:ind w:left="100" w:right="193" w:firstLine="492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upon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event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(a)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 xml:space="preserve"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petition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bankruptcy,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reorganization,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arrangement,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voluntary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involuntary,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same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dismissed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within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thirty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(30)</w:t>
      </w:r>
      <w:r>
        <w:rPr>
          <w:spacing w:val="16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thereof,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(b)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receiver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trustee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appointed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substantial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portion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assets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(c)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makes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assignment for the be</w:t>
      </w:r>
      <w:r>
        <w:rPr>
          <w:sz w:val="16"/>
          <w:highlight w:val="yellow"/>
        </w:rPr>
        <w:t>nefit of its creditors.</w:t>
      </w:r>
      <w:r>
        <w:rPr>
          <w:b/>
          <w:color w:val="FF0000"/>
          <w:sz w:val="24"/>
        </w:rPr>
        <w:t xml:space="preserve"> (14)</w:t>
      </w:r>
    </w:p>
    <w:p w14:paraId="6AAA1205" w14:textId="77777777" w:rsidR="00A16396" w:rsidRDefault="00B15167">
      <w:pPr>
        <w:pStyle w:val="a3"/>
        <w:spacing w:line="264" w:lineRule="auto"/>
        <w:ind w:right="134" w:firstLine="492"/>
      </w:pPr>
      <w:r>
        <w:rPr>
          <w:b/>
          <w:highlight w:val="yellow"/>
        </w:rPr>
        <w:t>5.6</w:t>
      </w:r>
      <w:r>
        <w:rPr>
          <w:b/>
          <w:spacing w:val="-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expiration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Agreement,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whole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part,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payments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accrued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unpaid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expiration,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remedy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either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Dong-A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NeuroBo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representations,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warranties,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obligations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contained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prejudice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hereof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expressly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necessarily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call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termination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expiration.</w:t>
      </w:r>
      <w:r>
        <w:rPr>
          <w:b/>
          <w:color w:val="FF0000"/>
          <w:sz w:val="24"/>
        </w:rPr>
        <w:t xml:space="preserve"> (15)</w:t>
      </w:r>
    </w:p>
    <w:p w14:paraId="1982362A" w14:textId="77777777" w:rsidR="00A16396" w:rsidRDefault="00B15167">
      <w:pPr>
        <w:pStyle w:val="a3"/>
        <w:spacing w:line="182" w:lineRule="exact"/>
        <w:ind w:left="5012"/>
      </w:pPr>
      <w:r>
        <w:rPr>
          <w:w w:val="102"/>
        </w:rPr>
        <w:t>5</w:t>
      </w:r>
    </w:p>
    <w:p w14:paraId="3364B5C3" w14:textId="77777777" w:rsidR="00A16396" w:rsidRDefault="00B15167">
      <w:pPr>
        <w:pStyle w:val="a3"/>
        <w:spacing w:before="9"/>
        <w:ind w:left="0"/>
        <w:rPr>
          <w:sz w:val="7"/>
        </w:rPr>
      </w:pPr>
      <w:r>
        <w:pict w14:anchorId="1019949A">
          <v:shape id="docshape9" o:spid="_x0000_s1035" style="position:absolute;margin-left:50.05pt;margin-top:5.65pt;width:496.2pt;height:1.9pt;z-index:-15725056;mso-wrap-distance-left:0;mso-wrap-distance-right:0;mso-position-horizontal-relative:page" coordorigin="1001,113" coordsize="9924,38" path="m10924,113r-12,l1014,113r-13,l1001,126r,13l1001,151r13,l10912,151r12,l10924,139r,-13l10924,113xe" fillcolor="#7f7f7f" stroked="f">
            <v:path arrowok="t"/>
            <w10:wrap type="topAndBottom" anchorx="page"/>
          </v:shape>
        </w:pict>
      </w:r>
    </w:p>
    <w:p w14:paraId="399DBEC6" w14:textId="77777777" w:rsidR="00A16396" w:rsidRDefault="00A16396">
      <w:pPr>
        <w:rPr>
          <w:sz w:val="7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73AC8FF6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before="82"/>
        <w:ind w:hanging="140"/>
      </w:pPr>
      <w:r>
        <w:rPr>
          <w:spacing w:val="-9"/>
        </w:rPr>
        <w:lastRenderedPageBreak/>
        <w:t>GOVERNING</w:t>
      </w:r>
      <w:r>
        <w:rPr>
          <w:spacing w:val="-7"/>
        </w:rPr>
        <w:t xml:space="preserve"> </w:t>
      </w:r>
      <w:r>
        <w:rPr>
          <w:spacing w:val="-5"/>
        </w:rPr>
        <w:t>LAW</w:t>
      </w:r>
    </w:p>
    <w:p w14:paraId="3E1BCEFF" w14:textId="77777777" w:rsidR="00A16396" w:rsidRDefault="00B15167">
      <w:pPr>
        <w:pStyle w:val="a3"/>
        <w:spacing w:before="18" w:line="264" w:lineRule="auto"/>
        <w:ind w:right="208" w:firstLine="606"/>
      </w:pPr>
      <w:r>
        <w:t>The</w:t>
      </w:r>
      <w:r>
        <w:rPr>
          <w:spacing w:val="12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York</w:t>
      </w:r>
      <w:r>
        <w:rPr>
          <w:spacing w:val="12"/>
        </w:rPr>
        <w:t xml:space="preserve"> </w:t>
      </w:r>
      <w:r>
        <w:t>(without</w:t>
      </w:r>
      <w:r>
        <w:rPr>
          <w:spacing w:val="12"/>
        </w:rPr>
        <w:t xml:space="preserve"> </w:t>
      </w:r>
      <w:r>
        <w:t>giving</w:t>
      </w:r>
      <w:r>
        <w:rPr>
          <w:spacing w:val="12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conflicts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principles)</w:t>
      </w:r>
      <w:r>
        <w:rPr>
          <w:spacing w:val="12"/>
        </w:rPr>
        <w:t xml:space="preserve"> </w:t>
      </w:r>
      <w:r>
        <w:t>govern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matters</w:t>
      </w:r>
      <w:r>
        <w:rPr>
          <w:spacing w:val="12"/>
        </w:rPr>
        <w:t xml:space="preserve"> </w:t>
      </w:r>
      <w:r>
        <w:t>arising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relating</w:t>
      </w:r>
      <w:r>
        <w:rPr>
          <w:spacing w:val="1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contemplates,</w:t>
      </w:r>
      <w:r>
        <w:rPr>
          <w:spacing w:val="19"/>
        </w:rPr>
        <w:t xml:space="preserve"> </w:t>
      </w:r>
      <w:r>
        <w:t>including</w:t>
      </w:r>
      <w:r>
        <w:rPr>
          <w:spacing w:val="19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limitation,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validity,</w:t>
      </w:r>
      <w:r>
        <w:rPr>
          <w:spacing w:val="21"/>
        </w:rPr>
        <w:t xml:space="preserve"> </w:t>
      </w:r>
      <w:r>
        <w:t>interpretation,</w:t>
      </w:r>
      <w:r>
        <w:rPr>
          <w:spacing w:val="19"/>
        </w:rPr>
        <w:t xml:space="preserve"> </w:t>
      </w:r>
      <w:r>
        <w:t>construction,</w:t>
      </w:r>
      <w:r>
        <w:rPr>
          <w:spacing w:val="19"/>
        </w:rPr>
        <w:t xml:space="preserve"> </w:t>
      </w:r>
      <w:r>
        <w:t>performance,</w:t>
      </w:r>
      <w:r>
        <w:rPr>
          <w:spacing w:val="2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2"/>
        </w:rPr>
        <w:t>enforcement.</w:t>
      </w:r>
    </w:p>
    <w:p w14:paraId="4BE0E594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3" w:lineRule="exact"/>
        <w:ind w:hanging="140"/>
      </w:pPr>
      <w:r>
        <w:rPr>
          <w:spacing w:val="-2"/>
        </w:rPr>
        <w:t>NOTICES</w:t>
      </w:r>
    </w:p>
    <w:p w14:paraId="0DD4298C" w14:textId="77777777" w:rsidR="00A16396" w:rsidRDefault="00B15167">
      <w:pPr>
        <w:pStyle w:val="a3"/>
        <w:spacing w:before="18" w:line="264" w:lineRule="auto"/>
        <w:ind w:right="208" w:firstLine="618"/>
      </w:pPr>
      <w:r>
        <w:rPr>
          <w:highlight w:val="yellow"/>
        </w:rPr>
        <w:t>All notices, consents, and approvals under this Agreement must be delivered in writing by courier, electronic facsimile (fax), or certified 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registered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(postage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prepaid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return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requested)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Party;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r</w:t>
      </w:r>
      <w:r>
        <w:rPr>
          <w:highlight w:val="yellow"/>
        </w:rPr>
        <w:t>eceipt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(3)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business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being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deposited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whichever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occurs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sooner.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Notices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sent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addresses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beginning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change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given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same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manner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communications.</w:t>
      </w:r>
      <w:r>
        <w:rPr>
          <w:b/>
          <w:color w:val="FF0000"/>
          <w:sz w:val="24"/>
        </w:rPr>
        <w:t xml:space="preserve"> (16)</w:t>
      </w:r>
    </w:p>
    <w:p w14:paraId="1F4A9DFA" w14:textId="77777777" w:rsidR="00A16396" w:rsidRDefault="00B15167">
      <w:pPr>
        <w:pStyle w:val="1"/>
        <w:numPr>
          <w:ilvl w:val="0"/>
          <w:numId w:val="1"/>
        </w:numPr>
        <w:tabs>
          <w:tab w:val="left" w:pos="240"/>
        </w:tabs>
        <w:spacing w:line="182" w:lineRule="exact"/>
        <w:ind w:hanging="140"/>
      </w:pPr>
      <w:r>
        <w:rPr>
          <w:spacing w:val="-8"/>
        </w:rPr>
        <w:t>INCORPORATION</w:t>
      </w:r>
      <w:r>
        <w:rPr>
          <w:spacing w:val="-7"/>
        </w:rPr>
        <w:t xml:space="preserve"> </w:t>
      </w:r>
      <w:r>
        <w:rPr>
          <w:spacing w:val="-8"/>
        </w:rPr>
        <w:t>BY</w:t>
      </w:r>
      <w:r>
        <w:rPr>
          <w:spacing w:val="-7"/>
        </w:rPr>
        <w:t xml:space="preserve"> </w:t>
      </w:r>
      <w:r>
        <w:rPr>
          <w:spacing w:val="-8"/>
        </w:rPr>
        <w:t>REFERENCE</w:t>
      </w:r>
    </w:p>
    <w:p w14:paraId="3C6175DF" w14:textId="6790BA67" w:rsidR="00A16396" w:rsidRDefault="00B15167" w:rsidP="00E44CFE">
      <w:pPr>
        <w:pStyle w:val="a3"/>
        <w:spacing w:before="18"/>
      </w:pPr>
      <w:r>
        <w:t>Articles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(Limitation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Liability),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(Indemnification),</w:t>
      </w:r>
      <w:r>
        <w:rPr>
          <w:spacing w:val="-4"/>
        </w:rPr>
        <w:t xml:space="preserve"> </w:t>
      </w:r>
      <w:r>
        <w:t>12.2</w:t>
      </w:r>
      <w:r>
        <w:rPr>
          <w:spacing w:val="-3"/>
        </w:rPr>
        <w:t xml:space="preserve"> </w:t>
      </w:r>
      <w:r>
        <w:t>(Force</w:t>
      </w:r>
      <w:r>
        <w:rPr>
          <w:spacing w:val="-4"/>
        </w:rPr>
        <w:t xml:space="preserve"> </w:t>
      </w:r>
      <w:r>
        <w:t>Majeure),</w:t>
      </w:r>
      <w:r>
        <w:rPr>
          <w:spacing w:val="-4"/>
        </w:rPr>
        <w:t xml:space="preserve"> </w:t>
      </w:r>
      <w:r>
        <w:t>12.3</w:t>
      </w:r>
      <w:r>
        <w:rPr>
          <w:spacing w:val="-3"/>
        </w:rPr>
        <w:t xml:space="preserve"> </w:t>
      </w:r>
      <w:r>
        <w:t>(Assignment),</w:t>
      </w:r>
      <w:r>
        <w:rPr>
          <w:spacing w:val="-4"/>
        </w:rPr>
        <w:t xml:space="preserve"> </w:t>
      </w:r>
      <w:r>
        <w:t>12.4</w:t>
      </w:r>
      <w:r>
        <w:rPr>
          <w:spacing w:val="-4"/>
        </w:rPr>
        <w:t xml:space="preserve"> </w:t>
      </w:r>
      <w:r>
        <w:t>(Severability),</w:t>
      </w:r>
      <w:r>
        <w:rPr>
          <w:spacing w:val="-3"/>
        </w:rPr>
        <w:t xml:space="preserve"> </w:t>
      </w:r>
      <w:r>
        <w:t>12.6</w:t>
      </w:r>
      <w:r>
        <w:rPr>
          <w:spacing w:val="-4"/>
        </w:rPr>
        <w:t xml:space="preserve"> </w:t>
      </w:r>
      <w:r>
        <w:rPr>
          <w:spacing w:val="-2"/>
        </w:rPr>
        <w:t>(Remedies),</w:t>
      </w:r>
      <w:r w:rsidR="00E44CFE">
        <w:rPr>
          <w:spacing w:val="-2"/>
        </w:rPr>
        <w:t xml:space="preserve"> </w:t>
      </w:r>
      <w:r>
        <w:t>12.8 (Submission to Jurisdiction/Waiver of Ju</w:t>
      </w:r>
      <w:r>
        <w:t>ry Trial), 12.9 (Independent Contractor/No Agency), 12.10 (Entire Agreement) of the License</w:t>
      </w:r>
      <w:r>
        <w:rPr>
          <w:spacing w:val="40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deemed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incorporated</w:t>
      </w:r>
      <w:r>
        <w:rPr>
          <w:spacing w:val="24"/>
        </w:rPr>
        <w:t xml:space="preserve"> </w:t>
      </w:r>
      <w:r>
        <w:t>herein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reference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forth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</w:p>
    <w:p w14:paraId="01F3C914" w14:textId="77777777" w:rsidR="00A16396" w:rsidRDefault="00B15167">
      <w:pPr>
        <w:spacing w:line="264" w:lineRule="auto"/>
        <w:ind w:left="5012" w:right="4225" w:hanging="859"/>
        <w:rPr>
          <w:sz w:val="16"/>
        </w:rPr>
      </w:pPr>
      <w:r>
        <w:rPr>
          <w:sz w:val="16"/>
        </w:rPr>
        <w:t>&lt;</w:t>
      </w:r>
      <w:r>
        <w:rPr>
          <w:i/>
          <w:sz w:val="16"/>
        </w:rPr>
        <w:t>Signature page follows</w:t>
      </w:r>
      <w:r>
        <w:rPr>
          <w:sz w:val="16"/>
        </w:rPr>
        <w:t>.&gt;</w:t>
      </w:r>
      <w:r>
        <w:rPr>
          <w:spacing w:val="40"/>
          <w:sz w:val="16"/>
        </w:rPr>
        <w:t xml:space="preserve"> </w:t>
      </w:r>
      <w:r>
        <w:rPr>
          <w:spacing w:val="-10"/>
          <w:sz w:val="16"/>
        </w:rPr>
        <w:t>6</w:t>
      </w:r>
    </w:p>
    <w:p w14:paraId="0075A84F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066A340">
          <v:shape id="docshape10" o:spid="_x0000_s1034" style="position:absolute;margin-left:50.05pt;margin-top:4.85pt;width:496.2pt;height:1.9pt;z-index:-1572454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3CC6A05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B01F893" w14:textId="77777777" w:rsidR="00A16396" w:rsidRDefault="00B15167">
      <w:pPr>
        <w:spacing w:before="82"/>
        <w:ind w:left="719"/>
        <w:rPr>
          <w:sz w:val="16"/>
        </w:rPr>
      </w:pPr>
      <w:r>
        <w:rPr>
          <w:b/>
          <w:sz w:val="16"/>
        </w:rPr>
        <w:lastRenderedPageBreak/>
        <w:t>IN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WITNESS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WHEREOF,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Parties</w:t>
      </w:r>
      <w:r>
        <w:rPr>
          <w:spacing w:val="7"/>
          <w:sz w:val="16"/>
        </w:rPr>
        <w:t xml:space="preserve"> </w:t>
      </w:r>
      <w:r>
        <w:rPr>
          <w:sz w:val="16"/>
        </w:rPr>
        <w:t>hereto</w:t>
      </w:r>
      <w:r>
        <w:rPr>
          <w:spacing w:val="7"/>
          <w:sz w:val="16"/>
        </w:rPr>
        <w:t xml:space="preserve"> </w:t>
      </w:r>
      <w:r>
        <w:rPr>
          <w:sz w:val="16"/>
        </w:rPr>
        <w:t>have</w:t>
      </w:r>
      <w:r>
        <w:rPr>
          <w:spacing w:val="7"/>
          <w:sz w:val="16"/>
        </w:rPr>
        <w:t xml:space="preserve"> </w:t>
      </w:r>
      <w:r>
        <w:rPr>
          <w:sz w:val="16"/>
        </w:rPr>
        <w:t>duly</w:t>
      </w:r>
      <w:r>
        <w:rPr>
          <w:spacing w:val="7"/>
          <w:sz w:val="16"/>
        </w:rPr>
        <w:t xml:space="preserve"> </w:t>
      </w:r>
      <w:r>
        <w:rPr>
          <w:sz w:val="16"/>
        </w:rPr>
        <w:t>executed</w:t>
      </w:r>
      <w:r>
        <w:rPr>
          <w:spacing w:val="7"/>
          <w:sz w:val="16"/>
        </w:rPr>
        <w:t xml:space="preserve"> </w:t>
      </w:r>
      <w:r>
        <w:rPr>
          <w:sz w:val="16"/>
        </w:rPr>
        <w:t>this</w:t>
      </w:r>
      <w:r>
        <w:rPr>
          <w:spacing w:val="7"/>
          <w:sz w:val="16"/>
        </w:rPr>
        <w:t xml:space="preserve"> </w:t>
      </w:r>
      <w:r>
        <w:rPr>
          <w:sz w:val="16"/>
        </w:rPr>
        <w:t>Agreement</w:t>
      </w:r>
      <w:r>
        <w:rPr>
          <w:spacing w:val="7"/>
          <w:sz w:val="16"/>
        </w:rPr>
        <w:t xml:space="preserve"> </w:t>
      </w:r>
      <w:r>
        <w:rPr>
          <w:sz w:val="16"/>
        </w:rPr>
        <w:t>as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Effective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Date.</w:t>
      </w:r>
    </w:p>
    <w:p w14:paraId="05A9F75F" w14:textId="77777777" w:rsidR="00A16396" w:rsidRDefault="00B15167">
      <w:pPr>
        <w:pStyle w:val="1"/>
        <w:spacing w:before="18"/>
        <w:ind w:left="5062" w:firstLine="0"/>
      </w:pPr>
      <w:r>
        <w:rPr>
          <w:spacing w:val="-4"/>
        </w:rPr>
        <w:t>DONG-A</w:t>
      </w:r>
      <w:r>
        <w:rPr>
          <w:spacing w:val="-6"/>
        </w:rPr>
        <w:t xml:space="preserve"> </w:t>
      </w:r>
      <w:r>
        <w:rPr>
          <w:spacing w:val="-4"/>
        </w:rPr>
        <w:t>ST</w:t>
      </w:r>
      <w:r>
        <w:rPr>
          <w:spacing w:val="-5"/>
        </w:rPr>
        <w:t xml:space="preserve"> </w:t>
      </w:r>
      <w:r>
        <w:rPr>
          <w:spacing w:val="-4"/>
        </w:rPr>
        <w:t>CO.,</w:t>
      </w:r>
      <w:r>
        <w:rPr>
          <w:spacing w:val="-5"/>
        </w:rPr>
        <w:t xml:space="preserve"> </w:t>
      </w:r>
      <w:r>
        <w:rPr>
          <w:spacing w:val="-4"/>
        </w:rPr>
        <w:t>LTD.</w:t>
      </w:r>
    </w:p>
    <w:p w14:paraId="6483B46D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C9196C8">
          <v:rect id="docshape11" o:spid="_x0000_s1033" style="position:absolute;left:0;text-align:left;margin-left:322.75pt;margin-top:10.9pt;width:222.2pt;height:.65pt;z-index:-15724032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2"/>
        </w:rPr>
        <w:t xml:space="preserve"> </w:t>
      </w:r>
      <w:r>
        <w:t>Daesik</w:t>
      </w:r>
      <w:r>
        <w:rPr>
          <w:spacing w:val="2"/>
        </w:rPr>
        <w:t xml:space="preserve"> </w:t>
      </w:r>
      <w:r>
        <w:rPr>
          <w:spacing w:val="-5"/>
        </w:rPr>
        <w:t>Eom</w:t>
      </w:r>
    </w:p>
    <w:p w14:paraId="2BADAD4A" w14:textId="77777777" w:rsidR="00A16396" w:rsidRDefault="00B15167">
      <w:pPr>
        <w:pStyle w:val="a3"/>
        <w:spacing w:before="2"/>
        <w:ind w:left="5555"/>
      </w:pPr>
      <w:r>
        <w:t>Daesik</w:t>
      </w:r>
      <w:r>
        <w:rPr>
          <w:spacing w:val="-10"/>
        </w:rPr>
        <w:t xml:space="preserve"> </w:t>
      </w:r>
      <w:r>
        <w:t>Eom,</w:t>
      </w:r>
      <w:r>
        <w:rPr>
          <w:spacing w:val="-7"/>
        </w:rPr>
        <w:t xml:space="preserve"> </w:t>
      </w:r>
      <w:r>
        <w:t>Chairman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CEO</w:t>
      </w:r>
    </w:p>
    <w:p w14:paraId="40DDB4BE" w14:textId="77777777" w:rsidR="00A16396" w:rsidRDefault="00B15167">
      <w:pPr>
        <w:pStyle w:val="1"/>
        <w:spacing w:before="18"/>
        <w:ind w:left="5062" w:firstLine="0"/>
      </w:pPr>
      <w:r>
        <w:rPr>
          <w:spacing w:val="-6"/>
        </w:rPr>
        <w:t>NEUROBO</w:t>
      </w:r>
      <w:r>
        <w:rPr>
          <w:spacing w:val="-4"/>
        </w:rPr>
        <w:t xml:space="preserve"> </w:t>
      </w:r>
      <w:r>
        <w:rPr>
          <w:spacing w:val="-6"/>
        </w:rPr>
        <w:t>PHARMACEUTICALS,</w:t>
      </w:r>
      <w:r>
        <w:rPr>
          <w:spacing w:val="-4"/>
        </w:rPr>
        <w:t xml:space="preserve"> </w:t>
      </w:r>
      <w:r>
        <w:rPr>
          <w:spacing w:val="-6"/>
        </w:rPr>
        <w:t>INC.</w:t>
      </w:r>
    </w:p>
    <w:p w14:paraId="146BB418" w14:textId="77777777" w:rsidR="00A16396" w:rsidRDefault="00B15167">
      <w:pPr>
        <w:pStyle w:val="a3"/>
        <w:tabs>
          <w:tab w:val="left" w:pos="5554"/>
        </w:tabs>
        <w:spacing w:before="18"/>
        <w:ind w:left="5062"/>
      </w:pPr>
      <w:r>
        <w:pict w14:anchorId="385249E7">
          <v:rect id="docshape12" o:spid="_x0000_s1032" style="position:absolute;left:0;text-align:left;margin-left:322.75pt;margin-top:10.9pt;width:222.2pt;height:.65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  <w:t>/s/</w:t>
      </w:r>
      <w:r>
        <w:rPr>
          <w:spacing w:val="4"/>
        </w:rPr>
        <w:t xml:space="preserve"> </w:t>
      </w:r>
      <w:r>
        <w:t>John</w:t>
      </w:r>
      <w:r>
        <w:rPr>
          <w:spacing w:val="4"/>
        </w:rPr>
        <w:t xml:space="preserve"> </w:t>
      </w:r>
      <w:r>
        <w:t>L.</w:t>
      </w:r>
      <w:r>
        <w:rPr>
          <w:spacing w:val="4"/>
        </w:rPr>
        <w:t xml:space="preserve"> </w:t>
      </w:r>
      <w:r>
        <w:t>Brooks,</w:t>
      </w:r>
      <w:r>
        <w:rPr>
          <w:spacing w:val="3"/>
        </w:rPr>
        <w:t xml:space="preserve"> </w:t>
      </w:r>
      <w:r>
        <w:rPr>
          <w:spacing w:val="-5"/>
        </w:rPr>
        <w:t>III</w:t>
      </w:r>
    </w:p>
    <w:p w14:paraId="02E8B2BF" w14:textId="77777777" w:rsidR="00A16396" w:rsidRDefault="00B15167">
      <w:pPr>
        <w:pStyle w:val="a3"/>
        <w:spacing w:before="2"/>
        <w:ind w:left="5555"/>
      </w:pPr>
      <w:r>
        <w:t>John L. Brooks III, President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5"/>
        </w:rPr>
        <w:t>CEO</w:t>
      </w:r>
    </w:p>
    <w:p w14:paraId="341DFB71" w14:textId="77777777" w:rsidR="00A16396" w:rsidRDefault="00B15167">
      <w:pPr>
        <w:pStyle w:val="a3"/>
        <w:spacing w:before="18"/>
        <w:ind w:left="0" w:right="31"/>
        <w:jc w:val="center"/>
      </w:pPr>
      <w:r>
        <w:rPr>
          <w:w w:val="102"/>
        </w:rPr>
        <w:t>7</w:t>
      </w:r>
    </w:p>
    <w:p w14:paraId="7D43DE6A" w14:textId="77777777" w:rsidR="00A16396" w:rsidRDefault="00B15167">
      <w:pPr>
        <w:pStyle w:val="a3"/>
        <w:spacing w:before="1"/>
        <w:ind w:left="0"/>
        <w:rPr>
          <w:sz w:val="8"/>
        </w:rPr>
      </w:pPr>
      <w:r>
        <w:pict w14:anchorId="47E9F530">
          <v:shape id="docshape13" o:spid="_x0000_s1031" style="position:absolute;margin-left:50.05pt;margin-top:5.85pt;width:496.2pt;height:1.9pt;z-index:-15723008;mso-wrap-distance-left:0;mso-wrap-distance-right:0;mso-position-horizontal-relative:page" coordorigin="1001,117" coordsize="9924,38" path="m10924,117r-12,l1014,117r-13,l1001,130r,12l1001,155r13,l10912,155r12,l10924,142r,-12l10924,117xe" fillcolor="#7f7f7f" stroked="f">
            <v:path arrowok="t"/>
            <w10:wrap type="topAndBottom" anchorx="page"/>
          </v:shape>
        </w:pict>
      </w:r>
    </w:p>
    <w:p w14:paraId="2FB87A7A" w14:textId="77777777" w:rsidR="00A16396" w:rsidRDefault="00B15167">
      <w:pPr>
        <w:spacing w:before="103" w:after="12" w:line="264" w:lineRule="auto"/>
        <w:ind w:left="4279" w:right="4225" w:firstLine="454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Product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13AFA86" w14:textId="77777777">
        <w:trPr>
          <w:trHeight w:val="313"/>
        </w:trPr>
        <w:tc>
          <w:tcPr>
            <w:tcW w:w="9922" w:type="dxa"/>
            <w:gridSpan w:val="3"/>
          </w:tcPr>
          <w:p w14:paraId="533F586F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40308A6B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897"/>
              </w:tabs>
              <w:spacing w:before="3" w:line="136" w:lineRule="exact"/>
              <w:ind w:left="-1" w:right="2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7CB8D70B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EA99D60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C075CA4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179E7A7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5C40FF99" w14:textId="77777777">
        <w:trPr>
          <w:trHeight w:val="404"/>
        </w:trPr>
        <w:tc>
          <w:tcPr>
            <w:tcW w:w="1630" w:type="dxa"/>
          </w:tcPr>
          <w:p w14:paraId="5A1EB7FB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785031B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74D5045D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2B1550A8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BC41405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E14F716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9A6D1E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7358FE3F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81EBB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84764DE" w14:textId="77777777">
        <w:trPr>
          <w:trHeight w:val="202"/>
        </w:trPr>
        <w:tc>
          <w:tcPr>
            <w:tcW w:w="1630" w:type="dxa"/>
          </w:tcPr>
          <w:p w14:paraId="5557CE06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24879D8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01B2828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619CA9D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5F565FB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25603AE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8D81E93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B8FC5EC" w14:textId="77777777">
        <w:trPr>
          <w:trHeight w:val="202"/>
        </w:trPr>
        <w:tc>
          <w:tcPr>
            <w:tcW w:w="1630" w:type="dxa"/>
          </w:tcPr>
          <w:p w14:paraId="467EC16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07CD5FA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CDAA8E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3458710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75A8B431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415A440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2D4B0D2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3B52C945" w14:textId="77777777">
        <w:trPr>
          <w:trHeight w:val="187"/>
        </w:trPr>
        <w:tc>
          <w:tcPr>
            <w:tcW w:w="1630" w:type="dxa"/>
          </w:tcPr>
          <w:p w14:paraId="0D5B3321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7EC522F2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6BDA9353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B0FEEC1" w14:textId="77777777">
        <w:trPr>
          <w:trHeight w:val="202"/>
        </w:trPr>
        <w:tc>
          <w:tcPr>
            <w:tcW w:w="9922" w:type="dxa"/>
            <w:gridSpan w:val="3"/>
          </w:tcPr>
          <w:p w14:paraId="7200281E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1</w:t>
            </w:r>
          </w:p>
        </w:tc>
      </w:tr>
    </w:tbl>
    <w:p w14:paraId="7D470C4B" w14:textId="77777777" w:rsidR="00A16396" w:rsidRDefault="00B15167">
      <w:pPr>
        <w:pStyle w:val="a3"/>
        <w:ind w:left="0"/>
        <w:rPr>
          <w:b/>
          <w:sz w:val="8"/>
        </w:rPr>
      </w:pPr>
      <w:r>
        <w:pict w14:anchorId="75701D35">
          <v:shape id="docshape14" o:spid="_x0000_s1030" style="position:absolute;margin-left:50.05pt;margin-top:5.8pt;width:496.2pt;height:1.9pt;z-index:-15722496;mso-wrap-distance-left:0;mso-wrap-distance-right:0;mso-position-horizontal-relative:page;mso-position-vertical-relative:text" coordorigin="1001,116" coordsize="9924,38" path="m10924,116r-12,l1014,116r-13,l1001,129r,12l1001,154r13,l10912,154r12,l10924,141r,-12l10924,116xe" fillcolor="#7f7f7f" stroked="f">
            <v:path arrowok="t"/>
            <w10:wrap type="topAndBottom" anchorx="page"/>
          </v:shape>
        </w:pict>
      </w:r>
    </w:p>
    <w:p w14:paraId="29AFA391" w14:textId="77777777" w:rsidR="00A16396" w:rsidRDefault="00A16396">
      <w:pPr>
        <w:rPr>
          <w:sz w:val="8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5222B124" w14:textId="77777777" w:rsidR="00A16396" w:rsidRDefault="00B15167">
      <w:pPr>
        <w:spacing w:before="82" w:line="264" w:lineRule="auto"/>
        <w:ind w:left="4305" w:right="4347" w:firstLine="429"/>
        <w:rPr>
          <w:b/>
          <w:sz w:val="16"/>
        </w:rPr>
      </w:pPr>
      <w:r>
        <w:rPr>
          <w:b/>
          <w:sz w:val="16"/>
        </w:rPr>
        <w:lastRenderedPageBreak/>
        <w:t>Exhibit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B</w:t>
      </w:r>
      <w:r>
        <w:rPr>
          <w:b/>
          <w:spacing w:val="40"/>
          <w:sz w:val="16"/>
        </w:rPr>
        <w:t xml:space="preserve"> </w:t>
      </w:r>
      <w:r>
        <w:rPr>
          <w:b/>
          <w:spacing w:val="-2"/>
          <w:sz w:val="16"/>
        </w:rPr>
        <w:t>Product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2"/>
          <w:sz w:val="16"/>
        </w:rPr>
        <w:t>Methods</w:t>
      </w:r>
    </w:p>
    <w:p w14:paraId="17F28627" w14:textId="77777777" w:rsidR="00A16396" w:rsidRDefault="00B15167">
      <w:pPr>
        <w:pStyle w:val="a3"/>
        <w:spacing w:line="264" w:lineRule="auto"/>
        <w:ind w:left="4620" w:right="4364" w:firstLine="252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1-2</w:t>
      </w:r>
    </w:p>
    <w:p w14:paraId="4E113200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691D743C">
          <v:shape id="docshape15" o:spid="_x0000_s1029" style="position:absolute;margin-left:50.05pt;margin-top:4.85pt;width:496.2pt;height:1.9pt;z-index:-15721984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04B80DCF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23F66F94" w14:textId="77777777" w:rsidR="00A16396" w:rsidRDefault="00B15167">
      <w:pPr>
        <w:spacing w:before="82"/>
        <w:ind w:left="756" w:right="789"/>
        <w:jc w:val="center"/>
        <w:rPr>
          <w:b/>
          <w:sz w:val="16"/>
        </w:rPr>
      </w:pPr>
      <w:r>
        <w:rPr>
          <w:b/>
          <w:spacing w:val="-5"/>
          <w:sz w:val="16"/>
        </w:rPr>
        <w:lastRenderedPageBreak/>
        <w:t>Exhibit</w:t>
      </w:r>
      <w:r>
        <w:rPr>
          <w:b/>
          <w:spacing w:val="-1"/>
          <w:sz w:val="16"/>
        </w:rPr>
        <w:t xml:space="preserve"> </w:t>
      </w:r>
      <w:r>
        <w:rPr>
          <w:b/>
          <w:spacing w:val="-10"/>
          <w:sz w:val="16"/>
        </w:rPr>
        <w:t>C</w:t>
      </w:r>
    </w:p>
    <w:p w14:paraId="40234F24" w14:textId="77777777" w:rsidR="00A16396" w:rsidRDefault="00B15167">
      <w:pPr>
        <w:spacing w:before="18" w:after="31"/>
        <w:ind w:left="756" w:right="781"/>
        <w:jc w:val="center"/>
        <w:rPr>
          <w:b/>
          <w:sz w:val="16"/>
        </w:rPr>
      </w:pPr>
      <w:r>
        <w:rPr>
          <w:b/>
          <w:sz w:val="16"/>
        </w:rPr>
        <w:t>API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Specifications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30"/>
        <w:gridCol w:w="3402"/>
        <w:gridCol w:w="4890"/>
      </w:tblGrid>
      <w:tr w:rsidR="00A16396" w14:paraId="2ECC299B" w14:textId="77777777">
        <w:trPr>
          <w:trHeight w:val="313"/>
        </w:trPr>
        <w:tc>
          <w:tcPr>
            <w:tcW w:w="9922" w:type="dxa"/>
            <w:gridSpan w:val="3"/>
          </w:tcPr>
          <w:p w14:paraId="259FF1C5" w14:textId="77777777" w:rsidR="00A16396" w:rsidRDefault="00B15167">
            <w:pPr>
              <w:pStyle w:val="TableParagraph"/>
              <w:spacing w:before="0" w:line="154" w:lineRule="exact"/>
              <w:ind w:left="4084" w:right="45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Analytical</w:t>
            </w:r>
          </w:p>
          <w:p w14:paraId="040AD64E" w14:textId="77777777" w:rsidR="00A16396" w:rsidRDefault="00B15167">
            <w:pPr>
              <w:pStyle w:val="TableParagraph"/>
              <w:tabs>
                <w:tab w:val="left" w:pos="2651"/>
                <w:tab w:val="left" w:pos="2891"/>
                <w:tab w:val="left" w:pos="4494"/>
                <w:tab w:val="left" w:pos="6577"/>
                <w:tab w:val="left" w:pos="6804"/>
                <w:tab w:val="left" w:pos="7322"/>
                <w:tab w:val="left" w:pos="9670"/>
              </w:tabs>
              <w:spacing w:before="3" w:line="136" w:lineRule="exact"/>
              <w:ind w:left="-1" w:right="249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  <w:u w:val="single"/>
              </w:rPr>
              <w:t>Test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pacing w:val="-2"/>
                <w:sz w:val="14"/>
                <w:u w:val="single"/>
              </w:rPr>
              <w:t>Method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b/>
                <w:sz w:val="14"/>
                <w:u w:val="single"/>
              </w:rPr>
              <w:t>Specification</w:t>
            </w:r>
            <w:r>
              <w:rPr>
                <w:b/>
                <w:spacing w:val="73"/>
                <w:w w:val="15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Requirements</w:t>
            </w:r>
            <w:r>
              <w:rPr>
                <w:b/>
                <w:sz w:val="14"/>
                <w:u w:val="single"/>
              </w:rPr>
              <w:tab/>
            </w:r>
          </w:p>
        </w:tc>
      </w:tr>
      <w:tr w:rsidR="00A16396" w14:paraId="49EE17E3" w14:textId="77777777">
        <w:trPr>
          <w:trHeight w:val="214"/>
        </w:trPr>
        <w:tc>
          <w:tcPr>
            <w:tcW w:w="1630" w:type="dxa"/>
            <w:shd w:val="clear" w:color="auto" w:fill="CCEDFF"/>
          </w:tcPr>
          <w:p w14:paraId="6964ECC8" w14:textId="77777777" w:rsidR="00A16396" w:rsidRDefault="00B15167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FDCADD0" w14:textId="77777777" w:rsidR="00A16396" w:rsidRDefault="00B15167">
            <w:pPr>
              <w:pStyle w:val="TableParagraph"/>
              <w:spacing w:before="14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004F9C0" w14:textId="77777777" w:rsidR="00A16396" w:rsidRDefault="00B15167">
            <w:pPr>
              <w:pStyle w:val="TableParagraph"/>
              <w:spacing w:before="14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2D1C1F1" w14:textId="77777777">
        <w:trPr>
          <w:trHeight w:val="404"/>
        </w:trPr>
        <w:tc>
          <w:tcPr>
            <w:tcW w:w="1630" w:type="dxa"/>
          </w:tcPr>
          <w:p w14:paraId="4E1730D6" w14:textId="77777777" w:rsidR="00A16396" w:rsidRDefault="00B15167">
            <w:pPr>
              <w:pStyle w:val="TableParagraph"/>
              <w:spacing w:before="103"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6AB9659F" w14:textId="77777777" w:rsidR="00A16396" w:rsidRDefault="00B15167">
            <w:pPr>
              <w:pStyle w:val="TableParagraph"/>
              <w:spacing w:line="240" w:lineRule="auto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57C6378" w14:textId="77777777" w:rsidR="00A16396" w:rsidRDefault="00B15167">
            <w:pPr>
              <w:pStyle w:val="TableParagraph"/>
              <w:spacing w:before="18"/>
              <w:ind w:left="1258" w:right="17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7000E335" w14:textId="77777777" w:rsidR="00A16396" w:rsidRDefault="00B15167">
            <w:pPr>
              <w:pStyle w:val="TableParagraph"/>
              <w:spacing w:line="240" w:lineRule="auto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  <w:p w14:paraId="6D1968AE" w14:textId="77777777" w:rsidR="00A16396" w:rsidRDefault="00B15167">
            <w:pPr>
              <w:pStyle w:val="TableParagraph"/>
              <w:spacing w:before="18"/>
              <w:ind w:left="1770" w:right="27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850D548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409EF3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4C2B52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4FB50A0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551E807" w14:textId="77777777">
        <w:trPr>
          <w:trHeight w:val="202"/>
        </w:trPr>
        <w:tc>
          <w:tcPr>
            <w:tcW w:w="1630" w:type="dxa"/>
          </w:tcPr>
          <w:p w14:paraId="4012E5C0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004D23D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44023FAF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C019A65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523F2B02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5C61DD17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316BB4B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49ADD3E8" w14:textId="77777777">
        <w:trPr>
          <w:trHeight w:val="202"/>
        </w:trPr>
        <w:tc>
          <w:tcPr>
            <w:tcW w:w="1630" w:type="dxa"/>
          </w:tcPr>
          <w:p w14:paraId="348CBF1A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168C1AF2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7F268DE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959223E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2CA73B28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26953923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5BDB1C1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2958932E" w14:textId="77777777">
        <w:trPr>
          <w:trHeight w:val="202"/>
        </w:trPr>
        <w:tc>
          <w:tcPr>
            <w:tcW w:w="1630" w:type="dxa"/>
          </w:tcPr>
          <w:p w14:paraId="0B8351E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47EAF426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BA52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3E8AEA3" w14:textId="77777777">
        <w:trPr>
          <w:trHeight w:val="202"/>
        </w:trPr>
        <w:tc>
          <w:tcPr>
            <w:tcW w:w="1630" w:type="dxa"/>
            <w:shd w:val="clear" w:color="auto" w:fill="CCEDFF"/>
          </w:tcPr>
          <w:p w14:paraId="461301CF" w14:textId="77777777" w:rsidR="00A16396" w:rsidRDefault="00B15167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  <w:shd w:val="clear" w:color="auto" w:fill="CCEDFF"/>
          </w:tcPr>
          <w:p w14:paraId="62394195" w14:textId="77777777" w:rsidR="00A16396" w:rsidRDefault="00B15167">
            <w:pPr>
              <w:pStyle w:val="TableParagraph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  <w:shd w:val="clear" w:color="auto" w:fill="CCEDFF"/>
          </w:tcPr>
          <w:p w14:paraId="4995D3BC" w14:textId="77777777" w:rsidR="00A16396" w:rsidRDefault="00B15167">
            <w:pPr>
              <w:pStyle w:val="TableParagraph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016390A8" w14:textId="77777777">
        <w:trPr>
          <w:trHeight w:val="187"/>
        </w:trPr>
        <w:tc>
          <w:tcPr>
            <w:tcW w:w="1630" w:type="dxa"/>
          </w:tcPr>
          <w:p w14:paraId="608066CC" w14:textId="77777777" w:rsidR="00A16396" w:rsidRDefault="00B15167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3402" w:type="dxa"/>
          </w:tcPr>
          <w:p w14:paraId="38F49A2B" w14:textId="77777777" w:rsidR="00A16396" w:rsidRDefault="00B15167">
            <w:pPr>
              <w:pStyle w:val="TableParagraph"/>
              <w:spacing w:line="165" w:lineRule="exact"/>
              <w:ind w:left="1261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  <w:tc>
          <w:tcPr>
            <w:tcW w:w="4890" w:type="dxa"/>
          </w:tcPr>
          <w:p w14:paraId="1ACB3957" w14:textId="77777777" w:rsidR="00A16396" w:rsidRDefault="00B15167">
            <w:pPr>
              <w:pStyle w:val="TableParagraph"/>
              <w:spacing w:line="165" w:lineRule="exact"/>
              <w:ind w:left="1772"/>
              <w:rPr>
                <w:sz w:val="16"/>
              </w:rPr>
            </w:pPr>
            <w:r>
              <w:rPr>
                <w:spacing w:val="-2"/>
                <w:sz w:val="16"/>
              </w:rPr>
              <w:t>[***]</w:t>
            </w:r>
          </w:p>
        </w:tc>
      </w:tr>
      <w:tr w:rsidR="00A16396" w14:paraId="1F0663C2" w14:textId="77777777">
        <w:trPr>
          <w:trHeight w:val="202"/>
        </w:trPr>
        <w:tc>
          <w:tcPr>
            <w:tcW w:w="9922" w:type="dxa"/>
            <w:gridSpan w:val="3"/>
          </w:tcPr>
          <w:p w14:paraId="63B12C89" w14:textId="77777777" w:rsidR="00A16396" w:rsidRDefault="00B15167">
            <w:pPr>
              <w:pStyle w:val="TableParagraph"/>
              <w:spacing w:before="17" w:line="165" w:lineRule="exact"/>
              <w:ind w:left="4422" w:right="4437"/>
              <w:jc w:val="center"/>
              <w:rPr>
                <w:sz w:val="16"/>
              </w:rPr>
            </w:pPr>
            <w:r>
              <w:rPr>
                <w:sz w:val="16"/>
              </w:rPr>
              <w:t>Schedule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1-</w:t>
            </w:r>
            <w:r>
              <w:rPr>
                <w:spacing w:val="-10"/>
                <w:sz w:val="16"/>
              </w:rPr>
              <w:t>3</w:t>
            </w:r>
          </w:p>
        </w:tc>
      </w:tr>
    </w:tbl>
    <w:p w14:paraId="532DBC34" w14:textId="77777777" w:rsidR="00A16396" w:rsidRDefault="00B15167">
      <w:pPr>
        <w:pStyle w:val="a3"/>
        <w:ind w:left="0"/>
        <w:rPr>
          <w:b/>
          <w:sz w:val="8"/>
        </w:rPr>
      </w:pPr>
      <w:r>
        <w:pict w14:anchorId="2A0116E9">
          <v:shape id="docshape16" o:spid="_x0000_s1028" style="position:absolute;margin-left:50.05pt;margin-top:5.85pt;width:496.2pt;height:1.9pt;z-index:-15721472;mso-wrap-distance-left:0;mso-wrap-distance-right:0;mso-position-horizontal-relative:page;mso-position-vertical-relative:text" coordorigin="1001,117" coordsize="9924,38" path="m10924,117r-12,l1014,117r-13,l1001,129r,13l1001,155r13,l10912,155r12,l10924,142r,-13l10924,117xe" fillcolor="#7f7f7f" stroked="f">
            <v:path arrowok="t"/>
            <w10:wrap type="topAndBottom" anchorx="page"/>
          </v:shape>
        </w:pict>
      </w:r>
    </w:p>
    <w:p w14:paraId="1C99EF9C" w14:textId="77777777" w:rsidR="00A16396" w:rsidRDefault="00B15167">
      <w:pPr>
        <w:spacing w:before="103" w:line="264" w:lineRule="auto"/>
        <w:ind w:left="4444" w:right="4487" w:firstLine="290"/>
        <w:rPr>
          <w:b/>
          <w:sz w:val="16"/>
        </w:rPr>
      </w:pPr>
      <w:r>
        <w:rPr>
          <w:b/>
          <w:sz w:val="16"/>
        </w:rPr>
        <w:t>Exhibit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API</w:t>
      </w:r>
      <w:r>
        <w:rPr>
          <w:b/>
          <w:spacing w:val="-6"/>
          <w:sz w:val="16"/>
        </w:rPr>
        <w:t xml:space="preserve"> </w:t>
      </w:r>
      <w:r>
        <w:rPr>
          <w:b/>
          <w:spacing w:val="-4"/>
          <w:sz w:val="16"/>
        </w:rPr>
        <w:t>Test</w:t>
      </w:r>
      <w:r>
        <w:rPr>
          <w:b/>
          <w:spacing w:val="-8"/>
          <w:sz w:val="16"/>
        </w:rPr>
        <w:t xml:space="preserve"> </w:t>
      </w:r>
      <w:r>
        <w:rPr>
          <w:b/>
          <w:spacing w:val="-4"/>
          <w:sz w:val="16"/>
        </w:rPr>
        <w:t>Methods</w:t>
      </w:r>
    </w:p>
    <w:p w14:paraId="5889E98B" w14:textId="77777777" w:rsidR="00A16396" w:rsidRDefault="00B15167">
      <w:pPr>
        <w:pStyle w:val="a3"/>
        <w:spacing w:line="264" w:lineRule="auto"/>
        <w:ind w:left="4620" w:right="4652" w:firstLine="8"/>
        <w:jc w:val="center"/>
      </w:pPr>
      <w:r>
        <w:rPr>
          <w:spacing w:val="-2"/>
        </w:rPr>
        <w:t>[***]</w:t>
      </w:r>
      <w:r>
        <w:rPr>
          <w:spacing w:val="40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1-4</w:t>
      </w:r>
    </w:p>
    <w:p w14:paraId="3DD16A57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06D8BED1">
          <v:shape id="docshape17" o:spid="_x0000_s1027" style="position:absolute;margin-left:50.05pt;margin-top:4.85pt;width:496.2pt;height:1.9pt;z-index:-15720960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p w14:paraId="25E95437" w14:textId="77777777" w:rsidR="00A16396" w:rsidRDefault="00A16396">
      <w:pPr>
        <w:rPr>
          <w:sz w:val="6"/>
        </w:rPr>
        <w:sectPr w:rsidR="00A16396">
          <w:pgSz w:w="11900" w:h="16840"/>
          <w:pgMar w:top="820" w:right="860" w:bottom="880" w:left="900" w:header="0" w:footer="693" w:gutter="0"/>
          <w:cols w:space="720"/>
        </w:sectPr>
      </w:pPr>
    </w:p>
    <w:p w14:paraId="035075D6" w14:textId="77777777" w:rsidR="00A16396" w:rsidRDefault="00B15167">
      <w:pPr>
        <w:spacing w:before="82" w:line="264" w:lineRule="auto"/>
        <w:ind w:left="4608" w:right="4645"/>
        <w:jc w:val="center"/>
        <w:rPr>
          <w:sz w:val="16"/>
        </w:rPr>
      </w:pPr>
      <w:r>
        <w:rPr>
          <w:b/>
          <w:sz w:val="16"/>
        </w:rPr>
        <w:lastRenderedPageBreak/>
        <w:t>Schedule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4.2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Supply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Price</w:t>
      </w:r>
      <w:r>
        <w:rPr>
          <w:b/>
          <w:spacing w:val="40"/>
          <w:sz w:val="16"/>
        </w:rPr>
        <w:t xml:space="preserve"> </w:t>
      </w:r>
      <w:r>
        <w:rPr>
          <w:spacing w:val="-2"/>
          <w:sz w:val="16"/>
        </w:rPr>
        <w:t>[***]</w:t>
      </w:r>
      <w:r>
        <w:rPr>
          <w:spacing w:val="40"/>
          <w:sz w:val="16"/>
        </w:rPr>
        <w:t xml:space="preserve"> </w:t>
      </w:r>
      <w:r>
        <w:rPr>
          <w:sz w:val="16"/>
        </w:rPr>
        <w:t>Schedule 1-5</w:t>
      </w:r>
    </w:p>
    <w:p w14:paraId="40C53A88" w14:textId="77777777" w:rsidR="00A16396" w:rsidRDefault="00B15167">
      <w:pPr>
        <w:pStyle w:val="a3"/>
        <w:spacing w:before="4"/>
        <w:ind w:left="0"/>
        <w:rPr>
          <w:sz w:val="6"/>
        </w:rPr>
      </w:pPr>
      <w:r>
        <w:pict w14:anchorId="441D070E">
          <v:shape id="docshape18" o:spid="_x0000_s1026" style="position:absolute;margin-left:50.05pt;margin-top:4.85pt;width:496.2pt;height:1.9pt;z-index:-15720448;mso-wrap-distance-left:0;mso-wrap-distance-right:0;mso-position-horizontal-relative:page" coordorigin="1001,97" coordsize="9924,38" path="m10924,97r-12,l1014,97r-13,l1001,110r,12l1001,135r13,l10912,135r12,l10924,122r,-12l10924,97xe" fillcolor="#7f7f7f" stroked="f">
            <v:path arrowok="t"/>
            <w10:wrap type="topAndBottom" anchorx="page"/>
          </v:shape>
        </w:pict>
      </w:r>
    </w:p>
    <w:sectPr w:rsidR="00A16396">
      <w:pgSz w:w="11900" w:h="16840"/>
      <w:pgMar w:top="820" w:right="86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608E" w14:textId="77777777" w:rsidR="00B15167" w:rsidRDefault="00B15167">
      <w:r>
        <w:separator/>
      </w:r>
    </w:p>
  </w:endnote>
  <w:endnote w:type="continuationSeparator" w:id="0">
    <w:p w14:paraId="19903673" w14:textId="77777777" w:rsidR="00B15167" w:rsidRDefault="00B1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BA66" w14:textId="77777777" w:rsidR="00A16396" w:rsidRDefault="00B15167">
    <w:pPr>
      <w:pStyle w:val="a3"/>
      <w:spacing w:line="14" w:lineRule="auto"/>
      <w:ind w:left="0"/>
      <w:rPr>
        <w:sz w:val="20"/>
      </w:rPr>
    </w:pPr>
    <w:r>
      <w:pict w14:anchorId="152B078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215.1pt;height:11.7pt;z-index:-251658752;mso-position-horizontal-relative:page;mso-position-vertical-relative:page" filled="f" stroked="f">
          <v:textbox inset="0,0,0,0">
            <w:txbxContent>
              <w:p w14:paraId="2ECCCF9D" w14:textId="77777777" w:rsidR="00A16396" w:rsidRDefault="00B15167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NEUROBO PHARMACEUTICALS, INC., S-4, </w:t>
                </w:r>
                <w:r>
                  <w:rPr>
                    <w:rFonts w:ascii="Tahoma"/>
                    <w:color w:val="7F7F7F"/>
                    <w:spacing w:val="-2"/>
                  </w:rPr>
                  <w:t>9/3/2019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E1E9" w14:textId="77777777" w:rsidR="00B15167" w:rsidRDefault="00B15167">
      <w:r>
        <w:separator/>
      </w:r>
    </w:p>
  </w:footnote>
  <w:footnote w:type="continuationSeparator" w:id="0">
    <w:p w14:paraId="4ACB99B4" w14:textId="77777777" w:rsidR="00B15167" w:rsidRDefault="00B1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1597"/>
    <w:multiLevelType w:val="multilevel"/>
    <w:tmpl w:val="FBEAC628"/>
    <w:lvl w:ilvl="0">
      <w:start w:val="1"/>
      <w:numFmt w:val="decimal"/>
      <w:lvlText w:val="%1."/>
      <w:lvlJc w:val="left"/>
      <w:pPr>
        <w:ind w:left="239" w:hanging="1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4"/>
        <w:szCs w:val="1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87" w:hanging="1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2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387" w:hanging="1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5" w:hanging="1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1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0" w:hanging="1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7" w:hanging="1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5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396"/>
    <w:rsid w:val="00A16396"/>
    <w:rsid w:val="00B15167"/>
    <w:rsid w:val="00E4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2EC142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39" w:hanging="14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 w:firstLine="593"/>
    </w:pPr>
  </w:style>
  <w:style w:type="paragraph" w:customStyle="1" w:styleId="TableParagraph">
    <w:name w:val="Table Paragraph"/>
    <w:basedOn w:val="a"/>
    <w:uiPriority w:val="1"/>
    <w:qFormat/>
    <w:pPr>
      <w:spacing w:before="2" w:line="180" w:lineRule="exact"/>
    </w:pPr>
  </w:style>
  <w:style w:type="paragraph" w:styleId="a5">
    <w:name w:val="header"/>
    <w:basedOn w:val="a"/>
    <w:link w:val="a6"/>
    <w:uiPriority w:val="99"/>
    <w:unhideWhenUsed/>
    <w:rsid w:val="00E4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4CFE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4C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4CF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2891</Words>
  <Characters>16483</Characters>
  <Application>Microsoft Office Word</Application>
  <DocSecurity>0</DocSecurity>
  <Lines>137</Lines>
  <Paragraphs>38</Paragraphs>
  <ScaleCrop>false</ScaleCrop>
  <Company/>
  <LinksUpToDate>false</LinksUpToDate>
  <CharactersWithSpaces>19336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2023-05-11T05:56:00Z</dcterms:created>
  <dcterms:modified xsi:type="dcterms:W3CDTF">2023-05-11T09:38:00Z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