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5"/>
        <w:ind w:left="0" w:right="142" w:firstLine="0"/>
        <w:jc w:val="right"/>
        <w:rPr>
          <w:b/>
          <w:sz w:val="16"/>
        </w:rPr>
      </w:pPr>
      <w:r>
        <w:rPr>
          <w:b/>
          <w:spacing w:val="-2"/>
          <w:sz w:val="16"/>
        </w:rPr>
        <w:t>Exhibit</w:t>
      </w:r>
      <w:r>
        <w:rPr>
          <w:b/>
          <w:spacing w:val="3"/>
          <w:sz w:val="16"/>
        </w:rPr>
        <w:t> </w:t>
      </w:r>
      <w:r>
        <w:rPr>
          <w:b/>
          <w:spacing w:val="-2"/>
          <w:sz w:val="16"/>
        </w:rPr>
        <w:t>10.10</w:t>
      </w:r>
    </w:p>
    <w:p>
      <w:pPr>
        <w:pStyle w:val="BodyText"/>
        <w:spacing w:before="8"/>
        <w:rPr>
          <w:b/>
          <w:sz w:val="10"/>
        </w:rPr>
      </w:pPr>
    </w:p>
    <w:p>
      <w:pPr>
        <w:spacing w:before="97"/>
        <w:ind w:left="3943" w:right="3975" w:firstLine="0"/>
        <w:jc w:val="center"/>
        <w:rPr>
          <w:b/>
          <w:sz w:val="16"/>
        </w:rPr>
      </w:pPr>
      <w:r>
        <w:rPr>
          <w:b/>
          <w:spacing w:val="-2"/>
          <w:sz w:val="16"/>
        </w:rPr>
        <w:t>Road</w:t>
      </w:r>
      <w:r>
        <w:rPr>
          <w:b/>
          <w:spacing w:val="-6"/>
          <w:sz w:val="16"/>
        </w:rPr>
        <w:t> </w:t>
      </w:r>
      <w:r>
        <w:rPr>
          <w:b/>
          <w:spacing w:val="-2"/>
          <w:sz w:val="16"/>
        </w:rPr>
        <w:t>Transportation</w:t>
      </w:r>
      <w:r>
        <w:rPr>
          <w:b/>
          <w:spacing w:val="-7"/>
          <w:sz w:val="16"/>
        </w:rPr>
        <w:t> </w:t>
      </w:r>
      <w:r>
        <w:rPr>
          <w:b/>
          <w:spacing w:val="-2"/>
          <w:sz w:val="16"/>
        </w:rPr>
        <w:t>Agreement</w:t>
      </w:r>
    </w:p>
    <w:p>
      <w:pPr>
        <w:pStyle w:val="BodyText"/>
        <w:spacing w:before="2"/>
        <w:rPr>
          <w:b/>
          <w:sz w:val="19"/>
        </w:rPr>
      </w:pPr>
    </w:p>
    <w:p>
      <w:pPr>
        <w:spacing w:before="0"/>
        <w:ind w:left="100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Party</w:t>
      </w:r>
      <w:r>
        <w:rPr>
          <w:b/>
          <w:spacing w:val="-8"/>
          <w:sz w:val="16"/>
        </w:rPr>
        <w:t> </w:t>
      </w:r>
      <w:r>
        <w:rPr>
          <w:b/>
          <w:spacing w:val="-2"/>
          <w:sz w:val="16"/>
        </w:rPr>
        <w:t>A</w:t>
      </w:r>
      <w:r>
        <w:rPr>
          <w:b/>
          <w:spacing w:val="-8"/>
          <w:sz w:val="16"/>
        </w:rPr>
        <w:t> </w:t>
      </w:r>
      <w:r>
        <w:rPr>
          <w:b/>
          <w:spacing w:val="-2"/>
          <w:sz w:val="16"/>
        </w:rPr>
        <w:t>(Shipper):</w:t>
      </w:r>
      <w:r>
        <w:rPr>
          <w:b/>
          <w:spacing w:val="-7"/>
          <w:sz w:val="16"/>
        </w:rPr>
        <w:t> </w:t>
      </w:r>
      <w:r>
        <w:rPr>
          <w:b/>
          <w:spacing w:val="-2"/>
          <w:sz w:val="16"/>
        </w:rPr>
        <w:t>ZTO</w:t>
      </w:r>
      <w:r>
        <w:rPr>
          <w:b/>
          <w:spacing w:val="-8"/>
          <w:sz w:val="16"/>
        </w:rPr>
        <w:t> </w:t>
      </w:r>
      <w:r>
        <w:rPr>
          <w:b/>
          <w:spacing w:val="-2"/>
          <w:sz w:val="16"/>
        </w:rPr>
        <w:t>Express</w:t>
      </w:r>
      <w:r>
        <w:rPr>
          <w:b/>
          <w:spacing w:val="-8"/>
          <w:sz w:val="16"/>
        </w:rPr>
        <w:t> </w:t>
      </w:r>
      <w:r>
        <w:rPr>
          <w:b/>
          <w:spacing w:val="-2"/>
          <w:sz w:val="16"/>
        </w:rPr>
        <w:t>Co.,</w:t>
      </w:r>
      <w:r>
        <w:rPr>
          <w:b/>
          <w:spacing w:val="-7"/>
          <w:sz w:val="16"/>
        </w:rPr>
        <w:t> </w:t>
      </w:r>
      <w:r>
        <w:rPr>
          <w:b/>
          <w:spacing w:val="-4"/>
          <w:sz w:val="16"/>
        </w:rPr>
        <w:t>Ltd.</w:t>
      </w:r>
    </w:p>
    <w:p>
      <w:pPr>
        <w:pStyle w:val="BodyText"/>
        <w:spacing w:before="18"/>
        <w:ind w:left="100"/>
      </w:pPr>
      <w:r>
        <w:rPr/>
        <w:t>Address:</w:t>
      </w:r>
      <w:r>
        <w:rPr>
          <w:spacing w:val="3"/>
        </w:rPr>
        <w:t> </w:t>
      </w:r>
      <w:r>
        <w:rPr/>
        <w:t>Building</w:t>
      </w:r>
      <w:r>
        <w:rPr>
          <w:spacing w:val="3"/>
        </w:rPr>
        <w:t> </w:t>
      </w:r>
      <w:r>
        <w:rPr/>
        <w:t>1,</w:t>
      </w:r>
      <w:r>
        <w:rPr>
          <w:spacing w:val="3"/>
        </w:rPr>
        <w:t> </w:t>
      </w:r>
      <w:r>
        <w:rPr/>
        <w:t>No.</w:t>
      </w:r>
      <w:r>
        <w:rPr>
          <w:spacing w:val="4"/>
        </w:rPr>
        <w:t> </w:t>
      </w:r>
      <w:r>
        <w:rPr/>
        <w:t>1685,</w:t>
      </w:r>
      <w:r>
        <w:rPr>
          <w:spacing w:val="3"/>
        </w:rPr>
        <w:t> </w:t>
      </w:r>
      <w:r>
        <w:rPr/>
        <w:t>Huazhi</w:t>
      </w:r>
      <w:r>
        <w:rPr>
          <w:spacing w:val="4"/>
        </w:rPr>
        <w:t> </w:t>
      </w:r>
      <w:r>
        <w:rPr/>
        <w:t>Road,</w:t>
      </w:r>
      <w:r>
        <w:rPr>
          <w:spacing w:val="3"/>
        </w:rPr>
        <w:t> </w:t>
      </w:r>
      <w:r>
        <w:rPr/>
        <w:t>Huaxin</w:t>
      </w:r>
      <w:r>
        <w:rPr>
          <w:spacing w:val="3"/>
        </w:rPr>
        <w:t> </w:t>
      </w:r>
      <w:r>
        <w:rPr/>
        <w:t>Twon,</w:t>
      </w:r>
      <w:r>
        <w:rPr>
          <w:spacing w:val="3"/>
        </w:rPr>
        <w:t> </w:t>
      </w:r>
      <w:r>
        <w:rPr/>
        <w:t>Qingpu</w:t>
      </w:r>
      <w:r>
        <w:rPr>
          <w:spacing w:val="3"/>
        </w:rPr>
        <w:t> </w:t>
      </w:r>
      <w:r>
        <w:rPr/>
        <w:t>District,</w:t>
      </w:r>
      <w:r>
        <w:rPr>
          <w:spacing w:val="4"/>
        </w:rPr>
        <w:t> </w:t>
      </w:r>
      <w:r>
        <w:rPr>
          <w:spacing w:val="-2"/>
        </w:rPr>
        <w:t>Shanghai</w:t>
      </w:r>
    </w:p>
    <w:p>
      <w:pPr>
        <w:pStyle w:val="BodyText"/>
        <w:spacing w:before="1"/>
        <w:rPr>
          <w:sz w:val="19"/>
        </w:rPr>
      </w:pPr>
    </w:p>
    <w:p>
      <w:pPr>
        <w:spacing w:before="0"/>
        <w:ind w:left="100" w:right="0" w:firstLine="0"/>
        <w:jc w:val="left"/>
        <w:rPr>
          <w:b/>
          <w:sz w:val="16"/>
        </w:rPr>
      </w:pPr>
      <w:r>
        <w:rPr>
          <w:b/>
          <w:sz w:val="16"/>
        </w:rPr>
        <w:t>Party</w:t>
      </w:r>
      <w:r>
        <w:rPr>
          <w:b/>
          <w:spacing w:val="-8"/>
          <w:sz w:val="16"/>
        </w:rPr>
        <w:t> </w:t>
      </w:r>
      <w:r>
        <w:rPr>
          <w:b/>
          <w:sz w:val="16"/>
        </w:rPr>
        <w:t>B</w:t>
      </w:r>
      <w:r>
        <w:rPr>
          <w:b/>
          <w:spacing w:val="-8"/>
          <w:sz w:val="16"/>
        </w:rPr>
        <w:t> </w:t>
      </w:r>
      <w:r>
        <w:rPr>
          <w:b/>
          <w:sz w:val="16"/>
        </w:rPr>
        <w:t>(Carrier):</w:t>
      </w:r>
      <w:r>
        <w:rPr>
          <w:b/>
          <w:spacing w:val="-8"/>
          <w:sz w:val="16"/>
        </w:rPr>
        <w:t> </w:t>
      </w:r>
      <w:r>
        <w:rPr>
          <w:b/>
          <w:sz w:val="16"/>
        </w:rPr>
        <w:t>Tonglu</w:t>
      </w:r>
      <w:r>
        <w:rPr>
          <w:b/>
          <w:spacing w:val="-8"/>
          <w:sz w:val="16"/>
        </w:rPr>
        <w:t> </w:t>
      </w:r>
      <w:r>
        <w:rPr>
          <w:b/>
          <w:sz w:val="16"/>
        </w:rPr>
        <w:t>Tongze</w:t>
      </w:r>
      <w:r>
        <w:rPr>
          <w:b/>
          <w:spacing w:val="-7"/>
          <w:sz w:val="16"/>
        </w:rPr>
        <w:t> </w:t>
      </w:r>
      <w:r>
        <w:rPr>
          <w:b/>
          <w:sz w:val="16"/>
        </w:rPr>
        <w:t>Logistics</w:t>
      </w:r>
      <w:r>
        <w:rPr>
          <w:b/>
          <w:spacing w:val="-8"/>
          <w:sz w:val="16"/>
        </w:rPr>
        <w:t> </w:t>
      </w:r>
      <w:r>
        <w:rPr>
          <w:b/>
          <w:spacing w:val="-4"/>
          <w:sz w:val="16"/>
        </w:rPr>
        <w:t>Ltd.</w:t>
      </w:r>
    </w:p>
    <w:p>
      <w:pPr>
        <w:pStyle w:val="BodyText"/>
        <w:spacing w:before="18"/>
        <w:ind w:left="100"/>
      </w:pPr>
      <w:r>
        <w:rPr/>
        <w:t>Address:</w:t>
      </w:r>
      <w:r>
        <w:rPr>
          <w:spacing w:val="4"/>
        </w:rPr>
        <w:t> </w:t>
      </w:r>
      <w:r>
        <w:rPr/>
        <w:t>12</w:t>
      </w:r>
      <w:r>
        <w:rPr>
          <w:spacing w:val="4"/>
        </w:rPr>
        <w:t> </w:t>
      </w:r>
      <w:r>
        <w:rPr/>
        <w:t>Floor,</w:t>
      </w:r>
      <w:r>
        <w:rPr>
          <w:spacing w:val="4"/>
        </w:rPr>
        <w:t> </w:t>
      </w:r>
      <w:r>
        <w:rPr/>
        <w:t>HSBC</w:t>
      </w:r>
      <w:r>
        <w:rPr>
          <w:spacing w:val="4"/>
        </w:rPr>
        <w:t> </w:t>
      </w:r>
      <w:r>
        <w:rPr/>
        <w:t>Tower,</w:t>
      </w:r>
      <w:r>
        <w:rPr>
          <w:spacing w:val="3"/>
        </w:rPr>
        <w:t> </w:t>
      </w:r>
      <w:r>
        <w:rPr/>
        <w:t>Yinchun</w:t>
      </w:r>
      <w:r>
        <w:rPr>
          <w:spacing w:val="4"/>
        </w:rPr>
        <w:t> </w:t>
      </w:r>
      <w:r>
        <w:rPr/>
        <w:t>South</w:t>
      </w:r>
      <w:r>
        <w:rPr>
          <w:spacing w:val="4"/>
        </w:rPr>
        <w:t> </w:t>
      </w:r>
      <w:r>
        <w:rPr/>
        <w:t>Road,</w:t>
      </w:r>
      <w:r>
        <w:rPr>
          <w:spacing w:val="2"/>
        </w:rPr>
        <w:t> </w:t>
      </w:r>
      <w:r>
        <w:rPr/>
        <w:t>Tonglu</w:t>
      </w:r>
      <w:r>
        <w:rPr>
          <w:spacing w:val="3"/>
        </w:rPr>
        <w:t> </w:t>
      </w:r>
      <w:r>
        <w:rPr/>
        <w:t>County,</w:t>
      </w:r>
      <w:r>
        <w:rPr>
          <w:spacing w:val="3"/>
        </w:rPr>
        <w:t> </w:t>
      </w:r>
      <w:r>
        <w:rPr/>
        <w:t>Zhejiang</w:t>
      </w:r>
      <w:r>
        <w:rPr>
          <w:spacing w:val="3"/>
        </w:rPr>
        <w:t> </w:t>
      </w:r>
      <w:r>
        <w:rPr>
          <w:spacing w:val="-2"/>
        </w:rPr>
        <w:t>Province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64" w:lineRule="auto"/>
        <w:ind w:left="100" w:right="114" w:firstLine="606"/>
      </w:pPr>
      <w:r>
        <w:rPr/>
        <w:t>Due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need</w:t>
      </w:r>
      <w:r>
        <w:rPr>
          <w:spacing w:val="20"/>
        </w:rPr>
        <w:t> </w:t>
      </w:r>
      <w:r>
        <w:rPr/>
        <w:t>for</w:t>
      </w:r>
      <w:r>
        <w:rPr>
          <w:spacing w:val="20"/>
        </w:rPr>
        <w:t> </w:t>
      </w:r>
      <w:r>
        <w:rPr/>
        <w:t>logistics</w:t>
      </w:r>
      <w:r>
        <w:rPr>
          <w:spacing w:val="20"/>
        </w:rPr>
        <w:t> </w:t>
      </w:r>
      <w:r>
        <w:rPr/>
        <w:t>business,</w:t>
      </w:r>
      <w:r>
        <w:rPr>
          <w:spacing w:val="20"/>
        </w:rPr>
        <w:t> </w:t>
      </w:r>
      <w:r>
        <w:rPr/>
        <w:t>Party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Party</w:t>
      </w:r>
      <w:r>
        <w:rPr>
          <w:spacing w:val="20"/>
        </w:rPr>
        <w:t> </w:t>
      </w:r>
      <w:r>
        <w:rPr/>
        <w:t>B</w:t>
      </w:r>
      <w:r>
        <w:rPr>
          <w:spacing w:val="20"/>
        </w:rPr>
        <w:t> </w:t>
      </w:r>
      <w:r>
        <w:rPr/>
        <w:t>enter</w:t>
      </w:r>
      <w:r>
        <w:rPr>
          <w:spacing w:val="20"/>
        </w:rPr>
        <w:t> </w:t>
      </w:r>
      <w:r>
        <w:rPr/>
        <w:t>into</w:t>
      </w:r>
      <w:r>
        <w:rPr>
          <w:spacing w:val="20"/>
        </w:rPr>
        <w:t> </w:t>
      </w:r>
      <w:r>
        <w:rPr/>
        <w:t>this</w:t>
      </w:r>
      <w:r>
        <w:rPr>
          <w:spacing w:val="20"/>
        </w:rPr>
        <w:t> </w:t>
      </w:r>
      <w:r>
        <w:rPr/>
        <w:t>Road</w:t>
      </w:r>
      <w:r>
        <w:rPr>
          <w:spacing w:val="20"/>
        </w:rPr>
        <w:t> </w:t>
      </w:r>
      <w:r>
        <w:rPr/>
        <w:t>Transportation</w:t>
      </w:r>
      <w:r>
        <w:rPr>
          <w:spacing w:val="20"/>
        </w:rPr>
        <w:t> </w:t>
      </w:r>
      <w:r>
        <w:rPr/>
        <w:t>Agreement</w:t>
      </w:r>
      <w:r>
        <w:rPr>
          <w:spacing w:val="20"/>
        </w:rPr>
        <w:t> </w:t>
      </w:r>
      <w:r>
        <w:rPr/>
        <w:t>(this</w:t>
      </w:r>
      <w:r>
        <w:rPr>
          <w:spacing w:val="20"/>
        </w:rPr>
        <w:t> </w:t>
      </w:r>
      <w:r>
        <w:rPr/>
        <w:t>“Agreement”),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which</w:t>
      </w:r>
      <w:r>
        <w:rPr>
          <w:spacing w:val="40"/>
        </w:rPr>
        <w:t> </w:t>
      </w:r>
      <w:r>
        <w:rPr/>
        <w:t>Party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pays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freight</w:t>
      </w:r>
      <w:r>
        <w:rPr>
          <w:spacing w:val="18"/>
        </w:rPr>
        <w:t> </w:t>
      </w:r>
      <w:r>
        <w:rPr/>
        <w:t>and</w:t>
      </w:r>
      <w:r>
        <w:rPr>
          <w:spacing w:val="17"/>
        </w:rPr>
        <w:t> </w:t>
      </w:r>
      <w:r>
        <w:rPr/>
        <w:t>Party</w:t>
      </w:r>
      <w:r>
        <w:rPr>
          <w:spacing w:val="18"/>
        </w:rPr>
        <w:t> </w:t>
      </w:r>
      <w:r>
        <w:rPr/>
        <w:t>B</w:t>
      </w:r>
      <w:r>
        <w:rPr>
          <w:spacing w:val="17"/>
        </w:rPr>
        <w:t> </w:t>
      </w:r>
      <w:r>
        <w:rPr/>
        <w:t>provides</w:t>
      </w:r>
      <w:r>
        <w:rPr>
          <w:spacing w:val="18"/>
        </w:rPr>
        <w:t> </w:t>
      </w:r>
      <w:r>
        <w:rPr/>
        <w:t>parcel</w:t>
      </w:r>
      <w:r>
        <w:rPr>
          <w:spacing w:val="18"/>
        </w:rPr>
        <w:t> </w:t>
      </w:r>
      <w:r>
        <w:rPr/>
        <w:t>transportation</w:t>
      </w:r>
      <w:r>
        <w:rPr>
          <w:spacing w:val="17"/>
        </w:rPr>
        <w:t> </w:t>
      </w:r>
      <w:r>
        <w:rPr/>
        <w:t>services</w:t>
      </w:r>
      <w:r>
        <w:rPr>
          <w:spacing w:val="18"/>
        </w:rPr>
        <w:t> </w:t>
      </w:r>
      <w:r>
        <w:rPr/>
        <w:t>to</w:t>
      </w:r>
      <w:r>
        <w:rPr>
          <w:spacing w:val="17"/>
        </w:rPr>
        <w:t> </w:t>
      </w:r>
      <w:r>
        <w:rPr/>
        <w:t>Party</w:t>
      </w:r>
      <w:r>
        <w:rPr>
          <w:spacing w:val="18"/>
        </w:rPr>
        <w:t> </w:t>
      </w:r>
      <w:r>
        <w:rPr/>
        <w:t>A.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accordance</w:t>
      </w:r>
      <w:r>
        <w:rPr>
          <w:spacing w:val="17"/>
        </w:rPr>
        <w:t> </w:t>
      </w:r>
      <w:r>
        <w:rPr/>
        <w:t>with</w:t>
      </w:r>
      <w:r>
        <w:rPr>
          <w:spacing w:val="18"/>
        </w:rPr>
        <w:t> </w:t>
      </w:r>
      <w:r>
        <w:rPr/>
        <w:t>relevant</w:t>
      </w:r>
      <w:r>
        <w:rPr>
          <w:spacing w:val="18"/>
        </w:rPr>
        <w:t> </w:t>
      </w:r>
      <w:r>
        <w:rPr/>
        <w:t>laws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regulations,</w:t>
      </w:r>
      <w:r>
        <w:rPr>
          <w:spacing w:val="18"/>
        </w:rPr>
        <w:t> </w:t>
      </w:r>
      <w:r>
        <w:rPr/>
        <w:t>Party</w:t>
      </w:r>
      <w:r>
        <w:rPr>
          <w:spacing w:val="18"/>
        </w:rPr>
        <w:t> </w:t>
      </w:r>
      <w:r>
        <w:rPr/>
        <w:t>A</w:t>
      </w:r>
      <w:r>
        <w:rPr>
          <w:spacing w:val="40"/>
        </w:rPr>
        <w:t> </w:t>
      </w:r>
      <w:r>
        <w:rPr/>
        <w:t>and</w:t>
      </w:r>
      <w:r>
        <w:rPr>
          <w:spacing w:val="24"/>
        </w:rPr>
        <w:t> </w:t>
      </w:r>
      <w:r>
        <w:rPr/>
        <w:t>Party</w:t>
      </w:r>
      <w:r>
        <w:rPr>
          <w:spacing w:val="24"/>
        </w:rPr>
        <w:t> </w:t>
      </w:r>
      <w:r>
        <w:rPr/>
        <w:t>B</w:t>
      </w:r>
      <w:r>
        <w:rPr>
          <w:spacing w:val="24"/>
        </w:rPr>
        <w:t> </w:t>
      </w:r>
      <w:r>
        <w:rPr/>
        <w:t>have</w:t>
      </w:r>
      <w:r>
        <w:rPr>
          <w:spacing w:val="24"/>
        </w:rPr>
        <w:t> </w:t>
      </w:r>
      <w:r>
        <w:rPr/>
        <w:t>sufficiently</w:t>
      </w:r>
      <w:r>
        <w:rPr>
          <w:spacing w:val="24"/>
        </w:rPr>
        <w:t> </w:t>
      </w:r>
      <w:r>
        <w:rPr/>
        <w:t>negotiated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specific</w:t>
      </w:r>
      <w:r>
        <w:rPr>
          <w:spacing w:val="24"/>
        </w:rPr>
        <w:t> </w:t>
      </w:r>
      <w:r>
        <w:rPr/>
        <w:t>matters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voluntarily</w:t>
      </w:r>
      <w:r>
        <w:rPr>
          <w:spacing w:val="24"/>
        </w:rPr>
        <w:t> </w:t>
      </w:r>
      <w:r>
        <w:rPr/>
        <w:t>reached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following</w:t>
      </w:r>
      <w:r>
        <w:rPr>
          <w:spacing w:val="24"/>
        </w:rPr>
        <w:t> </w:t>
      </w:r>
      <w:r>
        <w:rPr/>
        <w:t>Agreement</w:t>
      </w:r>
      <w:r>
        <w:rPr>
          <w:spacing w:val="24"/>
        </w:rPr>
        <w:t> </w:t>
      </w:r>
      <w:r>
        <w:rPr/>
        <w:t>based</w:t>
      </w:r>
      <w:r>
        <w:rPr>
          <w:spacing w:val="24"/>
        </w:rPr>
        <w:t> </w:t>
      </w:r>
      <w:r>
        <w:rPr/>
        <w:t>on</w:t>
      </w:r>
      <w:r>
        <w:rPr>
          <w:spacing w:val="24"/>
        </w:rPr>
        <w:t> </w:t>
      </w:r>
      <w:r>
        <w:rPr/>
        <w:t>equality,</w:t>
      </w:r>
      <w:r>
        <w:rPr>
          <w:spacing w:val="24"/>
        </w:rPr>
        <w:t> </w:t>
      </w:r>
      <w:r>
        <w:rPr/>
        <w:t>reciprocity</w:t>
      </w:r>
      <w:r>
        <w:rPr>
          <w:spacing w:val="24"/>
        </w:rPr>
        <w:t> </w:t>
      </w:r>
      <w:r>
        <w:rPr/>
        <w:t>and</w:t>
      </w:r>
      <w:r>
        <w:rPr>
          <w:spacing w:val="40"/>
        </w:rPr>
        <w:t> </w:t>
      </w:r>
      <w:r>
        <w:rPr/>
        <w:t>integrity. This Agreement is to be complied by both Parties.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0" w:after="0"/>
        <w:ind w:left="227" w:right="0" w:hanging="128"/>
        <w:jc w:val="left"/>
        <w:rPr>
          <w:sz w:val="16"/>
        </w:rPr>
      </w:pPr>
      <w:r>
        <w:rPr>
          <w:sz w:val="16"/>
        </w:rPr>
        <w:t>Party</w:t>
      </w:r>
      <w:r>
        <w:rPr>
          <w:spacing w:val="15"/>
          <w:sz w:val="16"/>
        </w:rPr>
        <w:t> </w:t>
      </w:r>
      <w:r>
        <w:rPr>
          <w:sz w:val="16"/>
        </w:rPr>
        <w:t>B</w:t>
      </w:r>
      <w:r>
        <w:rPr>
          <w:spacing w:val="16"/>
          <w:sz w:val="16"/>
        </w:rPr>
        <w:t> </w:t>
      </w:r>
      <w:r>
        <w:rPr>
          <w:sz w:val="16"/>
        </w:rPr>
        <w:t>shall</w:t>
      </w:r>
      <w:r>
        <w:rPr>
          <w:spacing w:val="16"/>
          <w:sz w:val="16"/>
        </w:rPr>
        <w:t> </w:t>
      </w:r>
      <w:r>
        <w:rPr>
          <w:sz w:val="16"/>
        </w:rPr>
        <w:t>provide</w:t>
      </w:r>
      <w:r>
        <w:rPr>
          <w:spacing w:val="16"/>
          <w:sz w:val="16"/>
        </w:rPr>
        <w:t> </w:t>
      </w:r>
      <w:r>
        <w:rPr>
          <w:sz w:val="16"/>
        </w:rPr>
        <w:t>parcel</w:t>
      </w:r>
      <w:r>
        <w:rPr>
          <w:spacing w:val="15"/>
          <w:sz w:val="16"/>
        </w:rPr>
        <w:t> </w:t>
      </w:r>
      <w:r>
        <w:rPr>
          <w:sz w:val="16"/>
        </w:rPr>
        <w:t>transportation</w:t>
      </w:r>
      <w:r>
        <w:rPr>
          <w:spacing w:val="16"/>
          <w:sz w:val="16"/>
        </w:rPr>
        <w:t> </w:t>
      </w:r>
      <w:r>
        <w:rPr>
          <w:sz w:val="16"/>
        </w:rPr>
        <w:t>services</w:t>
      </w:r>
      <w:r>
        <w:rPr>
          <w:spacing w:val="16"/>
          <w:sz w:val="16"/>
        </w:rPr>
        <w:t> </w:t>
      </w:r>
      <w:r>
        <w:rPr>
          <w:sz w:val="16"/>
        </w:rPr>
        <w:t>on</w:t>
      </w:r>
      <w:r>
        <w:rPr>
          <w:spacing w:val="16"/>
          <w:sz w:val="16"/>
        </w:rPr>
        <w:t> </w:t>
      </w:r>
      <w:r>
        <w:rPr>
          <w:sz w:val="16"/>
        </w:rPr>
        <w:t>highway</w:t>
      </w:r>
      <w:r>
        <w:rPr>
          <w:spacing w:val="15"/>
          <w:sz w:val="16"/>
        </w:rPr>
        <w:t> </w:t>
      </w:r>
      <w:r>
        <w:rPr>
          <w:sz w:val="16"/>
        </w:rPr>
        <w:t>line-haul</w:t>
      </w:r>
      <w:r>
        <w:rPr>
          <w:spacing w:val="16"/>
          <w:sz w:val="16"/>
        </w:rPr>
        <w:t> </w:t>
      </w:r>
      <w:r>
        <w:rPr>
          <w:sz w:val="16"/>
        </w:rPr>
        <w:t>routes</w:t>
      </w:r>
      <w:r>
        <w:rPr>
          <w:spacing w:val="16"/>
          <w:sz w:val="16"/>
        </w:rPr>
        <w:t> </w:t>
      </w:r>
      <w:r>
        <w:rPr>
          <w:sz w:val="16"/>
        </w:rPr>
        <w:t>based</w:t>
      </w:r>
      <w:r>
        <w:rPr>
          <w:spacing w:val="16"/>
          <w:sz w:val="16"/>
        </w:rPr>
        <w:t> </w:t>
      </w:r>
      <w:r>
        <w:rPr>
          <w:sz w:val="16"/>
        </w:rPr>
        <w:t>on</w:t>
      </w:r>
      <w:r>
        <w:rPr>
          <w:spacing w:val="16"/>
          <w:sz w:val="16"/>
        </w:rPr>
        <w:t> </w:t>
      </w:r>
      <w:r>
        <w:rPr>
          <w:sz w:val="16"/>
        </w:rPr>
        <w:t>the</w:t>
      </w:r>
      <w:r>
        <w:rPr>
          <w:spacing w:val="15"/>
          <w:sz w:val="16"/>
        </w:rPr>
        <w:t> </w:t>
      </w:r>
      <w:r>
        <w:rPr>
          <w:sz w:val="16"/>
        </w:rPr>
        <w:t>needs</w:t>
      </w:r>
      <w:r>
        <w:rPr>
          <w:spacing w:val="16"/>
          <w:sz w:val="16"/>
        </w:rPr>
        <w:t> </w:t>
      </w:r>
      <w:r>
        <w:rPr>
          <w:sz w:val="16"/>
        </w:rPr>
        <w:t>of</w:t>
      </w:r>
      <w:r>
        <w:rPr>
          <w:spacing w:val="16"/>
          <w:sz w:val="16"/>
        </w:rPr>
        <w:t> </w:t>
      </w:r>
      <w:r>
        <w:rPr>
          <w:sz w:val="16"/>
        </w:rPr>
        <w:t>Party</w:t>
      </w:r>
      <w:r>
        <w:rPr>
          <w:spacing w:val="16"/>
          <w:sz w:val="16"/>
        </w:rPr>
        <w:t> </w:t>
      </w:r>
      <w:r>
        <w:rPr>
          <w:spacing w:val="-5"/>
          <w:sz w:val="16"/>
        </w:rPr>
        <w:t>A.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64" w:lineRule="auto" w:before="1" w:after="0"/>
        <w:ind w:left="706" w:right="767" w:hanging="606"/>
        <w:jc w:val="left"/>
        <w:rPr>
          <w:sz w:val="16"/>
        </w:rPr>
      </w:pPr>
      <w:r>
        <w:rPr>
          <w:sz w:val="16"/>
        </w:rPr>
        <w:t>Period</w:t>
      </w:r>
      <w:r>
        <w:rPr>
          <w:spacing w:val="18"/>
          <w:sz w:val="16"/>
        </w:rPr>
        <w:t> </w:t>
      </w:r>
      <w:r>
        <w:rPr>
          <w:sz w:val="16"/>
        </w:rPr>
        <w:t>of</w:t>
      </w:r>
      <w:r>
        <w:rPr>
          <w:spacing w:val="18"/>
          <w:sz w:val="16"/>
        </w:rPr>
        <w:t> </w:t>
      </w:r>
      <w:r>
        <w:rPr>
          <w:sz w:val="16"/>
        </w:rPr>
        <w:t>transportation</w:t>
      </w:r>
      <w:r>
        <w:rPr>
          <w:spacing w:val="18"/>
          <w:sz w:val="16"/>
        </w:rPr>
        <w:t> </w:t>
      </w:r>
      <w:r>
        <w:rPr>
          <w:sz w:val="16"/>
        </w:rPr>
        <w:t>services:</w:t>
      </w:r>
      <w:r>
        <w:rPr>
          <w:spacing w:val="18"/>
          <w:sz w:val="16"/>
        </w:rPr>
        <w:t> </w:t>
      </w:r>
      <w:r>
        <w:rPr>
          <w:sz w:val="16"/>
        </w:rPr>
        <w:t>this</w:t>
      </w:r>
      <w:r>
        <w:rPr>
          <w:spacing w:val="18"/>
          <w:sz w:val="16"/>
        </w:rPr>
        <w:t> </w:t>
      </w:r>
      <w:r>
        <w:rPr>
          <w:sz w:val="16"/>
        </w:rPr>
        <w:t>Agreement</w:t>
      </w:r>
      <w:r>
        <w:rPr>
          <w:spacing w:val="18"/>
          <w:sz w:val="16"/>
        </w:rPr>
        <w:t> </w:t>
      </w:r>
      <w:r>
        <w:rPr>
          <w:sz w:val="16"/>
        </w:rPr>
        <w:t>is</w:t>
      </w:r>
      <w:r>
        <w:rPr>
          <w:spacing w:val="18"/>
          <w:sz w:val="16"/>
        </w:rPr>
        <w:t> </w:t>
      </w:r>
      <w:r>
        <w:rPr>
          <w:sz w:val="16"/>
        </w:rPr>
        <w:t>valid</w:t>
      </w:r>
      <w:r>
        <w:rPr>
          <w:spacing w:val="18"/>
          <w:sz w:val="16"/>
        </w:rPr>
        <w:t> </w:t>
      </w:r>
      <w:r>
        <w:rPr>
          <w:sz w:val="16"/>
        </w:rPr>
        <w:t>for</w:t>
      </w:r>
      <w:r>
        <w:rPr>
          <w:spacing w:val="18"/>
          <w:sz w:val="16"/>
        </w:rPr>
        <w:t> </w:t>
      </w:r>
      <w:r>
        <w:rPr>
          <w:sz w:val="16"/>
        </w:rPr>
        <w:t>an</w:t>
      </w:r>
      <w:r>
        <w:rPr>
          <w:spacing w:val="18"/>
          <w:sz w:val="16"/>
        </w:rPr>
        <w:t> </w:t>
      </w:r>
      <w:r>
        <w:rPr>
          <w:sz w:val="16"/>
        </w:rPr>
        <w:t>indefinite</w:t>
      </w:r>
      <w:r>
        <w:rPr>
          <w:spacing w:val="18"/>
          <w:sz w:val="16"/>
        </w:rPr>
        <w:t> </w:t>
      </w:r>
      <w:r>
        <w:rPr>
          <w:sz w:val="16"/>
        </w:rPr>
        <w:t>term.</w:t>
      </w:r>
      <w:r>
        <w:rPr>
          <w:spacing w:val="18"/>
          <w:sz w:val="16"/>
        </w:rPr>
        <w:t> </w:t>
      </w:r>
      <w:r>
        <w:rPr>
          <w:sz w:val="16"/>
        </w:rPr>
        <w:t>Subsequent</w:t>
      </w:r>
      <w:r>
        <w:rPr>
          <w:spacing w:val="18"/>
          <w:sz w:val="16"/>
        </w:rPr>
        <w:t> </w:t>
      </w:r>
      <w:r>
        <w:rPr>
          <w:sz w:val="16"/>
        </w:rPr>
        <w:t>contracts</w:t>
      </w:r>
      <w:r>
        <w:rPr>
          <w:spacing w:val="18"/>
          <w:sz w:val="16"/>
        </w:rPr>
        <w:t> </w:t>
      </w:r>
      <w:r>
        <w:rPr>
          <w:sz w:val="16"/>
        </w:rPr>
        <w:t>might</w:t>
      </w:r>
      <w:r>
        <w:rPr>
          <w:spacing w:val="18"/>
          <w:sz w:val="16"/>
        </w:rPr>
        <w:t> </w:t>
      </w:r>
      <w:r>
        <w:rPr>
          <w:sz w:val="16"/>
        </w:rPr>
        <w:t>be</w:t>
      </w:r>
      <w:r>
        <w:rPr>
          <w:spacing w:val="18"/>
          <w:sz w:val="16"/>
        </w:rPr>
        <w:t> </w:t>
      </w:r>
      <w:r>
        <w:rPr>
          <w:sz w:val="16"/>
        </w:rPr>
        <w:t>entered</w:t>
      </w:r>
      <w:r>
        <w:rPr>
          <w:spacing w:val="18"/>
          <w:sz w:val="16"/>
        </w:rPr>
        <w:t> </w:t>
      </w:r>
      <w:r>
        <w:rPr>
          <w:sz w:val="16"/>
        </w:rPr>
        <w:t>in</w:t>
      </w:r>
      <w:r>
        <w:rPr>
          <w:spacing w:val="18"/>
          <w:sz w:val="16"/>
        </w:rPr>
        <w:t> </w:t>
      </w:r>
      <w:r>
        <w:rPr>
          <w:sz w:val="16"/>
        </w:rPr>
        <w:t>case</w:t>
      </w:r>
      <w:r>
        <w:rPr>
          <w:spacing w:val="18"/>
          <w:sz w:val="16"/>
        </w:rPr>
        <w:t> </w:t>
      </w:r>
      <w:r>
        <w:rPr>
          <w:sz w:val="16"/>
        </w:rPr>
        <w:t>of</w:t>
      </w:r>
      <w:r>
        <w:rPr>
          <w:spacing w:val="18"/>
          <w:sz w:val="16"/>
        </w:rPr>
        <w:t> </w:t>
      </w:r>
      <w:r>
        <w:rPr>
          <w:sz w:val="16"/>
        </w:rPr>
        <w:t>special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business.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0" w:after="0"/>
        <w:ind w:left="227" w:right="0" w:hanging="128"/>
        <w:jc w:val="left"/>
        <w:rPr>
          <w:sz w:val="16"/>
        </w:rPr>
      </w:pPr>
      <w:r>
        <w:rPr>
          <w:sz w:val="16"/>
        </w:rPr>
        <w:t>Freight</w:t>
      </w:r>
      <w:r>
        <w:rPr>
          <w:spacing w:val="15"/>
          <w:sz w:val="16"/>
        </w:rPr>
        <w:t> </w:t>
      </w:r>
      <w:r>
        <w:rPr>
          <w:sz w:val="16"/>
        </w:rPr>
        <w:t>and</w:t>
      </w:r>
      <w:r>
        <w:rPr>
          <w:spacing w:val="16"/>
          <w:sz w:val="16"/>
        </w:rPr>
        <w:t> </w:t>
      </w:r>
      <w:r>
        <w:rPr>
          <w:sz w:val="16"/>
        </w:rPr>
        <w:t>payment</w:t>
      </w:r>
      <w:r>
        <w:rPr>
          <w:spacing w:val="16"/>
          <w:sz w:val="16"/>
        </w:rPr>
        <w:t> </w:t>
      </w:r>
      <w:r>
        <w:rPr>
          <w:spacing w:val="-2"/>
          <w:sz w:val="16"/>
        </w:rPr>
        <w:t>method: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897" w:val="left" w:leader="none"/>
        </w:tabs>
        <w:spacing w:line="264" w:lineRule="auto" w:before="0" w:after="0"/>
        <w:ind w:left="1312" w:right="227" w:hanging="606"/>
        <w:jc w:val="left"/>
        <w:rPr>
          <w:sz w:val="16"/>
        </w:rPr>
      </w:pPr>
      <w:r>
        <w:rPr>
          <w:sz w:val="16"/>
        </w:rPr>
        <w:t>Verification</w:t>
      </w:r>
      <w:r>
        <w:rPr>
          <w:spacing w:val="17"/>
          <w:sz w:val="16"/>
        </w:rPr>
        <w:t> </w:t>
      </w:r>
      <w:r>
        <w:rPr>
          <w:sz w:val="16"/>
        </w:rPr>
        <w:t>of</w:t>
      </w:r>
      <w:r>
        <w:rPr>
          <w:spacing w:val="17"/>
          <w:sz w:val="16"/>
        </w:rPr>
        <w:t> </w:t>
      </w:r>
      <w:r>
        <w:rPr>
          <w:sz w:val="16"/>
        </w:rPr>
        <w:t>freight:</w:t>
      </w:r>
      <w:r>
        <w:rPr>
          <w:spacing w:val="17"/>
          <w:sz w:val="16"/>
        </w:rPr>
        <w:t> </w:t>
      </w:r>
      <w:r>
        <w:rPr>
          <w:sz w:val="16"/>
        </w:rPr>
        <w:t>Party</w:t>
      </w:r>
      <w:r>
        <w:rPr>
          <w:spacing w:val="17"/>
          <w:sz w:val="16"/>
        </w:rPr>
        <w:t> </w:t>
      </w:r>
      <w:r>
        <w:rPr>
          <w:sz w:val="16"/>
        </w:rPr>
        <w:t>A</w:t>
      </w:r>
      <w:r>
        <w:rPr>
          <w:spacing w:val="17"/>
          <w:sz w:val="16"/>
        </w:rPr>
        <w:t> </w:t>
      </w:r>
      <w:r>
        <w:rPr>
          <w:sz w:val="16"/>
        </w:rPr>
        <w:t>pays</w:t>
      </w:r>
      <w:r>
        <w:rPr>
          <w:spacing w:val="17"/>
          <w:sz w:val="16"/>
        </w:rPr>
        <w:t> </w:t>
      </w:r>
      <w:r>
        <w:rPr>
          <w:sz w:val="16"/>
        </w:rPr>
        <w:t>freight</w:t>
      </w:r>
      <w:r>
        <w:rPr>
          <w:spacing w:val="17"/>
          <w:sz w:val="16"/>
        </w:rPr>
        <w:t> </w:t>
      </w:r>
      <w:r>
        <w:rPr>
          <w:sz w:val="16"/>
        </w:rPr>
        <w:t>based</w:t>
      </w:r>
      <w:r>
        <w:rPr>
          <w:spacing w:val="17"/>
          <w:sz w:val="16"/>
        </w:rPr>
        <w:t> </w:t>
      </w:r>
      <w:r>
        <w:rPr>
          <w:sz w:val="16"/>
        </w:rPr>
        <w:t>on</w:t>
      </w:r>
      <w:r>
        <w:rPr>
          <w:spacing w:val="17"/>
          <w:sz w:val="16"/>
        </w:rPr>
        <w:t> </w:t>
      </w:r>
      <w:r>
        <w:rPr>
          <w:sz w:val="16"/>
        </w:rPr>
        <w:t>carload</w:t>
      </w:r>
      <w:r>
        <w:rPr>
          <w:spacing w:val="16"/>
          <w:sz w:val="16"/>
        </w:rPr>
        <w:t> </w:t>
      </w:r>
      <w:r>
        <w:rPr>
          <w:sz w:val="16"/>
        </w:rPr>
        <w:t>rate</w:t>
      </w:r>
      <w:r>
        <w:rPr>
          <w:spacing w:val="17"/>
          <w:sz w:val="16"/>
        </w:rPr>
        <w:t> </w:t>
      </w:r>
      <w:r>
        <w:rPr>
          <w:sz w:val="16"/>
        </w:rPr>
        <w:t>(such</w:t>
      </w:r>
      <w:r>
        <w:rPr>
          <w:spacing w:val="17"/>
          <w:sz w:val="16"/>
        </w:rPr>
        <w:t> </w:t>
      </w:r>
      <w:r>
        <w:rPr>
          <w:sz w:val="16"/>
        </w:rPr>
        <w:t>freight</w:t>
      </w:r>
      <w:r>
        <w:rPr>
          <w:spacing w:val="17"/>
          <w:sz w:val="16"/>
        </w:rPr>
        <w:t> </w:t>
      </w:r>
      <w:r>
        <w:rPr>
          <w:sz w:val="16"/>
        </w:rPr>
        <w:t>includes</w:t>
      </w:r>
      <w:r>
        <w:rPr>
          <w:spacing w:val="16"/>
          <w:sz w:val="16"/>
        </w:rPr>
        <w:t> </w:t>
      </w:r>
      <w:r>
        <w:rPr>
          <w:sz w:val="16"/>
        </w:rPr>
        <w:t>pick-up</w:t>
      </w:r>
      <w:r>
        <w:rPr>
          <w:spacing w:val="17"/>
          <w:sz w:val="16"/>
        </w:rPr>
        <w:t> </w:t>
      </w:r>
      <w:r>
        <w:rPr>
          <w:sz w:val="16"/>
        </w:rPr>
        <w:t>charges,</w:t>
      </w:r>
      <w:r>
        <w:rPr>
          <w:spacing w:val="16"/>
          <w:sz w:val="16"/>
        </w:rPr>
        <w:t> </w:t>
      </w:r>
      <w:r>
        <w:rPr>
          <w:sz w:val="16"/>
        </w:rPr>
        <w:t>door-to-door</w:t>
      </w:r>
      <w:r>
        <w:rPr>
          <w:spacing w:val="17"/>
          <w:sz w:val="16"/>
        </w:rPr>
        <w:t> </w:t>
      </w:r>
      <w:r>
        <w:rPr>
          <w:sz w:val="16"/>
        </w:rPr>
        <w:t>delivery</w:t>
      </w:r>
      <w:r>
        <w:rPr>
          <w:spacing w:val="17"/>
          <w:sz w:val="16"/>
        </w:rPr>
        <w:t> </w:t>
      </w:r>
      <w:r>
        <w:rPr>
          <w:sz w:val="16"/>
        </w:rPr>
        <w:t>charges</w:t>
      </w:r>
      <w:r>
        <w:rPr>
          <w:spacing w:val="40"/>
          <w:sz w:val="16"/>
        </w:rPr>
        <w:t> </w:t>
      </w:r>
      <w:r>
        <w:rPr>
          <w:sz w:val="16"/>
        </w:rPr>
        <w:t>and tax fees).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1"/>
          <w:numId w:val="1"/>
        </w:numPr>
        <w:tabs>
          <w:tab w:pos="909" w:val="left" w:leader="none"/>
        </w:tabs>
        <w:spacing w:line="240" w:lineRule="auto" w:before="1" w:after="0"/>
        <w:ind w:left="909" w:right="0" w:hanging="203"/>
        <w:jc w:val="left"/>
        <w:rPr>
          <w:sz w:val="16"/>
        </w:rPr>
      </w:pPr>
      <w:r>
        <w:rPr>
          <w:sz w:val="16"/>
        </w:rPr>
        <w:t>Party</w:t>
      </w:r>
      <w:r>
        <w:rPr>
          <w:spacing w:val="12"/>
          <w:sz w:val="16"/>
        </w:rPr>
        <w:t> </w:t>
      </w:r>
      <w:r>
        <w:rPr>
          <w:sz w:val="16"/>
        </w:rPr>
        <w:t>A</w:t>
      </w:r>
      <w:r>
        <w:rPr>
          <w:spacing w:val="13"/>
          <w:sz w:val="16"/>
        </w:rPr>
        <w:t> </w:t>
      </w:r>
      <w:r>
        <w:rPr>
          <w:sz w:val="16"/>
        </w:rPr>
        <w:t>shall</w:t>
      </w:r>
      <w:r>
        <w:rPr>
          <w:spacing w:val="12"/>
          <w:sz w:val="16"/>
        </w:rPr>
        <w:t> </w:t>
      </w:r>
      <w:r>
        <w:rPr>
          <w:sz w:val="16"/>
        </w:rPr>
        <w:t>not</w:t>
      </w:r>
      <w:r>
        <w:rPr>
          <w:spacing w:val="13"/>
          <w:sz w:val="16"/>
        </w:rPr>
        <w:t> </w:t>
      </w:r>
      <w:r>
        <w:rPr>
          <w:sz w:val="16"/>
        </w:rPr>
        <w:t>pay</w:t>
      </w:r>
      <w:r>
        <w:rPr>
          <w:spacing w:val="12"/>
          <w:sz w:val="16"/>
        </w:rPr>
        <w:t> </w:t>
      </w:r>
      <w:r>
        <w:rPr>
          <w:sz w:val="16"/>
        </w:rPr>
        <w:t>any</w:t>
      </w:r>
      <w:r>
        <w:rPr>
          <w:spacing w:val="13"/>
          <w:sz w:val="16"/>
        </w:rPr>
        <w:t> </w:t>
      </w:r>
      <w:r>
        <w:rPr>
          <w:sz w:val="16"/>
        </w:rPr>
        <w:t>other</w:t>
      </w:r>
      <w:r>
        <w:rPr>
          <w:spacing w:val="12"/>
          <w:sz w:val="16"/>
        </w:rPr>
        <w:t> </w:t>
      </w:r>
      <w:r>
        <w:rPr>
          <w:sz w:val="16"/>
        </w:rPr>
        <w:t>charges</w:t>
      </w:r>
      <w:r>
        <w:rPr>
          <w:spacing w:val="13"/>
          <w:sz w:val="16"/>
        </w:rPr>
        <w:t> </w:t>
      </w:r>
      <w:r>
        <w:rPr>
          <w:sz w:val="16"/>
        </w:rPr>
        <w:t>other</w:t>
      </w:r>
      <w:r>
        <w:rPr>
          <w:spacing w:val="12"/>
          <w:sz w:val="16"/>
        </w:rPr>
        <w:t> </w:t>
      </w:r>
      <w:r>
        <w:rPr>
          <w:sz w:val="16"/>
        </w:rPr>
        <w:t>than</w:t>
      </w:r>
      <w:r>
        <w:rPr>
          <w:spacing w:val="13"/>
          <w:sz w:val="16"/>
        </w:rPr>
        <w:t> </w:t>
      </w:r>
      <w:r>
        <w:rPr>
          <w:sz w:val="16"/>
        </w:rPr>
        <w:t>the</w:t>
      </w:r>
      <w:r>
        <w:rPr>
          <w:spacing w:val="12"/>
          <w:sz w:val="16"/>
        </w:rPr>
        <w:t> </w:t>
      </w:r>
      <w:r>
        <w:rPr>
          <w:spacing w:val="-2"/>
          <w:sz w:val="16"/>
        </w:rPr>
        <w:t>freight.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897" w:val="left" w:leader="none"/>
        </w:tabs>
        <w:spacing w:line="264" w:lineRule="auto" w:before="0" w:after="0"/>
        <w:ind w:left="1312" w:right="568" w:hanging="606"/>
        <w:jc w:val="left"/>
        <w:rPr>
          <w:sz w:val="16"/>
        </w:rPr>
      </w:pPr>
      <w:r>
        <w:rPr>
          <w:sz w:val="16"/>
        </w:rPr>
        <w:t>Clearance of</w:t>
      </w:r>
      <w:r>
        <w:rPr>
          <w:spacing w:val="18"/>
          <w:sz w:val="16"/>
        </w:rPr>
        <w:t> </w:t>
      </w:r>
      <w:r>
        <w:rPr>
          <w:sz w:val="16"/>
        </w:rPr>
        <w:t>freight:</w:t>
      </w:r>
      <w:r>
        <w:rPr>
          <w:spacing w:val="18"/>
          <w:sz w:val="16"/>
        </w:rPr>
        <w:t> </w:t>
      </w:r>
      <w:r>
        <w:rPr>
          <w:sz w:val="16"/>
        </w:rPr>
        <w:t>the clearance method is based</w:t>
      </w:r>
      <w:r>
        <w:rPr>
          <w:spacing w:val="18"/>
          <w:sz w:val="16"/>
        </w:rPr>
        <w:t> </w:t>
      </w:r>
      <w:r>
        <w:rPr>
          <w:sz w:val="16"/>
        </w:rPr>
        <w:t>on</w:t>
      </w:r>
      <w:r>
        <w:rPr>
          <w:spacing w:val="18"/>
          <w:sz w:val="16"/>
        </w:rPr>
        <w:t> </w:t>
      </w:r>
      <w:r>
        <w:rPr>
          <w:sz w:val="16"/>
        </w:rPr>
        <w:t>both</w:t>
      </w:r>
      <w:r>
        <w:rPr>
          <w:spacing w:val="18"/>
          <w:sz w:val="16"/>
        </w:rPr>
        <w:t> </w:t>
      </w:r>
      <w:r>
        <w:rPr>
          <w:sz w:val="16"/>
        </w:rPr>
        <w:t>Parties’</w:t>
      </w:r>
      <w:r>
        <w:rPr>
          <w:spacing w:val="18"/>
          <w:sz w:val="16"/>
        </w:rPr>
        <w:t> </w:t>
      </w:r>
      <w:r>
        <w:rPr>
          <w:sz w:val="16"/>
        </w:rPr>
        <w:t>fund</w:t>
      </w:r>
      <w:r>
        <w:rPr>
          <w:spacing w:val="18"/>
          <w:sz w:val="16"/>
        </w:rPr>
        <w:t> </w:t>
      </w:r>
      <w:r>
        <w:rPr>
          <w:sz w:val="16"/>
        </w:rPr>
        <w:t>clearance arrangement and the final</w:t>
      </w:r>
      <w:r>
        <w:rPr>
          <w:spacing w:val="18"/>
          <w:sz w:val="16"/>
        </w:rPr>
        <w:t> </w:t>
      </w:r>
      <w:r>
        <w:rPr>
          <w:sz w:val="16"/>
        </w:rPr>
        <w:t>clearance amount is</w:t>
      </w:r>
      <w:r>
        <w:rPr>
          <w:spacing w:val="40"/>
          <w:sz w:val="16"/>
        </w:rPr>
        <w:t> </w:t>
      </w:r>
      <w:r>
        <w:rPr>
          <w:sz w:val="16"/>
        </w:rPr>
        <w:t>subject</w:t>
      </w:r>
      <w:r>
        <w:rPr>
          <w:spacing w:val="15"/>
          <w:sz w:val="16"/>
        </w:rPr>
        <w:t> </w:t>
      </w:r>
      <w:r>
        <w:rPr>
          <w:sz w:val="16"/>
        </w:rPr>
        <w:t>to</w:t>
      </w:r>
      <w:r>
        <w:rPr>
          <w:spacing w:val="15"/>
          <w:sz w:val="16"/>
        </w:rPr>
        <w:t> </w:t>
      </w:r>
      <w:r>
        <w:rPr>
          <w:sz w:val="16"/>
        </w:rPr>
        <w:t>actual</w:t>
      </w:r>
      <w:r>
        <w:rPr>
          <w:spacing w:val="15"/>
          <w:sz w:val="16"/>
        </w:rPr>
        <w:t> </w:t>
      </w:r>
      <w:r>
        <w:rPr>
          <w:sz w:val="16"/>
        </w:rPr>
        <w:t>carriage</w:t>
      </w:r>
      <w:r>
        <w:rPr>
          <w:spacing w:val="15"/>
          <w:sz w:val="16"/>
        </w:rPr>
        <w:t> </w:t>
      </w:r>
      <w:r>
        <w:rPr>
          <w:sz w:val="16"/>
        </w:rPr>
        <w:t>amount</w:t>
      </w:r>
      <w:r>
        <w:rPr>
          <w:spacing w:val="15"/>
          <w:sz w:val="16"/>
        </w:rPr>
        <w:t> </w:t>
      </w:r>
      <w:r>
        <w:rPr>
          <w:sz w:val="16"/>
        </w:rPr>
        <w:t>and</w:t>
      </w:r>
      <w:r>
        <w:rPr>
          <w:spacing w:val="15"/>
          <w:sz w:val="16"/>
        </w:rPr>
        <w:t> </w:t>
      </w:r>
      <w:r>
        <w:rPr>
          <w:sz w:val="16"/>
        </w:rPr>
        <w:t>EX-warehouse</w:t>
      </w:r>
      <w:r>
        <w:rPr>
          <w:spacing w:val="15"/>
          <w:sz w:val="16"/>
        </w:rPr>
        <w:t> </w:t>
      </w:r>
      <w:r>
        <w:rPr>
          <w:sz w:val="16"/>
        </w:rPr>
        <w:t>(“</w:t>
      </w:r>
      <w:r>
        <w:rPr>
          <w:sz w:val="16"/>
          <w:u w:val="single"/>
        </w:rPr>
        <w:t>EXW</w:t>
      </w:r>
      <w:r>
        <w:rPr>
          <w:sz w:val="16"/>
        </w:rPr>
        <w:t>”) weight determined by Party A. Party B shall attach Party A’s</w:t>
      </w:r>
      <w:r>
        <w:rPr>
          <w:spacing w:val="40"/>
          <w:sz w:val="16"/>
        </w:rPr>
        <w:t> </w:t>
      </w:r>
      <w:r>
        <w:rPr>
          <w:sz w:val="16"/>
        </w:rPr>
        <w:t>parcel EXW originals or copies for Party A’s verification for clearance of freight.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528" w:lineRule="auto" w:before="0" w:after="0"/>
        <w:ind w:left="706" w:right="6932" w:hanging="606"/>
        <w:jc w:val="left"/>
        <w:rPr>
          <w:sz w:val="16"/>
        </w:rPr>
      </w:pPr>
      <w:r>
        <w:rPr>
          <w:sz w:val="16"/>
        </w:rPr>
        <w:t>Transportation route, time and relevant rules</w:t>
      </w:r>
      <w:r>
        <w:rPr>
          <w:spacing w:val="40"/>
          <w:sz w:val="16"/>
        </w:rPr>
        <w:t> </w:t>
      </w:r>
      <w:r>
        <w:rPr>
          <w:sz w:val="16"/>
        </w:rPr>
        <w:t>(a)</w:t>
      </w:r>
      <w:r>
        <w:rPr>
          <w:spacing w:val="-26"/>
          <w:sz w:val="16"/>
        </w:rPr>
        <w:t> </w:t>
      </w:r>
      <w:r>
        <w:rPr>
          <w:sz w:val="16"/>
        </w:rPr>
        <w:t>Transportation time:</w:t>
      </w:r>
    </w:p>
    <w:p>
      <w:pPr>
        <w:pStyle w:val="ListParagraph"/>
        <w:numPr>
          <w:ilvl w:val="0"/>
          <w:numId w:val="2"/>
        </w:numPr>
        <w:tabs>
          <w:tab w:pos="909" w:val="left" w:leader="none"/>
        </w:tabs>
        <w:spacing w:line="182" w:lineRule="exact" w:before="0" w:after="0"/>
        <w:ind w:left="909" w:right="0" w:hanging="203"/>
        <w:jc w:val="left"/>
        <w:rPr>
          <w:sz w:val="16"/>
        </w:rPr>
      </w:pPr>
      <w:r>
        <w:rPr>
          <w:sz w:val="16"/>
        </w:rPr>
        <w:t>Any</w:t>
      </w:r>
      <w:r>
        <w:rPr>
          <w:spacing w:val="15"/>
          <w:sz w:val="16"/>
        </w:rPr>
        <w:t> </w:t>
      </w:r>
      <w:r>
        <w:rPr>
          <w:sz w:val="16"/>
        </w:rPr>
        <w:t>changes</w:t>
      </w:r>
      <w:r>
        <w:rPr>
          <w:spacing w:val="16"/>
          <w:sz w:val="16"/>
        </w:rPr>
        <w:t> </w:t>
      </w:r>
      <w:r>
        <w:rPr>
          <w:sz w:val="16"/>
        </w:rPr>
        <w:t>to</w:t>
      </w:r>
      <w:r>
        <w:rPr>
          <w:spacing w:val="16"/>
          <w:sz w:val="16"/>
        </w:rPr>
        <w:t> </w:t>
      </w:r>
      <w:r>
        <w:rPr>
          <w:sz w:val="16"/>
        </w:rPr>
        <w:t>the</w:t>
      </w:r>
      <w:r>
        <w:rPr>
          <w:spacing w:val="16"/>
          <w:sz w:val="16"/>
        </w:rPr>
        <w:t> </w:t>
      </w:r>
      <w:r>
        <w:rPr>
          <w:sz w:val="16"/>
        </w:rPr>
        <w:t>line-haul</w:t>
      </w:r>
      <w:r>
        <w:rPr>
          <w:spacing w:val="16"/>
          <w:sz w:val="16"/>
        </w:rPr>
        <w:t> </w:t>
      </w:r>
      <w:r>
        <w:rPr>
          <w:sz w:val="16"/>
        </w:rPr>
        <w:t>route</w:t>
      </w:r>
      <w:r>
        <w:rPr>
          <w:spacing w:val="16"/>
          <w:sz w:val="16"/>
        </w:rPr>
        <w:t> </w:t>
      </w:r>
      <w:r>
        <w:rPr>
          <w:sz w:val="16"/>
        </w:rPr>
        <w:t>and</w:t>
      </w:r>
      <w:r>
        <w:rPr>
          <w:spacing w:val="16"/>
          <w:sz w:val="16"/>
        </w:rPr>
        <w:t> </w:t>
      </w:r>
      <w:r>
        <w:rPr>
          <w:sz w:val="16"/>
        </w:rPr>
        <w:t>time</w:t>
      </w:r>
      <w:r>
        <w:rPr>
          <w:spacing w:val="16"/>
          <w:sz w:val="16"/>
        </w:rPr>
        <w:t> </w:t>
      </w:r>
      <w:r>
        <w:rPr>
          <w:sz w:val="16"/>
        </w:rPr>
        <w:t>are</w:t>
      </w:r>
      <w:r>
        <w:rPr>
          <w:spacing w:val="16"/>
          <w:sz w:val="16"/>
        </w:rPr>
        <w:t> </w:t>
      </w:r>
      <w:r>
        <w:rPr>
          <w:sz w:val="16"/>
        </w:rPr>
        <w:t>subject</w:t>
      </w:r>
      <w:r>
        <w:rPr>
          <w:spacing w:val="16"/>
          <w:sz w:val="16"/>
        </w:rPr>
        <w:t> </w:t>
      </w:r>
      <w:r>
        <w:rPr>
          <w:sz w:val="16"/>
        </w:rPr>
        <w:t>to</w:t>
      </w:r>
      <w:r>
        <w:rPr>
          <w:spacing w:val="16"/>
          <w:sz w:val="16"/>
        </w:rPr>
        <w:t> </w:t>
      </w:r>
      <w:r>
        <w:rPr>
          <w:sz w:val="16"/>
        </w:rPr>
        <w:t>both</w:t>
      </w:r>
      <w:r>
        <w:rPr>
          <w:spacing w:val="15"/>
          <w:sz w:val="16"/>
        </w:rPr>
        <w:t> </w:t>
      </w:r>
      <w:r>
        <w:rPr>
          <w:sz w:val="16"/>
        </w:rPr>
        <w:t>Parties’</w:t>
      </w:r>
      <w:r>
        <w:rPr>
          <w:spacing w:val="16"/>
          <w:sz w:val="16"/>
        </w:rPr>
        <w:t> </w:t>
      </w:r>
      <w:r>
        <w:rPr>
          <w:sz w:val="16"/>
        </w:rPr>
        <w:t>negotiation</w:t>
      </w:r>
      <w:r>
        <w:rPr>
          <w:spacing w:val="16"/>
          <w:sz w:val="16"/>
        </w:rPr>
        <w:t> </w:t>
      </w:r>
      <w:r>
        <w:rPr>
          <w:sz w:val="16"/>
        </w:rPr>
        <w:t>and</w:t>
      </w:r>
      <w:r>
        <w:rPr>
          <w:spacing w:val="16"/>
          <w:sz w:val="16"/>
        </w:rPr>
        <w:t> </w:t>
      </w:r>
      <w:r>
        <w:rPr>
          <w:sz w:val="16"/>
        </w:rPr>
        <w:t>written</w:t>
      </w:r>
      <w:r>
        <w:rPr>
          <w:spacing w:val="16"/>
          <w:sz w:val="16"/>
        </w:rPr>
        <w:t> </w:t>
      </w:r>
      <w:r>
        <w:rPr>
          <w:sz w:val="16"/>
        </w:rPr>
        <w:t>supplemental</w:t>
      </w:r>
      <w:r>
        <w:rPr>
          <w:spacing w:val="16"/>
          <w:sz w:val="16"/>
        </w:rPr>
        <w:t> </w:t>
      </w:r>
      <w:r>
        <w:rPr>
          <w:spacing w:val="-2"/>
          <w:sz w:val="16"/>
        </w:rPr>
        <w:t>clauses.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897" w:val="left" w:leader="none"/>
        </w:tabs>
        <w:spacing w:line="240" w:lineRule="auto" w:before="0" w:after="0"/>
        <w:ind w:left="896" w:right="0" w:hanging="191"/>
        <w:jc w:val="left"/>
        <w:rPr>
          <w:sz w:val="16"/>
        </w:rPr>
      </w:pPr>
      <w:r>
        <w:rPr>
          <w:sz w:val="16"/>
        </w:rPr>
        <w:t>Party</w:t>
      </w:r>
      <w:r>
        <w:rPr>
          <w:spacing w:val="9"/>
          <w:sz w:val="16"/>
        </w:rPr>
        <w:t> </w:t>
      </w:r>
      <w:r>
        <w:rPr>
          <w:sz w:val="16"/>
        </w:rPr>
        <w:t>B</w:t>
      </w:r>
      <w:r>
        <w:rPr>
          <w:spacing w:val="8"/>
          <w:sz w:val="16"/>
        </w:rPr>
        <w:t> </w:t>
      </w:r>
      <w:r>
        <w:rPr>
          <w:sz w:val="16"/>
        </w:rPr>
        <w:t>shall</w:t>
      </w:r>
      <w:r>
        <w:rPr>
          <w:spacing w:val="10"/>
          <w:sz w:val="16"/>
        </w:rPr>
        <w:t> </w:t>
      </w:r>
      <w:r>
        <w:rPr>
          <w:sz w:val="16"/>
        </w:rPr>
        <w:t>have</w:t>
      </w:r>
      <w:r>
        <w:rPr>
          <w:spacing w:val="10"/>
          <w:sz w:val="16"/>
        </w:rPr>
        <w:t> </w:t>
      </w:r>
      <w:r>
        <w:rPr>
          <w:sz w:val="16"/>
        </w:rPr>
        <w:t>its</w:t>
      </w:r>
      <w:r>
        <w:rPr>
          <w:spacing w:val="8"/>
          <w:sz w:val="16"/>
        </w:rPr>
        <w:t> </w:t>
      </w:r>
      <w:r>
        <w:rPr>
          <w:sz w:val="16"/>
        </w:rPr>
        <w:t>own</w:t>
      </w:r>
      <w:r>
        <w:rPr>
          <w:spacing w:val="9"/>
          <w:sz w:val="16"/>
        </w:rPr>
        <w:t> </w:t>
      </w:r>
      <w:r>
        <w:rPr>
          <w:sz w:val="16"/>
        </w:rPr>
        <w:t>loading</w:t>
      </w:r>
      <w:r>
        <w:rPr>
          <w:spacing w:val="9"/>
          <w:sz w:val="16"/>
        </w:rPr>
        <w:t> </w:t>
      </w:r>
      <w:r>
        <w:rPr>
          <w:sz w:val="16"/>
        </w:rPr>
        <w:t>crews</w:t>
      </w:r>
      <w:r>
        <w:rPr>
          <w:spacing w:val="8"/>
          <w:sz w:val="16"/>
        </w:rPr>
        <w:t> </w:t>
      </w:r>
      <w:r>
        <w:rPr>
          <w:sz w:val="16"/>
        </w:rPr>
        <w:t>and</w:t>
      </w:r>
      <w:r>
        <w:rPr>
          <w:spacing w:val="9"/>
          <w:sz w:val="16"/>
        </w:rPr>
        <w:t> </w:t>
      </w:r>
      <w:r>
        <w:rPr>
          <w:sz w:val="16"/>
        </w:rPr>
        <w:t>the</w:t>
      </w:r>
      <w:r>
        <w:rPr>
          <w:spacing w:val="8"/>
          <w:sz w:val="16"/>
        </w:rPr>
        <w:t> </w:t>
      </w:r>
      <w:r>
        <w:rPr>
          <w:sz w:val="16"/>
        </w:rPr>
        <w:t>parcel</w:t>
      </w:r>
      <w:r>
        <w:rPr>
          <w:spacing w:val="10"/>
          <w:sz w:val="16"/>
        </w:rPr>
        <w:t> </w:t>
      </w:r>
      <w:r>
        <w:rPr>
          <w:sz w:val="16"/>
        </w:rPr>
        <w:t>shall</w:t>
      </w:r>
      <w:r>
        <w:rPr>
          <w:spacing w:val="9"/>
          <w:sz w:val="16"/>
        </w:rPr>
        <w:t> </w:t>
      </w:r>
      <w:r>
        <w:rPr>
          <w:sz w:val="16"/>
        </w:rPr>
        <w:t>be</w:t>
      </w:r>
      <w:r>
        <w:rPr>
          <w:spacing w:val="10"/>
          <w:sz w:val="16"/>
        </w:rPr>
        <w:t> </w:t>
      </w:r>
      <w:r>
        <w:rPr>
          <w:sz w:val="16"/>
        </w:rPr>
        <w:t>loaded</w:t>
      </w:r>
      <w:r>
        <w:rPr>
          <w:spacing w:val="8"/>
          <w:sz w:val="16"/>
        </w:rPr>
        <w:t> </w:t>
      </w:r>
      <w:r>
        <w:rPr>
          <w:sz w:val="16"/>
        </w:rPr>
        <w:t>by</w:t>
      </w:r>
      <w:r>
        <w:rPr>
          <w:spacing w:val="10"/>
          <w:sz w:val="16"/>
        </w:rPr>
        <w:t> </w:t>
      </w:r>
      <w:r>
        <w:rPr>
          <w:sz w:val="16"/>
        </w:rPr>
        <w:t>Party</w:t>
      </w:r>
      <w:r>
        <w:rPr>
          <w:spacing w:val="9"/>
          <w:sz w:val="16"/>
        </w:rPr>
        <w:t> </w:t>
      </w:r>
      <w:r>
        <w:rPr>
          <w:sz w:val="16"/>
        </w:rPr>
        <w:t>B’s</w:t>
      </w:r>
      <w:r>
        <w:rPr>
          <w:spacing w:val="9"/>
          <w:sz w:val="16"/>
        </w:rPr>
        <w:t> </w:t>
      </w:r>
      <w:r>
        <w:rPr>
          <w:sz w:val="16"/>
        </w:rPr>
        <w:t>loading</w:t>
      </w:r>
      <w:r>
        <w:rPr>
          <w:spacing w:val="8"/>
          <w:sz w:val="16"/>
        </w:rPr>
        <w:t> </w:t>
      </w:r>
      <w:r>
        <w:rPr>
          <w:spacing w:val="-2"/>
          <w:sz w:val="16"/>
        </w:rPr>
        <w:t>crews.</w:t>
      </w:r>
    </w:p>
    <w:p>
      <w:pPr>
        <w:pStyle w:val="BodyText"/>
        <w:spacing w:before="7"/>
        <w:rPr>
          <w:sz w:val="25"/>
        </w:rPr>
      </w:pPr>
      <w:r>
        <w:rPr/>
        <w:pict>
          <v:shape style="position:absolute;margin-left:50.050003pt;margin-top:15.924754pt;width:496.2pt;height:1.9pt;mso-position-horizontal-relative:page;mso-position-vertical-relative:paragraph;z-index:-15728640;mso-wrap-distance-left:0;mso-wrap-distance-right:0" id="docshape2" coordorigin="1001,318" coordsize="9924,38" path="m10924,318l10912,318,1014,318,1001,318,1001,331,1001,344,1001,356,1014,356,10912,356,10924,356,10924,344,10924,331,10924,318xe" filled="true" fillcolor="#7f7f7f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25"/>
        </w:rPr>
        <w:sectPr>
          <w:footerReference w:type="default" r:id="rId5"/>
          <w:type w:val="continuous"/>
          <w:pgSz w:w="11900" w:h="16840"/>
          <w:pgMar w:footer="693" w:header="0" w:top="1180" w:bottom="880" w:left="900" w:right="860"/>
          <w:pgNumType w:start="1"/>
        </w:sectPr>
      </w:pPr>
    </w:p>
    <w:p>
      <w:pPr>
        <w:pStyle w:val="ListParagraph"/>
        <w:numPr>
          <w:ilvl w:val="0"/>
          <w:numId w:val="2"/>
        </w:numPr>
        <w:tabs>
          <w:tab w:pos="909" w:val="left" w:leader="none"/>
        </w:tabs>
        <w:spacing w:line="240" w:lineRule="auto" w:before="84" w:after="0"/>
        <w:ind w:left="909" w:right="0" w:hanging="203"/>
        <w:jc w:val="left"/>
        <w:rPr>
          <w:sz w:val="16"/>
        </w:rPr>
      </w:pPr>
      <w:r>
        <w:rPr>
          <w:sz w:val="16"/>
        </w:rPr>
        <w:t>Drivers,</w:t>
      </w:r>
      <w:r>
        <w:rPr>
          <w:spacing w:val="9"/>
          <w:sz w:val="16"/>
        </w:rPr>
        <w:t> </w:t>
      </w:r>
      <w:r>
        <w:rPr>
          <w:sz w:val="16"/>
        </w:rPr>
        <w:t>loading</w:t>
      </w:r>
      <w:r>
        <w:rPr>
          <w:spacing w:val="9"/>
          <w:sz w:val="16"/>
        </w:rPr>
        <w:t> </w:t>
      </w:r>
      <w:r>
        <w:rPr>
          <w:sz w:val="16"/>
        </w:rPr>
        <w:t>crews</w:t>
      </w:r>
      <w:r>
        <w:rPr>
          <w:spacing w:val="9"/>
          <w:sz w:val="16"/>
        </w:rPr>
        <w:t> </w:t>
      </w:r>
      <w:r>
        <w:rPr>
          <w:sz w:val="16"/>
        </w:rPr>
        <w:t>and</w:t>
      </w:r>
      <w:r>
        <w:rPr>
          <w:spacing w:val="9"/>
          <w:sz w:val="16"/>
        </w:rPr>
        <w:t> </w:t>
      </w:r>
      <w:r>
        <w:rPr>
          <w:sz w:val="16"/>
        </w:rPr>
        <w:t>attendant</w:t>
      </w:r>
      <w:r>
        <w:rPr>
          <w:spacing w:val="9"/>
          <w:sz w:val="16"/>
        </w:rPr>
        <w:t> </w:t>
      </w:r>
      <w:r>
        <w:rPr>
          <w:sz w:val="16"/>
        </w:rPr>
        <w:t>crews</w:t>
      </w:r>
      <w:r>
        <w:rPr>
          <w:spacing w:val="9"/>
          <w:sz w:val="16"/>
        </w:rPr>
        <w:t> </w:t>
      </w:r>
      <w:r>
        <w:rPr>
          <w:sz w:val="16"/>
        </w:rPr>
        <w:t>shall</w:t>
      </w:r>
      <w:r>
        <w:rPr>
          <w:spacing w:val="9"/>
          <w:sz w:val="16"/>
        </w:rPr>
        <w:t> </w:t>
      </w:r>
      <w:r>
        <w:rPr>
          <w:sz w:val="16"/>
        </w:rPr>
        <w:t>be</w:t>
      </w:r>
      <w:r>
        <w:rPr>
          <w:spacing w:val="9"/>
          <w:sz w:val="16"/>
        </w:rPr>
        <w:t> </w:t>
      </w:r>
      <w:r>
        <w:rPr>
          <w:sz w:val="16"/>
        </w:rPr>
        <w:t>employed</w:t>
      </w:r>
      <w:r>
        <w:rPr>
          <w:spacing w:val="10"/>
          <w:sz w:val="16"/>
        </w:rPr>
        <w:t> </w:t>
      </w:r>
      <w:r>
        <w:rPr>
          <w:sz w:val="16"/>
        </w:rPr>
        <w:t>and</w:t>
      </w:r>
      <w:r>
        <w:rPr>
          <w:spacing w:val="9"/>
          <w:sz w:val="16"/>
        </w:rPr>
        <w:t> </w:t>
      </w:r>
      <w:r>
        <w:rPr>
          <w:sz w:val="16"/>
        </w:rPr>
        <w:t>remunerated</w:t>
      </w:r>
      <w:r>
        <w:rPr>
          <w:spacing w:val="9"/>
          <w:sz w:val="16"/>
        </w:rPr>
        <w:t> </w:t>
      </w:r>
      <w:r>
        <w:rPr>
          <w:sz w:val="16"/>
        </w:rPr>
        <w:t>by</w:t>
      </w:r>
      <w:r>
        <w:rPr>
          <w:spacing w:val="9"/>
          <w:sz w:val="16"/>
        </w:rPr>
        <w:t> </w:t>
      </w:r>
      <w:r>
        <w:rPr>
          <w:sz w:val="16"/>
        </w:rPr>
        <w:t>Party</w:t>
      </w:r>
      <w:r>
        <w:rPr>
          <w:spacing w:val="9"/>
          <w:sz w:val="16"/>
        </w:rPr>
        <w:t> </w:t>
      </w:r>
      <w:r>
        <w:rPr>
          <w:sz w:val="16"/>
        </w:rPr>
        <w:t>B.</w:t>
      </w:r>
      <w:r>
        <w:rPr>
          <w:spacing w:val="9"/>
          <w:sz w:val="16"/>
        </w:rPr>
        <w:t> </w:t>
      </w:r>
      <w:r>
        <w:rPr>
          <w:sz w:val="16"/>
        </w:rPr>
        <w:t>Party</w:t>
      </w:r>
      <w:r>
        <w:rPr>
          <w:spacing w:val="9"/>
          <w:sz w:val="16"/>
        </w:rPr>
        <w:t> </w:t>
      </w:r>
      <w:r>
        <w:rPr>
          <w:sz w:val="16"/>
        </w:rPr>
        <w:t>A</w:t>
      </w:r>
      <w:r>
        <w:rPr>
          <w:spacing w:val="9"/>
          <w:sz w:val="16"/>
        </w:rPr>
        <w:t> </w:t>
      </w:r>
      <w:r>
        <w:rPr>
          <w:sz w:val="16"/>
        </w:rPr>
        <w:t>shall</w:t>
      </w:r>
      <w:r>
        <w:rPr>
          <w:spacing w:val="10"/>
          <w:sz w:val="16"/>
        </w:rPr>
        <w:t> </w:t>
      </w:r>
      <w:r>
        <w:rPr>
          <w:sz w:val="16"/>
        </w:rPr>
        <w:t>not</w:t>
      </w:r>
      <w:r>
        <w:rPr>
          <w:spacing w:val="9"/>
          <w:sz w:val="16"/>
        </w:rPr>
        <w:t> </w:t>
      </w:r>
      <w:r>
        <w:rPr>
          <w:sz w:val="16"/>
        </w:rPr>
        <w:t>interfere</w:t>
      </w:r>
      <w:r>
        <w:rPr>
          <w:spacing w:val="9"/>
          <w:sz w:val="16"/>
        </w:rPr>
        <w:t> </w:t>
      </w:r>
      <w:r>
        <w:rPr>
          <w:sz w:val="16"/>
        </w:rPr>
        <w:t>such</w:t>
      </w:r>
      <w:r>
        <w:rPr>
          <w:spacing w:val="9"/>
          <w:sz w:val="16"/>
        </w:rPr>
        <w:t> </w:t>
      </w:r>
      <w:r>
        <w:rPr>
          <w:spacing w:val="-2"/>
          <w:sz w:val="16"/>
        </w:rPr>
        <w:t>matter.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0" w:after="0"/>
        <w:ind w:left="227" w:right="0" w:hanging="128"/>
        <w:jc w:val="left"/>
        <w:rPr>
          <w:sz w:val="16"/>
        </w:rPr>
      </w:pPr>
      <w:r>
        <w:rPr>
          <w:sz w:val="16"/>
        </w:rPr>
        <w:t>In</w:t>
      </w:r>
      <w:r>
        <w:rPr>
          <w:spacing w:val="7"/>
          <w:sz w:val="16"/>
        </w:rPr>
        <w:t> </w:t>
      </w:r>
      <w:r>
        <w:rPr>
          <w:sz w:val="16"/>
        </w:rPr>
        <w:t>order</w:t>
      </w:r>
      <w:r>
        <w:rPr>
          <w:spacing w:val="8"/>
          <w:sz w:val="16"/>
        </w:rPr>
        <w:t> </w:t>
      </w:r>
      <w:r>
        <w:rPr>
          <w:sz w:val="16"/>
        </w:rPr>
        <w:t>to</w:t>
      </w:r>
      <w:r>
        <w:rPr>
          <w:spacing w:val="7"/>
          <w:sz w:val="16"/>
        </w:rPr>
        <w:t> </w:t>
      </w:r>
      <w:r>
        <w:rPr>
          <w:sz w:val="16"/>
        </w:rPr>
        <w:t>guarantee</w:t>
      </w:r>
      <w:r>
        <w:rPr>
          <w:spacing w:val="8"/>
          <w:sz w:val="16"/>
        </w:rPr>
        <w:t> </w:t>
      </w:r>
      <w:r>
        <w:rPr>
          <w:sz w:val="16"/>
        </w:rPr>
        <w:t>rapid</w:t>
      </w:r>
      <w:r>
        <w:rPr>
          <w:spacing w:val="8"/>
          <w:sz w:val="16"/>
        </w:rPr>
        <w:t> </w:t>
      </w:r>
      <w:r>
        <w:rPr>
          <w:sz w:val="16"/>
        </w:rPr>
        <w:t>transfer</w:t>
      </w:r>
      <w:r>
        <w:rPr>
          <w:spacing w:val="7"/>
          <w:sz w:val="16"/>
        </w:rPr>
        <w:t> </w:t>
      </w:r>
      <w:r>
        <w:rPr>
          <w:sz w:val="16"/>
        </w:rPr>
        <w:t>of</w:t>
      </w:r>
      <w:r>
        <w:rPr>
          <w:spacing w:val="8"/>
          <w:sz w:val="16"/>
        </w:rPr>
        <w:t> </w:t>
      </w:r>
      <w:r>
        <w:rPr>
          <w:sz w:val="16"/>
        </w:rPr>
        <w:t>Party</w:t>
      </w:r>
      <w:r>
        <w:rPr>
          <w:spacing w:val="7"/>
          <w:sz w:val="16"/>
        </w:rPr>
        <w:t> </w:t>
      </w:r>
      <w:r>
        <w:rPr>
          <w:sz w:val="16"/>
        </w:rPr>
        <w:t>A’s</w:t>
      </w:r>
      <w:r>
        <w:rPr>
          <w:spacing w:val="8"/>
          <w:sz w:val="16"/>
        </w:rPr>
        <w:t> </w:t>
      </w:r>
      <w:r>
        <w:rPr>
          <w:sz w:val="16"/>
        </w:rPr>
        <w:t>parcel,</w:t>
      </w:r>
      <w:r>
        <w:rPr>
          <w:spacing w:val="8"/>
          <w:sz w:val="16"/>
        </w:rPr>
        <w:t> </w:t>
      </w:r>
      <w:r>
        <w:rPr>
          <w:sz w:val="16"/>
        </w:rPr>
        <w:t>Party</w:t>
      </w:r>
      <w:r>
        <w:rPr>
          <w:spacing w:val="7"/>
          <w:sz w:val="16"/>
        </w:rPr>
        <w:t> </w:t>
      </w:r>
      <w:r>
        <w:rPr>
          <w:sz w:val="16"/>
        </w:rPr>
        <w:t>B</w:t>
      </w:r>
      <w:r>
        <w:rPr>
          <w:spacing w:val="8"/>
          <w:sz w:val="16"/>
        </w:rPr>
        <w:t> </w:t>
      </w:r>
      <w:r>
        <w:rPr>
          <w:sz w:val="16"/>
        </w:rPr>
        <w:t>shall</w:t>
      </w:r>
      <w:r>
        <w:rPr>
          <w:spacing w:val="7"/>
          <w:sz w:val="16"/>
        </w:rPr>
        <w:t> </w:t>
      </w:r>
      <w:r>
        <w:rPr>
          <w:sz w:val="16"/>
        </w:rPr>
        <w:t>strictly</w:t>
      </w:r>
      <w:r>
        <w:rPr>
          <w:spacing w:val="8"/>
          <w:sz w:val="16"/>
        </w:rPr>
        <w:t> </w:t>
      </w:r>
      <w:r>
        <w:rPr>
          <w:sz w:val="16"/>
        </w:rPr>
        <w:t>comply</w:t>
      </w:r>
      <w:r>
        <w:rPr>
          <w:spacing w:val="8"/>
          <w:sz w:val="16"/>
        </w:rPr>
        <w:t> </w:t>
      </w:r>
      <w:r>
        <w:rPr>
          <w:sz w:val="16"/>
        </w:rPr>
        <w:t>with</w:t>
      </w:r>
      <w:r>
        <w:rPr>
          <w:spacing w:val="7"/>
          <w:sz w:val="16"/>
        </w:rPr>
        <w:t> </w:t>
      </w:r>
      <w:r>
        <w:rPr>
          <w:sz w:val="16"/>
        </w:rPr>
        <w:t>the</w:t>
      </w:r>
      <w:r>
        <w:rPr>
          <w:spacing w:val="8"/>
          <w:sz w:val="16"/>
        </w:rPr>
        <w:t> </w:t>
      </w:r>
      <w:r>
        <w:rPr>
          <w:sz w:val="16"/>
        </w:rPr>
        <w:t>following</w:t>
      </w:r>
      <w:r>
        <w:rPr>
          <w:spacing w:val="7"/>
          <w:sz w:val="16"/>
        </w:rPr>
        <w:t> </w:t>
      </w:r>
      <w:r>
        <w:rPr>
          <w:spacing w:val="-2"/>
          <w:sz w:val="16"/>
        </w:rPr>
        <w:t>obligations: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897" w:val="left" w:leader="none"/>
        </w:tabs>
        <w:spacing w:line="264" w:lineRule="auto" w:before="0" w:after="0"/>
        <w:ind w:left="1312" w:right="175" w:hanging="606"/>
        <w:jc w:val="left"/>
        <w:rPr>
          <w:sz w:val="16"/>
        </w:rPr>
      </w:pPr>
      <w:r>
        <w:rPr>
          <w:sz w:val="16"/>
        </w:rPr>
        <w:t>During the transportation, Part B shall completely comply with Party A’s transportation arrangement and relevant systems. Party B shall</w:t>
      </w:r>
      <w:r>
        <w:rPr>
          <w:spacing w:val="80"/>
          <w:sz w:val="16"/>
        </w:rPr>
        <w:t> </w:t>
      </w:r>
      <w:r>
        <w:rPr>
          <w:sz w:val="16"/>
        </w:rPr>
        <w:t>bear</w:t>
      </w:r>
      <w:r>
        <w:rPr>
          <w:spacing w:val="13"/>
          <w:sz w:val="16"/>
        </w:rPr>
        <w:t> </w:t>
      </w:r>
      <w:r>
        <w:rPr>
          <w:sz w:val="16"/>
        </w:rPr>
        <w:t>any</w:t>
      </w:r>
      <w:r>
        <w:rPr>
          <w:spacing w:val="13"/>
          <w:sz w:val="16"/>
        </w:rPr>
        <w:t> </w:t>
      </w:r>
      <w:r>
        <w:rPr>
          <w:sz w:val="16"/>
        </w:rPr>
        <w:t>consequences</w:t>
      </w:r>
      <w:r>
        <w:rPr>
          <w:spacing w:val="13"/>
          <w:sz w:val="16"/>
        </w:rPr>
        <w:t> </w:t>
      </w:r>
      <w:r>
        <w:rPr>
          <w:sz w:val="16"/>
        </w:rPr>
        <w:t>and</w:t>
      </w:r>
      <w:r>
        <w:rPr>
          <w:spacing w:val="13"/>
          <w:sz w:val="16"/>
        </w:rPr>
        <w:t> </w:t>
      </w:r>
      <w:r>
        <w:rPr>
          <w:sz w:val="16"/>
        </w:rPr>
        <w:t>legal</w:t>
      </w:r>
      <w:r>
        <w:rPr>
          <w:spacing w:val="13"/>
          <w:sz w:val="16"/>
        </w:rPr>
        <w:t> </w:t>
      </w:r>
      <w:r>
        <w:rPr>
          <w:sz w:val="16"/>
        </w:rPr>
        <w:t>liability</w:t>
      </w:r>
      <w:r>
        <w:rPr>
          <w:spacing w:val="13"/>
          <w:sz w:val="16"/>
        </w:rPr>
        <w:t> </w:t>
      </w:r>
      <w:r>
        <w:rPr>
          <w:sz w:val="16"/>
        </w:rPr>
        <w:t>arising</w:t>
      </w:r>
      <w:r>
        <w:rPr>
          <w:spacing w:val="13"/>
          <w:sz w:val="16"/>
        </w:rPr>
        <w:t> </w:t>
      </w:r>
      <w:r>
        <w:rPr>
          <w:sz w:val="16"/>
        </w:rPr>
        <w:t>out</w:t>
      </w:r>
      <w:r>
        <w:rPr>
          <w:spacing w:val="13"/>
          <w:sz w:val="16"/>
        </w:rPr>
        <w:t> </w:t>
      </w:r>
      <w:r>
        <w:rPr>
          <w:sz w:val="16"/>
        </w:rPr>
        <w:t>of</w:t>
      </w:r>
      <w:r>
        <w:rPr>
          <w:spacing w:val="13"/>
          <w:sz w:val="16"/>
        </w:rPr>
        <w:t> </w:t>
      </w:r>
      <w:r>
        <w:rPr>
          <w:sz w:val="16"/>
        </w:rPr>
        <w:t>Party</w:t>
      </w:r>
      <w:r>
        <w:rPr>
          <w:spacing w:val="13"/>
          <w:sz w:val="16"/>
        </w:rPr>
        <w:t> </w:t>
      </w:r>
      <w:r>
        <w:rPr>
          <w:sz w:val="16"/>
        </w:rPr>
        <w:t>B’s</w:t>
      </w:r>
      <w:r>
        <w:rPr>
          <w:spacing w:val="13"/>
          <w:sz w:val="16"/>
        </w:rPr>
        <w:t> </w:t>
      </w:r>
      <w:r>
        <w:rPr>
          <w:sz w:val="16"/>
        </w:rPr>
        <w:t>non-compliance,</w:t>
      </w:r>
      <w:r>
        <w:rPr>
          <w:spacing w:val="13"/>
          <w:sz w:val="16"/>
        </w:rPr>
        <w:t> </w:t>
      </w:r>
      <w:r>
        <w:rPr>
          <w:sz w:val="16"/>
        </w:rPr>
        <w:t>and</w:t>
      </w:r>
      <w:r>
        <w:rPr>
          <w:spacing w:val="13"/>
          <w:sz w:val="16"/>
        </w:rPr>
        <w:t> </w:t>
      </w:r>
      <w:r>
        <w:rPr>
          <w:sz w:val="16"/>
        </w:rPr>
        <w:t>Party</w:t>
      </w:r>
      <w:r>
        <w:rPr>
          <w:spacing w:val="13"/>
          <w:sz w:val="16"/>
        </w:rPr>
        <w:t> </w:t>
      </w:r>
      <w:r>
        <w:rPr>
          <w:sz w:val="16"/>
        </w:rPr>
        <w:t>A</w:t>
      </w:r>
      <w:r>
        <w:rPr>
          <w:spacing w:val="13"/>
          <w:sz w:val="16"/>
        </w:rPr>
        <w:t> </w:t>
      </w:r>
      <w:r>
        <w:rPr>
          <w:sz w:val="16"/>
        </w:rPr>
        <w:t>shall</w:t>
      </w:r>
      <w:r>
        <w:rPr>
          <w:spacing w:val="13"/>
          <w:sz w:val="16"/>
        </w:rPr>
        <w:t> </w:t>
      </w:r>
      <w:r>
        <w:rPr>
          <w:sz w:val="16"/>
        </w:rPr>
        <w:t>have</w:t>
      </w:r>
      <w:r>
        <w:rPr>
          <w:spacing w:val="13"/>
          <w:sz w:val="16"/>
        </w:rPr>
        <w:t> </w:t>
      </w:r>
      <w:r>
        <w:rPr>
          <w:sz w:val="16"/>
        </w:rPr>
        <w:t>no</w:t>
      </w:r>
      <w:r>
        <w:rPr>
          <w:spacing w:val="13"/>
          <w:sz w:val="16"/>
        </w:rPr>
        <w:t> </w:t>
      </w:r>
      <w:r>
        <w:rPr>
          <w:sz w:val="16"/>
        </w:rPr>
        <w:t>liability.</w:t>
      </w:r>
      <w:r>
        <w:rPr>
          <w:spacing w:val="13"/>
          <w:sz w:val="16"/>
        </w:rPr>
        <w:t> </w:t>
      </w:r>
      <w:r>
        <w:rPr>
          <w:sz w:val="16"/>
        </w:rPr>
        <w:t>Party</w:t>
      </w:r>
      <w:r>
        <w:rPr>
          <w:spacing w:val="13"/>
          <w:sz w:val="16"/>
        </w:rPr>
        <w:t> </w:t>
      </w:r>
      <w:r>
        <w:rPr>
          <w:sz w:val="16"/>
        </w:rPr>
        <w:t>A</w:t>
      </w:r>
      <w:r>
        <w:rPr>
          <w:spacing w:val="13"/>
          <w:sz w:val="16"/>
        </w:rPr>
        <w:t> </w:t>
      </w:r>
      <w:r>
        <w:rPr>
          <w:sz w:val="16"/>
        </w:rPr>
        <w:t>has</w:t>
      </w:r>
      <w:r>
        <w:rPr>
          <w:spacing w:val="40"/>
          <w:sz w:val="16"/>
        </w:rPr>
        <w:t> </w:t>
      </w:r>
      <w:r>
        <w:rPr>
          <w:sz w:val="16"/>
        </w:rPr>
        <w:t>the right to terminate this Agreement without further legal liability in the case that Party B does not comply with Party A’s</w:t>
      </w:r>
      <w:r>
        <w:rPr>
          <w:spacing w:val="40"/>
          <w:sz w:val="16"/>
        </w:rPr>
        <w:t> </w:t>
      </w:r>
      <w:r>
        <w:rPr>
          <w:sz w:val="16"/>
        </w:rPr>
        <w:t>management and arrangement.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1"/>
          <w:numId w:val="1"/>
        </w:numPr>
        <w:tabs>
          <w:tab w:pos="909" w:val="left" w:leader="none"/>
        </w:tabs>
        <w:spacing w:line="264" w:lineRule="auto" w:before="0" w:after="0"/>
        <w:ind w:left="1312" w:right="509" w:hanging="606"/>
        <w:jc w:val="left"/>
        <w:rPr>
          <w:sz w:val="16"/>
        </w:rPr>
      </w:pPr>
      <w:r>
        <w:rPr>
          <w:sz w:val="16"/>
          <w:highlight w:val="yellow"/>
        </w:rPr>
        <w:t>Based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on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business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needs,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can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negotiate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B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modify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transportation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route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time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whenever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necessary,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which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executed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signing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supplemental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agreements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upon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consensus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both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Parties.</w:t>
      </w:r>
      <w:r>
        <w:rPr>
          <w:b/>
          <w:color w:val="FF0000"/>
          <w:sz w:val="24"/>
        </w:rPr>
        <w:t xml:space="preserve"> (1)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1"/>
          <w:numId w:val="1"/>
        </w:numPr>
        <w:tabs>
          <w:tab w:pos="897" w:val="left" w:leader="none"/>
        </w:tabs>
        <w:spacing w:line="264" w:lineRule="auto" w:before="1" w:after="0"/>
        <w:ind w:left="1312" w:right="245" w:hanging="606"/>
        <w:jc w:val="left"/>
        <w:rPr>
          <w:sz w:val="16"/>
        </w:rPr>
      </w:pPr>
      <w:r>
        <w:rPr>
          <w:sz w:val="16"/>
          <w:highlight w:val="yellow"/>
        </w:rPr>
        <w:t>Party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B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ensure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vehicles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are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good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conditions,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compartments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are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properly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sealed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without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leakage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vehicles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are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equipped with fire-fighting equipment. In the event of parcel damage resulting from leakage or fire, Party B shall indemnify at 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standard rate of RMB200 per parcel, and indemnify the actual price for high-end insured parcel (or indemnify by the value of the</w:t>
      </w:r>
      <w:r>
        <w:rPr>
          <w:spacing w:val="80"/>
          <w:sz w:val="16"/>
          <w:highlight w:val="yellow"/>
        </w:rPr>
        <w:t> </w:t>
      </w:r>
      <w:r>
        <w:rPr>
          <w:sz w:val="16"/>
          <w:highlight w:val="yellow"/>
        </w:rPr>
        <w:t>parcel provided by arbitration department determined by Party A).</w:t>
      </w:r>
      <w:r>
        <w:rPr>
          <w:b/>
          <w:color w:val="FF0000"/>
          <w:sz w:val="24"/>
        </w:rPr>
        <w:t xml:space="preserve"> (2)</w:t>
      </w:r>
    </w:p>
    <w:p>
      <w:pPr>
        <w:pStyle w:val="BodyText"/>
        <w:spacing w:before="4"/>
        <w:rPr>
          <w:sz w:val="17"/>
        </w:rPr>
      </w:pPr>
    </w:p>
    <w:p>
      <w:pPr>
        <w:pStyle w:val="ListParagraph"/>
        <w:numPr>
          <w:ilvl w:val="1"/>
          <w:numId w:val="1"/>
        </w:numPr>
        <w:tabs>
          <w:tab w:pos="909" w:val="left" w:leader="none"/>
        </w:tabs>
        <w:spacing w:line="264" w:lineRule="auto" w:before="1" w:after="0"/>
        <w:ind w:left="1312" w:right="182" w:hanging="606"/>
        <w:jc w:val="left"/>
        <w:rPr>
          <w:sz w:val="16"/>
        </w:rPr>
      </w:pPr>
      <w:r>
        <w:rPr>
          <w:sz w:val="16"/>
        </w:rPr>
        <w:t>Party</w:t>
      </w:r>
      <w:r>
        <w:rPr>
          <w:spacing w:val="16"/>
          <w:sz w:val="16"/>
        </w:rPr>
        <w:t> </w:t>
      </w:r>
      <w:r>
        <w:rPr>
          <w:sz w:val="16"/>
        </w:rPr>
        <w:t>B</w:t>
      </w:r>
      <w:r>
        <w:rPr>
          <w:spacing w:val="15"/>
          <w:sz w:val="16"/>
        </w:rPr>
        <w:t> </w:t>
      </w:r>
      <w:r>
        <w:rPr>
          <w:sz w:val="16"/>
        </w:rPr>
        <w:t>shall</w:t>
      </w:r>
      <w:r>
        <w:rPr>
          <w:spacing w:val="16"/>
          <w:sz w:val="16"/>
        </w:rPr>
        <w:t> </w:t>
      </w:r>
      <w:r>
        <w:rPr>
          <w:sz w:val="16"/>
        </w:rPr>
        <w:t>have</w:t>
      </w:r>
      <w:r>
        <w:rPr>
          <w:spacing w:val="16"/>
          <w:sz w:val="16"/>
        </w:rPr>
        <w:t> </w:t>
      </w:r>
      <w:r>
        <w:rPr>
          <w:sz w:val="16"/>
        </w:rPr>
        <w:t>valid</w:t>
      </w:r>
      <w:r>
        <w:rPr>
          <w:spacing w:val="16"/>
          <w:sz w:val="16"/>
        </w:rPr>
        <w:t> </w:t>
      </w:r>
      <w:r>
        <w:rPr>
          <w:sz w:val="16"/>
        </w:rPr>
        <w:t>and</w:t>
      </w:r>
      <w:r>
        <w:rPr>
          <w:spacing w:val="15"/>
          <w:sz w:val="16"/>
        </w:rPr>
        <w:t> </w:t>
      </w:r>
      <w:r>
        <w:rPr>
          <w:sz w:val="16"/>
        </w:rPr>
        <w:t>legal</w:t>
      </w:r>
      <w:r>
        <w:rPr>
          <w:spacing w:val="15"/>
          <w:sz w:val="16"/>
        </w:rPr>
        <w:t> </w:t>
      </w:r>
      <w:r>
        <w:rPr>
          <w:sz w:val="16"/>
        </w:rPr>
        <w:t>licenses</w:t>
      </w:r>
      <w:r>
        <w:rPr>
          <w:spacing w:val="15"/>
          <w:sz w:val="16"/>
        </w:rPr>
        <w:t> </w:t>
      </w:r>
      <w:r>
        <w:rPr>
          <w:sz w:val="16"/>
        </w:rPr>
        <w:t>for</w:t>
      </w:r>
      <w:r>
        <w:rPr>
          <w:spacing w:val="16"/>
          <w:sz w:val="16"/>
        </w:rPr>
        <w:t> </w:t>
      </w:r>
      <w:r>
        <w:rPr>
          <w:sz w:val="16"/>
        </w:rPr>
        <w:t>national</w:t>
      </w:r>
      <w:r>
        <w:rPr>
          <w:spacing w:val="16"/>
          <w:sz w:val="16"/>
        </w:rPr>
        <w:t> </w:t>
      </w:r>
      <w:r>
        <w:rPr>
          <w:sz w:val="16"/>
        </w:rPr>
        <w:t>road</w:t>
      </w:r>
      <w:r>
        <w:rPr>
          <w:spacing w:val="16"/>
          <w:sz w:val="16"/>
        </w:rPr>
        <w:t> </w:t>
      </w:r>
      <w:r>
        <w:rPr>
          <w:sz w:val="16"/>
        </w:rPr>
        <w:t>transportation.</w:t>
      </w:r>
      <w:r>
        <w:rPr>
          <w:spacing w:val="15"/>
          <w:sz w:val="16"/>
        </w:rPr>
        <w:t> </w:t>
      </w:r>
      <w:r>
        <w:rPr>
          <w:sz w:val="16"/>
        </w:rPr>
        <w:t>In</w:t>
      </w:r>
      <w:r>
        <w:rPr>
          <w:spacing w:val="16"/>
          <w:sz w:val="16"/>
        </w:rPr>
        <w:t> </w:t>
      </w:r>
      <w:r>
        <w:rPr>
          <w:sz w:val="16"/>
        </w:rPr>
        <w:t>the</w:t>
      </w:r>
      <w:r>
        <w:rPr>
          <w:spacing w:val="15"/>
          <w:sz w:val="16"/>
        </w:rPr>
        <w:t> </w:t>
      </w:r>
      <w:r>
        <w:rPr>
          <w:sz w:val="16"/>
        </w:rPr>
        <w:t>event</w:t>
      </w:r>
      <w:r>
        <w:rPr>
          <w:spacing w:val="15"/>
          <w:sz w:val="16"/>
        </w:rPr>
        <w:t> </w:t>
      </w:r>
      <w:r>
        <w:rPr>
          <w:sz w:val="16"/>
        </w:rPr>
        <w:t>of</w:t>
      </w:r>
      <w:r>
        <w:rPr>
          <w:spacing w:val="16"/>
          <w:sz w:val="16"/>
        </w:rPr>
        <w:t> </w:t>
      </w:r>
      <w:r>
        <w:rPr>
          <w:sz w:val="16"/>
        </w:rPr>
        <w:t>loss</w:t>
      </w:r>
      <w:r>
        <w:rPr>
          <w:spacing w:val="15"/>
          <w:sz w:val="16"/>
        </w:rPr>
        <w:t> </w:t>
      </w:r>
      <w:r>
        <w:rPr>
          <w:sz w:val="16"/>
        </w:rPr>
        <w:t>caused</w:t>
      </w:r>
      <w:r>
        <w:rPr>
          <w:spacing w:val="15"/>
          <w:sz w:val="16"/>
        </w:rPr>
        <w:t> </w:t>
      </w:r>
      <w:r>
        <w:rPr>
          <w:sz w:val="16"/>
        </w:rPr>
        <w:t>to</w:t>
      </w:r>
      <w:r>
        <w:rPr>
          <w:spacing w:val="15"/>
          <w:sz w:val="16"/>
        </w:rPr>
        <w:t> </w:t>
      </w:r>
      <w:r>
        <w:rPr>
          <w:sz w:val="16"/>
        </w:rPr>
        <w:t>Party</w:t>
      </w:r>
      <w:r>
        <w:rPr>
          <w:spacing w:val="16"/>
          <w:sz w:val="16"/>
        </w:rPr>
        <w:t> </w:t>
      </w:r>
      <w:r>
        <w:rPr>
          <w:sz w:val="16"/>
        </w:rPr>
        <w:t>A</w:t>
      </w:r>
      <w:r>
        <w:rPr>
          <w:spacing w:val="16"/>
          <w:sz w:val="16"/>
        </w:rPr>
        <w:t> </w:t>
      </w:r>
      <w:r>
        <w:rPr>
          <w:sz w:val="16"/>
        </w:rPr>
        <w:t>by</w:t>
      </w:r>
      <w:r>
        <w:rPr>
          <w:spacing w:val="16"/>
          <w:sz w:val="16"/>
        </w:rPr>
        <w:t> </w:t>
      </w:r>
      <w:r>
        <w:rPr>
          <w:sz w:val="16"/>
        </w:rPr>
        <w:t>delivery</w:t>
      </w:r>
      <w:r>
        <w:rPr>
          <w:spacing w:val="16"/>
          <w:sz w:val="16"/>
        </w:rPr>
        <w:t> </w:t>
      </w:r>
      <w:r>
        <w:rPr>
          <w:sz w:val="16"/>
        </w:rPr>
        <w:t>delay</w:t>
      </w:r>
      <w:r>
        <w:rPr>
          <w:spacing w:val="16"/>
          <w:sz w:val="16"/>
        </w:rPr>
        <w:t> </w:t>
      </w:r>
      <w:r>
        <w:rPr>
          <w:sz w:val="16"/>
        </w:rPr>
        <w:t>due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23"/>
          <w:sz w:val="16"/>
        </w:rPr>
        <w:t> </w:t>
      </w:r>
      <w:r>
        <w:rPr>
          <w:sz w:val="16"/>
        </w:rPr>
        <w:t>vehicles</w:t>
      </w:r>
      <w:r>
        <w:rPr>
          <w:spacing w:val="23"/>
          <w:sz w:val="16"/>
        </w:rPr>
        <w:t> </w:t>
      </w:r>
      <w:r>
        <w:rPr>
          <w:sz w:val="16"/>
        </w:rPr>
        <w:t>detention</w:t>
      </w:r>
      <w:r>
        <w:rPr>
          <w:spacing w:val="23"/>
          <w:sz w:val="16"/>
        </w:rPr>
        <w:t> </w:t>
      </w:r>
      <w:r>
        <w:rPr>
          <w:sz w:val="16"/>
        </w:rPr>
        <w:t>for</w:t>
      </w:r>
      <w:r>
        <w:rPr>
          <w:spacing w:val="23"/>
          <w:sz w:val="16"/>
        </w:rPr>
        <w:t> </w:t>
      </w:r>
      <w:r>
        <w:rPr>
          <w:sz w:val="16"/>
        </w:rPr>
        <w:t>the</w:t>
      </w:r>
      <w:r>
        <w:rPr>
          <w:spacing w:val="23"/>
          <w:sz w:val="16"/>
        </w:rPr>
        <w:t> </w:t>
      </w:r>
      <w:r>
        <w:rPr>
          <w:sz w:val="16"/>
        </w:rPr>
        <w:t>lack</w:t>
      </w:r>
      <w:r>
        <w:rPr>
          <w:spacing w:val="23"/>
          <w:sz w:val="16"/>
        </w:rPr>
        <w:t> </w:t>
      </w:r>
      <w:r>
        <w:rPr>
          <w:sz w:val="16"/>
        </w:rPr>
        <w:t>of</w:t>
      </w:r>
      <w:r>
        <w:rPr>
          <w:spacing w:val="23"/>
          <w:sz w:val="16"/>
        </w:rPr>
        <w:t> </w:t>
      </w:r>
      <w:r>
        <w:rPr>
          <w:sz w:val="16"/>
        </w:rPr>
        <w:t>license,</w:t>
      </w:r>
      <w:r>
        <w:rPr>
          <w:spacing w:val="23"/>
          <w:sz w:val="16"/>
        </w:rPr>
        <w:t> </w:t>
      </w:r>
      <w:r>
        <w:rPr>
          <w:sz w:val="16"/>
        </w:rPr>
        <w:t>Party</w:t>
      </w:r>
      <w:r>
        <w:rPr>
          <w:spacing w:val="23"/>
          <w:sz w:val="16"/>
        </w:rPr>
        <w:t> </w:t>
      </w:r>
      <w:r>
        <w:rPr>
          <w:sz w:val="16"/>
        </w:rPr>
        <w:t>B</w:t>
      </w:r>
      <w:r>
        <w:rPr>
          <w:spacing w:val="23"/>
          <w:sz w:val="16"/>
        </w:rPr>
        <w:t> </w:t>
      </w:r>
      <w:r>
        <w:rPr>
          <w:sz w:val="16"/>
        </w:rPr>
        <w:t>shall</w:t>
      </w:r>
      <w:r>
        <w:rPr>
          <w:spacing w:val="23"/>
          <w:sz w:val="16"/>
        </w:rPr>
        <w:t> </w:t>
      </w:r>
      <w:r>
        <w:rPr>
          <w:sz w:val="16"/>
        </w:rPr>
        <w:t>compensate</w:t>
      </w:r>
      <w:r>
        <w:rPr>
          <w:spacing w:val="23"/>
          <w:sz w:val="16"/>
        </w:rPr>
        <w:t> </w:t>
      </w:r>
      <w:r>
        <w:rPr>
          <w:sz w:val="16"/>
        </w:rPr>
        <w:t>for</w:t>
      </w:r>
      <w:r>
        <w:rPr>
          <w:spacing w:val="23"/>
          <w:sz w:val="16"/>
        </w:rPr>
        <w:t> </w:t>
      </w:r>
      <w:r>
        <w:rPr>
          <w:sz w:val="16"/>
        </w:rPr>
        <w:t>any</w:t>
      </w:r>
      <w:r>
        <w:rPr>
          <w:spacing w:val="23"/>
          <w:sz w:val="16"/>
        </w:rPr>
        <w:t> </w:t>
      </w:r>
      <w:r>
        <w:rPr>
          <w:sz w:val="16"/>
        </w:rPr>
        <w:t>loss</w:t>
      </w:r>
      <w:r>
        <w:rPr>
          <w:spacing w:val="23"/>
          <w:sz w:val="16"/>
        </w:rPr>
        <w:t> </w:t>
      </w:r>
      <w:r>
        <w:rPr>
          <w:sz w:val="16"/>
        </w:rPr>
        <w:t>to</w:t>
      </w:r>
      <w:r>
        <w:rPr>
          <w:spacing w:val="23"/>
          <w:sz w:val="16"/>
        </w:rPr>
        <w:t> </w:t>
      </w:r>
      <w:r>
        <w:rPr>
          <w:sz w:val="16"/>
        </w:rPr>
        <w:t>Party</w:t>
      </w:r>
      <w:r>
        <w:rPr>
          <w:spacing w:val="23"/>
          <w:sz w:val="16"/>
        </w:rPr>
        <w:t> </w:t>
      </w:r>
      <w:r>
        <w:rPr>
          <w:sz w:val="16"/>
        </w:rPr>
        <w:t>A.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1"/>
          <w:numId w:val="1"/>
        </w:numPr>
        <w:tabs>
          <w:tab w:pos="897" w:val="left" w:leader="none"/>
        </w:tabs>
        <w:spacing w:line="264" w:lineRule="auto" w:before="0" w:after="0"/>
        <w:ind w:left="1312" w:right="256" w:hanging="606"/>
        <w:jc w:val="left"/>
        <w:rPr>
          <w:sz w:val="16"/>
        </w:rPr>
      </w:pPr>
      <w:r>
        <w:rPr>
          <w:sz w:val="16"/>
          <w:highlight w:val="yellow"/>
        </w:rPr>
        <w:t>Party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B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arrive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network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partners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determined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according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time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route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stipulated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Agreement,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strictly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comply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start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time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end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time.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Unless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otherwise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approved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A,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event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parcel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transfer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due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B’s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vehicle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delay,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B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pay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liquidated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damages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at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standard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rate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RMB500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per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trip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on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first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working day, RMB1,000 per trip on the second working day and RMB2,000 per trip on the third working day (based on the time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records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on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parcel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transfer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documents)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liquidated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damages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will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deducted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from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current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month’s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freight.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special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event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changes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route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time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severe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weather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(or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force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majeure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events),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B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touch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time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record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special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event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on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parcel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transfer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documents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A’s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approval.</w:t>
      </w:r>
      <w:r>
        <w:rPr>
          <w:b/>
          <w:color w:val="FF0000"/>
          <w:sz w:val="24"/>
        </w:rPr>
        <w:t xml:space="preserve"> (3)</w:t>
      </w:r>
    </w:p>
    <w:p>
      <w:pPr>
        <w:pStyle w:val="BodyText"/>
        <w:spacing w:before="4"/>
        <w:rPr>
          <w:sz w:val="17"/>
        </w:rPr>
      </w:pPr>
    </w:p>
    <w:p>
      <w:pPr>
        <w:pStyle w:val="ListParagraph"/>
        <w:numPr>
          <w:ilvl w:val="1"/>
          <w:numId w:val="1"/>
        </w:numPr>
        <w:tabs>
          <w:tab w:pos="872" w:val="left" w:leader="none"/>
        </w:tabs>
        <w:spacing w:line="264" w:lineRule="auto" w:before="0" w:after="0"/>
        <w:ind w:left="1312" w:right="147" w:hanging="606"/>
        <w:jc w:val="both"/>
        <w:rPr>
          <w:sz w:val="16"/>
        </w:rPr>
      </w:pPr>
      <w:r>
        <w:rPr>
          <w:sz w:val="16"/>
          <w:highlight w:val="yellow"/>
        </w:rPr>
        <w:t>In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event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delay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vehicle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malfunction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traffic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accidents,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B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settle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malfunction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accidents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within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half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an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hour.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0"/>
          <w:sz w:val="16"/>
          <w:highlight w:val="yellow"/>
        </w:rPr>
        <w:t> </w:t>
      </w:r>
      <w:r>
        <w:rPr>
          <w:sz w:val="16"/>
          <w:highlight w:val="yellow"/>
        </w:rPr>
        <w:t>event</w:t>
      </w:r>
      <w:r>
        <w:rPr>
          <w:spacing w:val="1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1"/>
          <w:sz w:val="16"/>
          <w:highlight w:val="yellow"/>
        </w:rPr>
        <w:t> </w:t>
      </w:r>
      <w:r>
        <w:rPr>
          <w:sz w:val="16"/>
          <w:highlight w:val="yellow"/>
        </w:rPr>
        <w:t>vehicle</w:t>
      </w:r>
      <w:r>
        <w:rPr>
          <w:spacing w:val="11"/>
          <w:sz w:val="16"/>
          <w:highlight w:val="yellow"/>
        </w:rPr>
        <w:t> </w:t>
      </w:r>
      <w:r>
        <w:rPr>
          <w:sz w:val="16"/>
          <w:highlight w:val="yellow"/>
        </w:rPr>
        <w:t>operation</w:t>
      </w:r>
      <w:r>
        <w:rPr>
          <w:spacing w:val="11"/>
          <w:sz w:val="16"/>
          <w:highlight w:val="yellow"/>
        </w:rPr>
        <w:t> </w:t>
      </w:r>
      <w:r>
        <w:rPr>
          <w:sz w:val="16"/>
          <w:highlight w:val="yellow"/>
        </w:rPr>
        <w:t>failure,</w:t>
      </w:r>
      <w:r>
        <w:rPr>
          <w:spacing w:val="11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11"/>
          <w:sz w:val="16"/>
          <w:highlight w:val="yellow"/>
        </w:rPr>
        <w:t> </w:t>
      </w:r>
      <w:r>
        <w:rPr>
          <w:sz w:val="16"/>
          <w:highlight w:val="yellow"/>
        </w:rPr>
        <w:t>B</w:t>
      </w:r>
      <w:r>
        <w:rPr>
          <w:spacing w:val="10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11"/>
          <w:sz w:val="16"/>
          <w:highlight w:val="yellow"/>
        </w:rPr>
        <w:t> </w:t>
      </w:r>
      <w:r>
        <w:rPr>
          <w:sz w:val="16"/>
          <w:highlight w:val="yellow"/>
        </w:rPr>
        <w:t>notify</w:t>
      </w:r>
      <w:r>
        <w:rPr>
          <w:spacing w:val="11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11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11"/>
          <w:sz w:val="16"/>
          <w:highlight w:val="yellow"/>
        </w:rPr>
        <w:t> </w:t>
      </w:r>
      <w:r>
        <w:rPr>
          <w:sz w:val="16"/>
          <w:highlight w:val="yellow"/>
        </w:rPr>
        <w:t>within</w:t>
      </w:r>
      <w:r>
        <w:rPr>
          <w:spacing w:val="11"/>
          <w:sz w:val="16"/>
          <w:highlight w:val="yellow"/>
        </w:rPr>
        <w:t> </w:t>
      </w:r>
      <w:r>
        <w:rPr>
          <w:sz w:val="16"/>
          <w:highlight w:val="yellow"/>
        </w:rPr>
        <w:t>two</w:t>
      </w:r>
      <w:r>
        <w:rPr>
          <w:spacing w:val="10"/>
          <w:sz w:val="16"/>
          <w:highlight w:val="yellow"/>
        </w:rPr>
        <w:t> </w:t>
      </w:r>
      <w:r>
        <w:rPr>
          <w:sz w:val="16"/>
          <w:highlight w:val="yellow"/>
        </w:rPr>
        <w:t>hours</w:t>
      </w:r>
      <w:r>
        <w:rPr>
          <w:spacing w:val="11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0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11"/>
          <w:sz w:val="16"/>
          <w:highlight w:val="yellow"/>
        </w:rPr>
        <w:t> </w:t>
      </w:r>
      <w:r>
        <w:rPr>
          <w:sz w:val="16"/>
          <w:highlight w:val="yellow"/>
        </w:rPr>
        <w:t>manage</w:t>
      </w:r>
      <w:r>
        <w:rPr>
          <w:spacing w:val="1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0"/>
          <w:sz w:val="16"/>
          <w:highlight w:val="yellow"/>
        </w:rPr>
        <w:t> </w:t>
      </w:r>
      <w:r>
        <w:rPr>
          <w:sz w:val="16"/>
          <w:highlight w:val="yellow"/>
        </w:rPr>
        <w:t>deliver</w:t>
      </w:r>
      <w:r>
        <w:rPr>
          <w:spacing w:val="11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11"/>
          <w:sz w:val="16"/>
          <w:highlight w:val="yellow"/>
        </w:rPr>
        <w:t> </w:t>
      </w:r>
      <w:r>
        <w:rPr>
          <w:sz w:val="16"/>
          <w:highlight w:val="yellow"/>
        </w:rPr>
        <w:t>A’s</w:t>
      </w:r>
      <w:r>
        <w:rPr>
          <w:spacing w:val="11"/>
          <w:sz w:val="16"/>
          <w:highlight w:val="yellow"/>
        </w:rPr>
        <w:t> </w:t>
      </w:r>
      <w:r>
        <w:rPr>
          <w:sz w:val="16"/>
          <w:highlight w:val="yellow"/>
        </w:rPr>
        <w:t>parcel</w:t>
      </w:r>
      <w:r>
        <w:rPr>
          <w:spacing w:val="11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destination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designated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contract.</w:t>
      </w:r>
      <w:r>
        <w:rPr>
          <w:b/>
          <w:color w:val="FF0000"/>
          <w:sz w:val="24"/>
        </w:rPr>
        <w:t xml:space="preserve"> (4)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1"/>
          <w:numId w:val="1"/>
        </w:numPr>
        <w:tabs>
          <w:tab w:pos="909" w:val="left" w:leader="none"/>
        </w:tabs>
        <w:spacing w:line="264" w:lineRule="auto" w:before="1" w:after="0"/>
        <w:ind w:left="1312" w:right="699" w:hanging="606"/>
        <w:jc w:val="left"/>
        <w:rPr>
          <w:sz w:val="16"/>
        </w:rPr>
      </w:pPr>
      <w:r>
        <w:rPr>
          <w:sz w:val="16"/>
        </w:rPr>
        <w:t>Party</w:t>
      </w:r>
      <w:r>
        <w:rPr>
          <w:spacing w:val="24"/>
          <w:sz w:val="16"/>
        </w:rPr>
        <w:t> </w:t>
      </w:r>
      <w:r>
        <w:rPr>
          <w:sz w:val="16"/>
        </w:rPr>
        <w:t>B</w:t>
      </w:r>
      <w:r>
        <w:rPr>
          <w:spacing w:val="23"/>
          <w:sz w:val="16"/>
        </w:rPr>
        <w:t> </w:t>
      </w:r>
      <w:r>
        <w:rPr>
          <w:sz w:val="16"/>
        </w:rPr>
        <w:t>shall</w:t>
      </w:r>
      <w:r>
        <w:rPr>
          <w:spacing w:val="24"/>
          <w:sz w:val="16"/>
        </w:rPr>
        <w:t> </w:t>
      </w:r>
      <w:r>
        <w:rPr>
          <w:sz w:val="16"/>
        </w:rPr>
        <w:t>provide</w:t>
      </w:r>
      <w:r>
        <w:rPr>
          <w:spacing w:val="24"/>
          <w:sz w:val="16"/>
        </w:rPr>
        <w:t> </w:t>
      </w:r>
      <w:r>
        <w:rPr>
          <w:sz w:val="16"/>
        </w:rPr>
        <w:t>copies</w:t>
      </w:r>
      <w:r>
        <w:rPr>
          <w:spacing w:val="23"/>
          <w:sz w:val="16"/>
        </w:rPr>
        <w:t> </w:t>
      </w:r>
      <w:r>
        <w:rPr>
          <w:sz w:val="16"/>
        </w:rPr>
        <w:t>of</w:t>
      </w:r>
      <w:r>
        <w:rPr>
          <w:spacing w:val="24"/>
          <w:sz w:val="16"/>
        </w:rPr>
        <w:t> </w:t>
      </w:r>
      <w:r>
        <w:rPr>
          <w:sz w:val="16"/>
        </w:rPr>
        <w:t>driver</w:t>
      </w:r>
      <w:r>
        <w:rPr>
          <w:spacing w:val="24"/>
          <w:sz w:val="16"/>
        </w:rPr>
        <w:t> </w:t>
      </w:r>
      <w:r>
        <w:rPr>
          <w:sz w:val="16"/>
        </w:rPr>
        <w:t>licenses,</w:t>
      </w:r>
      <w:r>
        <w:rPr>
          <w:spacing w:val="23"/>
          <w:sz w:val="16"/>
        </w:rPr>
        <w:t> </w:t>
      </w:r>
      <w:r>
        <w:rPr>
          <w:sz w:val="16"/>
        </w:rPr>
        <w:t>working</w:t>
      </w:r>
      <w:r>
        <w:rPr>
          <w:spacing w:val="24"/>
          <w:sz w:val="16"/>
        </w:rPr>
        <w:t> </w:t>
      </w:r>
      <w:r>
        <w:rPr>
          <w:sz w:val="16"/>
        </w:rPr>
        <w:t>licenses,</w:t>
      </w:r>
      <w:r>
        <w:rPr>
          <w:spacing w:val="23"/>
          <w:sz w:val="16"/>
        </w:rPr>
        <w:t> </w:t>
      </w:r>
      <w:r>
        <w:rPr>
          <w:sz w:val="16"/>
        </w:rPr>
        <w:t>occupation</w:t>
      </w:r>
      <w:r>
        <w:rPr>
          <w:spacing w:val="24"/>
          <w:sz w:val="16"/>
        </w:rPr>
        <w:t> </w:t>
      </w:r>
      <w:r>
        <w:rPr>
          <w:sz w:val="16"/>
        </w:rPr>
        <w:t>licenses,</w:t>
      </w:r>
      <w:r>
        <w:rPr>
          <w:spacing w:val="23"/>
          <w:sz w:val="16"/>
        </w:rPr>
        <w:t> </w:t>
      </w:r>
      <w:r>
        <w:rPr>
          <w:sz w:val="16"/>
        </w:rPr>
        <w:t>insurance</w:t>
      </w:r>
      <w:r>
        <w:rPr>
          <w:spacing w:val="23"/>
          <w:sz w:val="16"/>
        </w:rPr>
        <w:t> </w:t>
      </w:r>
      <w:r>
        <w:rPr>
          <w:sz w:val="16"/>
        </w:rPr>
        <w:t>documents,</w:t>
      </w:r>
      <w:r>
        <w:rPr>
          <w:spacing w:val="24"/>
          <w:sz w:val="16"/>
        </w:rPr>
        <w:t> </w:t>
      </w:r>
      <w:r>
        <w:rPr>
          <w:sz w:val="16"/>
        </w:rPr>
        <w:t>operation</w:t>
      </w:r>
      <w:r>
        <w:rPr>
          <w:spacing w:val="24"/>
          <w:sz w:val="16"/>
        </w:rPr>
        <w:t> </w:t>
      </w:r>
      <w:r>
        <w:rPr>
          <w:sz w:val="16"/>
        </w:rPr>
        <w:t>licenses,</w:t>
      </w:r>
      <w:r>
        <w:rPr>
          <w:spacing w:val="40"/>
          <w:sz w:val="16"/>
        </w:rPr>
        <w:t> </w:t>
      </w:r>
      <w:r>
        <w:rPr>
          <w:sz w:val="16"/>
        </w:rPr>
        <w:t>outsourcing</w:t>
      </w:r>
      <w:r>
        <w:rPr>
          <w:spacing w:val="40"/>
          <w:sz w:val="16"/>
        </w:rPr>
        <w:t> </w:t>
      </w:r>
      <w:r>
        <w:rPr>
          <w:sz w:val="16"/>
        </w:rPr>
        <w:t>contracts,</w:t>
      </w:r>
      <w:r>
        <w:rPr>
          <w:spacing w:val="40"/>
          <w:sz w:val="16"/>
        </w:rPr>
        <w:t> </w:t>
      </w:r>
      <w:r>
        <w:rPr>
          <w:sz w:val="16"/>
        </w:rPr>
        <w:t>tax</w:t>
      </w:r>
      <w:r>
        <w:rPr>
          <w:spacing w:val="40"/>
          <w:sz w:val="16"/>
        </w:rPr>
        <w:t> </w:t>
      </w:r>
      <w:r>
        <w:rPr>
          <w:sz w:val="16"/>
        </w:rPr>
        <w:t>certificates,</w:t>
      </w:r>
      <w:r>
        <w:rPr>
          <w:spacing w:val="40"/>
          <w:sz w:val="16"/>
        </w:rPr>
        <w:t> </w:t>
      </w:r>
      <w:r>
        <w:rPr>
          <w:sz w:val="16"/>
        </w:rPr>
        <w:t>business</w:t>
      </w:r>
      <w:r>
        <w:rPr>
          <w:spacing w:val="40"/>
          <w:sz w:val="16"/>
        </w:rPr>
        <w:t> </w:t>
      </w:r>
      <w:r>
        <w:rPr>
          <w:sz w:val="16"/>
        </w:rPr>
        <w:t>licenses,</w:t>
      </w:r>
      <w:r>
        <w:rPr>
          <w:spacing w:val="40"/>
          <w:sz w:val="16"/>
        </w:rPr>
        <w:t> </w:t>
      </w:r>
      <w:r>
        <w:rPr>
          <w:sz w:val="16"/>
        </w:rPr>
        <w:t>road</w:t>
      </w:r>
      <w:r>
        <w:rPr>
          <w:spacing w:val="40"/>
          <w:sz w:val="16"/>
        </w:rPr>
        <w:t> </w:t>
      </w:r>
      <w:r>
        <w:rPr>
          <w:sz w:val="16"/>
        </w:rPr>
        <w:t>transportation</w:t>
      </w:r>
      <w:r>
        <w:rPr>
          <w:spacing w:val="40"/>
          <w:sz w:val="16"/>
        </w:rPr>
        <w:t> </w:t>
      </w:r>
      <w:r>
        <w:rPr>
          <w:sz w:val="16"/>
        </w:rPr>
        <w:t>permits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business</w:t>
      </w:r>
      <w:r>
        <w:rPr>
          <w:spacing w:val="40"/>
          <w:sz w:val="16"/>
        </w:rPr>
        <w:t> </w:t>
      </w:r>
      <w:r>
        <w:rPr>
          <w:sz w:val="16"/>
        </w:rPr>
        <w:t>code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ind w:right="31"/>
        <w:jc w:val="center"/>
      </w:pPr>
      <w:r>
        <w:rPr>
          <w:w w:val="102"/>
        </w:rPr>
        <w:t>2</w:t>
      </w:r>
    </w:p>
    <w:p>
      <w:pPr>
        <w:pStyle w:val="BodyText"/>
        <w:spacing w:before="1"/>
        <w:rPr>
          <w:sz w:val="8"/>
        </w:rPr>
      </w:pPr>
      <w:r>
        <w:rPr/>
        <w:pict>
          <v:shape style="position:absolute;margin-left:50.050003pt;margin-top:5.850517pt;width:496.2pt;height:1.9pt;mso-position-horizontal-relative:page;mso-position-vertical-relative:paragraph;z-index:-15728128;mso-wrap-distance-left:0;mso-wrap-distance-right:0" id="docshape3" coordorigin="1001,117" coordsize="9924,38" path="m10924,117l10912,117,1014,117,1001,117,1001,130,1001,142,1001,155,1014,155,10912,155,10924,155,10924,142,10924,130,10924,117xe" filled="true" fillcolor="#7f7f7f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8"/>
        </w:rPr>
        <w:sectPr>
          <w:pgSz w:w="11900" w:h="16840"/>
          <w:pgMar w:header="0" w:footer="693" w:top="1020" w:bottom="880" w:left="900" w:right="860"/>
        </w:sectPr>
      </w:pPr>
    </w:p>
    <w:p>
      <w:pPr>
        <w:pStyle w:val="BodyText"/>
        <w:spacing w:line="264" w:lineRule="auto" w:before="84"/>
        <w:ind w:left="1312"/>
      </w:pPr>
      <w:r>
        <w:rPr/>
        <w:t>licenses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Party</w:t>
      </w:r>
      <w:r>
        <w:rPr>
          <w:spacing w:val="18"/>
        </w:rPr>
        <w:t> </w:t>
      </w:r>
      <w:r>
        <w:rPr/>
        <w:t>A,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guarantee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authenticity,</w:t>
      </w:r>
      <w:r>
        <w:rPr>
          <w:spacing w:val="18"/>
        </w:rPr>
        <w:t> </w:t>
      </w:r>
      <w:r>
        <w:rPr/>
        <w:t>completeness,</w:t>
      </w:r>
      <w:r>
        <w:rPr>
          <w:spacing w:val="18"/>
        </w:rPr>
        <w:t> </w:t>
      </w:r>
      <w:r>
        <w:rPr/>
        <w:t>legality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validity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such</w:t>
      </w:r>
      <w:r>
        <w:rPr>
          <w:spacing w:val="18"/>
        </w:rPr>
        <w:t> </w:t>
      </w:r>
      <w:r>
        <w:rPr/>
        <w:t>licenses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materials.</w:t>
      </w:r>
      <w:r>
        <w:rPr>
          <w:spacing w:val="18"/>
        </w:rPr>
        <w:t> </w:t>
      </w:r>
      <w:r>
        <w:rPr/>
        <w:t>Party</w:t>
      </w:r>
      <w:r>
        <w:rPr>
          <w:spacing w:val="18"/>
        </w:rPr>
        <w:t> </w:t>
      </w:r>
      <w:r>
        <w:rPr/>
        <w:t>B’s</w:t>
      </w:r>
      <w:r>
        <w:rPr>
          <w:spacing w:val="40"/>
        </w:rPr>
        <w:t> </w:t>
      </w:r>
      <w:r>
        <w:rPr/>
        <w:t>drivers</w:t>
      </w:r>
      <w:r>
        <w:rPr>
          <w:spacing w:val="21"/>
        </w:rPr>
        <w:t> </w:t>
      </w:r>
      <w:r>
        <w:rPr/>
        <w:t>shall</w:t>
      </w:r>
      <w:r>
        <w:rPr>
          <w:spacing w:val="21"/>
        </w:rPr>
        <w:t> </w:t>
      </w:r>
      <w:r>
        <w:rPr/>
        <w:t>have</w:t>
      </w:r>
      <w:r>
        <w:rPr>
          <w:spacing w:val="21"/>
        </w:rPr>
        <w:t> </w:t>
      </w:r>
      <w:r>
        <w:rPr/>
        <w:t>at</w:t>
      </w:r>
      <w:r>
        <w:rPr>
          <w:spacing w:val="21"/>
        </w:rPr>
        <w:t> </w:t>
      </w:r>
      <w:r>
        <w:rPr/>
        <w:t>least</w:t>
      </w:r>
      <w:r>
        <w:rPr>
          <w:spacing w:val="21"/>
        </w:rPr>
        <w:t> </w:t>
      </w:r>
      <w:r>
        <w:rPr/>
        <w:t>two</w:t>
      </w:r>
      <w:r>
        <w:rPr>
          <w:spacing w:val="21"/>
        </w:rPr>
        <w:t> </w:t>
      </w:r>
      <w:r>
        <w:rPr/>
        <w:t>years</w:t>
      </w:r>
      <w:r>
        <w:rPr>
          <w:spacing w:val="21"/>
        </w:rPr>
        <w:t> </w:t>
      </w:r>
      <w:r>
        <w:rPr/>
        <w:t>driving</w:t>
      </w:r>
      <w:r>
        <w:rPr>
          <w:spacing w:val="21"/>
        </w:rPr>
        <w:t> </w:t>
      </w:r>
      <w:r>
        <w:rPr/>
        <w:t>experience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/>
        <w:t>large</w:t>
      </w:r>
      <w:r>
        <w:rPr>
          <w:spacing w:val="21"/>
        </w:rPr>
        <w:t> </w:t>
      </w:r>
      <w:r>
        <w:rPr/>
        <w:t>trucks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have</w:t>
      </w:r>
      <w:r>
        <w:rPr>
          <w:spacing w:val="21"/>
        </w:rPr>
        <w:t> </w:t>
      </w:r>
      <w:r>
        <w:rPr/>
        <w:t>relevant</w:t>
      </w:r>
      <w:r>
        <w:rPr>
          <w:spacing w:val="21"/>
        </w:rPr>
        <w:t> </w:t>
      </w:r>
      <w:r>
        <w:rPr/>
        <w:t>licenses.</w:t>
      </w:r>
      <w:r>
        <w:rPr>
          <w:spacing w:val="21"/>
        </w:rPr>
        <w:t> </w:t>
      </w:r>
      <w:r>
        <w:rPr/>
        <w:t>Party</w:t>
      </w:r>
      <w:r>
        <w:rPr>
          <w:spacing w:val="21"/>
        </w:rPr>
        <w:t> </w:t>
      </w:r>
      <w:r>
        <w:rPr/>
        <w:t>B</w:t>
      </w:r>
      <w:r>
        <w:rPr>
          <w:spacing w:val="21"/>
        </w:rPr>
        <w:t> </w:t>
      </w:r>
      <w:r>
        <w:rPr/>
        <w:t>shall</w:t>
      </w:r>
      <w:r>
        <w:rPr>
          <w:spacing w:val="21"/>
        </w:rPr>
        <w:t> </w:t>
      </w:r>
      <w:r>
        <w:rPr/>
        <w:t>bear</w:t>
      </w:r>
      <w:r>
        <w:rPr>
          <w:spacing w:val="21"/>
        </w:rPr>
        <w:t> </w:t>
      </w:r>
      <w:r>
        <w:rPr/>
        <w:t>any</w:t>
      </w:r>
      <w:r>
        <w:rPr>
          <w:spacing w:val="40"/>
        </w:rPr>
        <w:t> </w:t>
      </w:r>
      <w:r>
        <w:rPr/>
        <w:t>consequences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legal</w:t>
      </w:r>
      <w:r>
        <w:rPr>
          <w:spacing w:val="21"/>
        </w:rPr>
        <w:t> </w:t>
      </w:r>
      <w:r>
        <w:rPr/>
        <w:t>liability</w:t>
      </w:r>
      <w:r>
        <w:rPr>
          <w:spacing w:val="21"/>
        </w:rPr>
        <w:t> </w:t>
      </w:r>
      <w:r>
        <w:rPr/>
        <w:t>arising</w:t>
      </w:r>
      <w:r>
        <w:rPr>
          <w:spacing w:val="21"/>
        </w:rPr>
        <w:t> </w:t>
      </w:r>
      <w:r>
        <w:rPr/>
        <w:t>out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Party</w:t>
      </w:r>
      <w:r>
        <w:rPr>
          <w:spacing w:val="21"/>
        </w:rPr>
        <w:t> </w:t>
      </w:r>
      <w:r>
        <w:rPr/>
        <w:t>B’s</w:t>
      </w:r>
      <w:r>
        <w:rPr>
          <w:spacing w:val="21"/>
        </w:rPr>
        <w:t> </w:t>
      </w:r>
      <w:r>
        <w:rPr/>
        <w:t>non-compliance,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Party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shall</w:t>
      </w:r>
      <w:r>
        <w:rPr>
          <w:spacing w:val="21"/>
        </w:rPr>
        <w:t> </w:t>
      </w:r>
      <w:r>
        <w:rPr/>
        <w:t>have</w:t>
      </w:r>
      <w:r>
        <w:rPr>
          <w:spacing w:val="21"/>
        </w:rPr>
        <w:t> </w:t>
      </w:r>
      <w:r>
        <w:rPr/>
        <w:t>no</w:t>
      </w:r>
      <w:r>
        <w:rPr>
          <w:spacing w:val="21"/>
        </w:rPr>
        <w:t> </w:t>
      </w:r>
      <w:r>
        <w:rPr/>
        <w:t>liability.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1"/>
          <w:numId w:val="1"/>
        </w:numPr>
        <w:tabs>
          <w:tab w:pos="909" w:val="left" w:leader="none"/>
        </w:tabs>
        <w:spacing w:line="264" w:lineRule="auto" w:before="0" w:after="0"/>
        <w:ind w:left="1312" w:right="183" w:hanging="606"/>
        <w:jc w:val="left"/>
        <w:rPr>
          <w:sz w:val="16"/>
        </w:rPr>
      </w:pPr>
      <w:r>
        <w:rPr>
          <w:sz w:val="16"/>
        </w:rPr>
        <w:t>Party</w:t>
      </w:r>
      <w:r>
        <w:rPr>
          <w:spacing w:val="17"/>
          <w:sz w:val="16"/>
        </w:rPr>
        <w:t> </w:t>
      </w:r>
      <w:r>
        <w:rPr>
          <w:sz w:val="16"/>
        </w:rPr>
        <w:t>B</w:t>
      </w:r>
      <w:r>
        <w:rPr>
          <w:spacing w:val="16"/>
          <w:sz w:val="16"/>
        </w:rPr>
        <w:t> </w:t>
      </w:r>
      <w:r>
        <w:rPr>
          <w:sz w:val="16"/>
        </w:rPr>
        <w:t>shall</w:t>
      </w:r>
      <w:r>
        <w:rPr>
          <w:spacing w:val="17"/>
          <w:sz w:val="16"/>
        </w:rPr>
        <w:t> </w:t>
      </w:r>
      <w:r>
        <w:rPr>
          <w:sz w:val="16"/>
        </w:rPr>
        <w:t>bear</w:t>
      </w:r>
      <w:r>
        <w:rPr>
          <w:spacing w:val="17"/>
          <w:sz w:val="16"/>
        </w:rPr>
        <w:t> </w:t>
      </w:r>
      <w:r>
        <w:rPr>
          <w:sz w:val="16"/>
        </w:rPr>
        <w:t>any</w:t>
      </w:r>
      <w:r>
        <w:rPr>
          <w:spacing w:val="16"/>
          <w:sz w:val="16"/>
        </w:rPr>
        <w:t> </w:t>
      </w:r>
      <w:r>
        <w:rPr>
          <w:sz w:val="16"/>
        </w:rPr>
        <w:t>consequences</w:t>
      </w:r>
      <w:r>
        <w:rPr>
          <w:spacing w:val="16"/>
          <w:sz w:val="16"/>
        </w:rPr>
        <w:t> </w:t>
      </w:r>
      <w:r>
        <w:rPr>
          <w:sz w:val="16"/>
        </w:rPr>
        <w:t>and</w:t>
      </w:r>
      <w:r>
        <w:rPr>
          <w:spacing w:val="16"/>
          <w:sz w:val="16"/>
        </w:rPr>
        <w:t> </w:t>
      </w:r>
      <w:r>
        <w:rPr>
          <w:sz w:val="16"/>
        </w:rPr>
        <w:t>economic</w:t>
      </w:r>
      <w:r>
        <w:rPr>
          <w:spacing w:val="16"/>
          <w:sz w:val="16"/>
        </w:rPr>
        <w:t> </w:t>
      </w:r>
      <w:r>
        <w:rPr>
          <w:sz w:val="16"/>
        </w:rPr>
        <w:t>punishments</w:t>
      </w:r>
      <w:r>
        <w:rPr>
          <w:spacing w:val="17"/>
          <w:sz w:val="16"/>
        </w:rPr>
        <w:t> </w:t>
      </w:r>
      <w:r>
        <w:rPr>
          <w:sz w:val="16"/>
        </w:rPr>
        <w:t>arising</w:t>
      </w:r>
      <w:r>
        <w:rPr>
          <w:spacing w:val="16"/>
          <w:sz w:val="16"/>
        </w:rPr>
        <w:t> </w:t>
      </w:r>
      <w:r>
        <w:rPr>
          <w:sz w:val="16"/>
        </w:rPr>
        <w:t>out</w:t>
      </w:r>
      <w:r>
        <w:rPr>
          <w:spacing w:val="17"/>
          <w:sz w:val="16"/>
        </w:rPr>
        <w:t> </w:t>
      </w:r>
      <w:r>
        <w:rPr>
          <w:sz w:val="16"/>
        </w:rPr>
        <w:t>of</w:t>
      </w:r>
      <w:r>
        <w:rPr>
          <w:spacing w:val="17"/>
          <w:sz w:val="16"/>
        </w:rPr>
        <w:t> </w:t>
      </w:r>
      <w:r>
        <w:rPr>
          <w:sz w:val="16"/>
        </w:rPr>
        <w:t>the</w:t>
      </w:r>
      <w:r>
        <w:rPr>
          <w:spacing w:val="16"/>
          <w:sz w:val="16"/>
        </w:rPr>
        <w:t> </w:t>
      </w:r>
      <w:r>
        <w:rPr>
          <w:sz w:val="16"/>
        </w:rPr>
        <w:t>breach</w:t>
      </w:r>
      <w:r>
        <w:rPr>
          <w:spacing w:val="17"/>
          <w:sz w:val="16"/>
        </w:rPr>
        <w:t> </w:t>
      </w:r>
      <w:r>
        <w:rPr>
          <w:sz w:val="16"/>
        </w:rPr>
        <w:t>of</w:t>
      </w:r>
      <w:r>
        <w:rPr>
          <w:spacing w:val="17"/>
          <w:sz w:val="16"/>
        </w:rPr>
        <w:t> </w:t>
      </w:r>
      <w:r>
        <w:rPr>
          <w:sz w:val="16"/>
        </w:rPr>
        <w:t>traffic</w:t>
      </w:r>
      <w:r>
        <w:rPr>
          <w:spacing w:val="16"/>
          <w:sz w:val="16"/>
        </w:rPr>
        <w:t> </w:t>
      </w:r>
      <w:r>
        <w:rPr>
          <w:sz w:val="16"/>
        </w:rPr>
        <w:t>rules</w:t>
      </w:r>
      <w:r>
        <w:rPr>
          <w:spacing w:val="17"/>
          <w:sz w:val="16"/>
        </w:rPr>
        <w:t> </w:t>
      </w:r>
      <w:r>
        <w:rPr>
          <w:sz w:val="16"/>
        </w:rPr>
        <w:t>by</w:t>
      </w:r>
      <w:r>
        <w:rPr>
          <w:spacing w:val="17"/>
          <w:sz w:val="16"/>
        </w:rPr>
        <w:t> </w:t>
      </w:r>
      <w:r>
        <w:rPr>
          <w:sz w:val="16"/>
        </w:rPr>
        <w:t>Party</w:t>
      </w:r>
      <w:r>
        <w:rPr>
          <w:spacing w:val="17"/>
          <w:sz w:val="16"/>
        </w:rPr>
        <w:t> </w:t>
      </w:r>
      <w:r>
        <w:rPr>
          <w:sz w:val="16"/>
        </w:rPr>
        <w:t>B’s</w:t>
      </w:r>
      <w:r>
        <w:rPr>
          <w:spacing w:val="16"/>
          <w:sz w:val="16"/>
        </w:rPr>
        <w:t> </w:t>
      </w:r>
      <w:r>
        <w:rPr>
          <w:sz w:val="16"/>
        </w:rPr>
        <w:t>drivers</w:t>
      </w:r>
      <w:r>
        <w:rPr>
          <w:spacing w:val="17"/>
          <w:sz w:val="16"/>
        </w:rPr>
        <w:t> </w:t>
      </w:r>
      <w:r>
        <w:rPr>
          <w:sz w:val="16"/>
        </w:rPr>
        <w:t>and</w:t>
      </w:r>
      <w:r>
        <w:rPr>
          <w:spacing w:val="16"/>
          <w:sz w:val="16"/>
        </w:rPr>
        <w:t> </w:t>
      </w:r>
      <w:r>
        <w:rPr>
          <w:sz w:val="16"/>
        </w:rPr>
        <w:t>other</w:t>
      </w:r>
      <w:r>
        <w:rPr>
          <w:spacing w:val="40"/>
          <w:sz w:val="16"/>
        </w:rPr>
        <w:t> </w:t>
      </w:r>
      <w:r>
        <w:rPr>
          <w:sz w:val="16"/>
        </w:rPr>
        <w:t>staff, and Party A shall have no liability.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1"/>
          <w:numId w:val="1"/>
        </w:numPr>
        <w:tabs>
          <w:tab w:pos="859" w:val="left" w:leader="none"/>
        </w:tabs>
        <w:spacing w:line="264" w:lineRule="auto" w:before="0" w:after="0"/>
        <w:ind w:left="1312" w:right="195" w:hanging="606"/>
        <w:jc w:val="left"/>
        <w:rPr>
          <w:sz w:val="16"/>
        </w:rPr>
      </w:pPr>
      <w:r>
        <w:rPr>
          <w:sz w:val="16"/>
        </w:rPr>
        <w:t>Party B shall be responsible for driving safety. Party B shall bear any legal liability arising out of severe traffic accidents causing vehicle</w:t>
      </w:r>
      <w:r>
        <w:rPr>
          <w:spacing w:val="80"/>
          <w:sz w:val="16"/>
        </w:rPr>
        <w:t> </w:t>
      </w:r>
      <w:r>
        <w:rPr>
          <w:sz w:val="16"/>
        </w:rPr>
        <w:t>damage</w:t>
      </w:r>
      <w:r>
        <w:rPr>
          <w:spacing w:val="16"/>
          <w:sz w:val="16"/>
        </w:rPr>
        <w:t> </w:t>
      </w:r>
      <w:r>
        <w:rPr>
          <w:sz w:val="16"/>
        </w:rPr>
        <w:t>and</w:t>
      </w:r>
      <w:r>
        <w:rPr>
          <w:spacing w:val="15"/>
          <w:sz w:val="16"/>
        </w:rPr>
        <w:t> </w:t>
      </w:r>
      <w:r>
        <w:rPr>
          <w:sz w:val="16"/>
        </w:rPr>
        <w:t>personnel</w:t>
      </w:r>
      <w:r>
        <w:rPr>
          <w:spacing w:val="16"/>
          <w:sz w:val="16"/>
        </w:rPr>
        <w:t> </w:t>
      </w:r>
      <w:r>
        <w:rPr>
          <w:sz w:val="16"/>
        </w:rPr>
        <w:t>casualties,</w:t>
      </w:r>
      <w:r>
        <w:rPr>
          <w:spacing w:val="15"/>
          <w:sz w:val="16"/>
        </w:rPr>
        <w:t> </w:t>
      </w:r>
      <w:r>
        <w:rPr>
          <w:sz w:val="16"/>
        </w:rPr>
        <w:t>and</w:t>
      </w:r>
      <w:r>
        <w:rPr>
          <w:spacing w:val="15"/>
          <w:sz w:val="16"/>
        </w:rPr>
        <w:t> </w:t>
      </w:r>
      <w:r>
        <w:rPr>
          <w:sz w:val="16"/>
        </w:rPr>
        <w:t>Party</w:t>
      </w:r>
      <w:r>
        <w:rPr>
          <w:spacing w:val="16"/>
          <w:sz w:val="16"/>
        </w:rPr>
        <w:t> </w:t>
      </w:r>
      <w:r>
        <w:rPr>
          <w:sz w:val="16"/>
        </w:rPr>
        <w:t>A</w:t>
      </w:r>
      <w:r>
        <w:rPr>
          <w:spacing w:val="16"/>
          <w:sz w:val="16"/>
        </w:rPr>
        <w:t> </w:t>
      </w:r>
      <w:r>
        <w:rPr>
          <w:sz w:val="16"/>
        </w:rPr>
        <w:t>shall</w:t>
      </w:r>
      <w:r>
        <w:rPr>
          <w:spacing w:val="16"/>
          <w:sz w:val="16"/>
        </w:rPr>
        <w:t> </w:t>
      </w:r>
      <w:r>
        <w:rPr>
          <w:sz w:val="16"/>
        </w:rPr>
        <w:t>have</w:t>
      </w:r>
      <w:r>
        <w:rPr>
          <w:spacing w:val="16"/>
          <w:sz w:val="16"/>
        </w:rPr>
        <w:t> </w:t>
      </w:r>
      <w:r>
        <w:rPr>
          <w:sz w:val="16"/>
        </w:rPr>
        <w:t>no</w:t>
      </w:r>
      <w:r>
        <w:rPr>
          <w:spacing w:val="16"/>
          <w:sz w:val="16"/>
        </w:rPr>
        <w:t> </w:t>
      </w:r>
      <w:r>
        <w:rPr>
          <w:sz w:val="16"/>
        </w:rPr>
        <w:t>liability.</w:t>
      </w:r>
      <w:r>
        <w:rPr>
          <w:spacing w:val="15"/>
          <w:sz w:val="16"/>
        </w:rPr>
        <w:t> </w:t>
      </w:r>
      <w:r>
        <w:rPr>
          <w:sz w:val="16"/>
        </w:rPr>
        <w:t>Party</w:t>
      </w:r>
      <w:r>
        <w:rPr>
          <w:spacing w:val="16"/>
          <w:sz w:val="16"/>
        </w:rPr>
        <w:t> </w:t>
      </w:r>
      <w:r>
        <w:rPr>
          <w:sz w:val="16"/>
        </w:rPr>
        <w:t>B</w:t>
      </w:r>
      <w:r>
        <w:rPr>
          <w:spacing w:val="15"/>
          <w:sz w:val="16"/>
        </w:rPr>
        <w:t> </w:t>
      </w:r>
      <w:r>
        <w:rPr>
          <w:sz w:val="16"/>
        </w:rPr>
        <w:t>shall</w:t>
      </w:r>
      <w:r>
        <w:rPr>
          <w:spacing w:val="16"/>
          <w:sz w:val="16"/>
        </w:rPr>
        <w:t> </w:t>
      </w:r>
      <w:r>
        <w:rPr>
          <w:sz w:val="16"/>
        </w:rPr>
        <w:t>be</w:t>
      </w:r>
      <w:r>
        <w:rPr>
          <w:spacing w:val="16"/>
          <w:sz w:val="16"/>
        </w:rPr>
        <w:t> </w:t>
      </w:r>
      <w:r>
        <w:rPr>
          <w:sz w:val="16"/>
        </w:rPr>
        <w:t>responsible</w:t>
      </w:r>
      <w:r>
        <w:rPr>
          <w:spacing w:val="16"/>
          <w:sz w:val="16"/>
        </w:rPr>
        <w:t> </w:t>
      </w:r>
      <w:r>
        <w:rPr>
          <w:sz w:val="16"/>
        </w:rPr>
        <w:t>for</w:t>
      </w:r>
      <w:r>
        <w:rPr>
          <w:spacing w:val="16"/>
          <w:sz w:val="16"/>
        </w:rPr>
        <w:t> </w:t>
      </w:r>
      <w:r>
        <w:rPr>
          <w:sz w:val="16"/>
        </w:rPr>
        <w:t>any</w:t>
      </w:r>
      <w:r>
        <w:rPr>
          <w:spacing w:val="15"/>
          <w:sz w:val="16"/>
        </w:rPr>
        <w:t> </w:t>
      </w:r>
      <w:r>
        <w:rPr>
          <w:sz w:val="16"/>
        </w:rPr>
        <w:t>damages</w:t>
      </w:r>
      <w:r>
        <w:rPr>
          <w:spacing w:val="16"/>
          <w:sz w:val="16"/>
        </w:rPr>
        <w:t> </w:t>
      </w:r>
      <w:r>
        <w:rPr>
          <w:sz w:val="16"/>
        </w:rPr>
        <w:t>resulting</w:t>
      </w:r>
      <w:r>
        <w:rPr>
          <w:spacing w:val="16"/>
          <w:sz w:val="16"/>
        </w:rPr>
        <w:t> </w:t>
      </w:r>
      <w:r>
        <w:rPr>
          <w:sz w:val="16"/>
        </w:rPr>
        <w:t>from</w:t>
      </w:r>
      <w:r>
        <w:rPr>
          <w:spacing w:val="40"/>
          <w:sz w:val="16"/>
        </w:rPr>
        <w:t> </w:t>
      </w:r>
      <w:r>
        <w:rPr>
          <w:sz w:val="16"/>
        </w:rPr>
        <w:t>severe</w:t>
      </w:r>
      <w:r>
        <w:rPr>
          <w:spacing w:val="20"/>
          <w:sz w:val="16"/>
        </w:rPr>
        <w:t> </w:t>
      </w:r>
      <w:r>
        <w:rPr>
          <w:sz w:val="16"/>
        </w:rPr>
        <w:t>accidents</w:t>
      </w:r>
      <w:r>
        <w:rPr>
          <w:spacing w:val="20"/>
          <w:sz w:val="16"/>
        </w:rPr>
        <w:t> </w:t>
      </w:r>
      <w:r>
        <w:rPr>
          <w:sz w:val="16"/>
        </w:rPr>
        <w:t>causing</w:t>
      </w:r>
      <w:r>
        <w:rPr>
          <w:spacing w:val="20"/>
          <w:sz w:val="16"/>
        </w:rPr>
        <w:t> </w:t>
      </w:r>
      <w:r>
        <w:rPr>
          <w:sz w:val="16"/>
        </w:rPr>
        <w:t>Party</w:t>
      </w:r>
      <w:r>
        <w:rPr>
          <w:spacing w:val="20"/>
          <w:sz w:val="16"/>
        </w:rPr>
        <w:t> </w:t>
      </w:r>
      <w:r>
        <w:rPr>
          <w:sz w:val="16"/>
        </w:rPr>
        <w:t>A’s</w:t>
      </w:r>
      <w:r>
        <w:rPr>
          <w:spacing w:val="20"/>
          <w:sz w:val="16"/>
        </w:rPr>
        <w:t> </w:t>
      </w:r>
      <w:r>
        <w:rPr>
          <w:sz w:val="16"/>
        </w:rPr>
        <w:t>personnel</w:t>
      </w:r>
      <w:r>
        <w:rPr>
          <w:spacing w:val="20"/>
          <w:sz w:val="16"/>
        </w:rPr>
        <w:t> </w:t>
      </w:r>
      <w:r>
        <w:rPr>
          <w:sz w:val="16"/>
        </w:rPr>
        <w:t>casualties.</w:t>
      </w:r>
      <w:r>
        <w:rPr>
          <w:spacing w:val="20"/>
          <w:sz w:val="16"/>
        </w:rPr>
        <w:t> </w:t>
      </w:r>
      <w:r>
        <w:rPr>
          <w:sz w:val="16"/>
        </w:rPr>
        <w:t>Party</w:t>
      </w:r>
      <w:r>
        <w:rPr>
          <w:spacing w:val="20"/>
          <w:sz w:val="16"/>
        </w:rPr>
        <w:t> </w:t>
      </w:r>
      <w:r>
        <w:rPr>
          <w:sz w:val="16"/>
        </w:rPr>
        <w:t>A</w:t>
      </w:r>
      <w:r>
        <w:rPr>
          <w:spacing w:val="20"/>
          <w:sz w:val="16"/>
        </w:rPr>
        <w:t> </w:t>
      </w:r>
      <w:r>
        <w:rPr>
          <w:sz w:val="16"/>
        </w:rPr>
        <w:t>has</w:t>
      </w:r>
      <w:r>
        <w:rPr>
          <w:spacing w:val="20"/>
          <w:sz w:val="16"/>
        </w:rPr>
        <w:t> </w:t>
      </w:r>
      <w:r>
        <w:rPr>
          <w:sz w:val="16"/>
        </w:rPr>
        <w:t>the</w:t>
      </w:r>
      <w:r>
        <w:rPr>
          <w:spacing w:val="20"/>
          <w:sz w:val="16"/>
        </w:rPr>
        <w:t> </w:t>
      </w:r>
      <w:r>
        <w:rPr>
          <w:sz w:val="16"/>
        </w:rPr>
        <w:t>right</w:t>
      </w:r>
      <w:r>
        <w:rPr>
          <w:spacing w:val="20"/>
          <w:sz w:val="16"/>
        </w:rPr>
        <w:t> </w:t>
      </w:r>
      <w:r>
        <w:rPr>
          <w:sz w:val="16"/>
        </w:rPr>
        <w:t>to</w:t>
      </w:r>
      <w:r>
        <w:rPr>
          <w:spacing w:val="20"/>
          <w:sz w:val="16"/>
        </w:rPr>
        <w:t> </w:t>
      </w:r>
      <w:r>
        <w:rPr>
          <w:sz w:val="16"/>
        </w:rPr>
        <w:t>indemnify</w:t>
      </w:r>
      <w:r>
        <w:rPr>
          <w:spacing w:val="20"/>
          <w:sz w:val="16"/>
        </w:rPr>
        <w:t> </w:t>
      </w:r>
      <w:r>
        <w:rPr>
          <w:sz w:val="16"/>
        </w:rPr>
        <w:t>from</w:t>
      </w:r>
      <w:r>
        <w:rPr>
          <w:spacing w:val="20"/>
          <w:sz w:val="16"/>
        </w:rPr>
        <w:t> </w:t>
      </w:r>
      <w:r>
        <w:rPr>
          <w:sz w:val="16"/>
        </w:rPr>
        <w:t>Party</w:t>
      </w:r>
      <w:r>
        <w:rPr>
          <w:spacing w:val="20"/>
          <w:sz w:val="16"/>
        </w:rPr>
        <w:t> </w:t>
      </w:r>
      <w:r>
        <w:rPr>
          <w:sz w:val="16"/>
        </w:rPr>
        <w:t>B</w:t>
      </w:r>
      <w:r>
        <w:rPr>
          <w:spacing w:val="20"/>
          <w:sz w:val="16"/>
        </w:rPr>
        <w:t> </w:t>
      </w:r>
      <w:r>
        <w:rPr>
          <w:sz w:val="16"/>
        </w:rPr>
        <w:t>upon</w:t>
      </w:r>
      <w:r>
        <w:rPr>
          <w:spacing w:val="20"/>
          <w:sz w:val="16"/>
        </w:rPr>
        <w:t> </w:t>
      </w:r>
      <w:r>
        <w:rPr>
          <w:sz w:val="16"/>
        </w:rPr>
        <w:t>advance</w:t>
      </w:r>
      <w:r>
        <w:rPr>
          <w:spacing w:val="20"/>
          <w:sz w:val="16"/>
        </w:rPr>
        <w:t> </w:t>
      </w:r>
      <w:r>
        <w:rPr>
          <w:sz w:val="16"/>
        </w:rPr>
        <w:t>payment</w:t>
      </w:r>
      <w:r>
        <w:rPr>
          <w:spacing w:val="40"/>
          <w:sz w:val="16"/>
        </w:rPr>
        <w:t> </w:t>
      </w:r>
      <w:r>
        <w:rPr>
          <w:sz w:val="16"/>
        </w:rPr>
        <w:t>of damages.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64" w:lineRule="auto" w:before="0" w:after="0"/>
        <w:ind w:left="706" w:right="197" w:hanging="606"/>
        <w:jc w:val="left"/>
        <w:rPr>
          <w:sz w:val="16"/>
        </w:rPr>
      </w:pPr>
      <w:r>
        <w:rPr>
          <w:sz w:val="16"/>
          <w:highlight w:val="yellow"/>
        </w:rPr>
        <w:t>Party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B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purchase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sufficient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insurance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transportation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vehicles.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coverage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third-party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liability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insurance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lower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than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RMB1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million.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addition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vehicle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personnel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insurance,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B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at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least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purchase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injury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insurance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two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persons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coverage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lower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than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RMB500,000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per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person.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B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bear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consequence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arising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out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non-compliance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insurance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purchase,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Party A shall have no liability.</w:t>
      </w:r>
      <w:r>
        <w:rPr>
          <w:b/>
          <w:color w:val="FF0000"/>
          <w:sz w:val="24"/>
        </w:rPr>
        <w:t xml:space="preserve"> (5)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64" w:lineRule="auto" w:before="0" w:after="0"/>
        <w:ind w:left="706" w:right="306" w:hanging="606"/>
        <w:jc w:val="left"/>
        <w:rPr>
          <w:sz w:val="16"/>
        </w:rPr>
      </w:pPr>
      <w:r>
        <w:rPr>
          <w:sz w:val="16"/>
        </w:rPr>
        <w:t>Any parcel damage resulting from the fault of Party B’s employees shall be compensated by Party B in accordance with Party A’s relevant rules.</w:t>
      </w:r>
      <w:r>
        <w:rPr>
          <w:spacing w:val="80"/>
          <w:sz w:val="16"/>
        </w:rPr>
        <w:t> </w:t>
      </w:r>
      <w:r>
        <w:rPr>
          <w:sz w:val="16"/>
        </w:rPr>
        <w:t>Party</w:t>
      </w:r>
      <w:r>
        <w:rPr>
          <w:spacing w:val="20"/>
          <w:sz w:val="16"/>
        </w:rPr>
        <w:t> </w:t>
      </w:r>
      <w:r>
        <w:rPr>
          <w:sz w:val="16"/>
        </w:rPr>
        <w:t>B</w:t>
      </w:r>
      <w:r>
        <w:rPr>
          <w:spacing w:val="18"/>
          <w:sz w:val="16"/>
        </w:rPr>
        <w:t> </w:t>
      </w:r>
      <w:r>
        <w:rPr>
          <w:sz w:val="16"/>
        </w:rPr>
        <w:t>shall</w:t>
      </w:r>
      <w:r>
        <w:rPr>
          <w:spacing w:val="20"/>
          <w:sz w:val="16"/>
        </w:rPr>
        <w:t> </w:t>
      </w:r>
      <w:r>
        <w:rPr>
          <w:sz w:val="16"/>
        </w:rPr>
        <w:t>be</w:t>
      </w:r>
      <w:r>
        <w:rPr>
          <w:spacing w:val="20"/>
          <w:sz w:val="16"/>
        </w:rPr>
        <w:t> </w:t>
      </w:r>
      <w:r>
        <w:rPr>
          <w:sz w:val="16"/>
        </w:rPr>
        <w:t>responsible</w:t>
      </w:r>
      <w:r>
        <w:rPr>
          <w:spacing w:val="20"/>
          <w:sz w:val="16"/>
        </w:rPr>
        <w:t> </w:t>
      </w:r>
      <w:r>
        <w:rPr>
          <w:sz w:val="16"/>
        </w:rPr>
        <w:t>for</w:t>
      </w:r>
      <w:r>
        <w:rPr>
          <w:spacing w:val="20"/>
          <w:sz w:val="16"/>
        </w:rPr>
        <w:t> </w:t>
      </w:r>
      <w:r>
        <w:rPr>
          <w:sz w:val="16"/>
        </w:rPr>
        <w:t>all</w:t>
      </w:r>
      <w:r>
        <w:rPr>
          <w:spacing w:val="20"/>
          <w:sz w:val="16"/>
        </w:rPr>
        <w:t> </w:t>
      </w:r>
      <w:r>
        <w:rPr>
          <w:sz w:val="16"/>
        </w:rPr>
        <w:t>of</w:t>
      </w:r>
      <w:r>
        <w:rPr>
          <w:spacing w:val="20"/>
          <w:sz w:val="16"/>
        </w:rPr>
        <w:t> </w:t>
      </w:r>
      <w:r>
        <w:rPr>
          <w:sz w:val="16"/>
        </w:rPr>
        <w:t>Party</w:t>
      </w:r>
      <w:r>
        <w:rPr>
          <w:spacing w:val="20"/>
          <w:sz w:val="16"/>
        </w:rPr>
        <w:t> </w:t>
      </w:r>
      <w:r>
        <w:rPr>
          <w:sz w:val="16"/>
        </w:rPr>
        <w:t>A’s</w:t>
      </w:r>
      <w:r>
        <w:rPr>
          <w:spacing w:val="20"/>
          <w:sz w:val="16"/>
        </w:rPr>
        <w:t> </w:t>
      </w:r>
      <w:r>
        <w:rPr>
          <w:sz w:val="16"/>
        </w:rPr>
        <w:t>economic</w:t>
      </w:r>
      <w:r>
        <w:rPr>
          <w:spacing w:val="20"/>
          <w:sz w:val="16"/>
        </w:rPr>
        <w:t> </w:t>
      </w:r>
      <w:r>
        <w:rPr>
          <w:sz w:val="16"/>
        </w:rPr>
        <w:t>loss</w:t>
      </w:r>
      <w:r>
        <w:rPr>
          <w:spacing w:val="20"/>
          <w:sz w:val="16"/>
        </w:rPr>
        <w:t> </w:t>
      </w:r>
      <w:r>
        <w:rPr>
          <w:sz w:val="16"/>
        </w:rPr>
        <w:t>and</w:t>
      </w:r>
      <w:r>
        <w:rPr>
          <w:spacing w:val="20"/>
          <w:sz w:val="16"/>
        </w:rPr>
        <w:t> </w:t>
      </w:r>
      <w:r>
        <w:rPr>
          <w:sz w:val="16"/>
        </w:rPr>
        <w:t>relevant</w:t>
      </w:r>
      <w:r>
        <w:rPr>
          <w:spacing w:val="20"/>
          <w:sz w:val="16"/>
        </w:rPr>
        <w:t> </w:t>
      </w:r>
      <w:r>
        <w:rPr>
          <w:sz w:val="16"/>
        </w:rPr>
        <w:t>liquidated</w:t>
      </w:r>
      <w:r>
        <w:rPr>
          <w:spacing w:val="20"/>
          <w:sz w:val="16"/>
        </w:rPr>
        <w:t> </w:t>
      </w:r>
      <w:r>
        <w:rPr>
          <w:sz w:val="16"/>
        </w:rPr>
        <w:t>damages</w:t>
      </w:r>
      <w:r>
        <w:rPr>
          <w:spacing w:val="20"/>
          <w:sz w:val="16"/>
        </w:rPr>
        <w:t> </w:t>
      </w:r>
      <w:r>
        <w:rPr>
          <w:sz w:val="16"/>
        </w:rPr>
        <w:t>arising</w:t>
      </w:r>
      <w:r>
        <w:rPr>
          <w:spacing w:val="20"/>
          <w:sz w:val="16"/>
        </w:rPr>
        <w:t> </w:t>
      </w:r>
      <w:r>
        <w:rPr>
          <w:sz w:val="16"/>
        </w:rPr>
        <w:t>out</w:t>
      </w:r>
      <w:r>
        <w:rPr>
          <w:spacing w:val="20"/>
          <w:sz w:val="16"/>
        </w:rPr>
        <w:t> </w:t>
      </w:r>
      <w:r>
        <w:rPr>
          <w:sz w:val="16"/>
        </w:rPr>
        <w:t>of</w:t>
      </w:r>
      <w:r>
        <w:rPr>
          <w:spacing w:val="20"/>
          <w:sz w:val="16"/>
        </w:rPr>
        <w:t> </w:t>
      </w:r>
      <w:r>
        <w:rPr>
          <w:sz w:val="16"/>
        </w:rPr>
        <w:t>any</w:t>
      </w:r>
      <w:r>
        <w:rPr>
          <w:spacing w:val="20"/>
          <w:sz w:val="16"/>
        </w:rPr>
        <w:t> </w:t>
      </w:r>
      <w:r>
        <w:rPr>
          <w:sz w:val="16"/>
        </w:rPr>
        <w:t>theft</w:t>
      </w:r>
      <w:r>
        <w:rPr>
          <w:spacing w:val="20"/>
          <w:sz w:val="16"/>
        </w:rPr>
        <w:t> </w:t>
      </w:r>
      <w:r>
        <w:rPr>
          <w:sz w:val="16"/>
        </w:rPr>
        <w:t>and</w:t>
      </w:r>
      <w:r>
        <w:rPr>
          <w:spacing w:val="20"/>
          <w:sz w:val="16"/>
        </w:rPr>
        <w:t> </w:t>
      </w:r>
      <w:r>
        <w:rPr>
          <w:sz w:val="16"/>
        </w:rPr>
        <w:t>disposal</w:t>
      </w:r>
      <w:r>
        <w:rPr>
          <w:spacing w:val="2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stolen</w:t>
      </w:r>
      <w:r>
        <w:rPr>
          <w:spacing w:val="24"/>
          <w:sz w:val="16"/>
        </w:rPr>
        <w:t> </w:t>
      </w:r>
      <w:r>
        <w:rPr>
          <w:sz w:val="16"/>
        </w:rPr>
        <w:t>goods</w:t>
      </w:r>
      <w:r>
        <w:rPr>
          <w:spacing w:val="24"/>
          <w:sz w:val="16"/>
        </w:rPr>
        <w:t> </w:t>
      </w:r>
      <w:r>
        <w:rPr>
          <w:sz w:val="16"/>
        </w:rPr>
        <w:t>conducted</w:t>
      </w:r>
      <w:r>
        <w:rPr>
          <w:spacing w:val="22"/>
          <w:sz w:val="16"/>
        </w:rPr>
        <w:t> </w:t>
      </w:r>
      <w:r>
        <w:rPr>
          <w:sz w:val="16"/>
        </w:rPr>
        <w:t>by</w:t>
      </w:r>
      <w:r>
        <w:rPr>
          <w:spacing w:val="24"/>
          <w:sz w:val="16"/>
        </w:rPr>
        <w:t> </w:t>
      </w:r>
      <w:r>
        <w:rPr>
          <w:sz w:val="16"/>
        </w:rPr>
        <w:t>Party</w:t>
      </w:r>
      <w:r>
        <w:rPr>
          <w:spacing w:val="24"/>
          <w:sz w:val="16"/>
        </w:rPr>
        <w:t> </w:t>
      </w:r>
      <w:r>
        <w:rPr>
          <w:sz w:val="16"/>
        </w:rPr>
        <w:t>B’s</w:t>
      </w:r>
      <w:r>
        <w:rPr>
          <w:spacing w:val="22"/>
          <w:sz w:val="16"/>
        </w:rPr>
        <w:t> </w:t>
      </w:r>
      <w:r>
        <w:rPr>
          <w:sz w:val="16"/>
        </w:rPr>
        <w:t>personnel.</w:t>
      </w:r>
      <w:r>
        <w:rPr>
          <w:spacing w:val="24"/>
          <w:sz w:val="16"/>
        </w:rPr>
        <w:t> </w:t>
      </w:r>
      <w:r>
        <w:rPr>
          <w:sz w:val="16"/>
        </w:rPr>
        <w:t>Such</w:t>
      </w:r>
      <w:r>
        <w:rPr>
          <w:spacing w:val="24"/>
          <w:sz w:val="16"/>
        </w:rPr>
        <w:t> </w:t>
      </w:r>
      <w:r>
        <w:rPr>
          <w:sz w:val="16"/>
        </w:rPr>
        <w:t>payment</w:t>
      </w:r>
      <w:r>
        <w:rPr>
          <w:spacing w:val="24"/>
          <w:sz w:val="16"/>
        </w:rPr>
        <w:t> </w:t>
      </w:r>
      <w:r>
        <w:rPr>
          <w:sz w:val="16"/>
        </w:rPr>
        <w:t>shall</w:t>
      </w:r>
      <w:r>
        <w:rPr>
          <w:spacing w:val="24"/>
          <w:sz w:val="16"/>
        </w:rPr>
        <w:t> </w:t>
      </w:r>
      <w:r>
        <w:rPr>
          <w:sz w:val="16"/>
        </w:rPr>
        <w:t>be</w:t>
      </w:r>
      <w:r>
        <w:rPr>
          <w:spacing w:val="24"/>
          <w:sz w:val="16"/>
        </w:rPr>
        <w:t> </w:t>
      </w:r>
      <w:r>
        <w:rPr>
          <w:sz w:val="16"/>
        </w:rPr>
        <w:t>deducted</w:t>
      </w:r>
      <w:r>
        <w:rPr>
          <w:spacing w:val="24"/>
          <w:sz w:val="16"/>
        </w:rPr>
        <w:t> </w:t>
      </w:r>
      <w:r>
        <w:rPr>
          <w:sz w:val="16"/>
        </w:rPr>
        <w:t>from</w:t>
      </w:r>
      <w:r>
        <w:rPr>
          <w:spacing w:val="24"/>
          <w:sz w:val="16"/>
        </w:rPr>
        <w:t> </w:t>
      </w:r>
      <w:r>
        <w:rPr>
          <w:sz w:val="16"/>
        </w:rPr>
        <w:t>the</w:t>
      </w:r>
      <w:r>
        <w:rPr>
          <w:spacing w:val="22"/>
          <w:sz w:val="16"/>
        </w:rPr>
        <w:t> </w:t>
      </w:r>
      <w:r>
        <w:rPr>
          <w:sz w:val="16"/>
        </w:rPr>
        <w:t>current</w:t>
      </w:r>
      <w:r>
        <w:rPr>
          <w:spacing w:val="22"/>
          <w:sz w:val="16"/>
        </w:rPr>
        <w:t> </w:t>
      </w:r>
      <w:r>
        <w:rPr>
          <w:sz w:val="16"/>
        </w:rPr>
        <w:t>month’s</w:t>
      </w:r>
      <w:r>
        <w:rPr>
          <w:spacing w:val="22"/>
          <w:sz w:val="16"/>
        </w:rPr>
        <w:t> </w:t>
      </w:r>
      <w:r>
        <w:rPr>
          <w:sz w:val="16"/>
        </w:rPr>
        <w:t>freight</w:t>
      </w:r>
      <w:r>
        <w:rPr>
          <w:spacing w:val="24"/>
          <w:sz w:val="16"/>
        </w:rPr>
        <w:t> </w:t>
      </w:r>
      <w:r>
        <w:rPr>
          <w:sz w:val="16"/>
        </w:rPr>
        <w:t>and</w:t>
      </w:r>
      <w:r>
        <w:rPr>
          <w:spacing w:val="22"/>
          <w:sz w:val="16"/>
        </w:rPr>
        <w:t> </w:t>
      </w:r>
      <w:r>
        <w:rPr>
          <w:sz w:val="16"/>
        </w:rPr>
        <w:t>be</w:t>
      </w:r>
      <w:r>
        <w:rPr>
          <w:spacing w:val="24"/>
          <w:sz w:val="16"/>
        </w:rPr>
        <w:t> </w:t>
      </w:r>
      <w:r>
        <w:rPr>
          <w:sz w:val="16"/>
        </w:rPr>
        <w:t>topped</w:t>
      </w:r>
      <w:r>
        <w:rPr>
          <w:spacing w:val="22"/>
          <w:sz w:val="16"/>
        </w:rPr>
        <w:t> </w:t>
      </w:r>
      <w:r>
        <w:rPr>
          <w:sz w:val="16"/>
        </w:rPr>
        <w:t>up</w:t>
      </w:r>
      <w:r>
        <w:rPr>
          <w:spacing w:val="24"/>
          <w:sz w:val="16"/>
        </w:rPr>
        <w:t> </w:t>
      </w:r>
      <w:r>
        <w:rPr>
          <w:sz w:val="16"/>
        </w:rPr>
        <w:t>by</w:t>
      </w:r>
      <w:r>
        <w:rPr>
          <w:spacing w:val="40"/>
          <w:sz w:val="16"/>
        </w:rPr>
        <w:t> </w:t>
      </w:r>
      <w:r>
        <w:rPr>
          <w:sz w:val="16"/>
        </w:rPr>
        <w:t>Party</w:t>
      </w:r>
      <w:r>
        <w:rPr>
          <w:spacing w:val="24"/>
          <w:sz w:val="16"/>
        </w:rPr>
        <w:t> </w:t>
      </w:r>
      <w:r>
        <w:rPr>
          <w:sz w:val="16"/>
        </w:rPr>
        <w:t>B</w:t>
      </w:r>
      <w:r>
        <w:rPr>
          <w:spacing w:val="24"/>
          <w:sz w:val="16"/>
        </w:rPr>
        <w:t> </w:t>
      </w:r>
      <w:r>
        <w:rPr>
          <w:sz w:val="16"/>
        </w:rPr>
        <w:t>in</w:t>
      </w:r>
      <w:r>
        <w:rPr>
          <w:spacing w:val="24"/>
          <w:sz w:val="16"/>
        </w:rPr>
        <w:t> </w:t>
      </w:r>
      <w:r>
        <w:rPr>
          <w:sz w:val="16"/>
        </w:rPr>
        <w:t>case</w:t>
      </w:r>
      <w:r>
        <w:rPr>
          <w:spacing w:val="24"/>
          <w:sz w:val="16"/>
        </w:rPr>
        <w:t> </w:t>
      </w:r>
      <w:r>
        <w:rPr>
          <w:sz w:val="16"/>
        </w:rPr>
        <w:t>of</w:t>
      </w:r>
      <w:r>
        <w:rPr>
          <w:spacing w:val="24"/>
          <w:sz w:val="16"/>
        </w:rPr>
        <w:t> </w:t>
      </w:r>
      <w:r>
        <w:rPr>
          <w:sz w:val="16"/>
        </w:rPr>
        <w:t>inadequacy.</w:t>
      </w:r>
      <w:r>
        <w:rPr>
          <w:spacing w:val="24"/>
          <w:sz w:val="16"/>
        </w:rPr>
        <w:t> </w:t>
      </w:r>
      <w:r>
        <w:rPr>
          <w:sz w:val="16"/>
        </w:rPr>
        <w:t>The</w:t>
      </w:r>
      <w:r>
        <w:rPr>
          <w:spacing w:val="24"/>
          <w:sz w:val="16"/>
        </w:rPr>
        <w:t> </w:t>
      </w:r>
      <w:r>
        <w:rPr>
          <w:sz w:val="16"/>
        </w:rPr>
        <w:t>personnel</w:t>
      </w:r>
      <w:r>
        <w:rPr>
          <w:spacing w:val="24"/>
          <w:sz w:val="16"/>
        </w:rPr>
        <w:t> </w:t>
      </w:r>
      <w:r>
        <w:rPr>
          <w:sz w:val="16"/>
        </w:rPr>
        <w:t>breaching</w:t>
      </w:r>
      <w:r>
        <w:rPr>
          <w:spacing w:val="24"/>
          <w:sz w:val="16"/>
        </w:rPr>
        <w:t> </w:t>
      </w:r>
      <w:r>
        <w:rPr>
          <w:sz w:val="16"/>
        </w:rPr>
        <w:t>the</w:t>
      </w:r>
      <w:r>
        <w:rPr>
          <w:spacing w:val="24"/>
          <w:sz w:val="16"/>
        </w:rPr>
        <w:t> </w:t>
      </w:r>
      <w:r>
        <w:rPr>
          <w:sz w:val="16"/>
        </w:rPr>
        <w:t>rules</w:t>
      </w:r>
      <w:r>
        <w:rPr>
          <w:spacing w:val="24"/>
          <w:sz w:val="16"/>
        </w:rPr>
        <w:t> </w:t>
      </w:r>
      <w:r>
        <w:rPr>
          <w:sz w:val="16"/>
        </w:rPr>
        <w:t>shall</w:t>
      </w:r>
      <w:r>
        <w:rPr>
          <w:spacing w:val="24"/>
          <w:sz w:val="16"/>
        </w:rPr>
        <w:t> </w:t>
      </w:r>
      <w:r>
        <w:rPr>
          <w:sz w:val="16"/>
        </w:rPr>
        <w:t>be</w:t>
      </w:r>
      <w:r>
        <w:rPr>
          <w:spacing w:val="24"/>
          <w:sz w:val="16"/>
        </w:rPr>
        <w:t> </w:t>
      </w:r>
      <w:r>
        <w:rPr>
          <w:sz w:val="16"/>
        </w:rPr>
        <w:t>dismissed</w:t>
      </w:r>
      <w:r>
        <w:rPr>
          <w:spacing w:val="24"/>
          <w:sz w:val="16"/>
        </w:rPr>
        <w:t> </w:t>
      </w:r>
      <w:r>
        <w:rPr>
          <w:sz w:val="16"/>
        </w:rPr>
        <w:t>by</w:t>
      </w:r>
      <w:r>
        <w:rPr>
          <w:spacing w:val="24"/>
          <w:sz w:val="16"/>
        </w:rPr>
        <w:t> </w:t>
      </w:r>
      <w:r>
        <w:rPr>
          <w:sz w:val="16"/>
        </w:rPr>
        <w:t>Party</w:t>
      </w:r>
      <w:r>
        <w:rPr>
          <w:spacing w:val="24"/>
          <w:sz w:val="16"/>
        </w:rPr>
        <w:t> </w:t>
      </w:r>
      <w:r>
        <w:rPr>
          <w:sz w:val="16"/>
        </w:rPr>
        <w:t>B.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64" w:lineRule="auto" w:before="0" w:after="0"/>
        <w:ind w:left="706" w:right="358" w:hanging="606"/>
        <w:jc w:val="left"/>
        <w:rPr>
          <w:sz w:val="16"/>
        </w:rPr>
      </w:pPr>
      <w:r>
        <w:rPr>
          <w:sz w:val="16"/>
        </w:rPr>
        <w:t>In</w:t>
      </w:r>
      <w:r>
        <w:rPr>
          <w:spacing w:val="17"/>
          <w:sz w:val="16"/>
        </w:rPr>
        <w:t> </w:t>
      </w:r>
      <w:r>
        <w:rPr>
          <w:sz w:val="16"/>
        </w:rPr>
        <w:t>the</w:t>
      </w:r>
      <w:r>
        <w:rPr>
          <w:spacing w:val="15"/>
          <w:sz w:val="16"/>
        </w:rPr>
        <w:t> </w:t>
      </w:r>
      <w:r>
        <w:rPr>
          <w:sz w:val="16"/>
        </w:rPr>
        <w:t>event</w:t>
      </w:r>
      <w:r>
        <w:rPr>
          <w:spacing w:val="15"/>
          <w:sz w:val="16"/>
        </w:rPr>
        <w:t> </w:t>
      </w:r>
      <w:r>
        <w:rPr>
          <w:sz w:val="16"/>
        </w:rPr>
        <w:t>the</w:t>
      </w:r>
      <w:r>
        <w:rPr>
          <w:spacing w:val="15"/>
          <w:sz w:val="16"/>
        </w:rPr>
        <w:t> </w:t>
      </w:r>
      <w:r>
        <w:rPr>
          <w:sz w:val="16"/>
        </w:rPr>
        <w:t>vehicle</w:t>
      </w:r>
      <w:r>
        <w:rPr>
          <w:spacing w:val="17"/>
          <w:sz w:val="16"/>
        </w:rPr>
        <w:t> </w:t>
      </w:r>
      <w:r>
        <w:rPr>
          <w:sz w:val="16"/>
        </w:rPr>
        <w:t>space</w:t>
      </w:r>
      <w:r>
        <w:rPr>
          <w:spacing w:val="17"/>
          <w:sz w:val="16"/>
        </w:rPr>
        <w:t> </w:t>
      </w:r>
      <w:r>
        <w:rPr>
          <w:sz w:val="16"/>
        </w:rPr>
        <w:t>insufficiency</w:t>
      </w:r>
      <w:r>
        <w:rPr>
          <w:spacing w:val="15"/>
          <w:sz w:val="16"/>
        </w:rPr>
        <w:t> </w:t>
      </w:r>
      <w:r>
        <w:rPr>
          <w:sz w:val="16"/>
        </w:rPr>
        <w:t>which</w:t>
      </w:r>
      <w:r>
        <w:rPr>
          <w:spacing w:val="17"/>
          <w:sz w:val="16"/>
        </w:rPr>
        <w:t> </w:t>
      </w:r>
      <w:r>
        <w:rPr>
          <w:sz w:val="16"/>
        </w:rPr>
        <w:t>causes</w:t>
      </w:r>
      <w:r>
        <w:rPr>
          <w:spacing w:val="15"/>
          <w:sz w:val="16"/>
        </w:rPr>
        <w:t> </w:t>
      </w:r>
      <w:r>
        <w:rPr>
          <w:sz w:val="16"/>
        </w:rPr>
        <w:t>Party</w:t>
      </w:r>
      <w:r>
        <w:rPr>
          <w:spacing w:val="17"/>
          <w:sz w:val="16"/>
        </w:rPr>
        <w:t> </w:t>
      </w:r>
      <w:r>
        <w:rPr>
          <w:sz w:val="16"/>
        </w:rPr>
        <w:t>A’s</w:t>
      </w:r>
      <w:r>
        <w:rPr>
          <w:spacing w:val="17"/>
          <w:sz w:val="16"/>
        </w:rPr>
        <w:t> </w:t>
      </w:r>
      <w:r>
        <w:rPr>
          <w:sz w:val="16"/>
        </w:rPr>
        <w:t>need</w:t>
      </w:r>
      <w:r>
        <w:rPr>
          <w:spacing w:val="17"/>
          <w:sz w:val="16"/>
        </w:rPr>
        <w:t> </w:t>
      </w:r>
      <w:r>
        <w:rPr>
          <w:sz w:val="16"/>
        </w:rPr>
        <w:t>unable</w:t>
      </w:r>
      <w:r>
        <w:rPr>
          <w:spacing w:val="17"/>
          <w:sz w:val="16"/>
        </w:rPr>
        <w:t> </w:t>
      </w:r>
      <w:r>
        <w:rPr>
          <w:sz w:val="16"/>
        </w:rPr>
        <w:t>to</w:t>
      </w:r>
      <w:r>
        <w:rPr>
          <w:spacing w:val="15"/>
          <w:sz w:val="16"/>
        </w:rPr>
        <w:t> </w:t>
      </w:r>
      <w:r>
        <w:rPr>
          <w:sz w:val="16"/>
        </w:rPr>
        <w:t>be</w:t>
      </w:r>
      <w:r>
        <w:rPr>
          <w:spacing w:val="17"/>
          <w:sz w:val="16"/>
        </w:rPr>
        <w:t> </w:t>
      </w:r>
      <w:r>
        <w:rPr>
          <w:sz w:val="16"/>
        </w:rPr>
        <w:t>satisfied</w:t>
      </w:r>
      <w:r>
        <w:rPr>
          <w:spacing w:val="17"/>
          <w:sz w:val="16"/>
        </w:rPr>
        <w:t> </w:t>
      </w:r>
      <w:r>
        <w:rPr>
          <w:sz w:val="16"/>
        </w:rPr>
        <w:t>nor</w:t>
      </w:r>
      <w:r>
        <w:rPr>
          <w:spacing w:val="17"/>
          <w:sz w:val="16"/>
        </w:rPr>
        <w:t> </w:t>
      </w:r>
      <w:r>
        <w:rPr>
          <w:sz w:val="16"/>
        </w:rPr>
        <w:t>can</w:t>
      </w:r>
      <w:r>
        <w:rPr>
          <w:spacing w:val="15"/>
          <w:sz w:val="16"/>
        </w:rPr>
        <w:t> </w:t>
      </w:r>
      <w:r>
        <w:rPr>
          <w:sz w:val="16"/>
        </w:rPr>
        <w:t>it</w:t>
      </w:r>
      <w:r>
        <w:rPr>
          <w:spacing w:val="15"/>
          <w:sz w:val="16"/>
        </w:rPr>
        <w:t> </w:t>
      </w:r>
      <w:r>
        <w:rPr>
          <w:sz w:val="16"/>
        </w:rPr>
        <w:t>be</w:t>
      </w:r>
      <w:r>
        <w:rPr>
          <w:spacing w:val="17"/>
          <w:sz w:val="16"/>
        </w:rPr>
        <w:t> </w:t>
      </w:r>
      <w:r>
        <w:rPr>
          <w:sz w:val="16"/>
        </w:rPr>
        <w:t>adjusted</w:t>
      </w:r>
      <w:r>
        <w:rPr>
          <w:spacing w:val="15"/>
          <w:sz w:val="16"/>
        </w:rPr>
        <w:t> </w:t>
      </w:r>
      <w:r>
        <w:rPr>
          <w:sz w:val="16"/>
        </w:rPr>
        <w:t>to</w:t>
      </w:r>
      <w:r>
        <w:rPr>
          <w:spacing w:val="15"/>
          <w:sz w:val="16"/>
        </w:rPr>
        <w:t> </w:t>
      </w:r>
      <w:r>
        <w:rPr>
          <w:sz w:val="16"/>
        </w:rPr>
        <w:t>satisfy</w:t>
      </w:r>
      <w:r>
        <w:rPr>
          <w:spacing w:val="17"/>
          <w:sz w:val="16"/>
        </w:rPr>
        <w:t> </w:t>
      </w:r>
      <w:r>
        <w:rPr>
          <w:sz w:val="16"/>
        </w:rPr>
        <w:t>Party</w:t>
      </w:r>
      <w:r>
        <w:rPr>
          <w:spacing w:val="17"/>
          <w:sz w:val="16"/>
        </w:rPr>
        <w:t> </w:t>
      </w:r>
      <w:r>
        <w:rPr>
          <w:sz w:val="16"/>
        </w:rPr>
        <w:t>A’s</w:t>
      </w:r>
      <w:r>
        <w:rPr>
          <w:spacing w:val="17"/>
          <w:sz w:val="16"/>
        </w:rPr>
        <w:t> </w:t>
      </w:r>
      <w:r>
        <w:rPr>
          <w:sz w:val="16"/>
        </w:rPr>
        <w:t>need,</w:t>
      </w:r>
      <w:r>
        <w:rPr>
          <w:spacing w:val="40"/>
          <w:sz w:val="16"/>
        </w:rPr>
        <w:t> </w:t>
      </w:r>
      <w:r>
        <w:rPr>
          <w:sz w:val="16"/>
        </w:rPr>
        <w:t>Party A can terminate this Agreement without any compensation.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64" w:lineRule="auto" w:before="1" w:after="0"/>
        <w:ind w:left="706" w:right="185" w:hanging="606"/>
        <w:jc w:val="left"/>
        <w:rPr>
          <w:sz w:val="16"/>
        </w:rPr>
      </w:pPr>
      <w:r>
        <w:rPr>
          <w:sz w:val="16"/>
        </w:rPr>
        <w:t>Party</w:t>
      </w:r>
      <w:r>
        <w:rPr>
          <w:spacing w:val="14"/>
          <w:sz w:val="16"/>
        </w:rPr>
        <w:t> </w:t>
      </w:r>
      <w:r>
        <w:rPr>
          <w:sz w:val="16"/>
        </w:rPr>
        <w:t>A</w:t>
      </w:r>
      <w:r>
        <w:rPr>
          <w:spacing w:val="14"/>
          <w:sz w:val="16"/>
        </w:rPr>
        <w:t> </w:t>
      </w:r>
      <w:r>
        <w:rPr>
          <w:sz w:val="16"/>
        </w:rPr>
        <w:t>has</w:t>
      </w:r>
      <w:r>
        <w:rPr>
          <w:spacing w:val="14"/>
          <w:sz w:val="16"/>
        </w:rPr>
        <w:t> </w:t>
      </w:r>
      <w:r>
        <w:rPr>
          <w:sz w:val="16"/>
        </w:rPr>
        <w:t>the</w:t>
      </w:r>
      <w:r>
        <w:rPr>
          <w:spacing w:val="14"/>
          <w:sz w:val="16"/>
        </w:rPr>
        <w:t> </w:t>
      </w:r>
      <w:r>
        <w:rPr>
          <w:sz w:val="16"/>
        </w:rPr>
        <w:t>right</w:t>
      </w:r>
      <w:r>
        <w:rPr>
          <w:spacing w:val="14"/>
          <w:sz w:val="16"/>
        </w:rPr>
        <w:t> </w:t>
      </w:r>
      <w:r>
        <w:rPr>
          <w:sz w:val="16"/>
        </w:rPr>
        <w:t>to</w:t>
      </w:r>
      <w:r>
        <w:rPr>
          <w:spacing w:val="14"/>
          <w:sz w:val="16"/>
        </w:rPr>
        <w:t> </w:t>
      </w:r>
      <w:r>
        <w:rPr>
          <w:sz w:val="16"/>
        </w:rPr>
        <w:t>terminate</w:t>
      </w:r>
      <w:r>
        <w:rPr>
          <w:spacing w:val="14"/>
          <w:sz w:val="16"/>
        </w:rPr>
        <w:t> </w:t>
      </w:r>
      <w:r>
        <w:rPr>
          <w:sz w:val="16"/>
        </w:rPr>
        <w:t>this</w:t>
      </w:r>
      <w:r>
        <w:rPr>
          <w:spacing w:val="14"/>
          <w:sz w:val="16"/>
        </w:rPr>
        <w:t> </w:t>
      </w:r>
      <w:r>
        <w:rPr>
          <w:sz w:val="16"/>
        </w:rPr>
        <w:t>Agreement</w:t>
      </w:r>
      <w:r>
        <w:rPr>
          <w:spacing w:val="14"/>
          <w:sz w:val="16"/>
        </w:rPr>
        <w:t> </w:t>
      </w:r>
      <w:r>
        <w:rPr>
          <w:sz w:val="16"/>
        </w:rPr>
        <w:t>if</w:t>
      </w:r>
      <w:r>
        <w:rPr>
          <w:spacing w:val="14"/>
          <w:sz w:val="16"/>
        </w:rPr>
        <w:t> </w:t>
      </w:r>
      <w:r>
        <w:rPr>
          <w:sz w:val="16"/>
        </w:rPr>
        <w:t>Party</w:t>
      </w:r>
      <w:r>
        <w:rPr>
          <w:spacing w:val="14"/>
          <w:sz w:val="16"/>
        </w:rPr>
        <w:t> </w:t>
      </w:r>
      <w:r>
        <w:rPr>
          <w:sz w:val="16"/>
        </w:rPr>
        <w:t>B</w:t>
      </w:r>
      <w:r>
        <w:rPr>
          <w:spacing w:val="14"/>
          <w:sz w:val="16"/>
        </w:rPr>
        <w:t> </w:t>
      </w:r>
      <w:r>
        <w:rPr>
          <w:sz w:val="16"/>
        </w:rPr>
        <w:t>has</w:t>
      </w:r>
      <w:r>
        <w:rPr>
          <w:spacing w:val="14"/>
          <w:sz w:val="16"/>
        </w:rPr>
        <w:t> </w:t>
      </w:r>
      <w:r>
        <w:rPr>
          <w:sz w:val="16"/>
        </w:rPr>
        <w:t>breached</w:t>
      </w:r>
      <w:r>
        <w:rPr>
          <w:spacing w:val="14"/>
          <w:sz w:val="16"/>
        </w:rPr>
        <w:t> </w:t>
      </w:r>
      <w:r>
        <w:rPr>
          <w:sz w:val="16"/>
        </w:rPr>
        <w:t>the</w:t>
      </w:r>
      <w:r>
        <w:rPr>
          <w:spacing w:val="14"/>
          <w:sz w:val="16"/>
        </w:rPr>
        <w:t> </w:t>
      </w:r>
      <w:r>
        <w:rPr>
          <w:sz w:val="16"/>
        </w:rPr>
        <w:t>above</w:t>
      </w:r>
      <w:r>
        <w:rPr>
          <w:spacing w:val="14"/>
          <w:sz w:val="16"/>
        </w:rPr>
        <w:t> </w:t>
      </w:r>
      <w:r>
        <w:rPr>
          <w:sz w:val="16"/>
        </w:rPr>
        <w:t>articles</w:t>
      </w:r>
      <w:r>
        <w:rPr>
          <w:spacing w:val="14"/>
          <w:sz w:val="16"/>
        </w:rPr>
        <w:t> </w:t>
      </w:r>
      <w:r>
        <w:rPr>
          <w:sz w:val="16"/>
        </w:rPr>
        <w:t>in</w:t>
      </w:r>
      <w:r>
        <w:rPr>
          <w:spacing w:val="14"/>
          <w:sz w:val="16"/>
        </w:rPr>
        <w:t> </w:t>
      </w:r>
      <w:r>
        <w:rPr>
          <w:sz w:val="16"/>
        </w:rPr>
        <w:t>this</w:t>
      </w:r>
      <w:r>
        <w:rPr>
          <w:spacing w:val="14"/>
          <w:sz w:val="16"/>
        </w:rPr>
        <w:t> </w:t>
      </w:r>
      <w:r>
        <w:rPr>
          <w:sz w:val="16"/>
        </w:rPr>
        <w:t>Agreement.</w:t>
      </w:r>
      <w:r>
        <w:rPr>
          <w:spacing w:val="14"/>
          <w:sz w:val="16"/>
        </w:rPr>
        <w:t> </w:t>
      </w:r>
      <w:r>
        <w:rPr>
          <w:sz w:val="16"/>
        </w:rPr>
        <w:t>The</w:t>
      </w:r>
      <w:r>
        <w:rPr>
          <w:spacing w:val="14"/>
          <w:sz w:val="16"/>
        </w:rPr>
        <w:t> </w:t>
      </w:r>
      <w:r>
        <w:rPr>
          <w:sz w:val="16"/>
        </w:rPr>
        <w:t>termination</w:t>
      </w:r>
      <w:r>
        <w:rPr>
          <w:spacing w:val="14"/>
          <w:sz w:val="16"/>
        </w:rPr>
        <w:t> </w:t>
      </w:r>
      <w:r>
        <w:rPr>
          <w:sz w:val="16"/>
        </w:rPr>
        <w:t>of</w:t>
      </w:r>
      <w:r>
        <w:rPr>
          <w:spacing w:val="14"/>
          <w:sz w:val="16"/>
        </w:rPr>
        <w:t> </w:t>
      </w:r>
      <w:r>
        <w:rPr>
          <w:sz w:val="16"/>
        </w:rPr>
        <w:t>this</w:t>
      </w:r>
      <w:r>
        <w:rPr>
          <w:spacing w:val="14"/>
          <w:sz w:val="16"/>
        </w:rPr>
        <w:t> </w:t>
      </w:r>
      <w:r>
        <w:rPr>
          <w:sz w:val="16"/>
        </w:rPr>
        <w:t>Agreement</w:t>
      </w:r>
      <w:r>
        <w:rPr>
          <w:spacing w:val="40"/>
          <w:sz w:val="16"/>
        </w:rPr>
        <w:t> </w:t>
      </w:r>
      <w:r>
        <w:rPr>
          <w:sz w:val="16"/>
        </w:rPr>
        <w:t>shall not prejudice Party A’s right to hold Party B responsible for breach of contract.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303" w:val="left" w:leader="none"/>
        </w:tabs>
        <w:spacing w:line="264" w:lineRule="auto" w:before="0" w:after="0"/>
        <w:ind w:left="706" w:right="539" w:hanging="606"/>
        <w:jc w:val="left"/>
        <w:rPr>
          <w:sz w:val="16"/>
        </w:rPr>
      </w:pPr>
      <w:r>
        <w:rPr>
          <w:sz w:val="16"/>
          <w:highlight w:val="yellow"/>
        </w:rPr>
        <w:t>Party B shall obtain Party A’s written consent in the case the early termination of the Agreement. Party B shall pay one-month freight as</w:t>
      </w:r>
      <w:r>
        <w:rPr>
          <w:spacing w:val="80"/>
          <w:sz w:val="16"/>
          <w:highlight w:val="yellow"/>
        </w:rPr>
        <w:t> </w:t>
      </w:r>
      <w:r>
        <w:rPr>
          <w:sz w:val="16"/>
          <w:highlight w:val="yellow"/>
        </w:rPr>
        <w:t>liquidated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damages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case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termination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without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consent.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Within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contract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period,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B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charge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freight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difference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if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rents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same-level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vehicles.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B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also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compensate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A’s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losses.</w:t>
      </w:r>
      <w:r>
        <w:rPr>
          <w:b/>
          <w:color w:val="FF0000"/>
          <w:sz w:val="24"/>
        </w:rPr>
        <w:t xml:space="preserve"> (6)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291" w:val="left" w:leader="none"/>
        </w:tabs>
        <w:spacing w:line="264" w:lineRule="auto" w:before="0" w:after="0"/>
        <w:ind w:left="706" w:right="146" w:hanging="606"/>
        <w:jc w:val="left"/>
        <w:rPr>
          <w:sz w:val="16"/>
        </w:rPr>
      </w:pPr>
      <w:r>
        <w:rPr>
          <w:sz w:val="16"/>
        </w:rPr>
        <w:t>Without</w:t>
      </w:r>
      <w:r>
        <w:rPr>
          <w:spacing w:val="15"/>
          <w:sz w:val="16"/>
        </w:rPr>
        <w:t> </w:t>
      </w:r>
      <w:r>
        <w:rPr>
          <w:sz w:val="16"/>
        </w:rPr>
        <w:t>Party</w:t>
      </w:r>
      <w:r>
        <w:rPr>
          <w:spacing w:val="15"/>
          <w:sz w:val="16"/>
        </w:rPr>
        <w:t> </w:t>
      </w:r>
      <w:r>
        <w:rPr>
          <w:sz w:val="16"/>
        </w:rPr>
        <w:t>A’s</w:t>
      </w:r>
      <w:r>
        <w:rPr>
          <w:spacing w:val="15"/>
          <w:sz w:val="16"/>
        </w:rPr>
        <w:t> </w:t>
      </w:r>
      <w:r>
        <w:rPr>
          <w:sz w:val="16"/>
        </w:rPr>
        <w:t>approval,</w:t>
      </w:r>
      <w:r>
        <w:rPr>
          <w:spacing w:val="15"/>
          <w:sz w:val="16"/>
        </w:rPr>
        <w:t> </w:t>
      </w:r>
      <w:r>
        <w:rPr>
          <w:sz w:val="16"/>
        </w:rPr>
        <w:t>Party</w:t>
      </w:r>
      <w:r>
        <w:rPr>
          <w:spacing w:val="15"/>
          <w:sz w:val="16"/>
        </w:rPr>
        <w:t> </w:t>
      </w:r>
      <w:r>
        <w:rPr>
          <w:sz w:val="16"/>
        </w:rPr>
        <w:t>B</w:t>
      </w:r>
      <w:r>
        <w:rPr>
          <w:spacing w:val="15"/>
          <w:sz w:val="16"/>
        </w:rPr>
        <w:t> </w:t>
      </w:r>
      <w:r>
        <w:rPr>
          <w:sz w:val="16"/>
        </w:rPr>
        <w:t>shall</w:t>
      </w:r>
      <w:r>
        <w:rPr>
          <w:spacing w:val="15"/>
          <w:sz w:val="16"/>
        </w:rPr>
        <w:t> </w:t>
      </w:r>
      <w:r>
        <w:rPr>
          <w:sz w:val="16"/>
        </w:rPr>
        <w:t>not</w:t>
      </w:r>
      <w:r>
        <w:rPr>
          <w:spacing w:val="15"/>
          <w:sz w:val="16"/>
        </w:rPr>
        <w:t> </w:t>
      </w:r>
      <w:r>
        <w:rPr>
          <w:sz w:val="16"/>
        </w:rPr>
        <w:t>transfer</w:t>
      </w:r>
      <w:r>
        <w:rPr>
          <w:spacing w:val="15"/>
          <w:sz w:val="16"/>
        </w:rPr>
        <w:t> </w:t>
      </w:r>
      <w:r>
        <w:rPr>
          <w:sz w:val="16"/>
        </w:rPr>
        <w:t>the</w:t>
      </w:r>
      <w:r>
        <w:rPr>
          <w:spacing w:val="15"/>
          <w:sz w:val="16"/>
        </w:rPr>
        <w:t> </w:t>
      </w:r>
      <w:r>
        <w:rPr>
          <w:sz w:val="16"/>
        </w:rPr>
        <w:t>carriage</w:t>
      </w:r>
      <w:r>
        <w:rPr>
          <w:spacing w:val="15"/>
          <w:sz w:val="16"/>
        </w:rPr>
        <w:t> </w:t>
      </w:r>
      <w:r>
        <w:rPr>
          <w:sz w:val="16"/>
        </w:rPr>
        <w:t>of</w:t>
      </w:r>
      <w:r>
        <w:rPr>
          <w:spacing w:val="15"/>
          <w:sz w:val="16"/>
        </w:rPr>
        <w:t> </w:t>
      </w:r>
      <w:r>
        <w:rPr>
          <w:sz w:val="16"/>
        </w:rPr>
        <w:t>goods</w:t>
      </w:r>
      <w:r>
        <w:rPr>
          <w:spacing w:val="15"/>
          <w:sz w:val="16"/>
        </w:rPr>
        <w:t> </w:t>
      </w:r>
      <w:r>
        <w:rPr>
          <w:sz w:val="16"/>
        </w:rPr>
        <w:t>to</w:t>
      </w:r>
      <w:r>
        <w:rPr>
          <w:spacing w:val="15"/>
          <w:sz w:val="16"/>
        </w:rPr>
        <w:t> </w:t>
      </w:r>
      <w:r>
        <w:rPr>
          <w:sz w:val="16"/>
        </w:rPr>
        <w:t>any</w:t>
      </w:r>
      <w:r>
        <w:rPr>
          <w:spacing w:val="15"/>
          <w:sz w:val="16"/>
        </w:rPr>
        <w:t> </w:t>
      </w:r>
      <w:r>
        <w:rPr>
          <w:sz w:val="16"/>
        </w:rPr>
        <w:t>third</w:t>
      </w:r>
      <w:r>
        <w:rPr>
          <w:spacing w:val="15"/>
          <w:sz w:val="16"/>
        </w:rPr>
        <w:t> </w:t>
      </w:r>
      <w:r>
        <w:rPr>
          <w:sz w:val="16"/>
        </w:rPr>
        <w:t>party</w:t>
      </w:r>
      <w:r>
        <w:rPr>
          <w:spacing w:val="15"/>
          <w:sz w:val="16"/>
        </w:rPr>
        <w:t> </w:t>
      </w:r>
      <w:r>
        <w:rPr>
          <w:sz w:val="16"/>
        </w:rPr>
        <w:t>in</w:t>
      </w:r>
      <w:r>
        <w:rPr>
          <w:spacing w:val="15"/>
          <w:sz w:val="16"/>
        </w:rPr>
        <w:t> </w:t>
      </w:r>
      <w:r>
        <w:rPr>
          <w:sz w:val="16"/>
        </w:rPr>
        <w:t>the</w:t>
      </w:r>
      <w:r>
        <w:rPr>
          <w:spacing w:val="15"/>
          <w:sz w:val="16"/>
        </w:rPr>
        <w:t> </w:t>
      </w:r>
      <w:r>
        <w:rPr>
          <w:sz w:val="16"/>
        </w:rPr>
        <w:t>designated</w:t>
      </w:r>
      <w:r>
        <w:rPr>
          <w:spacing w:val="15"/>
          <w:sz w:val="16"/>
        </w:rPr>
        <w:t> </w:t>
      </w:r>
      <w:r>
        <w:rPr>
          <w:sz w:val="16"/>
        </w:rPr>
        <w:t>route.</w:t>
      </w:r>
      <w:r>
        <w:rPr>
          <w:spacing w:val="15"/>
          <w:sz w:val="16"/>
        </w:rPr>
        <w:t> </w:t>
      </w:r>
      <w:r>
        <w:rPr>
          <w:sz w:val="16"/>
        </w:rPr>
        <w:t>Otherwise,</w:t>
      </w:r>
      <w:r>
        <w:rPr>
          <w:spacing w:val="15"/>
          <w:sz w:val="16"/>
        </w:rPr>
        <w:t> </w:t>
      </w:r>
      <w:r>
        <w:rPr>
          <w:sz w:val="16"/>
        </w:rPr>
        <w:t>Party</w:t>
      </w:r>
      <w:r>
        <w:rPr>
          <w:spacing w:val="15"/>
          <w:sz w:val="16"/>
        </w:rPr>
        <w:t> </w:t>
      </w:r>
      <w:r>
        <w:rPr>
          <w:sz w:val="16"/>
        </w:rPr>
        <w:t>A</w:t>
      </w:r>
      <w:r>
        <w:rPr>
          <w:spacing w:val="15"/>
          <w:sz w:val="16"/>
        </w:rPr>
        <w:t> </w:t>
      </w:r>
      <w:r>
        <w:rPr>
          <w:sz w:val="16"/>
        </w:rPr>
        <w:t>has</w:t>
      </w:r>
      <w:r>
        <w:rPr>
          <w:spacing w:val="15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right to terminate this Agreement directly.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before="1"/>
        <w:ind w:right="31"/>
        <w:jc w:val="center"/>
      </w:pPr>
      <w:r>
        <w:rPr>
          <w:w w:val="102"/>
        </w:rPr>
        <w:t>3</w:t>
      </w:r>
    </w:p>
    <w:p>
      <w:pPr>
        <w:pStyle w:val="BodyText"/>
        <w:rPr>
          <w:sz w:val="8"/>
        </w:rPr>
      </w:pPr>
      <w:r>
        <w:rPr/>
        <w:pict>
          <v:shape style="position:absolute;margin-left:50.050003pt;margin-top:5.800452pt;width:496.2pt;height:1.9pt;mso-position-horizontal-relative:page;mso-position-vertical-relative:paragraph;z-index:-15727616;mso-wrap-distance-left:0;mso-wrap-distance-right:0" id="docshape4" coordorigin="1001,116" coordsize="9924,38" path="m10924,116l10912,116,1014,116,1001,116,1001,129,1001,141,1001,154,1014,154,10912,154,10924,154,10924,141,10924,129,10924,116xe" filled="true" fillcolor="#7f7f7f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8"/>
        </w:rPr>
        <w:sectPr>
          <w:pgSz w:w="11900" w:h="16840"/>
          <w:pgMar w:header="0" w:footer="693" w:top="1020" w:bottom="880" w:left="900" w:right="860"/>
        </w:sectPr>
      </w:pPr>
    </w:p>
    <w:p>
      <w:pPr>
        <w:pStyle w:val="ListParagraph"/>
        <w:numPr>
          <w:ilvl w:val="0"/>
          <w:numId w:val="1"/>
        </w:numPr>
        <w:tabs>
          <w:tab w:pos="303" w:val="left" w:leader="none"/>
        </w:tabs>
        <w:spacing w:line="264" w:lineRule="auto" w:before="84" w:after="0"/>
        <w:ind w:left="706" w:right="532" w:hanging="606"/>
        <w:jc w:val="left"/>
        <w:rPr>
          <w:sz w:val="16"/>
        </w:rPr>
      </w:pPr>
      <w:r>
        <w:rPr>
          <w:sz w:val="16"/>
        </w:rPr>
        <w:t>Any</w:t>
      </w:r>
      <w:r>
        <w:rPr>
          <w:spacing w:val="20"/>
          <w:sz w:val="16"/>
        </w:rPr>
        <w:t> </w:t>
      </w:r>
      <w:r>
        <w:rPr>
          <w:sz w:val="16"/>
        </w:rPr>
        <w:t>dispute</w:t>
      </w:r>
      <w:r>
        <w:rPr>
          <w:spacing w:val="20"/>
          <w:sz w:val="16"/>
        </w:rPr>
        <w:t> </w:t>
      </w:r>
      <w:r>
        <w:rPr>
          <w:sz w:val="16"/>
        </w:rPr>
        <w:t>arising</w:t>
      </w:r>
      <w:r>
        <w:rPr>
          <w:spacing w:val="19"/>
          <w:sz w:val="16"/>
        </w:rPr>
        <w:t> </w:t>
      </w:r>
      <w:r>
        <w:rPr>
          <w:sz w:val="16"/>
        </w:rPr>
        <w:t>out</w:t>
      </w:r>
      <w:r>
        <w:rPr>
          <w:spacing w:val="20"/>
          <w:sz w:val="16"/>
        </w:rPr>
        <w:t> </w:t>
      </w:r>
      <w:r>
        <w:rPr>
          <w:sz w:val="16"/>
        </w:rPr>
        <w:t>of</w:t>
      </w:r>
      <w:r>
        <w:rPr>
          <w:spacing w:val="20"/>
          <w:sz w:val="16"/>
        </w:rPr>
        <w:t> </w:t>
      </w:r>
      <w:r>
        <w:rPr>
          <w:sz w:val="16"/>
        </w:rPr>
        <w:t>the</w:t>
      </w:r>
      <w:r>
        <w:rPr>
          <w:spacing w:val="20"/>
          <w:sz w:val="16"/>
        </w:rPr>
        <w:t> </w:t>
      </w:r>
      <w:r>
        <w:rPr>
          <w:sz w:val="16"/>
        </w:rPr>
        <w:t>execution</w:t>
      </w:r>
      <w:r>
        <w:rPr>
          <w:spacing w:val="19"/>
          <w:sz w:val="16"/>
        </w:rPr>
        <w:t> </w:t>
      </w:r>
      <w:r>
        <w:rPr>
          <w:sz w:val="16"/>
        </w:rPr>
        <w:t>of</w:t>
      </w:r>
      <w:r>
        <w:rPr>
          <w:spacing w:val="20"/>
          <w:sz w:val="16"/>
        </w:rPr>
        <w:t> </w:t>
      </w:r>
      <w:r>
        <w:rPr>
          <w:sz w:val="16"/>
        </w:rPr>
        <w:t>this</w:t>
      </w:r>
      <w:r>
        <w:rPr>
          <w:spacing w:val="20"/>
          <w:sz w:val="16"/>
        </w:rPr>
        <w:t> </w:t>
      </w:r>
      <w:r>
        <w:rPr>
          <w:sz w:val="16"/>
        </w:rPr>
        <w:t>Agreement,</w:t>
      </w:r>
      <w:r>
        <w:rPr>
          <w:spacing w:val="20"/>
          <w:sz w:val="16"/>
        </w:rPr>
        <w:t> </w:t>
      </w:r>
      <w:r>
        <w:rPr>
          <w:sz w:val="16"/>
        </w:rPr>
        <w:t>which</w:t>
      </w:r>
      <w:r>
        <w:rPr>
          <w:spacing w:val="20"/>
          <w:sz w:val="16"/>
        </w:rPr>
        <w:t> </w:t>
      </w:r>
      <w:r>
        <w:rPr>
          <w:sz w:val="16"/>
        </w:rPr>
        <w:t>cannot</w:t>
      </w:r>
      <w:r>
        <w:rPr>
          <w:spacing w:val="19"/>
          <w:sz w:val="16"/>
        </w:rPr>
        <w:t> </w:t>
      </w:r>
      <w:r>
        <w:rPr>
          <w:sz w:val="16"/>
        </w:rPr>
        <w:t>be</w:t>
      </w:r>
      <w:r>
        <w:rPr>
          <w:spacing w:val="20"/>
          <w:sz w:val="16"/>
        </w:rPr>
        <w:t> </w:t>
      </w:r>
      <w:r>
        <w:rPr>
          <w:sz w:val="16"/>
        </w:rPr>
        <w:t>negotiated</w:t>
      </w:r>
      <w:r>
        <w:rPr>
          <w:spacing w:val="20"/>
          <w:sz w:val="16"/>
        </w:rPr>
        <w:t> </w:t>
      </w:r>
      <w:r>
        <w:rPr>
          <w:sz w:val="16"/>
        </w:rPr>
        <w:t>and</w:t>
      </w:r>
      <w:r>
        <w:rPr>
          <w:spacing w:val="19"/>
          <w:sz w:val="16"/>
        </w:rPr>
        <w:t> </w:t>
      </w:r>
      <w:r>
        <w:rPr>
          <w:sz w:val="16"/>
        </w:rPr>
        <w:t>settled</w:t>
      </w:r>
      <w:r>
        <w:rPr>
          <w:spacing w:val="20"/>
          <w:sz w:val="16"/>
        </w:rPr>
        <w:t> </w:t>
      </w:r>
      <w:r>
        <w:rPr>
          <w:sz w:val="16"/>
        </w:rPr>
        <w:t>by</w:t>
      </w:r>
      <w:r>
        <w:rPr>
          <w:spacing w:val="20"/>
          <w:sz w:val="16"/>
        </w:rPr>
        <w:t> </w:t>
      </w:r>
      <w:r>
        <w:rPr>
          <w:sz w:val="16"/>
        </w:rPr>
        <w:t>both</w:t>
      </w:r>
      <w:r>
        <w:rPr>
          <w:spacing w:val="20"/>
          <w:sz w:val="16"/>
        </w:rPr>
        <w:t> </w:t>
      </w:r>
      <w:r>
        <w:rPr>
          <w:sz w:val="16"/>
        </w:rPr>
        <w:t>Parties,</w:t>
      </w:r>
      <w:r>
        <w:rPr>
          <w:spacing w:val="20"/>
          <w:sz w:val="16"/>
        </w:rPr>
        <w:t> </w:t>
      </w:r>
      <w:r>
        <w:rPr>
          <w:sz w:val="16"/>
        </w:rPr>
        <w:t>shall</w:t>
      </w:r>
      <w:r>
        <w:rPr>
          <w:spacing w:val="20"/>
          <w:sz w:val="16"/>
        </w:rPr>
        <w:t> </w:t>
      </w:r>
      <w:r>
        <w:rPr>
          <w:sz w:val="16"/>
        </w:rPr>
        <w:t>be</w:t>
      </w:r>
      <w:r>
        <w:rPr>
          <w:spacing w:val="20"/>
          <w:sz w:val="16"/>
        </w:rPr>
        <w:t> </w:t>
      </w:r>
      <w:r>
        <w:rPr>
          <w:sz w:val="16"/>
        </w:rPr>
        <w:t>subject</w:t>
      </w:r>
      <w:r>
        <w:rPr>
          <w:spacing w:val="20"/>
          <w:sz w:val="16"/>
        </w:rPr>
        <w:t> </w:t>
      </w:r>
      <w:r>
        <w:rPr>
          <w:sz w:val="16"/>
        </w:rPr>
        <w:t>to</w:t>
      </w:r>
      <w:r>
        <w:rPr>
          <w:spacing w:val="2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jurisdiction of the People’s Court where this Agreement is signed.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303" w:val="left" w:leader="none"/>
        </w:tabs>
        <w:spacing w:line="264" w:lineRule="auto" w:before="1" w:after="0"/>
        <w:ind w:left="706" w:right="701" w:hanging="606"/>
        <w:jc w:val="left"/>
        <w:rPr>
          <w:sz w:val="16"/>
        </w:rPr>
      </w:pPr>
      <w:r>
        <w:rPr>
          <w:sz w:val="16"/>
        </w:rPr>
        <w:t>The</w:t>
      </w:r>
      <w:r>
        <w:rPr>
          <w:spacing w:val="18"/>
          <w:sz w:val="16"/>
        </w:rPr>
        <w:t> </w:t>
      </w:r>
      <w:r>
        <w:rPr>
          <w:sz w:val="16"/>
        </w:rPr>
        <w:t>annex</w:t>
      </w:r>
      <w:r>
        <w:rPr>
          <w:spacing w:val="18"/>
          <w:sz w:val="16"/>
        </w:rPr>
        <w:t> </w:t>
      </w:r>
      <w:r>
        <w:rPr>
          <w:sz w:val="16"/>
        </w:rPr>
        <w:t>of</w:t>
      </w:r>
      <w:r>
        <w:rPr>
          <w:spacing w:val="18"/>
          <w:sz w:val="16"/>
        </w:rPr>
        <w:t> </w:t>
      </w:r>
      <w:r>
        <w:rPr>
          <w:sz w:val="16"/>
        </w:rPr>
        <w:t>this</w:t>
      </w:r>
      <w:r>
        <w:rPr>
          <w:spacing w:val="18"/>
          <w:sz w:val="16"/>
        </w:rPr>
        <w:t> </w:t>
      </w:r>
      <w:r>
        <w:rPr>
          <w:sz w:val="16"/>
        </w:rPr>
        <w:t>Agreement</w:t>
      </w:r>
      <w:r>
        <w:rPr>
          <w:spacing w:val="18"/>
          <w:sz w:val="16"/>
        </w:rPr>
        <w:t> </w:t>
      </w:r>
      <w:r>
        <w:rPr>
          <w:sz w:val="16"/>
        </w:rPr>
        <w:t>constitutes</w:t>
      </w:r>
      <w:r>
        <w:rPr>
          <w:spacing w:val="18"/>
          <w:sz w:val="16"/>
        </w:rPr>
        <w:t> </w:t>
      </w:r>
      <w:r>
        <w:rPr>
          <w:sz w:val="16"/>
        </w:rPr>
        <w:t>a</w:t>
      </w:r>
      <w:r>
        <w:rPr>
          <w:spacing w:val="18"/>
          <w:sz w:val="16"/>
        </w:rPr>
        <w:t> </w:t>
      </w:r>
      <w:r>
        <w:rPr>
          <w:sz w:val="16"/>
        </w:rPr>
        <w:t>part</w:t>
      </w:r>
      <w:r>
        <w:rPr>
          <w:spacing w:val="18"/>
          <w:sz w:val="16"/>
        </w:rPr>
        <w:t> </w:t>
      </w:r>
      <w:r>
        <w:rPr>
          <w:sz w:val="16"/>
        </w:rPr>
        <w:t>of</w:t>
      </w:r>
      <w:r>
        <w:rPr>
          <w:spacing w:val="18"/>
          <w:sz w:val="16"/>
        </w:rPr>
        <w:t> </w:t>
      </w:r>
      <w:r>
        <w:rPr>
          <w:sz w:val="16"/>
        </w:rPr>
        <w:t>this</w:t>
      </w:r>
      <w:r>
        <w:rPr>
          <w:spacing w:val="18"/>
          <w:sz w:val="16"/>
        </w:rPr>
        <w:t> </w:t>
      </w:r>
      <w:r>
        <w:rPr>
          <w:sz w:val="16"/>
        </w:rPr>
        <w:t>Agreement</w:t>
      </w:r>
      <w:r>
        <w:rPr>
          <w:spacing w:val="18"/>
          <w:sz w:val="16"/>
        </w:rPr>
        <w:t> </w:t>
      </w:r>
      <w:r>
        <w:rPr>
          <w:sz w:val="16"/>
        </w:rPr>
        <w:t>and</w:t>
      </w:r>
      <w:r>
        <w:rPr>
          <w:spacing w:val="18"/>
          <w:sz w:val="16"/>
        </w:rPr>
        <w:t> </w:t>
      </w:r>
      <w:r>
        <w:rPr>
          <w:sz w:val="16"/>
        </w:rPr>
        <w:t>has</w:t>
      </w:r>
      <w:r>
        <w:rPr>
          <w:spacing w:val="18"/>
          <w:sz w:val="16"/>
        </w:rPr>
        <w:t> </w:t>
      </w:r>
      <w:r>
        <w:rPr>
          <w:sz w:val="16"/>
        </w:rPr>
        <w:t>the</w:t>
      </w:r>
      <w:r>
        <w:rPr>
          <w:spacing w:val="18"/>
          <w:sz w:val="16"/>
        </w:rPr>
        <w:t> </w:t>
      </w:r>
      <w:r>
        <w:rPr>
          <w:sz w:val="16"/>
        </w:rPr>
        <w:t>same</w:t>
      </w:r>
      <w:r>
        <w:rPr>
          <w:spacing w:val="18"/>
          <w:sz w:val="16"/>
        </w:rPr>
        <w:t> </w:t>
      </w:r>
      <w:r>
        <w:rPr>
          <w:sz w:val="16"/>
        </w:rPr>
        <w:t>effect</w:t>
      </w:r>
      <w:r>
        <w:rPr>
          <w:spacing w:val="18"/>
          <w:sz w:val="16"/>
        </w:rPr>
        <w:t> </w:t>
      </w:r>
      <w:r>
        <w:rPr>
          <w:sz w:val="16"/>
        </w:rPr>
        <w:t>as</w:t>
      </w:r>
      <w:r>
        <w:rPr>
          <w:spacing w:val="18"/>
          <w:sz w:val="16"/>
        </w:rPr>
        <w:t> </w:t>
      </w:r>
      <w:r>
        <w:rPr>
          <w:sz w:val="16"/>
        </w:rPr>
        <w:t>this</w:t>
      </w:r>
      <w:r>
        <w:rPr>
          <w:spacing w:val="18"/>
          <w:sz w:val="16"/>
        </w:rPr>
        <w:t> </w:t>
      </w:r>
      <w:r>
        <w:rPr>
          <w:sz w:val="16"/>
        </w:rPr>
        <w:t>Agreement.</w:t>
      </w:r>
      <w:r>
        <w:rPr>
          <w:spacing w:val="18"/>
          <w:sz w:val="16"/>
        </w:rPr>
        <w:t> </w:t>
      </w:r>
      <w:r>
        <w:rPr>
          <w:sz w:val="16"/>
        </w:rPr>
        <w:t>Any</w:t>
      </w:r>
      <w:r>
        <w:rPr>
          <w:spacing w:val="18"/>
          <w:sz w:val="16"/>
        </w:rPr>
        <w:t> </w:t>
      </w:r>
      <w:r>
        <w:rPr>
          <w:sz w:val="16"/>
        </w:rPr>
        <w:t>undealt</w:t>
      </w:r>
      <w:r>
        <w:rPr>
          <w:spacing w:val="18"/>
          <w:sz w:val="16"/>
        </w:rPr>
        <w:t> </w:t>
      </w:r>
      <w:r>
        <w:rPr>
          <w:sz w:val="16"/>
        </w:rPr>
        <w:t>matter</w:t>
      </w:r>
      <w:r>
        <w:rPr>
          <w:spacing w:val="18"/>
          <w:sz w:val="16"/>
        </w:rPr>
        <w:t> </w:t>
      </w:r>
      <w:r>
        <w:rPr>
          <w:sz w:val="16"/>
        </w:rPr>
        <w:t>can</w:t>
      </w:r>
      <w:r>
        <w:rPr>
          <w:spacing w:val="18"/>
          <w:sz w:val="16"/>
        </w:rPr>
        <w:t> </w:t>
      </w:r>
      <w:r>
        <w:rPr>
          <w:sz w:val="16"/>
        </w:rPr>
        <w:t>be</w:t>
      </w:r>
      <w:r>
        <w:rPr>
          <w:spacing w:val="40"/>
          <w:sz w:val="16"/>
        </w:rPr>
        <w:t> </w:t>
      </w:r>
      <w:r>
        <w:rPr>
          <w:sz w:val="16"/>
        </w:rPr>
        <w:t>negotiated and added by both Parties.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303" w:val="left" w:leader="none"/>
        </w:tabs>
        <w:spacing w:line="264" w:lineRule="auto" w:before="0" w:after="0"/>
        <w:ind w:left="706" w:right="182" w:hanging="606"/>
        <w:jc w:val="left"/>
        <w:rPr>
          <w:sz w:val="16"/>
        </w:rPr>
      </w:pPr>
      <w:r>
        <w:rPr>
          <w:sz w:val="16"/>
          <w:highlight w:val="yellow"/>
        </w:rPr>
        <w:t>This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takes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effect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upon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signatures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seals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both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Parties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triplicate.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have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two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copies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B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have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one</w:t>
      </w:r>
      <w:r>
        <w:rPr>
          <w:spacing w:val="40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copy.</w:t>
      </w:r>
      <w:r>
        <w:rPr>
          <w:b/>
          <w:color w:val="FF0000"/>
          <w:sz w:val="24"/>
        </w:rPr>
        <w:t xml:space="preserve"> (7)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303" w:val="left" w:leader="none"/>
        </w:tabs>
        <w:spacing w:line="240" w:lineRule="auto" w:before="0" w:after="0"/>
        <w:ind w:left="303" w:right="0" w:hanging="203"/>
        <w:jc w:val="left"/>
        <w:rPr>
          <w:sz w:val="16"/>
        </w:rPr>
      </w:pPr>
      <w:r>
        <w:rPr>
          <w:sz w:val="16"/>
        </w:rPr>
        <w:t>Any</w:t>
      </w:r>
      <w:r>
        <w:rPr>
          <w:spacing w:val="16"/>
          <w:sz w:val="16"/>
        </w:rPr>
        <w:t> </w:t>
      </w:r>
      <w:r>
        <w:rPr>
          <w:sz w:val="16"/>
        </w:rPr>
        <w:t>different</w:t>
      </w:r>
      <w:r>
        <w:rPr>
          <w:spacing w:val="16"/>
          <w:sz w:val="16"/>
        </w:rPr>
        <w:t> </w:t>
      </w:r>
      <w:r>
        <w:rPr>
          <w:sz w:val="16"/>
        </w:rPr>
        <w:t>interpretation</w:t>
      </w:r>
      <w:r>
        <w:rPr>
          <w:spacing w:val="15"/>
          <w:sz w:val="16"/>
        </w:rPr>
        <w:t> </w:t>
      </w:r>
      <w:r>
        <w:rPr>
          <w:sz w:val="16"/>
        </w:rPr>
        <w:t>of</w:t>
      </w:r>
      <w:r>
        <w:rPr>
          <w:spacing w:val="16"/>
          <w:sz w:val="16"/>
        </w:rPr>
        <w:t> </w:t>
      </w:r>
      <w:r>
        <w:rPr>
          <w:sz w:val="16"/>
        </w:rPr>
        <w:t>this</w:t>
      </w:r>
      <w:r>
        <w:rPr>
          <w:spacing w:val="15"/>
          <w:sz w:val="16"/>
        </w:rPr>
        <w:t> </w:t>
      </w:r>
      <w:r>
        <w:rPr>
          <w:sz w:val="16"/>
        </w:rPr>
        <w:t>Agreement</w:t>
      </w:r>
      <w:r>
        <w:rPr>
          <w:spacing w:val="16"/>
          <w:sz w:val="16"/>
        </w:rPr>
        <w:t> </w:t>
      </w:r>
      <w:r>
        <w:rPr>
          <w:sz w:val="16"/>
        </w:rPr>
        <w:t>by</w:t>
      </w:r>
      <w:r>
        <w:rPr>
          <w:spacing w:val="17"/>
          <w:sz w:val="16"/>
        </w:rPr>
        <w:t> </w:t>
      </w:r>
      <w:r>
        <w:rPr>
          <w:sz w:val="16"/>
        </w:rPr>
        <w:t>both</w:t>
      </w:r>
      <w:r>
        <w:rPr>
          <w:spacing w:val="16"/>
          <w:sz w:val="16"/>
        </w:rPr>
        <w:t> </w:t>
      </w:r>
      <w:r>
        <w:rPr>
          <w:sz w:val="16"/>
        </w:rPr>
        <w:t>Parties</w:t>
      </w:r>
      <w:r>
        <w:rPr>
          <w:spacing w:val="16"/>
          <w:sz w:val="16"/>
        </w:rPr>
        <w:t> </w:t>
      </w:r>
      <w:r>
        <w:rPr>
          <w:sz w:val="16"/>
        </w:rPr>
        <w:t>is</w:t>
      </w:r>
      <w:r>
        <w:rPr>
          <w:spacing w:val="15"/>
          <w:sz w:val="16"/>
        </w:rPr>
        <w:t> </w:t>
      </w:r>
      <w:r>
        <w:rPr>
          <w:sz w:val="16"/>
        </w:rPr>
        <w:t>subject</w:t>
      </w:r>
      <w:r>
        <w:rPr>
          <w:spacing w:val="16"/>
          <w:sz w:val="16"/>
        </w:rPr>
        <w:t> </w:t>
      </w:r>
      <w:r>
        <w:rPr>
          <w:sz w:val="16"/>
        </w:rPr>
        <w:t>to</w:t>
      </w:r>
      <w:r>
        <w:rPr>
          <w:spacing w:val="15"/>
          <w:sz w:val="16"/>
        </w:rPr>
        <w:t> </w:t>
      </w:r>
      <w:r>
        <w:rPr>
          <w:sz w:val="16"/>
        </w:rPr>
        <w:t>final</w:t>
      </w:r>
      <w:r>
        <w:rPr>
          <w:spacing w:val="17"/>
          <w:sz w:val="16"/>
        </w:rPr>
        <w:t> </w:t>
      </w:r>
      <w:r>
        <w:rPr>
          <w:sz w:val="16"/>
        </w:rPr>
        <w:t>interpretation</w:t>
      </w:r>
      <w:r>
        <w:rPr>
          <w:spacing w:val="15"/>
          <w:sz w:val="16"/>
        </w:rPr>
        <w:t> </w:t>
      </w:r>
      <w:r>
        <w:rPr>
          <w:sz w:val="16"/>
        </w:rPr>
        <w:t>by</w:t>
      </w:r>
      <w:r>
        <w:rPr>
          <w:spacing w:val="16"/>
          <w:sz w:val="16"/>
        </w:rPr>
        <w:t> </w:t>
      </w:r>
      <w:r>
        <w:rPr>
          <w:sz w:val="16"/>
        </w:rPr>
        <w:t>Party</w:t>
      </w:r>
      <w:r>
        <w:rPr>
          <w:spacing w:val="16"/>
          <w:sz w:val="16"/>
        </w:rPr>
        <w:t> </w:t>
      </w:r>
      <w:r>
        <w:rPr>
          <w:spacing w:val="-5"/>
          <w:sz w:val="16"/>
        </w:rPr>
        <w:t>A.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7"/>
        <w:rPr>
          <w:sz w:val="22"/>
        </w:rPr>
      </w:pPr>
    </w:p>
    <w:p>
      <w:pPr>
        <w:pStyle w:val="BodyText"/>
        <w:tabs>
          <w:tab w:pos="5049" w:val="left" w:leader="none"/>
        </w:tabs>
        <w:spacing w:before="1"/>
        <w:ind w:left="100"/>
      </w:pPr>
      <w:r>
        <w:rPr/>
        <w:t>Party</w:t>
      </w:r>
      <w:r>
        <w:rPr>
          <w:spacing w:val="-1"/>
        </w:rPr>
        <w:t> </w:t>
      </w:r>
      <w:r>
        <w:rPr/>
        <w:t>A: ZTO Express Co.,</w:t>
      </w:r>
      <w:r>
        <w:rPr>
          <w:spacing w:val="-1"/>
        </w:rPr>
        <w:t> </w:t>
      </w:r>
      <w:r>
        <w:rPr>
          <w:spacing w:val="-4"/>
        </w:rPr>
        <w:t>Ltd.</w:t>
      </w:r>
      <w:r>
        <w:rPr/>
        <w:tab/>
        <w:t>Party</w:t>
      </w:r>
      <w:r>
        <w:rPr>
          <w:spacing w:val="4"/>
        </w:rPr>
        <w:t> </w:t>
      </w:r>
      <w:r>
        <w:rPr/>
        <w:t>B:Tonglu</w:t>
      </w:r>
      <w:r>
        <w:rPr>
          <w:spacing w:val="4"/>
        </w:rPr>
        <w:t> </w:t>
      </w:r>
      <w:r>
        <w:rPr/>
        <w:t>Tongze</w:t>
      </w:r>
      <w:r>
        <w:rPr>
          <w:spacing w:val="4"/>
        </w:rPr>
        <w:t> </w:t>
      </w:r>
      <w:r>
        <w:rPr/>
        <w:t>Logistics</w:t>
      </w:r>
      <w:r>
        <w:rPr>
          <w:spacing w:val="4"/>
        </w:rPr>
        <w:t> </w:t>
      </w:r>
      <w:r>
        <w:rPr>
          <w:spacing w:val="-4"/>
        </w:rPr>
        <w:t>Ltd.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tabs>
          <w:tab w:pos="5049" w:val="left" w:leader="none"/>
        </w:tabs>
        <w:spacing w:before="104"/>
        <w:ind w:left="100"/>
      </w:pPr>
      <w:r>
        <w:rPr/>
        <w:t>Company</w:t>
      </w:r>
      <w:r>
        <w:rPr>
          <w:spacing w:val="6"/>
        </w:rPr>
        <w:t> </w:t>
      </w:r>
      <w:r>
        <w:rPr/>
        <w:t>seal:</w:t>
      </w:r>
      <w:r>
        <w:rPr>
          <w:spacing w:val="7"/>
        </w:rPr>
        <w:t> </w:t>
      </w:r>
      <w:r>
        <w:rPr/>
        <w:t>/s/</w:t>
      </w:r>
      <w:r>
        <w:rPr>
          <w:spacing w:val="7"/>
        </w:rPr>
        <w:t> </w:t>
      </w:r>
      <w:r>
        <w:rPr/>
        <w:t>ZTO</w:t>
      </w:r>
      <w:r>
        <w:rPr>
          <w:spacing w:val="6"/>
        </w:rPr>
        <w:t> </w:t>
      </w:r>
      <w:r>
        <w:rPr/>
        <w:t>Express</w:t>
      </w:r>
      <w:r>
        <w:rPr>
          <w:spacing w:val="12"/>
        </w:rPr>
        <w:t> </w:t>
      </w:r>
      <w:r>
        <w:rPr/>
        <w:t>Co.,</w:t>
      </w:r>
      <w:r>
        <w:rPr>
          <w:spacing w:val="1"/>
        </w:rPr>
        <w:t> </w:t>
      </w:r>
      <w:r>
        <w:rPr>
          <w:spacing w:val="-4"/>
        </w:rPr>
        <w:t>Ltd.</w:t>
      </w:r>
      <w:r>
        <w:rPr/>
        <w:tab/>
        <w:t>Company</w:t>
      </w:r>
      <w:r>
        <w:rPr>
          <w:spacing w:val="10"/>
        </w:rPr>
        <w:t> </w:t>
      </w:r>
      <w:r>
        <w:rPr/>
        <w:t>seal:</w:t>
      </w:r>
      <w:r>
        <w:rPr>
          <w:spacing w:val="10"/>
        </w:rPr>
        <w:t> </w:t>
      </w:r>
      <w:r>
        <w:rPr/>
        <w:t>/s/</w:t>
      </w:r>
      <w:r>
        <w:rPr>
          <w:spacing w:val="11"/>
        </w:rPr>
        <w:t> </w:t>
      </w:r>
      <w:r>
        <w:rPr/>
        <w:t>Tonglu</w:t>
      </w:r>
      <w:r>
        <w:rPr>
          <w:spacing w:val="10"/>
        </w:rPr>
        <w:t> </w:t>
      </w:r>
      <w:r>
        <w:rPr/>
        <w:t>Tongze</w:t>
      </w:r>
      <w:r>
        <w:rPr>
          <w:spacing w:val="11"/>
        </w:rPr>
        <w:t> </w:t>
      </w:r>
      <w:r>
        <w:rPr/>
        <w:t>Logistics</w:t>
      </w:r>
      <w:r>
        <w:rPr>
          <w:spacing w:val="17"/>
        </w:rPr>
        <w:t> </w:t>
      </w:r>
      <w:r>
        <w:rPr>
          <w:spacing w:val="-4"/>
        </w:rPr>
        <w:t>Ltd.</w:t>
      </w:r>
    </w:p>
    <w:p>
      <w:pPr>
        <w:pStyle w:val="BodyText"/>
        <w:spacing w:before="2"/>
        <w:rPr>
          <w:sz w:val="21"/>
        </w:rPr>
      </w:pPr>
      <w:r>
        <w:rPr/>
        <w:pict>
          <v:rect style="position:absolute;margin-left:50.050003pt;margin-top:13.420431pt;width:243.031012pt;height:.632pt;mso-position-horizontal-relative:page;mso-position-vertical-relative:paragraph;z-index:-15727104;mso-wrap-distance-left:0;mso-wrap-distance-right:0" id="docshape5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297.5pt;margin-top:13.420431pt;width:247.450012pt;height:.632pt;mso-position-horizontal-relative:page;mso-position-vertical-relative:paragraph;z-index:-15726592;mso-wrap-distance-left:0;mso-wrap-distance-right:0" id="docshape6" filled="true" fillcolor="#000000" stroked="false">
            <v:fill type="solid"/>
            <w10:wrap type="topAndBottom"/>
          </v:rect>
        </w:pict>
      </w: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21"/>
        </w:rPr>
      </w:pPr>
    </w:p>
    <w:p>
      <w:pPr>
        <w:pStyle w:val="BodyText"/>
        <w:tabs>
          <w:tab w:pos="5049" w:val="left" w:leader="none"/>
        </w:tabs>
        <w:ind w:left="100"/>
      </w:pPr>
      <w:r>
        <w:rPr/>
        <w:t>Date:</w:t>
      </w:r>
      <w:r>
        <w:rPr>
          <w:spacing w:val="-10"/>
        </w:rPr>
        <w:t> </w:t>
      </w:r>
      <w:r>
        <w:rPr/>
        <w:t>December</w:t>
      </w:r>
      <w:r>
        <w:rPr>
          <w:spacing w:val="-10"/>
        </w:rPr>
        <w:t> </w:t>
      </w:r>
      <w:r>
        <w:rPr/>
        <w:t>22,</w:t>
      </w:r>
      <w:r>
        <w:rPr>
          <w:spacing w:val="-10"/>
        </w:rPr>
        <w:t> </w:t>
      </w:r>
      <w:r>
        <w:rPr>
          <w:spacing w:val="-4"/>
        </w:rPr>
        <w:t>2014</w:t>
      </w:r>
      <w:r>
        <w:rPr/>
        <w:tab/>
        <w:t>Date:</w:t>
      </w:r>
      <w:r>
        <w:rPr>
          <w:spacing w:val="-10"/>
        </w:rPr>
        <w:t> </w:t>
      </w:r>
      <w:r>
        <w:rPr/>
        <w:t>December</w:t>
      </w:r>
      <w:r>
        <w:rPr>
          <w:spacing w:val="-10"/>
        </w:rPr>
        <w:t> </w:t>
      </w:r>
      <w:r>
        <w:rPr/>
        <w:t>22,</w:t>
      </w:r>
      <w:r>
        <w:rPr>
          <w:spacing w:val="-10"/>
        </w:rPr>
        <w:t> </w:t>
      </w:r>
      <w:r>
        <w:rPr>
          <w:spacing w:val="-4"/>
        </w:rPr>
        <w:t>2014</w:t>
      </w: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23"/>
        </w:rPr>
      </w:pPr>
    </w:p>
    <w:p>
      <w:pPr>
        <w:pStyle w:val="BodyText"/>
        <w:ind w:right="31"/>
        <w:jc w:val="center"/>
      </w:pPr>
      <w:r>
        <w:rPr>
          <w:w w:val="102"/>
        </w:rPr>
        <w:t>4</w:t>
      </w:r>
    </w:p>
    <w:p>
      <w:pPr>
        <w:pStyle w:val="BodyText"/>
        <w:spacing w:before="1"/>
        <w:rPr>
          <w:sz w:val="8"/>
        </w:rPr>
      </w:pPr>
      <w:r>
        <w:rPr/>
        <w:pict>
          <v:shape style="position:absolute;margin-left:50.050003pt;margin-top:5.856198pt;width:496.2pt;height:1.9pt;mso-position-horizontal-relative:page;mso-position-vertical-relative:paragraph;z-index:-15726080;mso-wrap-distance-left:0;mso-wrap-distance-right:0" id="docshape7" coordorigin="1001,117" coordsize="9924,38" path="m10924,117l10912,117,1014,117,1001,117,1001,130,1001,142,1001,155,1014,155,10912,155,10924,155,10924,142,10924,130,10924,117xe" filled="true" fillcolor="#7f7f7f" stroked="false">
            <v:path arrowok="t"/>
            <v:fill type="solid"/>
            <w10:wrap type="topAndBottom"/>
          </v:shape>
        </w:pict>
      </w:r>
    </w:p>
    <w:sectPr>
      <w:pgSz w:w="11900" w:h="16840"/>
      <w:pgMar w:header="0" w:footer="693" w:top="1020" w:bottom="880" w:left="90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ahoma">
    <w:altName w:val="Tahom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9pt;margin-top:796.348083pt;width:195.8pt;height:11.7pt;mso-position-horizontal-relative:page;mso-position-vertical-relative:page;z-index:-15799296" type="#_x0000_t202" id="docshape1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7F7F7F"/>
                  </w:rPr>
                  <w:t>Source: ZTO EXPRESS (CAYMAN) INC., F-1, </w:t>
                </w:r>
                <w:r>
                  <w:rPr>
                    <w:rFonts w:ascii="Tahoma"/>
                    <w:color w:val="7F7F7F"/>
                    <w:spacing w:val="-2"/>
                  </w:rPr>
                  <w:t>9/30/2016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2"/>
      <w:numFmt w:val="lowerLetter"/>
      <w:lvlText w:val="(%1)"/>
      <w:lvlJc w:val="left"/>
      <w:pPr>
        <w:ind w:left="909" w:hanging="20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2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4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8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2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96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0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4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68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92" w:hanging="20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27" w:hanging="12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0"/>
        <w:w w:val="102"/>
        <w:sz w:val="14"/>
        <w:szCs w:val="14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313" w:hanging="19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w w:val="102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0" w:hanging="1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0" w:hanging="1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0" w:hanging="1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0" w:hanging="1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0" w:hanging="1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0" w:hanging="1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80" w:hanging="19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06" w:hanging="606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2023-05-11T13:01:09Z</dcterms:created>
  <dcterms:modified xsi:type="dcterms:W3CDTF">2023-05-11T13:01:09Z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Aspose Ltd.</vt:lpwstr>
  </property>
  <property fmtid="{D5CDD505-2E9C-101B-9397-08002B2CF9AE}" pid="3" name="LastSaved">
    <vt:filetime>2023-05-11T00:00:00Z</vt:filetime>
  </property>
  <property fmtid="{D5CDD505-2E9C-101B-9397-08002B2CF9AE}" pid="4" name="Producer">
    <vt:lpwstr>Aspose.Pdf for .NET 17.6</vt:lpwstr>
  </property>
</Properties>
</file>