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USART1通信实验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USART1 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初始化、发送、接收、数据使用，即自发自收测试。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eastAsia"/>
        </w:rPr>
      </w:pPr>
      <w:r>
        <w:rPr>
          <w:rFonts w:hint="eastAsia"/>
        </w:rPr>
        <w:t>本实验，使用的是USART1, PA9+PA10，</w:t>
      </w:r>
    </w:p>
    <w:p>
      <w:pPr>
        <w:rPr>
          <w:rFonts w:hint="eastAsia"/>
        </w:rPr>
      </w:pPr>
      <w:r>
        <w:rPr>
          <w:rFonts w:hint="eastAsia"/>
        </w:rPr>
        <w:t>这两个引脚，在PCB设计时，已连接好了板载的USB转TLL电路，</w:t>
      </w:r>
    </w:p>
    <w:p>
      <w:pPr>
        <w:rPr>
          <w:rFonts w:hint="eastAsia"/>
        </w:rPr>
      </w:pPr>
      <w:r>
        <w:rPr>
          <w:rFonts w:hint="eastAsia"/>
        </w:rPr>
        <w:t>因此，只需接入USB线到开发板上的CMSIS DAP接口，无需其它接线。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rPr>
          <w:rFonts w:hint="eastAsia"/>
        </w:rPr>
      </w:pPr>
      <w:r>
        <w:rPr>
          <w:rFonts w:hint="eastAsia"/>
        </w:rPr>
        <w:t>1、打开串口助手，设置波特率115200， 打开相应的端口号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3、在串口助手，发送随意的测试数据，开发板的串口1收到后，会转发回串口助手上显示，即自发自收测试。</w:t>
      </w:r>
    </w:p>
    <w:p>
      <w:pPr>
        <w:rPr>
          <w:rFonts w:hint="eastAsia"/>
        </w:rPr>
      </w:pPr>
    </w:p>
    <w:p/>
    <w:p>
      <w:pPr>
        <w:jc w:val="center"/>
      </w:pPr>
      <w:r>
        <w:drawing>
          <wp:inline distT="0" distB="0" distL="114300" distR="114300">
            <wp:extent cx="4022725" cy="3080385"/>
            <wp:effectExtent l="0" t="0" r="158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8362EEF"/>
    <w:rsid w:val="13FA6E13"/>
    <w:rsid w:val="2CCF2411"/>
    <w:rsid w:val="320C0D78"/>
    <w:rsid w:val="3B8D582B"/>
    <w:rsid w:val="3E933711"/>
    <w:rsid w:val="429E2362"/>
    <w:rsid w:val="4D002DA0"/>
    <w:rsid w:val="52152B39"/>
    <w:rsid w:val="760D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2024-01-10T07:01:01Z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