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B195" w14:textId="5739F775" w:rsidR="00371CE0" w:rsidRDefault="00371CE0" w:rsidP="00371CE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CHAPTER-9</w:t>
      </w:r>
    </w:p>
    <w:p w14:paraId="65D720F0" w14:textId="77777777" w:rsidR="00371CE0" w:rsidRDefault="00371CE0" w:rsidP="00371CE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A41F9" w14:textId="5C5580C5" w:rsidR="00E4696D" w:rsidRDefault="001B772E" w:rsidP="00D162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72E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14:paraId="5BFD97AB" w14:textId="77777777" w:rsidR="008472E1" w:rsidRPr="008472E1" w:rsidRDefault="008472E1" w:rsidP="008472E1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72E1">
        <w:rPr>
          <w:rFonts w:ascii="Times New Roman" w:hAnsi="Times New Roman" w:cs="Times New Roman"/>
          <w:sz w:val="24"/>
          <w:szCs w:val="24"/>
          <w:lang w:val="en-US"/>
        </w:rPr>
        <w:t>We evaluate similarity search for encrypted photos in secure cloud computing in this research. In more detail, we present a clustering improvement method and provide the hierarchical index design method.</w:t>
      </w:r>
    </w:p>
    <w:p w14:paraId="09BC463B" w14:textId="2AB05796" w:rsidR="001B772E" w:rsidRPr="008472E1" w:rsidRDefault="008472E1" w:rsidP="008472E1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72E1">
        <w:rPr>
          <w:rFonts w:ascii="Times New Roman" w:hAnsi="Times New Roman" w:cs="Times New Roman"/>
          <w:sz w:val="24"/>
          <w:szCs w:val="24"/>
          <w:lang w:val="en-US"/>
        </w:rPr>
        <w:t>We take into account SEI's unreliable image users and thus suggest a key-leakage-restricted similarity calculating approach. We also do tests on a real-world dataset and provide a strict security analysis, both of which show that SEI is secure and practical.</w:t>
      </w:r>
    </w:p>
    <w:sectPr w:rsidR="001B772E" w:rsidRPr="008472E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7A8"/>
    <w:multiLevelType w:val="hybridMultilevel"/>
    <w:tmpl w:val="ACC6C4A0"/>
    <w:lvl w:ilvl="0" w:tplc="A2726D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4B4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9AC9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479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23B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A243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C50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A8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45B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F0CAE"/>
    <w:multiLevelType w:val="hybridMultilevel"/>
    <w:tmpl w:val="3FE832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9430159">
    <w:abstractNumId w:val="0"/>
  </w:num>
  <w:num w:numId="2" w16cid:durableId="422384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507"/>
    <w:rsid w:val="001B772E"/>
    <w:rsid w:val="00341A0E"/>
    <w:rsid w:val="00371CE0"/>
    <w:rsid w:val="00372288"/>
    <w:rsid w:val="005B5DA7"/>
    <w:rsid w:val="00720EE7"/>
    <w:rsid w:val="007F2FAC"/>
    <w:rsid w:val="00827C2E"/>
    <w:rsid w:val="008472E1"/>
    <w:rsid w:val="00A76B35"/>
    <w:rsid w:val="00D1629D"/>
    <w:rsid w:val="00E4696D"/>
    <w:rsid w:val="00E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5C5"/>
  <w15:docId w15:val="{98E40305-5058-48E3-88F3-72853285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3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8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10</cp:revision>
  <dcterms:created xsi:type="dcterms:W3CDTF">2021-01-30T08:28:00Z</dcterms:created>
  <dcterms:modified xsi:type="dcterms:W3CDTF">2022-11-28T09:21:00Z</dcterms:modified>
</cp:coreProperties>
</file>