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22C60" w14:textId="34E699A4" w:rsidR="004215F1" w:rsidRDefault="004215F1" w:rsidP="00170C37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CHAPTER-7</w:t>
      </w:r>
    </w:p>
    <w:p w14:paraId="0DA0F801" w14:textId="77777777" w:rsidR="004215F1" w:rsidRDefault="004215F1" w:rsidP="00170C37">
      <w:pPr>
        <w:spacing w:before="240"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184DD33" w14:textId="5D61D518" w:rsidR="00E4696D" w:rsidRDefault="00D64381" w:rsidP="00170C3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64381">
        <w:rPr>
          <w:rFonts w:ascii="Times New Roman" w:hAnsi="Times New Roman" w:cs="Times New Roman"/>
          <w:b/>
          <w:sz w:val="28"/>
          <w:szCs w:val="28"/>
          <w:lang w:val="en-US"/>
        </w:rPr>
        <w:t>APPLICATION AND THE FURURE ENHANCEMEN</w:t>
      </w:r>
      <w:r w:rsidR="00CC73FA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</w:p>
    <w:p w14:paraId="4EEDB6A2" w14:textId="77777777" w:rsidR="003105FC" w:rsidRPr="003105FC" w:rsidRDefault="003105FC" w:rsidP="00170C3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105FC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 Our future works as follows: </w:t>
      </w:r>
    </w:p>
    <w:p w14:paraId="493F6D75" w14:textId="77777777" w:rsidR="00170C37" w:rsidRPr="00170C37" w:rsidRDefault="00170C37" w:rsidP="00170C37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70C37">
        <w:rPr>
          <w:rFonts w:ascii="Times New Roman" w:hAnsi="Times New Roman" w:cs="Times New Roman"/>
          <w:sz w:val="24"/>
          <w:szCs w:val="24"/>
          <w:lang w:val="en-US"/>
        </w:rPr>
        <w:t>In our future work is evaluated the security and performance of our approach to demonstrate the utility of the EAFS.</w:t>
      </w:r>
    </w:p>
    <w:p w14:paraId="0D38F38E" w14:textId="77777777" w:rsidR="00CC73FA" w:rsidRPr="00D64381" w:rsidRDefault="00CC73FA" w:rsidP="00170C37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1C437D6D" w14:textId="28F35558" w:rsidR="00D31AAC" w:rsidRPr="00D64381" w:rsidRDefault="00D64381" w:rsidP="00170C37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6438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3DA3C79" w14:textId="78F049DE" w:rsidR="00D64381" w:rsidRPr="00D64381" w:rsidRDefault="00D64381" w:rsidP="00170C37">
      <w:pPr>
        <w:spacing w:before="240"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D64381" w:rsidRPr="00D64381" w:rsidSect="00A76B35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184B2A"/>
    <w:multiLevelType w:val="hybridMultilevel"/>
    <w:tmpl w:val="694C2A22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922EB02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499C536E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1B6431C4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AB324594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92043520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68448548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81F887FA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290E87D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1" w15:restartNumberingAfterBreak="0">
    <w:nsid w:val="401777CD"/>
    <w:multiLevelType w:val="hybridMultilevel"/>
    <w:tmpl w:val="92FC589E"/>
    <w:lvl w:ilvl="0" w:tplc="07B8891C">
      <w:start w:val="1"/>
      <w:numFmt w:val="bullet"/>
      <w:lvlText w:val="▰"/>
      <w:lvlJc w:val="left"/>
      <w:pPr>
        <w:tabs>
          <w:tab w:val="num" w:pos="720"/>
        </w:tabs>
        <w:ind w:left="720" w:hanging="360"/>
      </w:pPr>
      <w:rPr>
        <w:rFonts w:ascii="Cambria Math" w:hAnsi="Cambria Math" w:hint="default"/>
      </w:rPr>
    </w:lvl>
    <w:lvl w:ilvl="1" w:tplc="72F49BEC" w:tentative="1">
      <w:start w:val="1"/>
      <w:numFmt w:val="bullet"/>
      <w:lvlText w:val="▰"/>
      <w:lvlJc w:val="left"/>
      <w:pPr>
        <w:tabs>
          <w:tab w:val="num" w:pos="1440"/>
        </w:tabs>
        <w:ind w:left="1440" w:hanging="360"/>
      </w:pPr>
      <w:rPr>
        <w:rFonts w:ascii="Cambria Math" w:hAnsi="Cambria Math" w:hint="default"/>
      </w:rPr>
    </w:lvl>
    <w:lvl w:ilvl="2" w:tplc="501EFC98" w:tentative="1">
      <w:start w:val="1"/>
      <w:numFmt w:val="bullet"/>
      <w:lvlText w:val="▰"/>
      <w:lvlJc w:val="left"/>
      <w:pPr>
        <w:tabs>
          <w:tab w:val="num" w:pos="2160"/>
        </w:tabs>
        <w:ind w:left="2160" w:hanging="360"/>
      </w:pPr>
      <w:rPr>
        <w:rFonts w:ascii="Cambria Math" w:hAnsi="Cambria Math" w:hint="default"/>
      </w:rPr>
    </w:lvl>
    <w:lvl w:ilvl="3" w:tplc="EA568E3C" w:tentative="1">
      <w:start w:val="1"/>
      <w:numFmt w:val="bullet"/>
      <w:lvlText w:val="▰"/>
      <w:lvlJc w:val="left"/>
      <w:pPr>
        <w:tabs>
          <w:tab w:val="num" w:pos="2880"/>
        </w:tabs>
        <w:ind w:left="2880" w:hanging="360"/>
      </w:pPr>
      <w:rPr>
        <w:rFonts w:ascii="Cambria Math" w:hAnsi="Cambria Math" w:hint="default"/>
      </w:rPr>
    </w:lvl>
    <w:lvl w:ilvl="4" w:tplc="3C7827CA" w:tentative="1">
      <w:start w:val="1"/>
      <w:numFmt w:val="bullet"/>
      <w:lvlText w:val="▰"/>
      <w:lvlJc w:val="left"/>
      <w:pPr>
        <w:tabs>
          <w:tab w:val="num" w:pos="3600"/>
        </w:tabs>
        <w:ind w:left="3600" w:hanging="360"/>
      </w:pPr>
      <w:rPr>
        <w:rFonts w:ascii="Cambria Math" w:hAnsi="Cambria Math" w:hint="default"/>
      </w:rPr>
    </w:lvl>
    <w:lvl w:ilvl="5" w:tplc="C896BCEC" w:tentative="1">
      <w:start w:val="1"/>
      <w:numFmt w:val="bullet"/>
      <w:lvlText w:val="▰"/>
      <w:lvlJc w:val="left"/>
      <w:pPr>
        <w:tabs>
          <w:tab w:val="num" w:pos="4320"/>
        </w:tabs>
        <w:ind w:left="4320" w:hanging="360"/>
      </w:pPr>
      <w:rPr>
        <w:rFonts w:ascii="Cambria Math" w:hAnsi="Cambria Math" w:hint="default"/>
      </w:rPr>
    </w:lvl>
    <w:lvl w:ilvl="6" w:tplc="5D5E3666" w:tentative="1">
      <w:start w:val="1"/>
      <w:numFmt w:val="bullet"/>
      <w:lvlText w:val="▰"/>
      <w:lvlJc w:val="left"/>
      <w:pPr>
        <w:tabs>
          <w:tab w:val="num" w:pos="5040"/>
        </w:tabs>
        <w:ind w:left="5040" w:hanging="360"/>
      </w:pPr>
      <w:rPr>
        <w:rFonts w:ascii="Cambria Math" w:hAnsi="Cambria Math" w:hint="default"/>
      </w:rPr>
    </w:lvl>
    <w:lvl w:ilvl="7" w:tplc="49386088" w:tentative="1">
      <w:start w:val="1"/>
      <w:numFmt w:val="bullet"/>
      <w:lvlText w:val="▰"/>
      <w:lvlJc w:val="left"/>
      <w:pPr>
        <w:tabs>
          <w:tab w:val="num" w:pos="5760"/>
        </w:tabs>
        <w:ind w:left="5760" w:hanging="360"/>
      </w:pPr>
      <w:rPr>
        <w:rFonts w:ascii="Cambria Math" w:hAnsi="Cambria Math" w:hint="default"/>
      </w:rPr>
    </w:lvl>
    <w:lvl w:ilvl="8" w:tplc="DA16276A" w:tentative="1">
      <w:start w:val="1"/>
      <w:numFmt w:val="bullet"/>
      <w:lvlText w:val="▰"/>
      <w:lvlJc w:val="left"/>
      <w:pPr>
        <w:tabs>
          <w:tab w:val="num" w:pos="6480"/>
        </w:tabs>
        <w:ind w:left="6480" w:hanging="360"/>
      </w:pPr>
      <w:rPr>
        <w:rFonts w:ascii="Cambria Math" w:hAnsi="Cambria Math" w:hint="default"/>
      </w:rPr>
    </w:lvl>
  </w:abstractNum>
  <w:abstractNum w:abstractNumId="2" w15:restartNumberingAfterBreak="0">
    <w:nsid w:val="66A062DB"/>
    <w:multiLevelType w:val="hybridMultilevel"/>
    <w:tmpl w:val="57D60046"/>
    <w:lvl w:ilvl="0" w:tplc="EABA5E6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6E45A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4FA820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1248C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629F1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5F2B4B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F43DC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FE3C5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EFEEB4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664360367">
    <w:abstractNumId w:val="0"/>
  </w:num>
  <w:num w:numId="2" w16cid:durableId="2041082281">
    <w:abstractNumId w:val="2"/>
  </w:num>
  <w:num w:numId="3" w16cid:durableId="542719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122B"/>
    <w:rsid w:val="0013249E"/>
    <w:rsid w:val="00170C37"/>
    <w:rsid w:val="003105FC"/>
    <w:rsid w:val="004215F1"/>
    <w:rsid w:val="00685AEE"/>
    <w:rsid w:val="006C122B"/>
    <w:rsid w:val="00827C2E"/>
    <w:rsid w:val="00A76B35"/>
    <w:rsid w:val="00CC73FA"/>
    <w:rsid w:val="00D31AAC"/>
    <w:rsid w:val="00D64381"/>
    <w:rsid w:val="00E4696D"/>
    <w:rsid w:val="00FC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812A2"/>
  <w15:docId w15:val="{A0268457-5C0A-420C-BB97-CC60F8696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4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03650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10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079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328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3427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0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6658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Deepa Sarathi</cp:lastModifiedBy>
  <cp:revision>10</cp:revision>
  <dcterms:created xsi:type="dcterms:W3CDTF">2021-01-30T08:26:00Z</dcterms:created>
  <dcterms:modified xsi:type="dcterms:W3CDTF">2022-11-21T04:23:00Z</dcterms:modified>
</cp:coreProperties>
</file>