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BFD7" w14:textId="5F3A7CA5" w:rsidR="0028333D" w:rsidRPr="001749D1" w:rsidRDefault="0028333D" w:rsidP="0028333D">
      <w:pPr>
        <w:jc w:val="center"/>
        <w:rPr>
          <w:rFonts w:ascii="Times New Roman" w:hAnsi="Times New Roman" w:cs="Times New Roman"/>
          <w:b/>
          <w:sz w:val="24"/>
          <w:szCs w:val="24"/>
          <w:lang w:val="en-US"/>
        </w:rPr>
      </w:pPr>
      <w:bookmarkStart w:id="0" w:name="_GoBack"/>
      <w:bookmarkEnd w:id="0"/>
      <w:r w:rsidRPr="001749D1">
        <w:rPr>
          <w:rFonts w:ascii="Times New Roman" w:hAnsi="Times New Roman" w:cs="Times New Roman"/>
          <w:b/>
          <w:sz w:val="24"/>
          <w:szCs w:val="24"/>
          <w:lang w:val="en-US"/>
        </w:rPr>
        <w:t>CHAPTER-9</w:t>
      </w:r>
    </w:p>
    <w:p w14:paraId="50FA41F9" w14:textId="032BA10C" w:rsidR="00E4696D" w:rsidRPr="001749D1" w:rsidRDefault="0028333D" w:rsidP="0028333D">
      <w:pPr>
        <w:jc w:val="center"/>
        <w:rPr>
          <w:rFonts w:ascii="Times New Roman" w:hAnsi="Times New Roman" w:cs="Times New Roman"/>
          <w:b/>
          <w:sz w:val="24"/>
          <w:szCs w:val="24"/>
          <w:lang w:val="en-US"/>
        </w:rPr>
      </w:pPr>
      <w:r w:rsidRPr="001749D1">
        <w:rPr>
          <w:rFonts w:ascii="Times New Roman" w:hAnsi="Times New Roman" w:cs="Times New Roman"/>
          <w:b/>
          <w:sz w:val="24"/>
          <w:szCs w:val="24"/>
          <w:lang w:val="en-US"/>
        </w:rPr>
        <w:t>CONCLUSION</w:t>
      </w:r>
    </w:p>
    <w:p w14:paraId="09BC463B" w14:textId="30CF55D1" w:rsidR="001B772E" w:rsidRPr="0075490C" w:rsidRDefault="0075490C" w:rsidP="0075490C">
      <w:pPr>
        <w:spacing w:before="240" w:line="360" w:lineRule="auto"/>
        <w:ind w:firstLine="720"/>
        <w:jc w:val="both"/>
        <w:rPr>
          <w:rFonts w:ascii="Times New Roman" w:hAnsi="Times New Roman" w:cs="Times New Roman"/>
          <w:sz w:val="32"/>
          <w:szCs w:val="24"/>
          <w:lang w:val="en-US"/>
        </w:rPr>
      </w:pPr>
      <w:r w:rsidRPr="0075490C">
        <w:rPr>
          <w:rFonts w:ascii="Times New Roman" w:hAnsi="Times New Roman" w:cs="Times New Roman"/>
          <w:sz w:val="24"/>
        </w:rPr>
        <w:t xml:space="preserve">This study introduces Account Trade, which enables accountability in the big data trade among dishonest consumers and ensures accurate bookkeeping. If customers conduct dishonestly during data transactions, Account Trade holds them accountable. Manufacturers can utilize the system to maintain pertinent sales data for their products in a publicly accessible </w:t>
      </w:r>
      <w:proofErr w:type="spellStart"/>
      <w:r w:rsidRPr="0075490C">
        <w:rPr>
          <w:rFonts w:ascii="Times New Roman" w:hAnsi="Times New Roman" w:cs="Times New Roman"/>
          <w:sz w:val="24"/>
        </w:rPr>
        <w:t>blockchain</w:t>
      </w:r>
      <w:proofErr w:type="spellEnd"/>
      <w:r w:rsidRPr="0075490C">
        <w:rPr>
          <w:rFonts w:ascii="Times New Roman" w:hAnsi="Times New Roman" w:cs="Times New Roman"/>
          <w:sz w:val="24"/>
        </w:rPr>
        <w:t>. Both the seller's maximum possible sales and the number of products she has remaining on the market are transparent.</w:t>
      </w:r>
    </w:p>
    <w:sectPr w:rsidR="001B772E" w:rsidRPr="0075490C"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2E51"/>
    <w:multiLevelType w:val="hybridMultilevel"/>
    <w:tmpl w:val="1CAA30D4"/>
    <w:lvl w:ilvl="0" w:tplc="B50618C0">
      <w:start w:val="1"/>
      <w:numFmt w:val="bullet"/>
      <w:lvlText w:val=""/>
      <w:lvlJc w:val="left"/>
      <w:pPr>
        <w:tabs>
          <w:tab w:val="num" w:pos="720"/>
        </w:tabs>
        <w:ind w:left="720" w:hanging="360"/>
      </w:pPr>
      <w:rPr>
        <w:rFonts w:ascii="Wingdings" w:hAnsi="Wingdings" w:hint="default"/>
      </w:rPr>
    </w:lvl>
    <w:lvl w:ilvl="1" w:tplc="EC2E4F34" w:tentative="1">
      <w:start w:val="1"/>
      <w:numFmt w:val="bullet"/>
      <w:lvlText w:val=""/>
      <w:lvlJc w:val="left"/>
      <w:pPr>
        <w:tabs>
          <w:tab w:val="num" w:pos="1440"/>
        </w:tabs>
        <w:ind w:left="1440" w:hanging="360"/>
      </w:pPr>
      <w:rPr>
        <w:rFonts w:ascii="Wingdings" w:hAnsi="Wingdings" w:hint="default"/>
      </w:rPr>
    </w:lvl>
    <w:lvl w:ilvl="2" w:tplc="E2462C36" w:tentative="1">
      <w:start w:val="1"/>
      <w:numFmt w:val="bullet"/>
      <w:lvlText w:val=""/>
      <w:lvlJc w:val="left"/>
      <w:pPr>
        <w:tabs>
          <w:tab w:val="num" w:pos="2160"/>
        </w:tabs>
        <w:ind w:left="2160" w:hanging="360"/>
      </w:pPr>
      <w:rPr>
        <w:rFonts w:ascii="Wingdings" w:hAnsi="Wingdings" w:hint="default"/>
      </w:rPr>
    </w:lvl>
    <w:lvl w:ilvl="3" w:tplc="6B38BE40" w:tentative="1">
      <w:start w:val="1"/>
      <w:numFmt w:val="bullet"/>
      <w:lvlText w:val=""/>
      <w:lvlJc w:val="left"/>
      <w:pPr>
        <w:tabs>
          <w:tab w:val="num" w:pos="2880"/>
        </w:tabs>
        <w:ind w:left="2880" w:hanging="360"/>
      </w:pPr>
      <w:rPr>
        <w:rFonts w:ascii="Wingdings" w:hAnsi="Wingdings" w:hint="default"/>
      </w:rPr>
    </w:lvl>
    <w:lvl w:ilvl="4" w:tplc="46348708" w:tentative="1">
      <w:start w:val="1"/>
      <w:numFmt w:val="bullet"/>
      <w:lvlText w:val=""/>
      <w:lvlJc w:val="left"/>
      <w:pPr>
        <w:tabs>
          <w:tab w:val="num" w:pos="3600"/>
        </w:tabs>
        <w:ind w:left="3600" w:hanging="360"/>
      </w:pPr>
      <w:rPr>
        <w:rFonts w:ascii="Wingdings" w:hAnsi="Wingdings" w:hint="default"/>
      </w:rPr>
    </w:lvl>
    <w:lvl w:ilvl="5" w:tplc="E4620BF6" w:tentative="1">
      <w:start w:val="1"/>
      <w:numFmt w:val="bullet"/>
      <w:lvlText w:val=""/>
      <w:lvlJc w:val="left"/>
      <w:pPr>
        <w:tabs>
          <w:tab w:val="num" w:pos="4320"/>
        </w:tabs>
        <w:ind w:left="4320" w:hanging="360"/>
      </w:pPr>
      <w:rPr>
        <w:rFonts w:ascii="Wingdings" w:hAnsi="Wingdings" w:hint="default"/>
      </w:rPr>
    </w:lvl>
    <w:lvl w:ilvl="6" w:tplc="62B29DAC" w:tentative="1">
      <w:start w:val="1"/>
      <w:numFmt w:val="bullet"/>
      <w:lvlText w:val=""/>
      <w:lvlJc w:val="left"/>
      <w:pPr>
        <w:tabs>
          <w:tab w:val="num" w:pos="5040"/>
        </w:tabs>
        <w:ind w:left="5040" w:hanging="360"/>
      </w:pPr>
      <w:rPr>
        <w:rFonts w:ascii="Wingdings" w:hAnsi="Wingdings" w:hint="default"/>
      </w:rPr>
    </w:lvl>
    <w:lvl w:ilvl="7" w:tplc="5C0480B2" w:tentative="1">
      <w:start w:val="1"/>
      <w:numFmt w:val="bullet"/>
      <w:lvlText w:val=""/>
      <w:lvlJc w:val="left"/>
      <w:pPr>
        <w:tabs>
          <w:tab w:val="num" w:pos="5760"/>
        </w:tabs>
        <w:ind w:left="5760" w:hanging="360"/>
      </w:pPr>
      <w:rPr>
        <w:rFonts w:ascii="Wingdings" w:hAnsi="Wingdings" w:hint="default"/>
      </w:rPr>
    </w:lvl>
    <w:lvl w:ilvl="8" w:tplc="926CD77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07"/>
    <w:rsid w:val="00112570"/>
    <w:rsid w:val="001749D1"/>
    <w:rsid w:val="001B772E"/>
    <w:rsid w:val="0028333D"/>
    <w:rsid w:val="002F28AE"/>
    <w:rsid w:val="0032789A"/>
    <w:rsid w:val="0075490C"/>
    <w:rsid w:val="00827C2E"/>
    <w:rsid w:val="008A4FD3"/>
    <w:rsid w:val="008F7C0E"/>
    <w:rsid w:val="00A76B35"/>
    <w:rsid w:val="00AB4E1F"/>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5824">
      <w:bodyDiv w:val="1"/>
      <w:marLeft w:val="0"/>
      <w:marRight w:val="0"/>
      <w:marTop w:val="0"/>
      <w:marBottom w:val="0"/>
      <w:divBdr>
        <w:top w:val="none" w:sz="0" w:space="0" w:color="auto"/>
        <w:left w:val="none" w:sz="0" w:space="0" w:color="auto"/>
        <w:bottom w:val="none" w:sz="0" w:space="0" w:color="auto"/>
        <w:right w:val="none" w:sz="0" w:space="0" w:color="auto"/>
      </w:divBdr>
      <w:divsChild>
        <w:div w:id="794566110">
          <w:marLeft w:val="720"/>
          <w:marRight w:val="0"/>
          <w:marTop w:val="120"/>
          <w:marBottom w:val="0"/>
          <w:divBdr>
            <w:top w:val="none" w:sz="0" w:space="0" w:color="auto"/>
            <w:left w:val="none" w:sz="0" w:space="0" w:color="auto"/>
            <w:bottom w:val="none" w:sz="0" w:space="0" w:color="auto"/>
            <w:right w:val="none" w:sz="0" w:space="0" w:color="auto"/>
          </w:divBdr>
        </w:div>
        <w:div w:id="2918562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13</cp:revision>
  <dcterms:created xsi:type="dcterms:W3CDTF">2021-01-30T08:28:00Z</dcterms:created>
  <dcterms:modified xsi:type="dcterms:W3CDTF">2022-12-05T04:45:00Z</dcterms:modified>
</cp:coreProperties>
</file>