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A3F44E" w14:textId="05EC3A50" w:rsidR="00443DB8" w:rsidRDefault="00443DB8" w:rsidP="004E2B85">
      <w:pPr>
        <w:spacing w:before="240"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E2B85">
        <w:rPr>
          <w:rFonts w:ascii="Times New Roman" w:hAnsi="Times New Roman" w:cs="Times New Roman"/>
          <w:b/>
          <w:bCs/>
          <w:sz w:val="28"/>
          <w:szCs w:val="28"/>
          <w:lang w:val="en-US"/>
        </w:rPr>
        <w:t>REFERENCE:</w:t>
      </w:r>
    </w:p>
    <w:p w14:paraId="7FF5E0BC" w14:textId="77777777" w:rsidR="00E654EC" w:rsidRPr="00E654EC" w:rsidRDefault="00E654EC" w:rsidP="00E654EC">
      <w:p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54EC">
        <w:rPr>
          <w:rFonts w:ascii="Times New Roman" w:hAnsi="Times New Roman" w:cs="Times New Roman"/>
          <w:sz w:val="28"/>
          <w:szCs w:val="28"/>
        </w:rPr>
        <w:t xml:space="preserve">[1] OpenSSL Project. http://www.openssl.org/. </w:t>
      </w:r>
    </w:p>
    <w:p w14:paraId="3271AE9D" w14:textId="77777777" w:rsidR="00E654EC" w:rsidRPr="00E654EC" w:rsidRDefault="00E654EC" w:rsidP="00E654EC">
      <w:p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54EC">
        <w:rPr>
          <w:rFonts w:ascii="Times New Roman" w:hAnsi="Times New Roman" w:cs="Times New Roman"/>
          <w:sz w:val="28"/>
          <w:szCs w:val="28"/>
        </w:rPr>
        <w:t xml:space="preserve">[2] P. Anderson and L. Zhang. Fast and secure laptop backups with encrypted de-duplication. In Proc. of USENIX LISA, 2010. </w:t>
      </w:r>
    </w:p>
    <w:p w14:paraId="350CE733" w14:textId="77777777" w:rsidR="00E654EC" w:rsidRPr="00E654EC" w:rsidRDefault="00E654EC" w:rsidP="00E654EC">
      <w:p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54EC">
        <w:rPr>
          <w:rFonts w:ascii="Times New Roman" w:hAnsi="Times New Roman" w:cs="Times New Roman"/>
          <w:sz w:val="28"/>
          <w:szCs w:val="28"/>
        </w:rPr>
        <w:t xml:space="preserve">[3] M. </w:t>
      </w:r>
      <w:proofErr w:type="spellStart"/>
      <w:r w:rsidRPr="00E654EC">
        <w:rPr>
          <w:rFonts w:ascii="Times New Roman" w:hAnsi="Times New Roman" w:cs="Times New Roman"/>
          <w:sz w:val="28"/>
          <w:szCs w:val="28"/>
        </w:rPr>
        <w:t>Bellare</w:t>
      </w:r>
      <w:proofErr w:type="spellEnd"/>
      <w:r w:rsidRPr="00E654EC">
        <w:rPr>
          <w:rFonts w:ascii="Times New Roman" w:hAnsi="Times New Roman" w:cs="Times New Roman"/>
          <w:sz w:val="28"/>
          <w:szCs w:val="28"/>
        </w:rPr>
        <w:t xml:space="preserve">, S. </w:t>
      </w:r>
      <w:proofErr w:type="spellStart"/>
      <w:r w:rsidRPr="00E654EC">
        <w:rPr>
          <w:rFonts w:ascii="Times New Roman" w:hAnsi="Times New Roman" w:cs="Times New Roman"/>
          <w:sz w:val="28"/>
          <w:szCs w:val="28"/>
        </w:rPr>
        <w:t>Keelveedhi</w:t>
      </w:r>
      <w:proofErr w:type="spellEnd"/>
      <w:r w:rsidRPr="00E654EC">
        <w:rPr>
          <w:rFonts w:ascii="Times New Roman" w:hAnsi="Times New Roman" w:cs="Times New Roman"/>
          <w:sz w:val="28"/>
          <w:szCs w:val="28"/>
        </w:rPr>
        <w:t xml:space="preserve">, and T. </w:t>
      </w:r>
      <w:proofErr w:type="spellStart"/>
      <w:r w:rsidRPr="00E654EC">
        <w:rPr>
          <w:rFonts w:ascii="Times New Roman" w:hAnsi="Times New Roman" w:cs="Times New Roman"/>
          <w:sz w:val="28"/>
          <w:szCs w:val="28"/>
        </w:rPr>
        <w:t>Ristenpart</w:t>
      </w:r>
      <w:proofErr w:type="spellEnd"/>
      <w:r w:rsidRPr="00E654E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E654EC">
        <w:rPr>
          <w:rFonts w:ascii="Times New Roman" w:hAnsi="Times New Roman" w:cs="Times New Roman"/>
          <w:sz w:val="28"/>
          <w:szCs w:val="28"/>
        </w:rPr>
        <w:t>Dupless</w:t>
      </w:r>
      <w:proofErr w:type="spellEnd"/>
      <w:r w:rsidRPr="00E654EC">
        <w:rPr>
          <w:rFonts w:ascii="Times New Roman" w:hAnsi="Times New Roman" w:cs="Times New Roman"/>
          <w:sz w:val="28"/>
          <w:szCs w:val="28"/>
        </w:rPr>
        <w:t>: Server</w:t>
      </w:r>
      <w:r w:rsidRPr="00E654EC">
        <w:rPr>
          <w:rFonts w:ascii="Times New Roman" w:hAnsi="Times New Roman" w:cs="Times New Roman"/>
          <w:sz w:val="28"/>
          <w:szCs w:val="28"/>
        </w:rPr>
        <w:t>aided encryption for deduplicated storage. In USENIX Security Symposium, 2013.</w:t>
      </w:r>
    </w:p>
    <w:p w14:paraId="0112C22A" w14:textId="77777777" w:rsidR="00E654EC" w:rsidRPr="00E654EC" w:rsidRDefault="00E654EC" w:rsidP="00E654EC">
      <w:p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54EC">
        <w:rPr>
          <w:rFonts w:ascii="Times New Roman" w:hAnsi="Times New Roman" w:cs="Times New Roman"/>
          <w:sz w:val="28"/>
          <w:szCs w:val="28"/>
        </w:rPr>
        <w:t xml:space="preserve"> [4] M. </w:t>
      </w:r>
      <w:proofErr w:type="spellStart"/>
      <w:r w:rsidRPr="00E654EC">
        <w:rPr>
          <w:rFonts w:ascii="Times New Roman" w:hAnsi="Times New Roman" w:cs="Times New Roman"/>
          <w:sz w:val="28"/>
          <w:szCs w:val="28"/>
        </w:rPr>
        <w:t>Bellare</w:t>
      </w:r>
      <w:proofErr w:type="spellEnd"/>
      <w:r w:rsidRPr="00E654EC">
        <w:rPr>
          <w:rFonts w:ascii="Times New Roman" w:hAnsi="Times New Roman" w:cs="Times New Roman"/>
          <w:sz w:val="28"/>
          <w:szCs w:val="28"/>
        </w:rPr>
        <w:t xml:space="preserve">, S. </w:t>
      </w:r>
      <w:proofErr w:type="spellStart"/>
      <w:r w:rsidRPr="00E654EC">
        <w:rPr>
          <w:rFonts w:ascii="Times New Roman" w:hAnsi="Times New Roman" w:cs="Times New Roman"/>
          <w:sz w:val="28"/>
          <w:szCs w:val="28"/>
        </w:rPr>
        <w:t>Keelveedhi</w:t>
      </w:r>
      <w:proofErr w:type="spellEnd"/>
      <w:r w:rsidRPr="00E654EC">
        <w:rPr>
          <w:rFonts w:ascii="Times New Roman" w:hAnsi="Times New Roman" w:cs="Times New Roman"/>
          <w:sz w:val="28"/>
          <w:szCs w:val="28"/>
        </w:rPr>
        <w:t xml:space="preserve">, and T. </w:t>
      </w:r>
      <w:proofErr w:type="spellStart"/>
      <w:r w:rsidRPr="00E654EC">
        <w:rPr>
          <w:rFonts w:ascii="Times New Roman" w:hAnsi="Times New Roman" w:cs="Times New Roman"/>
          <w:sz w:val="28"/>
          <w:szCs w:val="28"/>
        </w:rPr>
        <w:t>Ristenpart</w:t>
      </w:r>
      <w:proofErr w:type="spellEnd"/>
      <w:r w:rsidRPr="00E654EC">
        <w:rPr>
          <w:rFonts w:ascii="Times New Roman" w:hAnsi="Times New Roman" w:cs="Times New Roman"/>
          <w:sz w:val="28"/>
          <w:szCs w:val="28"/>
        </w:rPr>
        <w:t xml:space="preserve">. Message-locked encryption and secure deduplication. In EUROCRYPT, pages 296– 312, 2013. </w:t>
      </w:r>
    </w:p>
    <w:p w14:paraId="301108FB" w14:textId="77777777" w:rsidR="00E654EC" w:rsidRPr="00E654EC" w:rsidRDefault="00E654EC" w:rsidP="00E654EC">
      <w:p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54EC">
        <w:rPr>
          <w:rFonts w:ascii="Times New Roman" w:hAnsi="Times New Roman" w:cs="Times New Roman"/>
          <w:sz w:val="28"/>
          <w:szCs w:val="28"/>
        </w:rPr>
        <w:t xml:space="preserve">[5] M. </w:t>
      </w:r>
      <w:proofErr w:type="spellStart"/>
      <w:r w:rsidRPr="00E654EC">
        <w:rPr>
          <w:rFonts w:ascii="Times New Roman" w:hAnsi="Times New Roman" w:cs="Times New Roman"/>
          <w:sz w:val="28"/>
          <w:szCs w:val="28"/>
        </w:rPr>
        <w:t>Bellare</w:t>
      </w:r>
      <w:proofErr w:type="spellEnd"/>
      <w:r w:rsidRPr="00E654EC">
        <w:rPr>
          <w:rFonts w:ascii="Times New Roman" w:hAnsi="Times New Roman" w:cs="Times New Roman"/>
          <w:sz w:val="28"/>
          <w:szCs w:val="28"/>
        </w:rPr>
        <w:t xml:space="preserve">, C. </w:t>
      </w:r>
      <w:proofErr w:type="spellStart"/>
      <w:r w:rsidRPr="00E654EC">
        <w:rPr>
          <w:rFonts w:ascii="Times New Roman" w:hAnsi="Times New Roman" w:cs="Times New Roman"/>
          <w:sz w:val="28"/>
          <w:szCs w:val="28"/>
        </w:rPr>
        <w:t>Namprempre</w:t>
      </w:r>
      <w:proofErr w:type="spellEnd"/>
      <w:r w:rsidRPr="00E654EC">
        <w:rPr>
          <w:rFonts w:ascii="Times New Roman" w:hAnsi="Times New Roman" w:cs="Times New Roman"/>
          <w:sz w:val="28"/>
          <w:szCs w:val="28"/>
        </w:rPr>
        <w:t>, and G. Neven. Security proofs for identity-based identification and signature schemes. J. Cryptology, 22(1):1–61, 2009.</w:t>
      </w:r>
    </w:p>
    <w:p w14:paraId="42C735AE" w14:textId="77777777" w:rsidR="00E654EC" w:rsidRPr="00E654EC" w:rsidRDefault="00E654EC" w:rsidP="00E654EC">
      <w:p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54EC">
        <w:rPr>
          <w:rFonts w:ascii="Times New Roman" w:hAnsi="Times New Roman" w:cs="Times New Roman"/>
          <w:sz w:val="28"/>
          <w:szCs w:val="28"/>
        </w:rPr>
        <w:t xml:space="preserve"> [6] M. </w:t>
      </w:r>
      <w:proofErr w:type="spellStart"/>
      <w:r w:rsidRPr="00E654EC">
        <w:rPr>
          <w:rFonts w:ascii="Times New Roman" w:hAnsi="Times New Roman" w:cs="Times New Roman"/>
          <w:sz w:val="28"/>
          <w:szCs w:val="28"/>
        </w:rPr>
        <w:t>Bellare</w:t>
      </w:r>
      <w:proofErr w:type="spellEnd"/>
      <w:r w:rsidRPr="00E654EC">
        <w:rPr>
          <w:rFonts w:ascii="Times New Roman" w:hAnsi="Times New Roman" w:cs="Times New Roman"/>
          <w:sz w:val="28"/>
          <w:szCs w:val="28"/>
        </w:rPr>
        <w:t xml:space="preserve"> and A. Palacio. </w:t>
      </w:r>
      <w:proofErr w:type="spellStart"/>
      <w:r w:rsidRPr="00E654EC">
        <w:rPr>
          <w:rFonts w:ascii="Times New Roman" w:hAnsi="Times New Roman" w:cs="Times New Roman"/>
          <w:sz w:val="28"/>
          <w:szCs w:val="28"/>
        </w:rPr>
        <w:t>Gq</w:t>
      </w:r>
      <w:proofErr w:type="spellEnd"/>
      <w:r w:rsidRPr="00E654EC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E654EC">
        <w:rPr>
          <w:rFonts w:ascii="Times New Roman" w:hAnsi="Times New Roman" w:cs="Times New Roman"/>
          <w:sz w:val="28"/>
          <w:szCs w:val="28"/>
        </w:rPr>
        <w:t>schnorr</w:t>
      </w:r>
      <w:proofErr w:type="spellEnd"/>
      <w:r w:rsidRPr="00E654EC">
        <w:rPr>
          <w:rFonts w:ascii="Times New Roman" w:hAnsi="Times New Roman" w:cs="Times New Roman"/>
          <w:sz w:val="28"/>
          <w:szCs w:val="28"/>
        </w:rPr>
        <w:t xml:space="preserve"> identification schemes: Proofs of security against impersonation under active and concur</w:t>
      </w:r>
      <w:r w:rsidRPr="00E654EC">
        <w:rPr>
          <w:rFonts w:ascii="Times New Roman" w:hAnsi="Times New Roman" w:cs="Times New Roman"/>
          <w:sz w:val="28"/>
          <w:szCs w:val="28"/>
        </w:rPr>
        <w:t>rent attacks. In CRYPTO, pages 162–177, 2002.</w:t>
      </w:r>
    </w:p>
    <w:p w14:paraId="49244ED4" w14:textId="77777777" w:rsidR="00E654EC" w:rsidRPr="00E654EC" w:rsidRDefault="00E654EC" w:rsidP="00E654EC">
      <w:p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54EC">
        <w:rPr>
          <w:rFonts w:ascii="Times New Roman" w:hAnsi="Times New Roman" w:cs="Times New Roman"/>
          <w:sz w:val="28"/>
          <w:szCs w:val="28"/>
        </w:rPr>
        <w:t xml:space="preserve"> [7] S. </w:t>
      </w:r>
      <w:proofErr w:type="spellStart"/>
      <w:r w:rsidRPr="00E654EC">
        <w:rPr>
          <w:rFonts w:ascii="Times New Roman" w:hAnsi="Times New Roman" w:cs="Times New Roman"/>
          <w:sz w:val="28"/>
          <w:szCs w:val="28"/>
        </w:rPr>
        <w:t>Bugiel</w:t>
      </w:r>
      <w:proofErr w:type="spellEnd"/>
      <w:r w:rsidRPr="00E654EC">
        <w:rPr>
          <w:rFonts w:ascii="Times New Roman" w:hAnsi="Times New Roman" w:cs="Times New Roman"/>
          <w:sz w:val="28"/>
          <w:szCs w:val="28"/>
        </w:rPr>
        <w:t xml:space="preserve">, S. </w:t>
      </w:r>
      <w:proofErr w:type="spellStart"/>
      <w:r w:rsidRPr="00E654EC">
        <w:rPr>
          <w:rFonts w:ascii="Times New Roman" w:hAnsi="Times New Roman" w:cs="Times New Roman"/>
          <w:sz w:val="28"/>
          <w:szCs w:val="28"/>
        </w:rPr>
        <w:t>Nurnberger</w:t>
      </w:r>
      <w:proofErr w:type="spellEnd"/>
      <w:r w:rsidRPr="00E654EC">
        <w:rPr>
          <w:rFonts w:ascii="Times New Roman" w:hAnsi="Times New Roman" w:cs="Times New Roman"/>
          <w:sz w:val="28"/>
          <w:szCs w:val="28"/>
        </w:rPr>
        <w:t xml:space="preserve">, A. Sadeghi, and T. Schneider. Twin clouds: An architecture for secure cloud computing. In Workshop on Cryptography and Security in Clouds (WCSC 2011), 2011. </w:t>
      </w:r>
    </w:p>
    <w:p w14:paraId="06B4C9D2" w14:textId="77777777" w:rsidR="00E654EC" w:rsidRPr="00E654EC" w:rsidRDefault="00E654EC" w:rsidP="00E654EC">
      <w:p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54EC">
        <w:rPr>
          <w:rFonts w:ascii="Times New Roman" w:hAnsi="Times New Roman" w:cs="Times New Roman"/>
          <w:sz w:val="28"/>
          <w:szCs w:val="28"/>
        </w:rPr>
        <w:t xml:space="preserve">[8] J. R. Douceur, A. </w:t>
      </w:r>
      <w:proofErr w:type="spellStart"/>
      <w:r w:rsidRPr="00E654EC">
        <w:rPr>
          <w:rFonts w:ascii="Times New Roman" w:hAnsi="Times New Roman" w:cs="Times New Roman"/>
          <w:sz w:val="28"/>
          <w:szCs w:val="28"/>
        </w:rPr>
        <w:t>Adya</w:t>
      </w:r>
      <w:proofErr w:type="spellEnd"/>
      <w:r w:rsidRPr="00E654EC">
        <w:rPr>
          <w:rFonts w:ascii="Times New Roman" w:hAnsi="Times New Roman" w:cs="Times New Roman"/>
          <w:sz w:val="28"/>
          <w:szCs w:val="28"/>
        </w:rPr>
        <w:t xml:space="preserve">, W. J. </w:t>
      </w:r>
      <w:proofErr w:type="spellStart"/>
      <w:r w:rsidRPr="00E654EC">
        <w:rPr>
          <w:rFonts w:ascii="Times New Roman" w:hAnsi="Times New Roman" w:cs="Times New Roman"/>
          <w:sz w:val="28"/>
          <w:szCs w:val="28"/>
        </w:rPr>
        <w:t>Bolosky</w:t>
      </w:r>
      <w:proofErr w:type="spellEnd"/>
      <w:r w:rsidRPr="00E654EC">
        <w:rPr>
          <w:rFonts w:ascii="Times New Roman" w:hAnsi="Times New Roman" w:cs="Times New Roman"/>
          <w:sz w:val="28"/>
          <w:szCs w:val="28"/>
        </w:rPr>
        <w:t xml:space="preserve">, D. Simon, and M. </w:t>
      </w:r>
      <w:proofErr w:type="spellStart"/>
      <w:r w:rsidRPr="00E654EC">
        <w:rPr>
          <w:rFonts w:ascii="Times New Roman" w:hAnsi="Times New Roman" w:cs="Times New Roman"/>
          <w:sz w:val="28"/>
          <w:szCs w:val="28"/>
        </w:rPr>
        <w:t>Theimer</w:t>
      </w:r>
      <w:proofErr w:type="spellEnd"/>
      <w:r w:rsidRPr="00E654EC">
        <w:rPr>
          <w:rFonts w:ascii="Times New Roman" w:hAnsi="Times New Roman" w:cs="Times New Roman"/>
          <w:sz w:val="28"/>
          <w:szCs w:val="28"/>
        </w:rPr>
        <w:t xml:space="preserve">. Reclaiming space from duplicate files in a serverless distributed file system. In ICDCS, pages 617–624, 2002. </w:t>
      </w:r>
    </w:p>
    <w:p w14:paraId="3CB7D7D3" w14:textId="77777777" w:rsidR="00E654EC" w:rsidRPr="00E654EC" w:rsidRDefault="00E654EC" w:rsidP="00E654EC">
      <w:p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54EC">
        <w:rPr>
          <w:rFonts w:ascii="Times New Roman" w:hAnsi="Times New Roman" w:cs="Times New Roman"/>
          <w:sz w:val="28"/>
          <w:szCs w:val="28"/>
        </w:rPr>
        <w:t>[9] D. Ferraiolo and R. Kuhn. Role-based access controls. In 15th NIST-NCSC National Computer Security Conf., 1992.</w:t>
      </w:r>
    </w:p>
    <w:p w14:paraId="601C3D9F" w14:textId="0FF4B5E0" w:rsidR="00E654EC" w:rsidRPr="00E654EC" w:rsidRDefault="00E654EC" w:rsidP="00E654EC">
      <w:p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54EC">
        <w:rPr>
          <w:rFonts w:ascii="Times New Roman" w:hAnsi="Times New Roman" w:cs="Times New Roman"/>
          <w:sz w:val="28"/>
          <w:szCs w:val="28"/>
        </w:rPr>
        <w:t xml:space="preserve"> [10] GNU </w:t>
      </w:r>
      <w:proofErr w:type="spellStart"/>
      <w:r w:rsidRPr="00E654EC">
        <w:rPr>
          <w:rFonts w:ascii="Times New Roman" w:hAnsi="Times New Roman" w:cs="Times New Roman"/>
          <w:sz w:val="28"/>
          <w:szCs w:val="28"/>
        </w:rPr>
        <w:t>Libmicrohttpd</w:t>
      </w:r>
      <w:proofErr w:type="spellEnd"/>
      <w:r w:rsidRPr="00E654EC">
        <w:rPr>
          <w:rFonts w:ascii="Times New Roman" w:hAnsi="Times New Roman" w:cs="Times New Roman"/>
          <w:sz w:val="28"/>
          <w:szCs w:val="28"/>
        </w:rPr>
        <w:t xml:space="preserve">. </w:t>
      </w:r>
      <w:hyperlink r:id="rId5" w:history="1">
        <w:r w:rsidRPr="00E654EC">
          <w:rPr>
            <w:rStyle w:val="Hyperlink"/>
            <w:rFonts w:ascii="Times New Roman" w:hAnsi="Times New Roman" w:cs="Times New Roman"/>
            <w:sz w:val="28"/>
            <w:szCs w:val="28"/>
          </w:rPr>
          <w:t>http://www.gnu.org/software/libmicrohttpd/</w:t>
        </w:r>
      </w:hyperlink>
      <w:r w:rsidRPr="00E654EC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69D7970" w14:textId="77777777" w:rsidR="00E654EC" w:rsidRPr="00E654EC" w:rsidRDefault="00E654EC" w:rsidP="00E654EC">
      <w:p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54EC">
        <w:rPr>
          <w:rFonts w:ascii="Times New Roman" w:hAnsi="Times New Roman" w:cs="Times New Roman"/>
          <w:sz w:val="28"/>
          <w:szCs w:val="28"/>
        </w:rPr>
        <w:lastRenderedPageBreak/>
        <w:t xml:space="preserve">[11] S. Halevi, D. </w:t>
      </w:r>
      <w:proofErr w:type="spellStart"/>
      <w:r w:rsidRPr="00E654EC">
        <w:rPr>
          <w:rFonts w:ascii="Times New Roman" w:hAnsi="Times New Roman" w:cs="Times New Roman"/>
          <w:sz w:val="28"/>
          <w:szCs w:val="28"/>
        </w:rPr>
        <w:t>Harnik</w:t>
      </w:r>
      <w:proofErr w:type="spellEnd"/>
      <w:r w:rsidRPr="00E654EC">
        <w:rPr>
          <w:rFonts w:ascii="Times New Roman" w:hAnsi="Times New Roman" w:cs="Times New Roman"/>
          <w:sz w:val="28"/>
          <w:szCs w:val="28"/>
        </w:rPr>
        <w:t xml:space="preserve">, B. </w:t>
      </w:r>
      <w:proofErr w:type="spellStart"/>
      <w:r w:rsidRPr="00E654EC">
        <w:rPr>
          <w:rFonts w:ascii="Times New Roman" w:hAnsi="Times New Roman" w:cs="Times New Roman"/>
          <w:sz w:val="28"/>
          <w:szCs w:val="28"/>
        </w:rPr>
        <w:t>Pinkas</w:t>
      </w:r>
      <w:proofErr w:type="spellEnd"/>
      <w:r w:rsidRPr="00E654EC">
        <w:rPr>
          <w:rFonts w:ascii="Times New Roman" w:hAnsi="Times New Roman" w:cs="Times New Roman"/>
          <w:sz w:val="28"/>
          <w:szCs w:val="28"/>
        </w:rPr>
        <w:t xml:space="preserve">, and A. Shulman-Peleg. Proofs of ownership in remote storage systems. In Y. Chen, G. </w:t>
      </w:r>
      <w:proofErr w:type="spellStart"/>
      <w:r w:rsidRPr="00E654EC">
        <w:rPr>
          <w:rFonts w:ascii="Times New Roman" w:hAnsi="Times New Roman" w:cs="Times New Roman"/>
          <w:sz w:val="28"/>
          <w:szCs w:val="28"/>
        </w:rPr>
        <w:t>Danezis</w:t>
      </w:r>
      <w:proofErr w:type="spellEnd"/>
      <w:r w:rsidRPr="00E654EC">
        <w:rPr>
          <w:rFonts w:ascii="Times New Roman" w:hAnsi="Times New Roman" w:cs="Times New Roman"/>
          <w:sz w:val="28"/>
          <w:szCs w:val="28"/>
        </w:rPr>
        <w:t xml:space="preserve">, and V. </w:t>
      </w:r>
      <w:proofErr w:type="spellStart"/>
      <w:r w:rsidRPr="00E654EC">
        <w:rPr>
          <w:rFonts w:ascii="Times New Roman" w:hAnsi="Times New Roman" w:cs="Times New Roman"/>
          <w:sz w:val="28"/>
          <w:szCs w:val="28"/>
        </w:rPr>
        <w:t>Shmatikov</w:t>
      </w:r>
      <w:proofErr w:type="spellEnd"/>
      <w:r w:rsidRPr="00E654EC">
        <w:rPr>
          <w:rFonts w:ascii="Times New Roman" w:hAnsi="Times New Roman" w:cs="Times New Roman"/>
          <w:sz w:val="28"/>
          <w:szCs w:val="28"/>
        </w:rPr>
        <w:t xml:space="preserve">, editors, ACM Conference on Computer and Communications Security, pages 491–500. ACM, 2011. </w:t>
      </w:r>
    </w:p>
    <w:p w14:paraId="204128E6" w14:textId="77777777" w:rsidR="00E654EC" w:rsidRPr="00E654EC" w:rsidRDefault="00E654EC" w:rsidP="00E654EC">
      <w:p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54EC">
        <w:rPr>
          <w:rFonts w:ascii="Times New Roman" w:hAnsi="Times New Roman" w:cs="Times New Roman"/>
          <w:sz w:val="28"/>
          <w:szCs w:val="28"/>
        </w:rPr>
        <w:t>[12] J. Li, X. Chen, M. Li, J. Li, P. Lee, and W. Lou. Secure deduplication with efficient and reliable convergent key management. In IEEE Transactions on Parallel and Distributed Systems, 2013.</w:t>
      </w:r>
    </w:p>
    <w:p w14:paraId="4200C30B" w14:textId="778B735B" w:rsidR="00E654EC" w:rsidRPr="00E654EC" w:rsidRDefault="00E654EC" w:rsidP="00E654EC">
      <w:p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54EC">
        <w:rPr>
          <w:rFonts w:ascii="Times New Roman" w:hAnsi="Times New Roman" w:cs="Times New Roman"/>
          <w:sz w:val="28"/>
          <w:szCs w:val="28"/>
        </w:rPr>
        <w:t xml:space="preserve"> [13] </w:t>
      </w:r>
      <w:proofErr w:type="spellStart"/>
      <w:r w:rsidRPr="00E654EC">
        <w:rPr>
          <w:rFonts w:ascii="Times New Roman" w:hAnsi="Times New Roman" w:cs="Times New Roman"/>
          <w:sz w:val="28"/>
          <w:szCs w:val="28"/>
        </w:rPr>
        <w:t>libcurl</w:t>
      </w:r>
      <w:proofErr w:type="spellEnd"/>
      <w:r w:rsidRPr="00E654EC">
        <w:rPr>
          <w:rFonts w:ascii="Times New Roman" w:hAnsi="Times New Roman" w:cs="Times New Roman"/>
          <w:sz w:val="28"/>
          <w:szCs w:val="28"/>
        </w:rPr>
        <w:t xml:space="preserve">. </w:t>
      </w:r>
      <w:hyperlink r:id="rId6" w:history="1">
        <w:r w:rsidRPr="00E654EC">
          <w:rPr>
            <w:rStyle w:val="Hyperlink"/>
            <w:rFonts w:ascii="Times New Roman" w:hAnsi="Times New Roman" w:cs="Times New Roman"/>
            <w:sz w:val="28"/>
            <w:szCs w:val="28"/>
          </w:rPr>
          <w:t>http://curl.haxx.se/libcurl/</w:t>
        </w:r>
      </w:hyperlink>
      <w:r w:rsidRPr="00E654EC">
        <w:rPr>
          <w:rFonts w:ascii="Times New Roman" w:hAnsi="Times New Roman" w:cs="Times New Roman"/>
          <w:sz w:val="28"/>
          <w:szCs w:val="28"/>
        </w:rPr>
        <w:t>.</w:t>
      </w:r>
    </w:p>
    <w:p w14:paraId="5285C59C" w14:textId="098BD1DC" w:rsidR="00E654EC" w:rsidRDefault="00E654EC" w:rsidP="00E654EC">
      <w:p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54EC">
        <w:rPr>
          <w:rFonts w:ascii="Times New Roman" w:hAnsi="Times New Roman" w:cs="Times New Roman"/>
          <w:sz w:val="28"/>
          <w:szCs w:val="28"/>
        </w:rPr>
        <w:t xml:space="preserve"> [14] C. Ng and P. Lee. </w:t>
      </w:r>
      <w:proofErr w:type="spellStart"/>
      <w:r w:rsidRPr="00E654EC">
        <w:rPr>
          <w:rFonts w:ascii="Times New Roman" w:hAnsi="Times New Roman" w:cs="Times New Roman"/>
          <w:sz w:val="28"/>
          <w:szCs w:val="28"/>
        </w:rPr>
        <w:t>Revdedup</w:t>
      </w:r>
      <w:proofErr w:type="spellEnd"/>
      <w:r w:rsidRPr="00E654EC">
        <w:rPr>
          <w:rFonts w:ascii="Times New Roman" w:hAnsi="Times New Roman" w:cs="Times New Roman"/>
          <w:sz w:val="28"/>
          <w:szCs w:val="28"/>
        </w:rPr>
        <w:t>: A reverse deduplication storage system optimized for reads to latest backups. In Proc. of APSYS, Apr 2013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308582E" w14:textId="77777777" w:rsidR="00E654EC" w:rsidRPr="00E654EC" w:rsidRDefault="00E654EC" w:rsidP="00E654EC">
      <w:pPr>
        <w:spacing w:before="240" w:line="360" w:lineRule="auto"/>
        <w:rPr>
          <w:rFonts w:ascii="Times New Roman" w:hAnsi="Times New Roman" w:cs="Times New Roman"/>
          <w:sz w:val="28"/>
          <w:szCs w:val="28"/>
        </w:rPr>
      </w:pPr>
      <w:r w:rsidRPr="00E654EC">
        <w:rPr>
          <w:rFonts w:ascii="Times New Roman" w:hAnsi="Times New Roman" w:cs="Times New Roman"/>
          <w:sz w:val="28"/>
          <w:szCs w:val="28"/>
        </w:rPr>
        <w:t xml:space="preserve">[15] W. K. Ng, Y. Wen, and H. Zhu. Private data deduplication protocols in cloud storage. In S. </w:t>
      </w:r>
      <w:proofErr w:type="spellStart"/>
      <w:r w:rsidRPr="00E654EC">
        <w:rPr>
          <w:rFonts w:ascii="Times New Roman" w:hAnsi="Times New Roman" w:cs="Times New Roman"/>
          <w:sz w:val="28"/>
          <w:szCs w:val="28"/>
        </w:rPr>
        <w:t>Ossowski</w:t>
      </w:r>
      <w:proofErr w:type="spellEnd"/>
      <w:r w:rsidRPr="00E654EC">
        <w:rPr>
          <w:rFonts w:ascii="Times New Roman" w:hAnsi="Times New Roman" w:cs="Times New Roman"/>
          <w:sz w:val="28"/>
          <w:szCs w:val="28"/>
        </w:rPr>
        <w:t xml:space="preserve"> and P. </w:t>
      </w:r>
      <w:proofErr w:type="spellStart"/>
      <w:r w:rsidRPr="00E654EC">
        <w:rPr>
          <w:rFonts w:ascii="Times New Roman" w:hAnsi="Times New Roman" w:cs="Times New Roman"/>
          <w:sz w:val="28"/>
          <w:szCs w:val="28"/>
        </w:rPr>
        <w:t>Lecca</w:t>
      </w:r>
      <w:proofErr w:type="spellEnd"/>
      <w:r w:rsidRPr="00E654EC">
        <w:rPr>
          <w:rFonts w:ascii="Times New Roman" w:hAnsi="Times New Roman" w:cs="Times New Roman"/>
          <w:sz w:val="28"/>
          <w:szCs w:val="28"/>
        </w:rPr>
        <w:t xml:space="preserve">, editors, Proceedings of the 27th Annual ACM Symposium on Applied </w:t>
      </w:r>
      <w:proofErr w:type="spellStart"/>
      <w:r w:rsidRPr="00E654EC">
        <w:rPr>
          <w:rFonts w:ascii="Times New Roman" w:hAnsi="Times New Roman" w:cs="Times New Roman"/>
          <w:sz w:val="28"/>
          <w:szCs w:val="28"/>
        </w:rPr>
        <w:t>Comput</w:t>
      </w:r>
      <w:proofErr w:type="spellEnd"/>
      <w:r w:rsidRPr="00E654EC">
        <w:rPr>
          <w:rFonts w:ascii="Times New Roman" w:hAnsi="Times New Roman" w:cs="Times New Roman"/>
          <w:sz w:val="28"/>
          <w:szCs w:val="28"/>
        </w:rPr>
        <w:t/>
      </w:r>
      <w:proofErr w:type="spellStart"/>
      <w:r w:rsidRPr="00E654EC">
        <w:rPr>
          <w:rFonts w:ascii="Times New Roman" w:hAnsi="Times New Roman" w:cs="Times New Roman"/>
          <w:sz w:val="28"/>
          <w:szCs w:val="28"/>
        </w:rPr>
        <w:t>ing</w:t>
      </w:r>
      <w:proofErr w:type="spellEnd"/>
      <w:r w:rsidRPr="00E654EC">
        <w:rPr>
          <w:rFonts w:ascii="Times New Roman" w:hAnsi="Times New Roman" w:cs="Times New Roman"/>
          <w:sz w:val="28"/>
          <w:szCs w:val="28"/>
        </w:rPr>
        <w:t>, pages 441–446. ACM, 2012.</w:t>
      </w:r>
      <w:bookmarkStart w:id="0" w:name="_GoBack"/>
      <w:bookmarkEnd w:id="0"/>
    </w:p>
    <w:p w14:paraId="6185B6B6" w14:textId="77777777" w:rsidR="00E654EC" w:rsidRPr="00E654EC" w:rsidRDefault="00E654EC" w:rsidP="00E654EC">
      <w:pPr>
        <w:spacing w:before="240" w:line="360" w:lineRule="auto"/>
        <w:rPr>
          <w:rFonts w:ascii="Times New Roman" w:hAnsi="Times New Roman" w:cs="Times New Roman"/>
          <w:sz w:val="28"/>
          <w:szCs w:val="28"/>
        </w:rPr>
      </w:pPr>
      <w:r w:rsidRPr="00E654EC">
        <w:rPr>
          <w:rFonts w:ascii="Times New Roman" w:hAnsi="Times New Roman" w:cs="Times New Roman"/>
          <w:sz w:val="28"/>
          <w:szCs w:val="28"/>
        </w:rPr>
        <w:t xml:space="preserve"> [16] R. D. Pietro and A. </w:t>
      </w:r>
      <w:proofErr w:type="spellStart"/>
      <w:r w:rsidRPr="00E654EC">
        <w:rPr>
          <w:rFonts w:ascii="Times New Roman" w:hAnsi="Times New Roman" w:cs="Times New Roman"/>
          <w:sz w:val="28"/>
          <w:szCs w:val="28"/>
        </w:rPr>
        <w:t>Sorniotti</w:t>
      </w:r>
      <w:proofErr w:type="spellEnd"/>
      <w:r w:rsidRPr="00E654EC">
        <w:rPr>
          <w:rFonts w:ascii="Times New Roman" w:hAnsi="Times New Roman" w:cs="Times New Roman"/>
          <w:sz w:val="28"/>
          <w:szCs w:val="28"/>
        </w:rPr>
        <w:t xml:space="preserve">. Boosting efficiency and security in proof of ownership for deduplication. In H. Y. </w:t>
      </w:r>
      <w:proofErr w:type="spellStart"/>
      <w:r w:rsidRPr="00E654EC">
        <w:rPr>
          <w:rFonts w:ascii="Times New Roman" w:hAnsi="Times New Roman" w:cs="Times New Roman"/>
          <w:sz w:val="28"/>
          <w:szCs w:val="28"/>
        </w:rPr>
        <w:t>Youm</w:t>
      </w:r>
      <w:proofErr w:type="spellEnd"/>
      <w:r w:rsidRPr="00E654EC">
        <w:rPr>
          <w:rFonts w:ascii="Times New Roman" w:hAnsi="Times New Roman" w:cs="Times New Roman"/>
          <w:sz w:val="28"/>
          <w:szCs w:val="28"/>
        </w:rPr>
        <w:t xml:space="preserve"> and Y. Won, editors, ACM Symposium on Information, Computer and Communications Security, pages 81–82. ACM, 2012.</w:t>
      </w:r>
    </w:p>
    <w:p w14:paraId="0572F23D" w14:textId="77777777" w:rsidR="00E654EC" w:rsidRPr="00E654EC" w:rsidRDefault="00E654EC" w:rsidP="00E654EC">
      <w:pPr>
        <w:spacing w:before="240" w:line="360" w:lineRule="auto"/>
        <w:rPr>
          <w:rFonts w:ascii="Times New Roman" w:hAnsi="Times New Roman" w:cs="Times New Roman"/>
          <w:sz w:val="28"/>
          <w:szCs w:val="28"/>
        </w:rPr>
      </w:pPr>
      <w:r w:rsidRPr="00E654EC">
        <w:rPr>
          <w:rFonts w:ascii="Times New Roman" w:hAnsi="Times New Roman" w:cs="Times New Roman"/>
          <w:sz w:val="28"/>
          <w:szCs w:val="28"/>
        </w:rPr>
        <w:t xml:space="preserve"> [17] S. Quinlan and S. </w:t>
      </w:r>
      <w:proofErr w:type="spellStart"/>
      <w:r w:rsidRPr="00E654EC">
        <w:rPr>
          <w:rFonts w:ascii="Times New Roman" w:hAnsi="Times New Roman" w:cs="Times New Roman"/>
          <w:sz w:val="28"/>
          <w:szCs w:val="28"/>
        </w:rPr>
        <w:t>Dorward</w:t>
      </w:r>
      <w:proofErr w:type="spellEnd"/>
      <w:r w:rsidRPr="00E654E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E654EC">
        <w:rPr>
          <w:rFonts w:ascii="Times New Roman" w:hAnsi="Times New Roman" w:cs="Times New Roman"/>
          <w:sz w:val="28"/>
          <w:szCs w:val="28"/>
        </w:rPr>
        <w:t>Venti</w:t>
      </w:r>
      <w:proofErr w:type="spellEnd"/>
      <w:r w:rsidRPr="00E654EC">
        <w:rPr>
          <w:rFonts w:ascii="Times New Roman" w:hAnsi="Times New Roman" w:cs="Times New Roman"/>
          <w:sz w:val="28"/>
          <w:szCs w:val="28"/>
        </w:rPr>
        <w:t xml:space="preserve">: a new approach to archival storage. In Proc. USENIX FAST, Jan 2002. </w:t>
      </w:r>
    </w:p>
    <w:p w14:paraId="5F30BB2F" w14:textId="77777777" w:rsidR="00E654EC" w:rsidRPr="00E654EC" w:rsidRDefault="00E654EC" w:rsidP="00E654EC">
      <w:pPr>
        <w:spacing w:before="240" w:line="360" w:lineRule="auto"/>
        <w:rPr>
          <w:rFonts w:ascii="Times New Roman" w:hAnsi="Times New Roman" w:cs="Times New Roman"/>
          <w:sz w:val="28"/>
          <w:szCs w:val="28"/>
        </w:rPr>
      </w:pPr>
      <w:r w:rsidRPr="00E654EC">
        <w:rPr>
          <w:rFonts w:ascii="Times New Roman" w:hAnsi="Times New Roman" w:cs="Times New Roman"/>
          <w:sz w:val="28"/>
          <w:szCs w:val="28"/>
        </w:rPr>
        <w:t xml:space="preserve">[18] A. </w:t>
      </w:r>
      <w:proofErr w:type="spellStart"/>
      <w:r w:rsidRPr="00E654EC">
        <w:rPr>
          <w:rFonts w:ascii="Times New Roman" w:hAnsi="Times New Roman" w:cs="Times New Roman"/>
          <w:sz w:val="28"/>
          <w:szCs w:val="28"/>
        </w:rPr>
        <w:t>Rahumed</w:t>
      </w:r>
      <w:proofErr w:type="spellEnd"/>
      <w:r w:rsidRPr="00E654EC">
        <w:rPr>
          <w:rFonts w:ascii="Times New Roman" w:hAnsi="Times New Roman" w:cs="Times New Roman"/>
          <w:sz w:val="28"/>
          <w:szCs w:val="28"/>
        </w:rPr>
        <w:t xml:space="preserve">, H. C. H. Chen, Y. Tang, P. P. C. Lee, and J. C. S. Lui. A secure cloud backup system with assured deletion and version control. In 3rd International Workshop on Security in Cloud Computing, 2011. </w:t>
      </w:r>
    </w:p>
    <w:p w14:paraId="217C8AB7" w14:textId="77777777" w:rsidR="00E654EC" w:rsidRPr="00E654EC" w:rsidRDefault="00E654EC" w:rsidP="00E654EC">
      <w:pPr>
        <w:spacing w:before="240" w:line="360" w:lineRule="auto"/>
        <w:rPr>
          <w:rFonts w:ascii="Times New Roman" w:hAnsi="Times New Roman" w:cs="Times New Roman"/>
          <w:sz w:val="28"/>
          <w:szCs w:val="28"/>
        </w:rPr>
      </w:pPr>
      <w:r w:rsidRPr="00E654EC">
        <w:rPr>
          <w:rFonts w:ascii="Times New Roman" w:hAnsi="Times New Roman" w:cs="Times New Roman"/>
          <w:sz w:val="28"/>
          <w:szCs w:val="28"/>
        </w:rPr>
        <w:t xml:space="preserve">[19] R. S. Sandhu, E. J. Coyne, H. L. Feinstein, and C. E. </w:t>
      </w:r>
      <w:proofErr w:type="spellStart"/>
      <w:r w:rsidRPr="00E654EC">
        <w:rPr>
          <w:rFonts w:ascii="Times New Roman" w:hAnsi="Times New Roman" w:cs="Times New Roman"/>
          <w:sz w:val="28"/>
          <w:szCs w:val="28"/>
        </w:rPr>
        <w:t>Youman</w:t>
      </w:r>
      <w:proofErr w:type="spellEnd"/>
      <w:r w:rsidRPr="00E654EC">
        <w:rPr>
          <w:rFonts w:ascii="Times New Roman" w:hAnsi="Times New Roman" w:cs="Times New Roman"/>
          <w:sz w:val="28"/>
          <w:szCs w:val="28"/>
        </w:rPr>
        <w:t>. Role-based access control models. IEEE Computer, 29:38–47, Feb 1996.</w:t>
      </w:r>
    </w:p>
    <w:p w14:paraId="53FEA669" w14:textId="41E262A0" w:rsidR="00E654EC" w:rsidRPr="00E654EC" w:rsidRDefault="00E654EC" w:rsidP="00E654EC">
      <w:pPr>
        <w:spacing w:before="240"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654EC">
        <w:rPr>
          <w:rFonts w:ascii="Times New Roman" w:hAnsi="Times New Roman" w:cs="Times New Roman"/>
          <w:sz w:val="28"/>
          <w:szCs w:val="28"/>
        </w:rPr>
        <w:lastRenderedPageBreak/>
        <w:t xml:space="preserve"> [20] J. Stanek, A. </w:t>
      </w:r>
      <w:proofErr w:type="spellStart"/>
      <w:r w:rsidRPr="00E654EC">
        <w:rPr>
          <w:rFonts w:ascii="Times New Roman" w:hAnsi="Times New Roman" w:cs="Times New Roman"/>
          <w:sz w:val="28"/>
          <w:szCs w:val="28"/>
        </w:rPr>
        <w:t>Sorniotti</w:t>
      </w:r>
      <w:proofErr w:type="spellEnd"/>
      <w:r w:rsidRPr="00E654EC">
        <w:rPr>
          <w:rFonts w:ascii="Times New Roman" w:hAnsi="Times New Roman" w:cs="Times New Roman"/>
          <w:sz w:val="28"/>
          <w:szCs w:val="28"/>
        </w:rPr>
        <w:t xml:space="preserve">, E. </w:t>
      </w:r>
      <w:proofErr w:type="spellStart"/>
      <w:r w:rsidRPr="00E654EC">
        <w:rPr>
          <w:rFonts w:ascii="Times New Roman" w:hAnsi="Times New Roman" w:cs="Times New Roman"/>
          <w:sz w:val="28"/>
          <w:szCs w:val="28"/>
        </w:rPr>
        <w:t>Androulaki</w:t>
      </w:r>
      <w:proofErr w:type="spellEnd"/>
      <w:r w:rsidRPr="00E654EC">
        <w:rPr>
          <w:rFonts w:ascii="Times New Roman" w:hAnsi="Times New Roman" w:cs="Times New Roman"/>
          <w:sz w:val="28"/>
          <w:szCs w:val="28"/>
        </w:rPr>
        <w:t xml:space="preserve">, and L. </w:t>
      </w:r>
      <w:proofErr w:type="spellStart"/>
      <w:r w:rsidRPr="00E654EC">
        <w:rPr>
          <w:rFonts w:ascii="Times New Roman" w:hAnsi="Times New Roman" w:cs="Times New Roman"/>
          <w:sz w:val="28"/>
          <w:szCs w:val="28"/>
        </w:rPr>
        <w:t>Kencl</w:t>
      </w:r>
      <w:proofErr w:type="spellEnd"/>
      <w:r w:rsidRPr="00E654EC">
        <w:rPr>
          <w:rFonts w:ascii="Times New Roman" w:hAnsi="Times New Roman" w:cs="Times New Roman"/>
          <w:sz w:val="28"/>
          <w:szCs w:val="28"/>
        </w:rPr>
        <w:t>. A secure data deduplication scheme for cloud storage. In Technical Report, 2013</w:t>
      </w:r>
      <w:r w:rsidRPr="00E654EC">
        <w:rPr>
          <w:rFonts w:ascii="Times New Roman" w:hAnsi="Times New Roman" w:cs="Times New Roman"/>
          <w:sz w:val="28"/>
          <w:szCs w:val="28"/>
        </w:rPr>
        <w:t>.</w:t>
      </w:r>
    </w:p>
    <w:sectPr w:rsidR="00E654EC" w:rsidRPr="00E654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A90552"/>
    <w:multiLevelType w:val="hybridMultilevel"/>
    <w:tmpl w:val="A1EE99F0"/>
    <w:lvl w:ilvl="0" w:tplc="143CA0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7F40BD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79A6D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2F41C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258BD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714D4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CCCD2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7029F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27299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DB8"/>
    <w:rsid w:val="001B1CB3"/>
    <w:rsid w:val="00443DB8"/>
    <w:rsid w:val="004E2B85"/>
    <w:rsid w:val="009F58F4"/>
    <w:rsid w:val="00E65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0F009"/>
  <w15:chartTrackingRefBased/>
  <w15:docId w15:val="{3F3991B9-37F0-4656-8A1D-24747D9CE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3DB8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443DB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3D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804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92308">
          <w:marLeft w:val="34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081207">
          <w:marLeft w:val="34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09803">
          <w:marLeft w:val="34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url.haxx.se/libcurl/" TargetMode="External"/><Relationship Id="rId5" Type="http://schemas.openxmlformats.org/officeDocument/2006/relationships/hyperlink" Target="http://www.gnu.org/software/libmicrohttpd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468</Words>
  <Characters>2673</Characters>
  <Application>Microsoft Office Word</Application>
  <DocSecurity>0</DocSecurity>
  <Lines>22</Lines>
  <Paragraphs>6</Paragraphs>
  <ScaleCrop>false</ScaleCrop>
  <Company/>
  <LinksUpToDate>false</LinksUpToDate>
  <CharactersWithSpaces>3135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2021-01-27T07:40:00Z</dcterms:created>
  <dcterms:modified xsi:type="dcterms:W3CDTF">2023-04-25T05:30:00Z</dcterms:modified>
</cp:coreProperties>
</file>