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B0B2403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6774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74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6C1F23" id="Group 2" o:spid="_x0000_s1026" style="position:absolute;margin-left:0;margin-top:-54.5pt;width:595pt;height:762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QxyxI4AAAAAsBAAAPAAAAZHJzL2Rv&#10;d25yZXYueG1sTI9Ba8JAEIXvhf6HZQq96e62tdSYjYi0PUlBLRRvazImwexsyK5J/PcdT+3tG97j&#10;zXvpcnSN6LELtScDeqpAIOW+qKk08L3/mLyBCNFSYRtPaOCKAZbZ/V1qk8IPtMV+F0vBIRQSa6CK&#10;sU2kDHmFzoapb5FYO/nO2chnV8qiswOHu0Y+KfUqna2JP1S2xXWF+Xl3cQY+BzusnvV7vzmf1tfD&#10;fvb1s9FozOPDuFqAiDjGPzPc6nN1yLjT0V+oCKIxwEOigYlWc6abrueK6cj0omcKZJbK/xuy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uheRO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DQ&#10;xyxI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36DE9FC" w:rsidR="007E4A1D" w:rsidRPr="00753CAE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E48A0">
        <w:rPr>
          <w:rFonts w:asciiTheme="majorHAnsi" w:hAnsiTheme="majorHAnsi"/>
          <w:b/>
          <w:color w:val="000000" w:themeColor="text1"/>
          <w:sz w:val="24"/>
          <w:szCs w:val="24"/>
        </w:rPr>
        <w:t>04</w:t>
      </w:r>
      <w:r w:rsidR="00691A7F" w:rsidRPr="00753CA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</w:t>
      </w:r>
      <w:r w:rsidR="00D752D9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54EE4966" w:rsidR="007E4A1D" w:rsidRPr="00753CA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E4119C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A07E0E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PROJECT</w:t>
      </w:r>
      <w:r w:rsidR="005E574F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63E7CF" w14:textId="3240B47B" w:rsidR="00753CAE" w:rsidRPr="000E48A0" w:rsidRDefault="00BE2624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712A85">
        <w:rPr>
          <w:rFonts w:asciiTheme="majorHAnsi" w:hAnsiTheme="majorHAnsi"/>
          <w:b/>
          <w:bCs/>
          <w:color w:val="000000" w:themeColor="text1"/>
          <w:sz w:val="24"/>
          <w:szCs w:val="24"/>
        </w:rPr>
        <w:t>AKASH K V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8120E3" w:rsidRPr="00753CAE">
        <w:rPr>
          <w:sz w:val="24"/>
          <w:szCs w:val="24"/>
        </w:rPr>
        <w:t xml:space="preserve"> </w:t>
      </w:r>
      <w:r w:rsidR="00712A85" w:rsidRPr="00712A85">
        <w:rPr>
          <w:rFonts w:asciiTheme="majorHAnsi" w:hAnsiTheme="majorHAnsi"/>
          <w:b/>
          <w:bCs/>
          <w:color w:val="000000" w:themeColor="text1"/>
          <w:sz w:val="24"/>
          <w:szCs w:val="24"/>
        </w:rPr>
        <w:t>311519104301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AB3A29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D4945">
        <w:rPr>
          <w:rFonts w:asciiTheme="majorHAnsi" w:hAnsiTheme="majorHAnsi"/>
          <w:b/>
          <w:color w:val="000000" w:themeColor="text1"/>
          <w:sz w:val="24"/>
          <w:szCs w:val="24"/>
        </w:rPr>
        <w:t>BE- Computer Science and Engineering</w:t>
      </w:r>
      <w:r w:rsidR="00DD4945">
        <w:rPr>
          <w:rFonts w:asciiTheme="majorHAnsi" w:hAnsiTheme="majorHAnsi"/>
          <w:color w:val="000000" w:themeColor="text1"/>
          <w:sz w:val="24"/>
          <w:szCs w:val="24"/>
        </w:rPr>
        <w:t>,</w:t>
      </w:r>
      <w:bookmarkStart w:id="0" w:name="_GoBack"/>
      <w:bookmarkEnd w:id="0"/>
      <w:r w:rsidR="00636EA7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final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year student at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Meenakshi Sundararajan Engineering College, Chennai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the 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work under the domain “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>”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="0020354B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0E48A0" w:rsidRPr="000E48A0">
        <w:rPr>
          <w:rFonts w:asciiTheme="majorHAnsi" w:hAnsiTheme="majorHAnsi"/>
          <w:b/>
        </w:rPr>
        <w:t>1st February 2023 to 30th April 2023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25EB751E" w14:textId="77777777" w:rsidR="00753CAE" w:rsidRDefault="00753CAE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2F0E70D" w14:textId="7777477D" w:rsidR="005E574F" w:rsidRPr="000E48A0" w:rsidRDefault="00753CA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753CAE">
        <w:t xml:space="preserve"> </w:t>
      </w:r>
      <w:r w:rsidR="000E48A0">
        <w:t xml:space="preserve"> </w:t>
      </w:r>
      <w:r w:rsidR="000E48A0" w:rsidRPr="000E48A0">
        <w:rPr>
          <w:rFonts w:asciiTheme="majorHAnsi" w:hAnsiTheme="majorHAnsi"/>
          <w:sz w:val="24"/>
          <w:szCs w:val="24"/>
        </w:rPr>
        <w:t>Automated Resume Recommendation Syste</w:t>
      </w:r>
      <w:r w:rsidR="000E48A0">
        <w:rPr>
          <w:rFonts w:asciiTheme="majorHAnsi" w:hAnsiTheme="majorHAnsi"/>
          <w:sz w:val="24"/>
          <w:szCs w:val="24"/>
        </w:rPr>
        <w:t>m</w:t>
      </w:r>
    </w:p>
    <w:p w14:paraId="02DF9877" w14:textId="77777777" w:rsidR="00BE2624" w:rsidRPr="00753CA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1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1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53CA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52D9"/>
    <w:rsid w:val="00DC48CF"/>
    <w:rsid w:val="00DC7ECC"/>
    <w:rsid w:val="00DD4945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3</cp:revision>
  <cp:lastPrinted>2023-05-04T12:52:00Z</cp:lastPrinted>
  <dcterms:created xsi:type="dcterms:W3CDTF">2023-05-04T12:54:00Z</dcterms:created>
  <dcterms:modified xsi:type="dcterms:W3CDTF">2023-05-04T13:19:00Z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