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66D9254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>January</w:t>
      </w:r>
      <w:r w:rsidR="003A683D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CB35BE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 xml:space="preserve">of </w:t>
      </w:r>
      <w:r w:rsidR="00F00D79" w:rsidRPr="00CB35BE">
        <w:rPr>
          <w:rFonts w:asciiTheme="majorHAnsi" w:hAnsiTheme="majorHAnsi"/>
          <w:sz w:val="24"/>
          <w:szCs w:val="24"/>
        </w:rPr>
        <w:t xml:space="preserve">MCA </w:t>
      </w:r>
      <w:r w:rsidR="00AF7765" w:rsidRPr="00CB35BE">
        <w:rPr>
          <w:rFonts w:asciiTheme="majorHAnsi" w:hAnsiTheme="majorHAnsi"/>
          <w:sz w:val="24"/>
          <w:szCs w:val="24"/>
        </w:rPr>
        <w:t>(</w:t>
      </w:r>
      <w:r w:rsidR="00AF7765" w:rsidRPr="00CB35BE">
        <w:rPr>
          <w:rFonts w:asciiTheme="majorHAnsi" w:hAnsiTheme="majorHAnsi"/>
          <w:sz w:val="24"/>
          <w:szCs w:val="24"/>
        </w:rPr>
        <w:fldChar w:fldCharType="begin"/>
      </w:r>
      <w:r w:rsidR="00AF7765" w:rsidRPr="00CB35BE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CB35BE">
        <w:rPr>
          <w:rFonts w:asciiTheme="majorHAnsi" w:hAnsiTheme="majorHAnsi"/>
          <w:sz w:val="24"/>
          <w:szCs w:val="24"/>
        </w:rPr>
        <w:fldChar w:fldCharType="separate"/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Computer Application</w:t>
      </w:r>
      <w:r w:rsidR="00EE5604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774054F" w14:textId="77777777" w:rsidR="00CB35BE" w:rsidRPr="00CB35BE" w:rsidRDefault="00AF7765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fldChar w:fldCharType="end"/>
      </w:r>
      <w:r w:rsidR="009B13D9"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6E87B693" w:rsidR="009B13D9" w:rsidRPr="00CB35BE" w:rsidRDefault="00CB35BE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Vels University</w:t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600117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58937CC2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604629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125E33">
        <w:rPr>
          <w:rFonts w:asciiTheme="majorHAnsi" w:hAnsiTheme="majorHAnsi"/>
          <w:b/>
          <w:bCs/>
          <w:sz w:val="24"/>
          <w:szCs w:val="24"/>
        </w:rPr>
        <w:t>R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7494F" w:rsidRPr="0007494F">
        <w:rPr>
          <w:rFonts w:asciiTheme="majorHAnsi" w:hAnsiTheme="majorHAnsi"/>
          <w:b/>
          <w:bCs/>
          <w:sz w:val="24"/>
          <w:szCs w:val="24"/>
        </w:rPr>
        <w:t>NAVIN KUMAR Y</w:t>
      </w:r>
      <w:r w:rsidR="0007494F" w:rsidRPr="00472DD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07494F" w:rsidRPr="0007494F">
        <w:rPr>
          <w:rFonts w:asciiTheme="majorHAnsi" w:hAnsiTheme="majorHAnsi"/>
          <w:b/>
          <w:bCs/>
          <w:sz w:val="24"/>
          <w:szCs w:val="24"/>
        </w:rPr>
        <w:t>21304251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125E33">
        <w:rPr>
          <w:rFonts w:asciiTheme="majorHAnsi" w:hAnsiTheme="majorHAnsi"/>
          <w:sz w:val="24"/>
          <w:szCs w:val="24"/>
        </w:rPr>
        <w:t>is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4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1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3A683D">
        <w:rPr>
          <w:rFonts w:asciiTheme="majorHAnsi" w:hAnsiTheme="majorHAnsi"/>
          <w:b/>
          <w:bCs/>
          <w:sz w:val="24"/>
          <w:szCs w:val="24"/>
        </w:rPr>
        <w:t>May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F00D79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E4566EA" w14:textId="456136D2" w:rsidR="00604629" w:rsidRPr="00791070" w:rsidRDefault="00F00D79" w:rsidP="00604629">
      <w:pPr>
        <w:shd w:val="clear" w:color="auto" w:fill="FFFFFF"/>
        <w:ind w:left="-426"/>
        <w:rPr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="0007494F" w:rsidRPr="0007494F">
        <w:rPr>
          <w:sz w:val="24"/>
          <w:szCs w:val="24"/>
          <w:lang w:val="en-IN" w:eastAsia="en-IN"/>
        </w:rPr>
        <w:t xml:space="preserve">Forward </w:t>
      </w:r>
      <w:r w:rsidR="0007494F" w:rsidRPr="0007494F">
        <w:rPr>
          <w:sz w:val="24"/>
          <w:szCs w:val="24"/>
          <w:lang w:val="en-IN" w:eastAsia="en-IN"/>
        </w:rPr>
        <w:t xml:space="preserve">Secure Public Key Encryption </w:t>
      </w:r>
      <w:r w:rsidR="0007494F">
        <w:rPr>
          <w:sz w:val="24"/>
          <w:szCs w:val="24"/>
          <w:lang w:val="en-IN" w:eastAsia="en-IN"/>
        </w:rPr>
        <w:t>w</w:t>
      </w:r>
      <w:r w:rsidR="0007494F" w:rsidRPr="0007494F">
        <w:rPr>
          <w:sz w:val="24"/>
          <w:szCs w:val="24"/>
          <w:lang w:val="en-IN" w:eastAsia="en-IN"/>
        </w:rPr>
        <w:t xml:space="preserve">ith Keyword Search </w:t>
      </w:r>
      <w:r w:rsidR="0007494F">
        <w:rPr>
          <w:sz w:val="24"/>
          <w:szCs w:val="24"/>
          <w:lang w:val="en-IN" w:eastAsia="en-IN"/>
        </w:rPr>
        <w:t>f</w:t>
      </w:r>
      <w:r w:rsidR="0007494F" w:rsidRPr="0007494F">
        <w:rPr>
          <w:sz w:val="24"/>
          <w:szCs w:val="24"/>
          <w:lang w:val="en-IN" w:eastAsia="en-IN"/>
        </w:rPr>
        <w:t>or Outsourced</w:t>
      </w:r>
      <w:r w:rsidR="00791070" w:rsidRPr="00791070">
        <w:rPr>
          <w:sz w:val="24"/>
          <w:szCs w:val="24"/>
          <w:lang w:val="en-IN" w:eastAsia="en-IN"/>
        </w:rPr>
        <w:t>.</w:t>
      </w:r>
    </w:p>
    <w:p w14:paraId="17288CD5" w14:textId="1789CDC4" w:rsidR="00A20138" w:rsidRPr="00993A63" w:rsidRDefault="00A20138" w:rsidP="00A20138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494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04629"/>
    <w:rsid w:val="00640333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2</cp:revision>
  <cp:lastPrinted>2023-01-06T13:55:00Z</cp:lastPrinted>
  <dcterms:created xsi:type="dcterms:W3CDTF">2023-01-06T13:57:00Z</dcterms:created>
  <dcterms:modified xsi:type="dcterms:W3CDTF">2023-01-06T13:57:00Z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