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FA271" w14:textId="77777777" w:rsidR="005F2BF9" w:rsidRPr="00ED5D07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2A09C34E" w:rsidR="009C16C0" w:rsidRPr="00ED5D0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EB49FC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11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May</w:t>
      </w:r>
      <w:r w:rsidR="00ED5D07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A644F1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8"/>
          <w:szCs w:val="28"/>
          <w:u w:val="single"/>
        </w:rPr>
      </w:pPr>
    </w:p>
    <w:p w14:paraId="7283C67A" w14:textId="276803CA" w:rsidR="009C16C0" w:rsidRPr="00A644F1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1F4449"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COMPLETION CERTIFICATE</w:t>
      </w:r>
    </w:p>
    <w:p w14:paraId="3C445D58" w14:textId="740514E5" w:rsidR="008013E4" w:rsidRPr="00D16BA6" w:rsidRDefault="008013E4" w:rsidP="00D16BA6">
      <w:pPr>
        <w:spacing w:line="360" w:lineRule="auto"/>
        <w:ind w:left="851"/>
        <w:jc w:val="both"/>
        <w:rPr>
          <w:rFonts w:ascii="Verdana" w:hAnsi="Verdana" w:cstheme="minorHAnsi"/>
          <w:b/>
          <w:sz w:val="24"/>
          <w:szCs w:val="24"/>
        </w:rPr>
      </w:pP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0" w:name="_Hlk127554071"/>
      <w:r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E043B8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</w:t>
      </w:r>
      <w:r w:rsidR="005B22B7" w:rsidRPr="00D16BA6">
        <w:rPr>
          <w:rFonts w:ascii="Verdana" w:hAnsi="Verdana"/>
          <w:sz w:val="24"/>
          <w:szCs w:val="24"/>
        </w:rPr>
        <w:t xml:space="preserve"> </w:t>
      </w:r>
      <w:bookmarkEnd w:id="0"/>
      <w:r w:rsidR="00E043B8" w:rsidRPr="00E043B8">
        <w:rPr>
          <w:rFonts w:ascii="Verdana" w:hAnsi="Verdana" w:cstheme="minorHAnsi"/>
          <w:b/>
        </w:rPr>
        <w:t>DHANISH KUM</w:t>
      </w:r>
      <w:r w:rsidR="00E043B8">
        <w:rPr>
          <w:rFonts w:ascii="Verdana" w:hAnsi="Verdana" w:cstheme="minorHAnsi"/>
          <w:b/>
        </w:rPr>
        <w:t>A</w:t>
      </w:r>
      <w:r w:rsidR="00E043B8" w:rsidRPr="00E043B8">
        <w:rPr>
          <w:rFonts w:ascii="Verdana" w:hAnsi="Verdana" w:cstheme="minorHAnsi"/>
          <w:b/>
        </w:rPr>
        <w:t>R U</w:t>
      </w:r>
      <w:r w:rsidR="00E043B8"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173454"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(REG NO:</w:t>
      </w:r>
      <w:r w:rsidR="00173454" w:rsidRPr="00D16BA6">
        <w:rPr>
          <w:rFonts w:ascii="Verdana" w:hAnsi="Verdana"/>
          <w:b/>
          <w:bCs/>
          <w:sz w:val="24"/>
          <w:szCs w:val="24"/>
        </w:rPr>
        <w:t xml:space="preserve"> </w:t>
      </w:r>
      <w:r w:rsidR="00E043B8">
        <w:rPr>
          <w:rFonts w:ascii="Verdana" w:hAnsi="Verdana" w:cstheme="minorHAnsi"/>
          <w:b/>
          <w:bCs/>
          <w:sz w:val="24"/>
          <w:szCs w:val="24"/>
        </w:rPr>
        <w:t>832100035</w:t>
      </w:r>
      <w:r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of </w:t>
      </w:r>
      <w:r w:rsidR="00F76BFA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Final 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Year Project </w:t>
      </w:r>
      <w:bookmarkStart w:id="1" w:name="_Hlk127554109"/>
      <w:r w:rsidR="0091472B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MSC</w:t>
      </w:r>
      <w:r w:rsidR="00BB78EE" w:rsidRPr="00D16BA6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="00F76BFA" w:rsidRPr="00D16BA6">
        <w:rPr>
          <w:rFonts w:ascii="Verdana" w:hAnsi="Verdana"/>
          <w:b/>
          <w:bCs/>
          <w:sz w:val="24"/>
          <w:szCs w:val="24"/>
        </w:rPr>
        <w:t>Computer</w:t>
      </w:r>
      <w:r w:rsidR="0091472B">
        <w:rPr>
          <w:rFonts w:ascii="Verdana" w:hAnsi="Verdana"/>
          <w:b/>
          <w:bCs/>
          <w:sz w:val="24"/>
          <w:szCs w:val="24"/>
        </w:rPr>
        <w:t xml:space="preserve"> Science</w:t>
      </w:r>
      <w:r w:rsidR="005B22B7" w:rsidRPr="00D16BA6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bookmarkEnd w:id="1"/>
      <w:proofErr w:type="spellStart"/>
      <w:r w:rsidR="00173454" w:rsidRPr="00D16BA6">
        <w:rPr>
          <w:rFonts w:ascii="Verdana" w:hAnsi="Verdana" w:cstheme="minorHAnsi"/>
          <w:b/>
          <w:sz w:val="24"/>
          <w:szCs w:val="24"/>
        </w:rPr>
        <w:t>Pachaiyappa’s</w:t>
      </w:r>
      <w:proofErr w:type="spellEnd"/>
      <w:r w:rsidR="00173454" w:rsidRPr="00D16BA6">
        <w:rPr>
          <w:rFonts w:ascii="Verdana" w:hAnsi="Verdana" w:cstheme="minorHAnsi"/>
          <w:b/>
          <w:sz w:val="24"/>
          <w:szCs w:val="24"/>
        </w:rPr>
        <w:t xml:space="preserve"> College for Men, </w:t>
      </w:r>
      <w:proofErr w:type="spellStart"/>
      <w:r w:rsidR="00173454" w:rsidRPr="00D16BA6">
        <w:rPr>
          <w:rFonts w:ascii="Verdana" w:hAnsi="Verdana" w:cstheme="minorHAnsi"/>
          <w:b/>
          <w:sz w:val="24"/>
          <w:szCs w:val="24"/>
        </w:rPr>
        <w:t>Kanchipuram</w:t>
      </w:r>
      <w:proofErr w:type="spellEnd"/>
      <w:r w:rsidR="00173454" w:rsidRPr="00D16BA6">
        <w:rPr>
          <w:rFonts w:ascii="Verdana" w:hAnsi="Verdana" w:cstheme="minorHAnsi"/>
          <w:b/>
          <w:sz w:val="24"/>
          <w:szCs w:val="24"/>
        </w:rPr>
        <w:t xml:space="preserve"> 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has been </w:t>
      </w:r>
      <w:r w:rsidR="001F4449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completed 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to do</w:t>
      </w:r>
      <w:r w:rsidR="00333983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the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483513" w:rsidRPr="00D16BA6">
        <w:rPr>
          <w:rFonts w:ascii="Verdana" w:hAnsi="Verdana"/>
          <w:sz w:val="24"/>
          <w:szCs w:val="24"/>
        </w:rPr>
        <w:t>December</w:t>
      </w:r>
      <w:r w:rsidR="00BB78EE" w:rsidRPr="00D16BA6">
        <w:rPr>
          <w:rFonts w:ascii="Verdana" w:hAnsi="Verdana"/>
          <w:sz w:val="24"/>
          <w:szCs w:val="24"/>
        </w:rPr>
        <w:t xml:space="preserve"> 202</w:t>
      </w:r>
      <w:r w:rsidR="00483513" w:rsidRPr="00D16BA6">
        <w:rPr>
          <w:rFonts w:ascii="Verdana" w:hAnsi="Verdana"/>
          <w:sz w:val="24"/>
          <w:szCs w:val="24"/>
        </w:rPr>
        <w:t>2</w:t>
      </w:r>
      <w:r w:rsidR="00BB78EE" w:rsidRPr="00D16BA6">
        <w:rPr>
          <w:rFonts w:ascii="Verdana" w:hAnsi="Verdana"/>
          <w:sz w:val="24"/>
          <w:szCs w:val="24"/>
        </w:rPr>
        <w:t xml:space="preserve"> to </w:t>
      </w:r>
      <w:r w:rsidR="00483513" w:rsidRPr="00D16BA6">
        <w:rPr>
          <w:rFonts w:ascii="Verdana" w:hAnsi="Verdana"/>
          <w:sz w:val="24"/>
          <w:szCs w:val="24"/>
        </w:rPr>
        <w:t xml:space="preserve">April </w:t>
      </w:r>
      <w:r w:rsidR="00BB78EE" w:rsidRPr="00D16BA6">
        <w:rPr>
          <w:rFonts w:ascii="Verdana" w:hAnsi="Verdana"/>
          <w:sz w:val="24"/>
          <w:szCs w:val="24"/>
        </w:rPr>
        <w:t>2023</w:t>
      </w:r>
      <w:r w:rsidR="00F9242A" w:rsidRPr="00D16BA6">
        <w:rPr>
          <w:rFonts w:ascii="Verdana" w:hAnsi="Verdana"/>
          <w:sz w:val="24"/>
          <w:szCs w:val="24"/>
        </w:rPr>
        <w:t>.</w:t>
      </w:r>
    </w:p>
    <w:p w14:paraId="294AC62E" w14:textId="2001C3E1" w:rsidR="008013E4" w:rsidRPr="00D16BA6" w:rsidRDefault="008013E4" w:rsidP="00D16BA6">
      <w:pPr>
        <w:shd w:val="clear" w:color="auto" w:fill="FFFFFF"/>
        <w:spacing w:after="0" w:afterAutospacing="0" w:line="360" w:lineRule="auto"/>
        <w:ind w:left="851"/>
        <w:jc w:val="both"/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D16BA6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EB49FC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Python</w:t>
      </w:r>
    </w:p>
    <w:p w14:paraId="5FE579CE" w14:textId="77777777" w:rsidR="00173454" w:rsidRPr="00D16BA6" w:rsidRDefault="00173454" w:rsidP="00D16BA6">
      <w:pPr>
        <w:shd w:val="clear" w:color="auto" w:fill="FFFFFF"/>
        <w:spacing w:after="0" w:afterAutospacing="0" w:line="240" w:lineRule="auto"/>
        <w:ind w:left="851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11F7D385" w14:textId="5F1990DF" w:rsidR="0091472B" w:rsidRPr="00616CB3" w:rsidRDefault="00EB49FC" w:rsidP="0091472B">
      <w:pPr>
        <w:rPr>
          <w:rFonts w:cstheme="minorHAnsi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         </w:t>
      </w:r>
      <w:r w:rsidR="008013E4" w:rsidRP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Project Topic</w:t>
      </w:r>
      <w:r w:rsidR="00D16BA6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:</w:t>
      </w:r>
      <w:r w:rsidR="00483513" w:rsidRPr="00D16BA6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 </w:t>
      </w:r>
      <w:r w:rsidR="0091472B">
        <w:rPr>
          <w:rFonts w:ascii="Verdana" w:eastAsia="Times New Roman" w:hAnsi="Verdana" w:cstheme="minorHAnsi"/>
          <w:color w:val="000000"/>
          <w:lang w:eastAsia="en-IN" w:bidi="ta-IN"/>
        </w:rPr>
        <w:t>Prediction i</w:t>
      </w:r>
      <w:r w:rsidR="0091472B" w:rsidRPr="0091472B">
        <w:rPr>
          <w:rFonts w:ascii="Verdana" w:eastAsia="Times New Roman" w:hAnsi="Verdana" w:cstheme="minorHAnsi"/>
          <w:color w:val="000000"/>
          <w:lang w:eastAsia="en-IN" w:bidi="ta-IN"/>
        </w:rPr>
        <w:t xml:space="preserve">n Stock Price Using Of Python </w:t>
      </w:r>
      <w:proofErr w:type="gramStart"/>
      <w:r w:rsidR="0091472B" w:rsidRPr="0091472B">
        <w:rPr>
          <w:rFonts w:ascii="Verdana" w:eastAsia="Times New Roman" w:hAnsi="Verdana" w:cstheme="minorHAnsi"/>
          <w:color w:val="000000"/>
          <w:lang w:eastAsia="en-IN" w:bidi="ta-IN"/>
        </w:rPr>
        <w:t>And</w:t>
      </w:r>
      <w:proofErr w:type="gramEnd"/>
      <w:r w:rsidR="0091472B" w:rsidRPr="0091472B">
        <w:rPr>
          <w:rFonts w:ascii="Verdana" w:eastAsia="Times New Roman" w:hAnsi="Verdana" w:cstheme="minorHAnsi"/>
          <w:color w:val="000000"/>
          <w:lang w:eastAsia="en-IN" w:bidi="ta-IN"/>
        </w:rPr>
        <w:t xml:space="preserve"> Machine Learning</w:t>
      </w:r>
      <w:bookmarkStart w:id="2" w:name="_GoBack"/>
      <w:bookmarkEnd w:id="2"/>
    </w:p>
    <w:p w14:paraId="642C8809" w14:textId="5E896B0D" w:rsidR="00EB49FC" w:rsidRPr="00EB49FC" w:rsidRDefault="00EB49FC" w:rsidP="00E043B8">
      <w:pPr>
        <w:rPr>
          <w:rFonts w:ascii="Verdana" w:hAnsi="Verdana" w:cstheme="minorHAnsi"/>
          <w:sz w:val="24"/>
          <w:szCs w:val="24"/>
        </w:rPr>
      </w:pPr>
    </w:p>
    <w:p w14:paraId="79FFE3F7" w14:textId="7B2282B1" w:rsidR="00D16BA6" w:rsidRPr="00D16BA6" w:rsidRDefault="00D16BA6" w:rsidP="00D16BA6">
      <w:pPr>
        <w:ind w:left="851"/>
        <w:jc w:val="both"/>
        <w:rPr>
          <w:rFonts w:ascii="Verdana" w:hAnsi="Verdana" w:cstheme="minorHAnsi"/>
          <w:sz w:val="24"/>
          <w:szCs w:val="24"/>
        </w:rPr>
      </w:pPr>
    </w:p>
    <w:p w14:paraId="7E361226" w14:textId="68D97A42" w:rsidR="00483513" w:rsidRPr="00173454" w:rsidRDefault="00483513" w:rsidP="00D16BA6">
      <w:pPr>
        <w:ind w:left="851"/>
        <w:jc w:val="both"/>
        <w:rPr>
          <w:rFonts w:ascii="Verdana" w:eastAsia="Times New Roman" w:hAnsi="Verdana" w:cstheme="minorHAnsi"/>
          <w:sz w:val="24"/>
          <w:szCs w:val="24"/>
          <w:lang w:eastAsia="en-IN" w:bidi="ta-IN"/>
        </w:rPr>
      </w:pPr>
    </w:p>
    <w:p w14:paraId="69B428C5" w14:textId="6E4FF4AD" w:rsidR="00483513" w:rsidRPr="00483513" w:rsidRDefault="00483513" w:rsidP="00173454">
      <w:pPr>
        <w:ind w:left="851" w:hanging="992"/>
        <w:jc w:val="both"/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  <w:r w:rsidRPr="00483513"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</w:rPr>
        <w:t xml:space="preserve">            </w:t>
      </w:r>
      <w:r w:rsidRPr="00483513"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  <w:t>FOR WAY2WEB</w:t>
      </w:r>
    </w:p>
    <w:p w14:paraId="3F8CEB01" w14:textId="77777777" w:rsidR="00483513" w:rsidRPr="00483513" w:rsidRDefault="00483513" w:rsidP="00483513">
      <w:pPr>
        <w:ind w:left="1887" w:hanging="447"/>
        <w:jc w:val="both"/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</w:p>
    <w:p w14:paraId="1C204C3F" w14:textId="77777777" w:rsidR="00483513" w:rsidRPr="00483513" w:rsidRDefault="00483513" w:rsidP="00483513">
      <w:pPr>
        <w:jc w:val="both"/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  <w:lang w:val="en-IN" w:eastAsia="en-IN"/>
        </w:rPr>
      </w:pPr>
    </w:p>
    <w:p w14:paraId="1E19E049" w14:textId="77777777" w:rsidR="00483513" w:rsidRPr="00483513" w:rsidRDefault="00483513" w:rsidP="00173454">
      <w:pPr>
        <w:ind w:left="993"/>
        <w:jc w:val="both"/>
        <w:rPr>
          <w:rFonts w:ascii="Verdana" w:hAnsi="Verdana"/>
          <w:b/>
          <w:bCs/>
          <w:sz w:val="24"/>
          <w:szCs w:val="24"/>
        </w:rPr>
      </w:pPr>
      <w:bookmarkStart w:id="3" w:name="_Hlk119665839"/>
      <w:r w:rsidRPr="00483513">
        <w:rPr>
          <w:rFonts w:ascii="Verdana" w:hAnsi="Verdana"/>
          <w:b/>
          <w:bCs/>
          <w:sz w:val="24"/>
          <w:szCs w:val="24"/>
        </w:rPr>
        <w:t>HR Manager</w:t>
      </w:r>
    </w:p>
    <w:bookmarkEnd w:id="3"/>
    <w:p w14:paraId="3D2AC509" w14:textId="4F28C255" w:rsidR="009C16C0" w:rsidRPr="00ED5D07" w:rsidRDefault="00BF2A64" w:rsidP="00483513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D5D07" w:rsidSect="005F2BF9">
      <w:headerReference w:type="default" r:id="rId6"/>
      <w:footerReference w:type="default" r:id="rId7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Vellalar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</w:t>
    </w: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B5"/>
    <w:rsid w:val="00011D64"/>
    <w:rsid w:val="0004450B"/>
    <w:rsid w:val="00080655"/>
    <w:rsid w:val="00080A12"/>
    <w:rsid w:val="000F7181"/>
    <w:rsid w:val="00100347"/>
    <w:rsid w:val="00134A24"/>
    <w:rsid w:val="001354B5"/>
    <w:rsid w:val="00173454"/>
    <w:rsid w:val="0017781E"/>
    <w:rsid w:val="001F4449"/>
    <w:rsid w:val="002019BC"/>
    <w:rsid w:val="00203125"/>
    <w:rsid w:val="0023126C"/>
    <w:rsid w:val="002A034F"/>
    <w:rsid w:val="002B6832"/>
    <w:rsid w:val="002D1E21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83513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72B"/>
    <w:rsid w:val="00914CD3"/>
    <w:rsid w:val="00993BC5"/>
    <w:rsid w:val="009A4D0A"/>
    <w:rsid w:val="009B2939"/>
    <w:rsid w:val="009B448A"/>
    <w:rsid w:val="009C12DE"/>
    <w:rsid w:val="009C16C0"/>
    <w:rsid w:val="009D37A2"/>
    <w:rsid w:val="009F1137"/>
    <w:rsid w:val="009F1E38"/>
    <w:rsid w:val="009F2DFA"/>
    <w:rsid w:val="00A046ED"/>
    <w:rsid w:val="00A1299F"/>
    <w:rsid w:val="00A644F1"/>
    <w:rsid w:val="00AA79EC"/>
    <w:rsid w:val="00B30240"/>
    <w:rsid w:val="00B838B8"/>
    <w:rsid w:val="00BA2AF2"/>
    <w:rsid w:val="00BB78EE"/>
    <w:rsid w:val="00BC7AD9"/>
    <w:rsid w:val="00BF1DD3"/>
    <w:rsid w:val="00BF2A64"/>
    <w:rsid w:val="00C129E5"/>
    <w:rsid w:val="00C85E9A"/>
    <w:rsid w:val="00C94445"/>
    <w:rsid w:val="00CF3F46"/>
    <w:rsid w:val="00D16BA6"/>
    <w:rsid w:val="00D630D1"/>
    <w:rsid w:val="00D97A58"/>
    <w:rsid w:val="00E043B8"/>
    <w:rsid w:val="00E06AF0"/>
    <w:rsid w:val="00E46389"/>
    <w:rsid w:val="00E53B1F"/>
    <w:rsid w:val="00E707EF"/>
    <w:rsid w:val="00E77915"/>
    <w:rsid w:val="00E8493D"/>
    <w:rsid w:val="00E8633E"/>
    <w:rsid w:val="00EB49FC"/>
    <w:rsid w:val="00ED5D07"/>
    <w:rsid w:val="00F10AE7"/>
    <w:rsid w:val="00F148A3"/>
    <w:rsid w:val="00F22676"/>
    <w:rsid w:val="00F41E42"/>
    <w:rsid w:val="00F76BFA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Microsoft account</cp:lastModifiedBy>
  <cp:revision>2</cp:revision>
  <cp:lastPrinted>2023-01-11T11:56:00Z</cp:lastPrinted>
  <dcterms:created xsi:type="dcterms:W3CDTF">2023-05-11T04:19:00Z</dcterms:created>
  <dcterms:modified xsi:type="dcterms:W3CDTF">2023-05-11T04:19:00Z</dcterms:modified>
</cp:coreProperties>
</file>