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CAA927E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 </w:t>
      </w:r>
      <w:r w:rsidR="004A3AD7" w:rsidRP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GIRIDHARAN A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4A3AD7" w:rsidRPr="004A3AD7">
        <w:t xml:space="preserve"> </w:t>
      </w:r>
      <w:r w:rsidR="004A3AD7" w:rsidRP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>621800007</w:t>
      </w:r>
      <w:r w:rsidR="00420E9E" w:rsidRPr="00420E9E">
        <w:rPr>
          <w:rFonts w:ascii="Cambria" w:hAnsi="Cambria"/>
          <w:b/>
        </w:rPr>
        <w:t>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6C6DE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Technology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2022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4BBBEBD5" w:rsidR="008B6821" w:rsidRPr="004D4909" w:rsidRDefault="00D11B38" w:rsidP="004A3AD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4A3AD7" w:rsidRPr="004A3AD7">
        <w:rPr>
          <w:rFonts w:asciiTheme="majorHAnsi" w:hAnsiTheme="majorHAnsi"/>
          <w:sz w:val="24"/>
          <w:szCs w:val="24"/>
        </w:rPr>
        <w:t xml:space="preserve">People Identification </w:t>
      </w:r>
      <w:bookmarkStart w:id="0" w:name="_GoBack"/>
      <w:bookmarkEnd w:id="0"/>
      <w:r w:rsidR="004A3AD7" w:rsidRPr="004A3AD7">
        <w:rPr>
          <w:rFonts w:asciiTheme="majorHAnsi" w:hAnsiTheme="majorHAnsi"/>
          <w:sz w:val="24"/>
          <w:szCs w:val="24"/>
        </w:rPr>
        <w:t>through Facial</w:t>
      </w:r>
      <w:r w:rsidR="004A3AD7">
        <w:rPr>
          <w:rFonts w:asciiTheme="majorHAnsi" w:hAnsiTheme="majorHAnsi"/>
          <w:sz w:val="24"/>
          <w:szCs w:val="24"/>
        </w:rPr>
        <w:t xml:space="preserve"> Recognition and Anti Spoofing </w:t>
      </w:r>
      <w:r w:rsidR="004A3AD7" w:rsidRPr="004A3AD7">
        <w:rPr>
          <w:rFonts w:asciiTheme="majorHAnsi" w:hAnsiTheme="majorHAnsi"/>
          <w:sz w:val="24"/>
          <w:szCs w:val="24"/>
        </w:rPr>
        <w:t>Method Using Deep Learning</w:t>
      </w:r>
    </w:p>
    <w:p w14:paraId="054A0DBA" w14:textId="77777777" w:rsidR="004D4909" w:rsidRDefault="004D4909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3AD7"/>
    <w:rsid w:val="004A6DEE"/>
    <w:rsid w:val="004C1BFE"/>
    <w:rsid w:val="004D059D"/>
    <w:rsid w:val="004D4909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C6DE8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1AA3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2023-04-05T12:49:00Z</cp:lastPrinted>
  <dcterms:created xsi:type="dcterms:W3CDTF">2023-05-05T12:16:00Z</dcterms:created>
  <dcterms:modified xsi:type="dcterms:W3CDTF">2023-05-05T12:16:00Z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