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CAF11" w14:textId="1578A258" w:rsidR="00CB4BEB" w:rsidRPr="009E192C" w:rsidRDefault="00DD2A43" w:rsidP="00B66751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70C0"/>
          <w:sz w:val="32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hAnsi="Times New Roman" w:cs="Times New Roman"/>
          <w:b/>
          <w:i/>
          <w:color w:val="0070C0"/>
          <w:sz w:val="32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MINI PROJECTS</w:t>
      </w:r>
      <w:r w:rsidR="00D63688" w:rsidRPr="00D63688">
        <w:rPr>
          <w:rFonts w:ascii="Times New Roman" w:hAnsi="Times New Roman" w:cs="Times New Roman"/>
          <w:b/>
          <w:i/>
          <w:color w:val="0070C0"/>
          <w:sz w:val="32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TITLES -202</w:t>
      </w:r>
      <w:r w:rsidR="00D3181C">
        <w:rPr>
          <w:rFonts w:ascii="Times New Roman" w:hAnsi="Times New Roman" w:cs="Times New Roman"/>
          <w:b/>
          <w:i/>
          <w:color w:val="0070C0"/>
          <w:sz w:val="32"/>
          <w:szCs w:val="2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</w:t>
      </w:r>
    </w:p>
    <w:tbl>
      <w:tblPr>
        <w:tblStyle w:val="TableGrid"/>
        <w:tblW w:w="9990" w:type="dxa"/>
        <w:tblInd w:w="715" w:type="dxa"/>
        <w:tblLook w:val="04A0" w:firstRow="1" w:lastRow="0" w:firstColumn="1" w:lastColumn="0" w:noHBand="0" w:noVBand="1"/>
      </w:tblPr>
      <w:tblGrid>
        <w:gridCol w:w="1832"/>
        <w:gridCol w:w="8158"/>
      </w:tblGrid>
      <w:tr w:rsidR="00CB4BEB" w14:paraId="6AEC0B93" w14:textId="77777777" w:rsidTr="00C27B52">
        <w:tc>
          <w:tcPr>
            <w:tcW w:w="9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DFD6" w14:textId="1DC141DD" w:rsidR="00CB4BEB" w:rsidRDefault="00CB4BEB" w:rsidP="00B667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B4BEB" w14:paraId="5C5C6AED" w14:textId="77777777" w:rsidTr="00921062">
        <w:trPr>
          <w:trHeight w:val="629"/>
        </w:trPr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509C0" w14:textId="1076E38D" w:rsidR="00CB4BEB" w:rsidRPr="00D63688" w:rsidRDefault="00DD2A43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TPSMP</w:t>
            </w:r>
            <w:r w:rsidR="00D6368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F4A0" w14:textId="339FE47A" w:rsidR="00CB4BEB" w:rsidRDefault="00DD2A43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D2A43">
              <w:rPr>
                <w:rFonts w:ascii="Times New Roman" w:hAnsi="Times New Roman" w:cs="Times New Roman"/>
                <w:sz w:val="26"/>
                <w:szCs w:val="26"/>
              </w:rPr>
              <w:t xml:space="preserve">PWM and Single-Phase Controlled Rectifier based Harmonic Analysis of Separately Excited DC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VOLTAGE</w:t>
            </w:r>
            <w:r w:rsidRPr="00DD2A43">
              <w:rPr>
                <w:rFonts w:ascii="Times New Roman" w:hAnsi="Times New Roman" w:cs="Times New Roman"/>
                <w:sz w:val="26"/>
                <w:szCs w:val="26"/>
              </w:rPr>
              <w:t xml:space="preserve"> Drives</w:t>
            </w:r>
          </w:p>
        </w:tc>
      </w:tr>
      <w:tr w:rsidR="00CB4BEB" w14:paraId="186B0825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EE6E7" w14:textId="0EB022FC" w:rsidR="00CB4BEB" w:rsidRPr="00D63688" w:rsidRDefault="00DD2A43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TPSMP</w:t>
            </w:r>
            <w:r w:rsidR="00D63688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1FD4" w14:textId="0EDB2D4C" w:rsidR="00CB4BEB" w:rsidRDefault="00F03CCA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F03CCA">
              <w:rPr>
                <w:rFonts w:ascii="Times New Roman" w:hAnsi="Times New Roman" w:cs="Times New Roman"/>
                <w:sz w:val="26"/>
                <w:szCs w:val="26"/>
              </w:rPr>
              <w:t>Microcontroller based Single Phase Sine Wave PWM H-bridge Inverter</w:t>
            </w:r>
          </w:p>
        </w:tc>
      </w:tr>
      <w:tr w:rsidR="00CB4BEB" w14:paraId="2E18A846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3E4B" w14:textId="685AD165" w:rsidR="00CB4BEB" w:rsidRPr="00D63688" w:rsidRDefault="00DD2A43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TPSMP</w:t>
            </w:r>
            <w:r w:rsidR="00D63688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AEB1" w14:textId="583D03E5" w:rsidR="00CB4BEB" w:rsidRDefault="00DD2A43" w:rsidP="00DD2A43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D2A43">
              <w:rPr>
                <w:rFonts w:ascii="Times New Roman" w:hAnsi="Times New Roman" w:cs="Times New Roman"/>
                <w:sz w:val="26"/>
                <w:szCs w:val="26"/>
              </w:rPr>
              <w:t>DC-DC Converter Used in Solar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DD2A43">
              <w:rPr>
                <w:rFonts w:ascii="Times New Roman" w:hAnsi="Times New Roman" w:cs="Times New Roman"/>
                <w:sz w:val="26"/>
                <w:szCs w:val="26"/>
              </w:rPr>
              <w:t>Charge Controllers</w:t>
            </w:r>
          </w:p>
        </w:tc>
      </w:tr>
      <w:tr w:rsidR="00CB4BEB" w14:paraId="7FC41B5F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C5575" w14:textId="08A79D0D" w:rsidR="00CB4BEB" w:rsidRPr="00D63688" w:rsidRDefault="00DD2A43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TPSMP</w:t>
            </w:r>
            <w:r w:rsidR="00D63688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71CAF" w14:textId="0948F97F" w:rsidR="00CB4BEB" w:rsidRDefault="00DD2A43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Multi-level inverter (5 level)</w:t>
            </w:r>
          </w:p>
        </w:tc>
      </w:tr>
      <w:tr w:rsidR="00CB4BEB" w14:paraId="6EF99392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B0C64" w14:textId="4CA76581" w:rsidR="00CB4BEB" w:rsidRPr="00D63688" w:rsidRDefault="00DD2A43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TPSMP</w:t>
            </w:r>
            <w:r w:rsidR="00D63688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71BFD" w14:textId="52A6A3BF" w:rsidR="00CB4BEB" w:rsidRDefault="00DD2A43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Automatic phase selector using microcontroller  </w:t>
            </w:r>
          </w:p>
        </w:tc>
      </w:tr>
      <w:tr w:rsidR="00CB4BEB" w14:paraId="143D6B87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3FFF" w14:textId="5E9FF78F" w:rsidR="00CB4BEB" w:rsidRPr="00D63688" w:rsidRDefault="00DD2A43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TPSMP</w:t>
            </w:r>
            <w:r w:rsidR="00D63688"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7127F" w14:textId="4ED41BD1" w:rsidR="00CB4BEB" w:rsidRDefault="00DD2A43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DD2A43">
              <w:rPr>
                <w:rFonts w:ascii="Times New Roman" w:hAnsi="Times New Roman" w:cs="Times New Roman"/>
                <w:sz w:val="26"/>
                <w:szCs w:val="26"/>
              </w:rPr>
              <w:t>Wireless Technology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mobile charger </w:t>
            </w:r>
          </w:p>
        </w:tc>
      </w:tr>
      <w:tr w:rsidR="00CB4BEB" w14:paraId="5AFFC644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2E845" w14:textId="3CD1BD66" w:rsidR="00CB4BEB" w:rsidRPr="00D63688" w:rsidRDefault="00DD2A43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TPSMP</w:t>
            </w:r>
            <w:r w:rsidR="00D63688">
              <w:rPr>
                <w:rFonts w:ascii="Times New Roman" w:hAnsi="Times New Roman" w:cs="Times New Roman"/>
                <w:sz w:val="26"/>
                <w:szCs w:val="26"/>
              </w:rPr>
              <w:t xml:space="preserve"> 7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6AD1" w14:textId="505221B8" w:rsidR="00CB4BEB" w:rsidRDefault="00DD2A43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093017">
              <w:rPr>
                <w:rFonts w:ascii="Times New Roman" w:hAnsi="Times New Roman" w:cs="Times New Roman"/>
                <w:sz w:val="26"/>
                <w:szCs w:val="26"/>
              </w:rPr>
              <w:t>Android based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device controller</w:t>
            </w:r>
          </w:p>
        </w:tc>
      </w:tr>
      <w:tr w:rsidR="00CB4BEB" w14:paraId="58800683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FFBD" w14:textId="3BB5B85E" w:rsidR="00CB4BEB" w:rsidRPr="00D63688" w:rsidRDefault="00DD2A43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TPSMP</w:t>
            </w:r>
            <w:r w:rsidR="00D63688">
              <w:rPr>
                <w:rFonts w:ascii="Times New Roman" w:hAnsi="Times New Roman" w:cs="Times New Roman"/>
                <w:sz w:val="26"/>
                <w:szCs w:val="26"/>
              </w:rPr>
              <w:t xml:space="preserve"> 8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0B1C0" w14:textId="5A3C7E9B" w:rsidR="00CB4BEB" w:rsidRDefault="00F03CCA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093017">
              <w:rPr>
                <w:rFonts w:ascii="Times New Roman" w:hAnsi="Times New Roman" w:cs="Times New Roman"/>
                <w:sz w:val="26"/>
                <w:szCs w:val="26"/>
              </w:rPr>
              <w:t>Android based wireless Biomedical Monitoring System</w:t>
            </w:r>
          </w:p>
        </w:tc>
      </w:tr>
      <w:tr w:rsidR="00F03CCA" w14:paraId="025BCE64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80C97" w14:textId="1354ACFE" w:rsidR="00F03CCA" w:rsidRDefault="00F03CCA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TPSMP 9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B9B2" w14:textId="39E70740" w:rsidR="00F03CCA" w:rsidRPr="00093017" w:rsidRDefault="00F03CCA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F03CCA">
              <w:rPr>
                <w:rFonts w:ascii="Times New Roman" w:hAnsi="Times New Roman" w:cs="Times New Roman"/>
                <w:sz w:val="26"/>
                <w:szCs w:val="26"/>
              </w:rPr>
              <w:t xml:space="preserve">Designing and Implementation of a Solar- </w:t>
            </w:r>
            <w:proofErr w:type="spellStart"/>
            <w:r w:rsidRPr="00F03CCA">
              <w:rPr>
                <w:rFonts w:ascii="Times New Roman" w:hAnsi="Times New Roman" w:cs="Times New Roman"/>
                <w:sz w:val="26"/>
                <w:szCs w:val="26"/>
              </w:rPr>
              <w:t>PVFed</w:t>
            </w:r>
            <w:proofErr w:type="spellEnd"/>
            <w:r w:rsidRPr="00F03CC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MC</w:t>
            </w:r>
            <w:r w:rsidRPr="00F03CCA">
              <w:rPr>
                <w:rFonts w:ascii="Times New Roman" w:hAnsi="Times New Roman" w:cs="Times New Roman"/>
                <w:sz w:val="26"/>
                <w:szCs w:val="26"/>
              </w:rPr>
              <w:t>-Based Closed-Loop-Control DC-DC Converter</w:t>
            </w:r>
          </w:p>
        </w:tc>
      </w:tr>
      <w:tr w:rsidR="00F03CCA" w14:paraId="2664F7A8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D211C" w14:textId="06683312" w:rsidR="00F03CCA" w:rsidRDefault="00F03CCA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TPSMP 10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1380" w14:textId="756B5F1C" w:rsidR="00F03CCA" w:rsidRPr="00093017" w:rsidRDefault="00F03CCA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F03CCA">
              <w:rPr>
                <w:rFonts w:ascii="Times New Roman" w:hAnsi="Times New Roman" w:cs="Times New Roman"/>
                <w:sz w:val="26"/>
                <w:szCs w:val="26"/>
              </w:rPr>
              <w:t>Design of intelligent streetlight monitoring system based on micro controller</w:t>
            </w:r>
          </w:p>
        </w:tc>
      </w:tr>
      <w:tr w:rsidR="00F03CCA" w14:paraId="7EE92252" w14:textId="77777777" w:rsidTr="00921062">
        <w:tc>
          <w:tcPr>
            <w:tcW w:w="1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D32C" w14:textId="0296723D" w:rsidR="00F03CCA" w:rsidRDefault="00F03CCA" w:rsidP="00D63688">
            <w:pPr>
              <w:spacing w:after="0" w:line="360" w:lineRule="auto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TPSMP 11</w:t>
            </w:r>
          </w:p>
        </w:tc>
        <w:tc>
          <w:tcPr>
            <w:tcW w:w="8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2EED" w14:textId="10380DBE" w:rsidR="00F03CCA" w:rsidRPr="00F03CCA" w:rsidRDefault="00F03CCA" w:rsidP="00D63688">
            <w:pPr>
              <w:spacing w:after="0" w:line="360" w:lineRule="auto"/>
              <w:ind w:left="252"/>
              <w:rPr>
                <w:rFonts w:ascii="Times New Roman" w:hAnsi="Times New Roman" w:cs="Times New Roman"/>
                <w:sz w:val="26"/>
                <w:szCs w:val="26"/>
              </w:rPr>
            </w:pPr>
            <w:r w:rsidRPr="00F03CCA">
              <w:rPr>
                <w:rFonts w:ascii="Times New Roman" w:hAnsi="Times New Roman" w:cs="Times New Roman"/>
                <w:sz w:val="26"/>
                <w:szCs w:val="26"/>
              </w:rPr>
              <w:t>Real-Time Atomization Of Agricultural Environment for Social Modernization of Indian Agricultural System</w:t>
            </w:r>
          </w:p>
        </w:tc>
      </w:tr>
    </w:tbl>
    <w:p w14:paraId="7BB3DAA7" w14:textId="77777777" w:rsidR="00B66751" w:rsidRPr="00B66751" w:rsidRDefault="00B66751" w:rsidP="00B66751">
      <w:pPr>
        <w:rPr>
          <w:sz w:val="2"/>
          <w:szCs w:val="2"/>
        </w:rPr>
      </w:pPr>
    </w:p>
    <w:sectPr w:rsidR="00B66751" w:rsidRPr="00B66751" w:rsidSect="001536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BB328" w14:textId="77777777" w:rsidR="008D3483" w:rsidRDefault="008D3483" w:rsidP="001D0BD8">
      <w:pPr>
        <w:spacing w:after="0" w:line="240" w:lineRule="auto"/>
      </w:pPr>
      <w:r>
        <w:separator/>
      </w:r>
    </w:p>
  </w:endnote>
  <w:endnote w:type="continuationSeparator" w:id="0">
    <w:p w14:paraId="0E823ED3" w14:textId="77777777" w:rsidR="008D3483" w:rsidRDefault="008D3483" w:rsidP="001D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AFC6F" w14:textId="77777777" w:rsidR="004E0111" w:rsidRDefault="004E01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03F4F" w14:textId="2322DF6A" w:rsidR="00DE4CC2" w:rsidRPr="004E0111" w:rsidRDefault="00DE4CC2" w:rsidP="004E0111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5518C" w14:textId="77777777" w:rsidR="004E0111" w:rsidRDefault="004E01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0C2D3" w14:textId="77777777" w:rsidR="008D3483" w:rsidRDefault="008D3483" w:rsidP="001D0BD8">
      <w:pPr>
        <w:spacing w:after="0" w:line="240" w:lineRule="auto"/>
      </w:pPr>
      <w:r>
        <w:separator/>
      </w:r>
    </w:p>
  </w:footnote>
  <w:footnote w:type="continuationSeparator" w:id="0">
    <w:p w14:paraId="53BA9634" w14:textId="77777777" w:rsidR="008D3483" w:rsidRDefault="008D3483" w:rsidP="001D0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773145" w14:textId="77777777" w:rsidR="004E0111" w:rsidRDefault="004E01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28F9E" w14:textId="2271D9C8" w:rsidR="00A261F9" w:rsidRPr="004E0111" w:rsidRDefault="00A261F9" w:rsidP="004E01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E9B2C" w14:textId="77777777" w:rsidR="004E0111" w:rsidRDefault="004E01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2C0"/>
    <w:multiLevelType w:val="hybridMultilevel"/>
    <w:tmpl w:val="6CF0D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C38BA"/>
    <w:multiLevelType w:val="hybridMultilevel"/>
    <w:tmpl w:val="0A34B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9572F"/>
    <w:multiLevelType w:val="multilevel"/>
    <w:tmpl w:val="E0167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BD3D5A"/>
    <w:multiLevelType w:val="multilevel"/>
    <w:tmpl w:val="AA1A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A34D17"/>
    <w:multiLevelType w:val="hybridMultilevel"/>
    <w:tmpl w:val="6046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50226"/>
    <w:multiLevelType w:val="hybridMultilevel"/>
    <w:tmpl w:val="593CE93A"/>
    <w:lvl w:ilvl="0" w:tplc="D7B0108C">
      <w:start w:val="1"/>
      <w:numFmt w:val="decimal"/>
      <w:lvlText w:val="EBS %1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>
    <w:nsid w:val="21062464"/>
    <w:multiLevelType w:val="hybridMultilevel"/>
    <w:tmpl w:val="72E8C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D0D09"/>
    <w:multiLevelType w:val="hybridMultilevel"/>
    <w:tmpl w:val="84180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1F27A5"/>
    <w:multiLevelType w:val="hybridMultilevel"/>
    <w:tmpl w:val="BD9233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A04081"/>
    <w:multiLevelType w:val="hybridMultilevel"/>
    <w:tmpl w:val="9F82E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F0665"/>
    <w:multiLevelType w:val="hybridMultilevel"/>
    <w:tmpl w:val="782CB224"/>
    <w:lvl w:ilvl="0" w:tplc="06100BA8">
      <w:start w:val="1"/>
      <w:numFmt w:val="decimal"/>
      <w:lvlText w:val="TPCS 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C448E"/>
    <w:multiLevelType w:val="hybridMultilevel"/>
    <w:tmpl w:val="97645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EA082E"/>
    <w:multiLevelType w:val="multilevel"/>
    <w:tmpl w:val="EC82E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381EAB"/>
    <w:multiLevelType w:val="hybridMultilevel"/>
    <w:tmpl w:val="4D763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3D3813"/>
    <w:multiLevelType w:val="hybridMultilevel"/>
    <w:tmpl w:val="DBF4B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9413F9"/>
    <w:multiLevelType w:val="hybridMultilevel"/>
    <w:tmpl w:val="BF20C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34248A"/>
    <w:multiLevelType w:val="hybridMultilevel"/>
    <w:tmpl w:val="D2188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813818"/>
    <w:multiLevelType w:val="hybridMultilevel"/>
    <w:tmpl w:val="73340F6E"/>
    <w:lvl w:ilvl="0" w:tplc="D7B0108C">
      <w:start w:val="1"/>
      <w:numFmt w:val="decimal"/>
      <w:lvlText w:val="EBS %1"/>
      <w:lvlJc w:val="left"/>
      <w:pPr>
        <w:ind w:left="117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D3A3D2F"/>
    <w:multiLevelType w:val="hybridMultilevel"/>
    <w:tmpl w:val="D87C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F33CBC"/>
    <w:multiLevelType w:val="hybridMultilevel"/>
    <w:tmpl w:val="9712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A57389"/>
    <w:multiLevelType w:val="hybridMultilevel"/>
    <w:tmpl w:val="27AE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B82AF9"/>
    <w:multiLevelType w:val="multilevel"/>
    <w:tmpl w:val="A982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24B12CE"/>
    <w:multiLevelType w:val="hybridMultilevel"/>
    <w:tmpl w:val="3DF2E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A62853"/>
    <w:multiLevelType w:val="hybridMultilevel"/>
    <w:tmpl w:val="4DBCA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11015E"/>
    <w:multiLevelType w:val="hybridMultilevel"/>
    <w:tmpl w:val="0B447E24"/>
    <w:lvl w:ilvl="0" w:tplc="93EC617E">
      <w:start w:val="1"/>
      <w:numFmt w:val="decimal"/>
      <w:lvlText w:val="TPES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6B6B6D"/>
    <w:multiLevelType w:val="hybridMultilevel"/>
    <w:tmpl w:val="D42C3F2A"/>
    <w:lvl w:ilvl="0" w:tplc="5498C646">
      <w:start w:val="1"/>
      <w:numFmt w:val="decimal"/>
      <w:lvlText w:val="TPD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6257FA"/>
    <w:multiLevelType w:val="hybridMultilevel"/>
    <w:tmpl w:val="C05E5812"/>
    <w:lvl w:ilvl="0" w:tplc="D7B0108C">
      <w:start w:val="1"/>
      <w:numFmt w:val="decimal"/>
      <w:lvlText w:val="EBS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"/>
  </w:num>
  <w:num w:numId="3">
    <w:abstractNumId w:val="16"/>
  </w:num>
  <w:num w:numId="4">
    <w:abstractNumId w:val="17"/>
  </w:num>
  <w:num w:numId="5">
    <w:abstractNumId w:val="15"/>
  </w:num>
  <w:num w:numId="6">
    <w:abstractNumId w:val="26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21"/>
  </w:num>
  <w:num w:numId="12">
    <w:abstractNumId w:val="20"/>
  </w:num>
  <w:num w:numId="13">
    <w:abstractNumId w:val="4"/>
  </w:num>
  <w:num w:numId="14">
    <w:abstractNumId w:val="19"/>
  </w:num>
  <w:num w:numId="15">
    <w:abstractNumId w:val="13"/>
  </w:num>
  <w:num w:numId="16">
    <w:abstractNumId w:val="7"/>
  </w:num>
  <w:num w:numId="17">
    <w:abstractNumId w:val="11"/>
  </w:num>
  <w:num w:numId="18">
    <w:abstractNumId w:val="23"/>
  </w:num>
  <w:num w:numId="19">
    <w:abstractNumId w:val="14"/>
  </w:num>
  <w:num w:numId="20">
    <w:abstractNumId w:val="18"/>
  </w:num>
  <w:num w:numId="21">
    <w:abstractNumId w:val="9"/>
  </w:num>
  <w:num w:numId="22">
    <w:abstractNumId w:val="8"/>
  </w:num>
  <w:num w:numId="23">
    <w:abstractNumId w:val="1"/>
  </w:num>
  <w:num w:numId="24">
    <w:abstractNumId w:val="25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BD8"/>
    <w:rsid w:val="00003388"/>
    <w:rsid w:val="000048B2"/>
    <w:rsid w:val="00023FC6"/>
    <w:rsid w:val="000678ED"/>
    <w:rsid w:val="000847C2"/>
    <w:rsid w:val="000A1F0D"/>
    <w:rsid w:val="000A2845"/>
    <w:rsid w:val="000A7418"/>
    <w:rsid w:val="000C7BBF"/>
    <w:rsid w:val="000E4AA1"/>
    <w:rsid w:val="00133A97"/>
    <w:rsid w:val="00146719"/>
    <w:rsid w:val="00153688"/>
    <w:rsid w:val="001666F3"/>
    <w:rsid w:val="001B200E"/>
    <w:rsid w:val="001D0BD8"/>
    <w:rsid w:val="001D4EDF"/>
    <w:rsid w:val="001D61AA"/>
    <w:rsid w:val="001F33EF"/>
    <w:rsid w:val="0024031C"/>
    <w:rsid w:val="00260824"/>
    <w:rsid w:val="00277FFC"/>
    <w:rsid w:val="00287B26"/>
    <w:rsid w:val="002A6873"/>
    <w:rsid w:val="002A7954"/>
    <w:rsid w:val="002E7389"/>
    <w:rsid w:val="00303DAE"/>
    <w:rsid w:val="00324B72"/>
    <w:rsid w:val="0034519E"/>
    <w:rsid w:val="00381E8C"/>
    <w:rsid w:val="003F0441"/>
    <w:rsid w:val="00407485"/>
    <w:rsid w:val="004512E1"/>
    <w:rsid w:val="00455084"/>
    <w:rsid w:val="00460AC5"/>
    <w:rsid w:val="004655DC"/>
    <w:rsid w:val="00486E02"/>
    <w:rsid w:val="004A1754"/>
    <w:rsid w:val="004C29E7"/>
    <w:rsid w:val="004D2554"/>
    <w:rsid w:val="004E0111"/>
    <w:rsid w:val="004E3E0D"/>
    <w:rsid w:val="00514A1E"/>
    <w:rsid w:val="0052371A"/>
    <w:rsid w:val="00571636"/>
    <w:rsid w:val="00584009"/>
    <w:rsid w:val="00592F99"/>
    <w:rsid w:val="005978F9"/>
    <w:rsid w:val="005B2E79"/>
    <w:rsid w:val="005E487C"/>
    <w:rsid w:val="005E7940"/>
    <w:rsid w:val="006275DE"/>
    <w:rsid w:val="00647E72"/>
    <w:rsid w:val="006636D4"/>
    <w:rsid w:val="006710A3"/>
    <w:rsid w:val="00675A4E"/>
    <w:rsid w:val="00685868"/>
    <w:rsid w:val="00685D79"/>
    <w:rsid w:val="006A3941"/>
    <w:rsid w:val="006F1672"/>
    <w:rsid w:val="007256D6"/>
    <w:rsid w:val="00745019"/>
    <w:rsid w:val="0074699B"/>
    <w:rsid w:val="00746B1B"/>
    <w:rsid w:val="00753D97"/>
    <w:rsid w:val="007726D7"/>
    <w:rsid w:val="00792979"/>
    <w:rsid w:val="00820051"/>
    <w:rsid w:val="008354C9"/>
    <w:rsid w:val="00837A43"/>
    <w:rsid w:val="00837E41"/>
    <w:rsid w:val="00885B48"/>
    <w:rsid w:val="008D3483"/>
    <w:rsid w:val="008F1BBB"/>
    <w:rsid w:val="00917A6E"/>
    <w:rsid w:val="00921062"/>
    <w:rsid w:val="0093371E"/>
    <w:rsid w:val="00961030"/>
    <w:rsid w:val="00961278"/>
    <w:rsid w:val="00972EC7"/>
    <w:rsid w:val="009C1C6E"/>
    <w:rsid w:val="009E192C"/>
    <w:rsid w:val="00A261F9"/>
    <w:rsid w:val="00A84E10"/>
    <w:rsid w:val="00AA4175"/>
    <w:rsid w:val="00AC3128"/>
    <w:rsid w:val="00AE3B50"/>
    <w:rsid w:val="00AF71B6"/>
    <w:rsid w:val="00B1377D"/>
    <w:rsid w:val="00B31951"/>
    <w:rsid w:val="00B4687E"/>
    <w:rsid w:val="00B530C8"/>
    <w:rsid w:val="00B66751"/>
    <w:rsid w:val="00B82634"/>
    <w:rsid w:val="00BB3251"/>
    <w:rsid w:val="00BD770C"/>
    <w:rsid w:val="00BF26F2"/>
    <w:rsid w:val="00BF33EB"/>
    <w:rsid w:val="00C203D7"/>
    <w:rsid w:val="00C27B52"/>
    <w:rsid w:val="00C30D0E"/>
    <w:rsid w:val="00C32C6E"/>
    <w:rsid w:val="00C7365C"/>
    <w:rsid w:val="00CB4BEB"/>
    <w:rsid w:val="00D3181C"/>
    <w:rsid w:val="00D63688"/>
    <w:rsid w:val="00D67792"/>
    <w:rsid w:val="00DA3AD7"/>
    <w:rsid w:val="00DC1A66"/>
    <w:rsid w:val="00DC57D7"/>
    <w:rsid w:val="00DD2A43"/>
    <w:rsid w:val="00DE4CC2"/>
    <w:rsid w:val="00E0311B"/>
    <w:rsid w:val="00E10332"/>
    <w:rsid w:val="00EC5699"/>
    <w:rsid w:val="00ED3888"/>
    <w:rsid w:val="00EF0AC6"/>
    <w:rsid w:val="00EF1409"/>
    <w:rsid w:val="00F03CCA"/>
    <w:rsid w:val="00F215A8"/>
    <w:rsid w:val="00F3073C"/>
    <w:rsid w:val="00F40320"/>
    <w:rsid w:val="00F522CB"/>
    <w:rsid w:val="00F55429"/>
    <w:rsid w:val="00F56A32"/>
    <w:rsid w:val="00F70B80"/>
    <w:rsid w:val="00F7380D"/>
    <w:rsid w:val="00FC2FBA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D47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F9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7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D8"/>
  </w:style>
  <w:style w:type="paragraph" w:styleId="Footer">
    <w:name w:val="footer"/>
    <w:basedOn w:val="Normal"/>
    <w:link w:val="Foot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D8"/>
  </w:style>
  <w:style w:type="paragraph" w:styleId="BodyText">
    <w:name w:val="Body Text"/>
    <w:basedOn w:val="Normal"/>
    <w:link w:val="BodyTextChar"/>
    <w:uiPriority w:val="1"/>
    <w:qFormat/>
    <w:rsid w:val="001D0B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0BD8"/>
    <w:rPr>
      <w:rFonts w:ascii="Arial" w:eastAsia="Arial" w:hAnsi="Arial" w:cs="Arial"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F56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4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78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F9"/>
    <w:rPr>
      <w:rFonts w:ascii="Tahoma" w:hAnsi="Tahoma" w:cs="Tahoma"/>
      <w:sz w:val="16"/>
      <w:szCs w:val="16"/>
      <w:lang w:val="en-IN"/>
    </w:rPr>
  </w:style>
  <w:style w:type="table" w:styleId="LightShading">
    <w:name w:val="Light Shading"/>
    <w:basedOn w:val="TableNormal"/>
    <w:uiPriority w:val="60"/>
    <w:rsid w:val="005978F9"/>
    <w:pPr>
      <w:spacing w:after="0" w:line="240" w:lineRule="auto"/>
    </w:pPr>
    <w:rPr>
      <w:color w:val="000000" w:themeColor="text1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5978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ighlight">
    <w:name w:val="highlight"/>
    <w:basedOn w:val="DefaultParagraphFont"/>
    <w:rsid w:val="005978F9"/>
  </w:style>
  <w:style w:type="table" w:customStyle="1" w:styleId="TableGrid1">
    <w:name w:val="Table Grid1"/>
    <w:basedOn w:val="TableNormal"/>
    <w:next w:val="TableGrid"/>
    <w:uiPriority w:val="39"/>
    <w:rsid w:val="00F21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687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D61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7E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F9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78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BD8"/>
  </w:style>
  <w:style w:type="paragraph" w:styleId="Footer">
    <w:name w:val="footer"/>
    <w:basedOn w:val="Normal"/>
    <w:link w:val="FooterChar"/>
    <w:uiPriority w:val="99"/>
    <w:unhideWhenUsed/>
    <w:rsid w:val="001D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BD8"/>
  </w:style>
  <w:style w:type="paragraph" w:styleId="BodyText">
    <w:name w:val="Body Text"/>
    <w:basedOn w:val="Normal"/>
    <w:link w:val="BodyTextChar"/>
    <w:uiPriority w:val="1"/>
    <w:qFormat/>
    <w:rsid w:val="001D0BD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D0BD8"/>
    <w:rPr>
      <w:rFonts w:ascii="Arial" w:eastAsia="Arial" w:hAnsi="Arial" w:cs="Arial"/>
      <w:sz w:val="20"/>
      <w:szCs w:val="20"/>
      <w:lang w:bidi="en-US"/>
    </w:rPr>
  </w:style>
  <w:style w:type="table" w:styleId="TableGrid">
    <w:name w:val="Table Grid"/>
    <w:basedOn w:val="TableNormal"/>
    <w:uiPriority w:val="39"/>
    <w:rsid w:val="00F56A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6A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741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78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8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8F9"/>
    <w:rPr>
      <w:rFonts w:ascii="Tahoma" w:hAnsi="Tahoma" w:cs="Tahoma"/>
      <w:sz w:val="16"/>
      <w:szCs w:val="16"/>
      <w:lang w:val="en-IN"/>
    </w:rPr>
  </w:style>
  <w:style w:type="table" w:styleId="LightShading">
    <w:name w:val="Light Shading"/>
    <w:basedOn w:val="TableNormal"/>
    <w:uiPriority w:val="60"/>
    <w:rsid w:val="005978F9"/>
    <w:pPr>
      <w:spacing w:after="0" w:line="240" w:lineRule="auto"/>
    </w:pPr>
    <w:rPr>
      <w:color w:val="000000" w:themeColor="text1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5978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highlight">
    <w:name w:val="highlight"/>
    <w:basedOn w:val="DefaultParagraphFont"/>
    <w:rsid w:val="005978F9"/>
  </w:style>
  <w:style w:type="table" w:customStyle="1" w:styleId="TableGrid1">
    <w:name w:val="Table Grid1"/>
    <w:basedOn w:val="TableNormal"/>
    <w:next w:val="TableGrid"/>
    <w:uiPriority w:val="39"/>
    <w:rsid w:val="00F21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4687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D61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7E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27B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7DFCD-ED92-4126-BD97-B19968E3B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DLK</cp:lastModifiedBy>
  <cp:revision>5</cp:revision>
  <cp:lastPrinted>2021-09-18T10:50:00Z</cp:lastPrinted>
  <dcterms:created xsi:type="dcterms:W3CDTF">2021-10-18T05:24:00Z</dcterms:created>
  <dcterms:modified xsi:type="dcterms:W3CDTF">2022-10-18T09:32:00Z</dcterms:modified>
</cp:coreProperties>
</file>