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4FFC3" w14:textId="6B5F9DC5" w:rsidR="008074D9" w:rsidRDefault="008074D9" w:rsidP="001A430B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CHAPTER-1</w:t>
      </w:r>
    </w:p>
    <w:p w14:paraId="00E4EDCB" w14:textId="35E04EBF" w:rsidR="00E4696D" w:rsidRDefault="00A32087" w:rsidP="00291629">
      <w:p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1629">
        <w:rPr>
          <w:rFonts w:ascii="Times New Roman" w:hAnsi="Times New Roman" w:cs="Times New Roman"/>
          <w:b/>
          <w:sz w:val="28"/>
          <w:szCs w:val="28"/>
          <w:lang w:val="en-US"/>
        </w:rPr>
        <w:t>ABSTRACT</w:t>
      </w:r>
    </w:p>
    <w:p w14:paraId="161A6F4A" w14:textId="3B45B30B" w:rsidR="00F601A8" w:rsidRPr="00F601A8" w:rsidRDefault="00F601A8" w:rsidP="00F601A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1A8">
        <w:rPr>
          <w:rFonts w:ascii="Times New Roman" w:hAnsi="Times New Roman" w:cs="Times New Roman"/>
          <w:sz w:val="24"/>
          <w:szCs w:val="24"/>
          <w:lang w:val="en-US"/>
        </w:rPr>
        <w:t xml:space="preserve">The traditional biding system does not meet the social development now. Along with the quick development of the Internet, the online biding system should be developed. This </w:t>
      </w:r>
      <w:r w:rsidR="00083BFD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F601A8">
        <w:rPr>
          <w:rFonts w:ascii="Times New Roman" w:hAnsi="Times New Roman" w:cs="Times New Roman"/>
          <w:sz w:val="24"/>
          <w:szCs w:val="24"/>
          <w:lang w:val="en-US"/>
        </w:rPr>
        <w:t xml:space="preserve"> focuses on analyzing how to design a secure online biding system. This system is designed for users who can release biding information, upload or download mark book and query medium mark information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20CEC" w:rsidRPr="00820CEC">
        <w:t xml:space="preserve"> </w:t>
      </w:r>
      <w:r w:rsidR="00820CEC">
        <w:t>.</w:t>
      </w:r>
      <w:proofErr w:type="gramEnd"/>
      <w:r w:rsidR="00820CEC">
        <w:t xml:space="preserve"> In order to provide a wide communication platform and reduce the blindness of the transaction between the bidder and the tenderer, the design for online tender management system was born. Firstly, this p</w:t>
      </w:r>
      <w:r w:rsidR="00820CEC">
        <w:t xml:space="preserve">roject </w:t>
      </w:r>
      <w:r w:rsidR="00820CEC">
        <w:t xml:space="preserve"> focuses on the requirement analysis; </w:t>
      </w:r>
      <w:proofErr w:type="gramStart"/>
      <w:r w:rsidR="00820CEC">
        <w:t>secondly,it</w:t>
      </w:r>
      <w:proofErr w:type="gramEnd"/>
      <w:r w:rsidR="00820CEC">
        <w:t xml:space="preserve"> expounds the designs of database and system; Lastly, it carries out the test to the system. The design system in this </w:t>
      </w:r>
      <w:r w:rsidR="00820CEC">
        <w:t xml:space="preserve">project </w:t>
      </w:r>
      <w:r w:rsidR="00820CEC">
        <w:t xml:space="preserve">helps the mutual reactions between various partners come </w:t>
      </w:r>
      <w:proofErr w:type="gramStart"/>
      <w:r w:rsidR="00820CEC">
        <w:t>true,such</w:t>
      </w:r>
      <w:proofErr w:type="gramEnd"/>
      <w:r w:rsidR="00820CEC">
        <w:t xml:space="preserve"> as suppliers, bidding mechanism, evaluation experts, government supervision agencies and so on. In this new system there are following features : enterprises, institutions and </w:t>
      </w:r>
      <w:proofErr w:type="gramStart"/>
      <w:r w:rsidR="00820CEC">
        <w:t>individuals</w:t>
      </w:r>
      <w:proofErr w:type="gramEnd"/>
      <w:r w:rsidR="00820CEC">
        <w:t xml:space="preserve"> deliveries the bidding database online; besides, evaluation of the bid and the bid opening are also manipulated through the network, finally enterprises and the public withdraw the bidding results from the internet.</w:t>
      </w:r>
    </w:p>
    <w:p w14:paraId="24CE785B" w14:textId="063E9A42" w:rsidR="00A32087" w:rsidRPr="00291629" w:rsidRDefault="00A32087" w:rsidP="00F601A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32087" w:rsidRPr="00291629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95548"/>
    <w:multiLevelType w:val="hybridMultilevel"/>
    <w:tmpl w:val="E8B85F36"/>
    <w:lvl w:ilvl="0" w:tplc="2E1EC0A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82F4294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347E2370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E9D2D034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FE68608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00003BB6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1AF8172A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08FE733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C4683D3C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 w16cid:durableId="254487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5F4A"/>
    <w:rsid w:val="00083BFD"/>
    <w:rsid w:val="000B5F4A"/>
    <w:rsid w:val="000E0BEA"/>
    <w:rsid w:val="001755F3"/>
    <w:rsid w:val="00195DB0"/>
    <w:rsid w:val="001A430B"/>
    <w:rsid w:val="00291629"/>
    <w:rsid w:val="006456BB"/>
    <w:rsid w:val="008074D9"/>
    <w:rsid w:val="00820CEC"/>
    <w:rsid w:val="00827C2E"/>
    <w:rsid w:val="00852FDD"/>
    <w:rsid w:val="008642FE"/>
    <w:rsid w:val="00A32087"/>
    <w:rsid w:val="00A76B35"/>
    <w:rsid w:val="00D05C73"/>
    <w:rsid w:val="00D3030A"/>
    <w:rsid w:val="00E4696D"/>
    <w:rsid w:val="00F6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B55B"/>
  <w15:docId w15:val="{C0ED91FF-5D2F-47D2-A3C9-2EF5C93A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20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8184">
          <w:marLeft w:val="0"/>
          <w:marRight w:val="0"/>
          <w:marTop w:val="0"/>
          <w:marBottom w:val="4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19</cp:revision>
  <dcterms:created xsi:type="dcterms:W3CDTF">2021-01-30T08:25:00Z</dcterms:created>
  <dcterms:modified xsi:type="dcterms:W3CDTF">2023-04-05T04:35:00Z</dcterms:modified>
</cp:coreProperties>
</file>