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66C78" w14:textId="77777777" w:rsidR="00C64B7C" w:rsidRPr="00E85EA9" w:rsidRDefault="00000000" w:rsidP="00E85EA9">
      <w:r w:rsidRPr="00E85EA9">
        <w:t>Самоанализ профессиональной деятельности при прохождении практики</w:t>
      </w:r>
    </w:p>
    <w:p w14:paraId="544BF6E8" w14:textId="77777777" w:rsidR="00C64B7C" w:rsidRPr="00E85EA9" w:rsidRDefault="00000000" w:rsidP="00E85EA9">
      <w:r w:rsidRPr="00E85EA9">
        <w:br/>
        <w:t>В ходе прохождения педагогической практики я получил(а) ценный опыт профессиональной деятельности, который способствовал моему личностному и профессиональному развитию. Практика позволила на практике применить полученные в теории знания, а также развить важные педагогические компетенции.</w:t>
      </w:r>
      <w:r w:rsidRPr="00E85EA9">
        <w:br/>
      </w:r>
      <w:r w:rsidRPr="00E85EA9">
        <w:br/>
        <w:t>1. Организация и проведение занятий:</w:t>
      </w:r>
      <w:r w:rsidRPr="00E85EA9">
        <w:br/>
        <w:t>Я самостоятельно разрабатывал(а) и проводил(а) учебные занятия, подбирал(а) методы и формы обучения, соответствующие возрастным особенностям обучающихся и специфике учебного материала. Полученные отзывы свидетельствуют о логичности структуры занятий и умении заинтересовать учеников.</w:t>
      </w:r>
      <w:r w:rsidRPr="00E85EA9">
        <w:br/>
      </w:r>
      <w:r w:rsidRPr="00E85EA9">
        <w:br/>
        <w:t>2. Взаимодействие с учащимися:</w:t>
      </w:r>
      <w:r w:rsidRPr="00E85EA9">
        <w:br/>
        <w:t>В процессе практики удалось установить положительный контакт с обучающимися, создать атмосферу доверия и сотрудничества. Учащиеся проявляли активность, интерес к занятиям и доброжелательное отношение.</w:t>
      </w:r>
      <w:r w:rsidRPr="00E85EA9">
        <w:br/>
      </w:r>
      <w:r w:rsidRPr="00E85EA9">
        <w:br/>
        <w:t>3. Работа с документацией:</w:t>
      </w:r>
      <w:r w:rsidRPr="00E85EA9">
        <w:br/>
        <w:t>Я ознакомился(лась) с нормативной и учебно-методической документацией, научился(лась) вести журналы, составлять планы-конспекты занятий и отчеты по практике. Это способствовало лучшему пониманию организационной стороны педагогической деятельности.</w:t>
      </w:r>
      <w:r w:rsidRPr="00E85EA9">
        <w:br/>
      </w:r>
      <w:r w:rsidRPr="00E85EA9">
        <w:br/>
        <w:t>4. Взаимодействие с педагогическим коллективом:</w:t>
      </w:r>
      <w:r w:rsidRPr="00E85EA9">
        <w:br/>
        <w:t>Удалось наладить продуктивное взаимодействие с преподавателями и методистами. Полученные рекомендации и обратная связь стали важной частью моего профессионального роста.</w:t>
      </w:r>
      <w:r w:rsidRPr="00E85EA9">
        <w:br/>
      </w:r>
      <w:r w:rsidRPr="00E85EA9">
        <w:br/>
        <w:t>5. Трудности и пути их преодоления:</w:t>
      </w:r>
      <w:r w:rsidRPr="00E85EA9">
        <w:br/>
        <w:t>На начальном этапе возникали трудности с управлением классом и подбором методических материалов. Однако благодаря консультациям с наставником и самоанализу, удалось значительно повысить качество подготовки и проведения занятий.</w:t>
      </w:r>
      <w:r w:rsidRPr="00E85EA9">
        <w:br/>
      </w:r>
      <w:r w:rsidRPr="00E85EA9">
        <w:br/>
        <w:t>6. Дальнейшее развитие:</w:t>
      </w:r>
      <w:r w:rsidRPr="00E85EA9">
        <w:br/>
        <w:t>Практика показала важность постоянного профессионального саморазвития. В дальнейшем планирую углублять знания в области педагогики, психологии, а также осваивать современные цифровые инструменты обучения.</w:t>
      </w:r>
      <w:r w:rsidRPr="00E85EA9">
        <w:br/>
      </w:r>
      <w:r w:rsidRPr="00E85EA9">
        <w:br/>
        <w:t>Вывод:</w:t>
      </w:r>
      <w:r w:rsidRPr="00E85EA9">
        <w:br/>
        <w:t xml:space="preserve">Прохождение практики стало важным этапом в формировании моей </w:t>
      </w:r>
      <w:r w:rsidRPr="00E85EA9">
        <w:lastRenderedPageBreak/>
        <w:t>профессиональной идентичности. Я приобрел(а) не только практические умения, но и уверенность в своем выборе педагогической профессии.</w:t>
      </w:r>
      <w:r w:rsidRPr="00E85EA9">
        <w:br/>
      </w:r>
    </w:p>
    <w:sectPr w:rsidR="00C64B7C" w:rsidRPr="00E85E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075433">
    <w:abstractNumId w:val="8"/>
  </w:num>
  <w:num w:numId="2" w16cid:durableId="1579898614">
    <w:abstractNumId w:val="6"/>
  </w:num>
  <w:num w:numId="3" w16cid:durableId="372927175">
    <w:abstractNumId w:val="5"/>
  </w:num>
  <w:num w:numId="4" w16cid:durableId="55516835">
    <w:abstractNumId w:val="4"/>
  </w:num>
  <w:num w:numId="5" w16cid:durableId="1020545365">
    <w:abstractNumId w:val="7"/>
  </w:num>
  <w:num w:numId="6" w16cid:durableId="1744790656">
    <w:abstractNumId w:val="3"/>
  </w:num>
  <w:num w:numId="7" w16cid:durableId="575672077">
    <w:abstractNumId w:val="2"/>
  </w:num>
  <w:num w:numId="8" w16cid:durableId="622686917">
    <w:abstractNumId w:val="1"/>
  </w:num>
  <w:num w:numId="9" w16cid:durableId="86201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4B7C"/>
    <w:rsid w:val="00CB0664"/>
    <w:rsid w:val="00D50473"/>
    <w:rsid w:val="00E85E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F62F33"/>
  <w14:defaultImageDpi w14:val="300"/>
  <w15:docId w15:val="{7A927F2D-E29D-44B2-A0C0-E56C2E0F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Андрей</cp:lastModifiedBy>
  <cp:revision>2</cp:revision>
  <dcterms:created xsi:type="dcterms:W3CDTF">2025-06-20T03:12:00Z</dcterms:created>
  <dcterms:modified xsi:type="dcterms:W3CDTF">2025-06-20T03:12:00Z</dcterms:modified>
  <cp:category/>
</cp:coreProperties>
</file>