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FF75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МИНИСТЕРСТВО ПРОСВЕЩЕНИЕ РОССИЙСКОЙ ФЕДЕРАЦИИ </w:t>
      </w:r>
    </w:p>
    <w:p w14:paraId="1BF212E8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30CC1B3C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Институт информационных технологий и технологического образования</w:t>
      </w:r>
    </w:p>
    <w:p w14:paraId="213D952E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Кафедра информационных технологий и электронного обучения</w:t>
      </w:r>
    </w:p>
    <w:p w14:paraId="5290CB05" w14:textId="77777777" w:rsidR="00A548E2" w:rsidRDefault="00A548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7C95955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 направлению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44.04.01 Педагогическое образование</w:t>
      </w:r>
    </w:p>
    <w:p w14:paraId="2274D58B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Направленность (профиль) «Корпоративное электронное обучение»</w:t>
      </w:r>
    </w:p>
    <w:p w14:paraId="7730E9CB" w14:textId="77777777" w:rsidR="00A548E2" w:rsidRDefault="00A54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</w:p>
    <w:p w14:paraId="2A8608B5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>Утверждаю</w:t>
      </w:r>
    </w:p>
    <w:p w14:paraId="7308DA3F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Зав. кафедрой  д.п.н., проф.</w:t>
      </w:r>
    </w:p>
    <w:p w14:paraId="35A9A291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___________________________</w:t>
      </w:r>
    </w:p>
    <w:p w14:paraId="47CE5BEF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Е.З.Власова</w:t>
      </w:r>
    </w:p>
    <w:p w14:paraId="52A9AFB2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708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«    » ___________ 20____ г.</w:t>
      </w:r>
    </w:p>
    <w:p w14:paraId="52C631A1" w14:textId="77777777" w:rsidR="00A548E2" w:rsidRDefault="00A548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186AD1E5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З А Д А Н И Е</w:t>
      </w:r>
    </w:p>
    <w:p w14:paraId="550300F4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ПРОИЗВОДСТВЕННАЯ ПРАКТИКА (3 семестр)</w:t>
      </w:r>
    </w:p>
    <w:p w14:paraId="6F486468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</w:rPr>
        <w:t>(</w:t>
      </w:r>
      <w:r>
        <w:rPr>
          <w:rFonts w:ascii="Times New Roman" w:eastAsia="Times New Roman" w:hAnsi="Times New Roman" w:cs="Times New Roman"/>
          <w:b/>
        </w:rPr>
        <w:t>научно-исследовательская работа</w:t>
      </w:r>
      <w:r>
        <w:rPr>
          <w:rFonts w:ascii="Times New Roman" w:eastAsia="Times New Roman" w:hAnsi="Times New Roman" w:cs="Times New Roman"/>
          <w:b/>
          <w:color w:val="000000"/>
        </w:rPr>
        <w:t>)</w:t>
      </w:r>
    </w:p>
    <w:p w14:paraId="4740ECD5" w14:textId="77777777" w:rsidR="00A548E2" w:rsidRDefault="00A548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20CA7562" w14:textId="7561980D" w:rsidR="00A548E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Студента   </w:t>
      </w:r>
      <w:r w:rsidR="00A945D9" w:rsidRPr="00A945D9">
        <w:rPr>
          <w:rFonts w:ascii="Times New Roman" w:eastAsia="Times New Roman" w:hAnsi="Times New Roman" w:cs="Times New Roman"/>
          <w:u w:val="single"/>
        </w:rPr>
        <w:t>Логвинова Андрея Дмитриевича</w:t>
      </w:r>
      <w:r>
        <w:rPr>
          <w:rFonts w:ascii="Times New Roman" w:eastAsia="Times New Roman" w:hAnsi="Times New Roman" w:cs="Times New Roman"/>
        </w:rPr>
        <w:t>____________________________________________________</w:t>
      </w:r>
    </w:p>
    <w:p w14:paraId="1205E774" w14:textId="77777777" w:rsidR="00A548E2" w:rsidRDefault="00000000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(Фамилия, имя, отчество студента)</w:t>
      </w:r>
    </w:p>
    <w:p w14:paraId="078CFF1F" w14:textId="730777A3" w:rsidR="00A548E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Руководитель</w:t>
      </w:r>
      <w:r w:rsidR="00A945D9">
        <w:rPr>
          <w:rFonts w:ascii="Times New Roman" w:eastAsia="Times New Roman" w:hAnsi="Times New Roman" w:cs="Times New Roman"/>
        </w:rPr>
        <w:t xml:space="preserve"> </w:t>
      </w:r>
      <w:r w:rsidR="00034DAE" w:rsidRPr="00034DAE">
        <w:rPr>
          <w:rFonts w:ascii="Times New Roman" w:eastAsia="Times New Roman" w:hAnsi="Times New Roman"/>
          <w:u w:val="single"/>
        </w:rPr>
        <w:t>Абрамян Геннадий Владимирович, профессор кафедры ИТиЭО</w:t>
      </w:r>
      <w:r w:rsidR="00034DAE" w:rsidRPr="00034DAE">
        <w:rPr>
          <w:rFonts w:ascii="Times New Roman" w:eastAsia="Times New Roman" w:hAnsi="Times New Roman"/>
          <w:u w:val="single"/>
        </w:rPr>
        <w:t xml:space="preserve"> </w:t>
      </w:r>
      <w:r w:rsidR="00A945D9">
        <w:rPr>
          <w:rFonts w:ascii="Times New Roman" w:eastAsia="Times New Roman" w:hAnsi="Times New Roman" w:cs="Times New Roman"/>
          <w:u w:val="single"/>
        </w:rPr>
        <w:t>____</w:t>
      </w:r>
      <w:r>
        <w:rPr>
          <w:rFonts w:ascii="Times New Roman" w:eastAsia="Times New Roman" w:hAnsi="Times New Roman" w:cs="Times New Roman"/>
          <w:u w:val="single"/>
        </w:rPr>
        <w:t>______________________</w:t>
      </w:r>
    </w:p>
    <w:p w14:paraId="472401A8" w14:textId="77777777" w:rsidR="00A548E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4B60691D" w14:textId="77777777" w:rsidR="00A548E2" w:rsidRDefault="00A548E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CAD6AA1" w14:textId="02027639" w:rsidR="00A548E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Утверждено приказом  ФГБОУ ВО «РГПУ им. А. И. Герцена» №</w:t>
      </w:r>
      <w:r w:rsidR="00964067">
        <w:rPr>
          <w:rFonts w:ascii="Times New Roman" w:eastAsia="Times New Roman" w:hAnsi="Times New Roman" w:cs="Times New Roman"/>
        </w:rPr>
        <w:t xml:space="preserve"> </w:t>
      </w:r>
      <w:r w:rsidR="00964067" w:rsidRPr="008E6436">
        <w:rPr>
          <w:rFonts w:ascii="Times New Roman" w:eastAsia="Times New Roman" w:hAnsi="Times New Roman" w:cs="Times New Roman"/>
          <w:u w:val="single"/>
        </w:rPr>
        <w:t>0104-989/03-ПР</w:t>
      </w:r>
      <w:r>
        <w:rPr>
          <w:rFonts w:ascii="Times New Roman" w:eastAsia="Times New Roman" w:hAnsi="Times New Roman" w:cs="Times New Roman"/>
        </w:rPr>
        <w:t xml:space="preserve"> «</w:t>
      </w:r>
      <w:r w:rsidR="00964067" w:rsidRPr="00964067">
        <w:rPr>
          <w:rFonts w:ascii="Times New Roman" w:eastAsia="Times New Roman" w:hAnsi="Times New Roman" w:cs="Times New Roman"/>
          <w:u w:val="single"/>
        </w:rPr>
        <w:t>12</w:t>
      </w:r>
      <w:r>
        <w:rPr>
          <w:rFonts w:ascii="Times New Roman" w:eastAsia="Times New Roman" w:hAnsi="Times New Roman" w:cs="Times New Roman"/>
        </w:rPr>
        <w:t xml:space="preserve">» </w:t>
      </w:r>
      <w:r w:rsidR="00964067" w:rsidRPr="00964067">
        <w:rPr>
          <w:rFonts w:ascii="Times New Roman" w:eastAsia="Times New Roman" w:hAnsi="Times New Roman" w:cs="Times New Roman"/>
          <w:u w:val="single"/>
        </w:rPr>
        <w:t>сентября</w:t>
      </w:r>
      <w:r w:rsidR="0096406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20</w:t>
      </w:r>
      <w:r w:rsidR="00964067" w:rsidRPr="00964067">
        <w:rPr>
          <w:rFonts w:ascii="Times New Roman" w:eastAsia="Times New Roman" w:hAnsi="Times New Roman" w:cs="Times New Roman"/>
          <w:u w:val="single"/>
        </w:rPr>
        <w:t>25</w:t>
      </w:r>
      <w:r>
        <w:rPr>
          <w:rFonts w:ascii="Times New Roman" w:eastAsia="Times New Roman" w:hAnsi="Times New Roman" w:cs="Times New Roman"/>
        </w:rPr>
        <w:t xml:space="preserve"> г.</w:t>
      </w:r>
    </w:p>
    <w:p w14:paraId="33E08E50" w14:textId="54A407A8" w:rsidR="00A548E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Срок представления</w:t>
      </w:r>
      <w:r>
        <w:rPr>
          <w:rFonts w:ascii="Times New Roman" w:eastAsia="Times New Roman" w:hAnsi="Times New Roman" w:cs="Times New Roman"/>
        </w:rPr>
        <w:t xml:space="preserve"> студентом </w:t>
      </w:r>
      <w:r>
        <w:rPr>
          <w:rFonts w:ascii="Times New Roman" w:eastAsia="Times New Roman" w:hAnsi="Times New Roman" w:cs="Times New Roman"/>
          <w:b/>
        </w:rPr>
        <w:t>отчета по практике на кафедру</w:t>
      </w:r>
      <w:r>
        <w:rPr>
          <w:rFonts w:ascii="Times New Roman" w:eastAsia="Times New Roman" w:hAnsi="Times New Roman" w:cs="Times New Roman"/>
        </w:rPr>
        <w:t xml:space="preserve"> </w:t>
      </w:r>
      <w:r w:rsidR="00964067" w:rsidRPr="00964067">
        <w:rPr>
          <w:rFonts w:ascii="Times New Roman" w:eastAsia="Times New Roman" w:hAnsi="Times New Roman" w:cs="Times New Roman"/>
          <w:u w:val="single"/>
        </w:rPr>
        <w:t>09 декабря 2025 г.</w:t>
      </w:r>
      <w:r>
        <w:rPr>
          <w:rFonts w:ascii="Times New Roman" w:eastAsia="Times New Roman" w:hAnsi="Times New Roman" w:cs="Times New Roman"/>
          <w:u w:val="single"/>
        </w:rPr>
        <w:t>________________</w:t>
      </w:r>
    </w:p>
    <w:p w14:paraId="48C05526" w14:textId="77777777" w:rsidR="00A548E2" w:rsidRDefault="00A548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158F7497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Календарный план прохождения производственной практики:</w:t>
      </w:r>
    </w:p>
    <w:p w14:paraId="3B7879E8" w14:textId="77777777" w:rsidR="00A548E2" w:rsidRDefault="00A548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Style w:val="a5"/>
        <w:tblW w:w="10213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5"/>
        <w:gridCol w:w="2693"/>
        <w:gridCol w:w="1134"/>
        <w:gridCol w:w="1701"/>
      </w:tblGrid>
      <w:tr w:rsidR="00A548E2" w14:paraId="336E249A" w14:textId="77777777">
        <w:tc>
          <w:tcPr>
            <w:tcW w:w="4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983D6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37850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9186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E6A69EA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работы</w:t>
            </w:r>
          </w:p>
        </w:tc>
      </w:tr>
      <w:tr w:rsidR="00A548E2" w14:paraId="030861FD" w14:textId="77777777">
        <w:tc>
          <w:tcPr>
            <w:tcW w:w="4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F05AF" w14:textId="77777777" w:rsidR="00A548E2" w:rsidRDefault="00A54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C6F7" w14:textId="77777777" w:rsidR="00A548E2" w:rsidRDefault="00A54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DB02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9712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Фактически</w:t>
            </w:r>
          </w:p>
        </w:tc>
      </w:tr>
      <w:tr w:rsidR="00A548E2" w14:paraId="6E518CE8" w14:textId="77777777">
        <w:trPr>
          <w:trHeight w:val="600"/>
        </w:trPr>
        <w:tc>
          <w:tcPr>
            <w:tcW w:w="10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CF38" w14:textId="77777777" w:rsidR="00A548E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Инвариантная самостоятельная работа</w:t>
            </w:r>
          </w:p>
        </w:tc>
      </w:tr>
      <w:tr w:rsidR="00A548E2" w14:paraId="2321674C" w14:textId="77777777"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90E6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 Работа с научным текстом. Изучить следующие вопросы: </w:t>
            </w:r>
          </w:p>
          <w:p w14:paraId="569EA1B1" w14:textId="77777777" w:rsidR="00A548E2" w:rsidRDefault="00000000">
            <w:pPr>
              <w:shd w:val="clear" w:color="auto" w:fill="FFFFFF"/>
              <w:tabs>
                <w:tab w:val="left" w:pos="-15"/>
              </w:tabs>
              <w:spacing w:after="0" w:line="240" w:lineRule="auto"/>
              <w:ind w:left="4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1) Научный стиль.</w:t>
            </w:r>
          </w:p>
          <w:p w14:paraId="1EADF0D9" w14:textId="77777777" w:rsidR="00A548E2" w:rsidRDefault="00000000">
            <w:pPr>
              <w:shd w:val="clear" w:color="auto" w:fill="FFFFFF"/>
              <w:tabs>
                <w:tab w:val="left" w:pos="-15"/>
              </w:tabs>
              <w:spacing w:after="0" w:line="240" w:lineRule="auto"/>
              <w:ind w:left="4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2) Способы изложения в научном тексте.</w:t>
            </w:r>
          </w:p>
          <w:p w14:paraId="11FD7DBE" w14:textId="77777777" w:rsidR="00A548E2" w:rsidRDefault="00000000">
            <w:pPr>
              <w:shd w:val="clear" w:color="auto" w:fill="FFFFFF"/>
              <w:tabs>
                <w:tab w:val="left" w:pos="-15"/>
              </w:tabs>
              <w:spacing w:after="0" w:line="240" w:lineRule="auto"/>
              <w:ind w:left="4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3) Построение разделов научного текста.</w:t>
            </w:r>
          </w:p>
          <w:p w14:paraId="44CD8B62" w14:textId="77777777" w:rsidR="00A548E2" w:rsidRDefault="00000000">
            <w:pPr>
              <w:shd w:val="clear" w:color="auto" w:fill="FFFFFF"/>
              <w:tabs>
                <w:tab w:val="left" w:pos="-15"/>
              </w:tabs>
              <w:spacing w:after="0" w:line="240" w:lineRule="auto"/>
              <w:ind w:left="4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4) Цитирование.</w:t>
            </w:r>
          </w:p>
          <w:p w14:paraId="1C6912A2" w14:textId="77777777" w:rsidR="00A548E2" w:rsidRDefault="00000000">
            <w:pPr>
              <w:shd w:val="clear" w:color="auto" w:fill="FFFFFF"/>
              <w:tabs>
                <w:tab w:val="left" w:pos="-15"/>
              </w:tabs>
              <w:spacing w:after="0" w:line="240" w:lineRule="auto"/>
              <w:ind w:left="4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5) Доказательство или опровержение выдвинутого положения.</w:t>
            </w:r>
          </w:p>
          <w:p w14:paraId="05FC9723" w14:textId="77777777" w:rsidR="00A548E2" w:rsidRDefault="00000000">
            <w:pPr>
              <w:shd w:val="clear" w:color="auto" w:fill="FFFFFF"/>
              <w:tabs>
                <w:tab w:val="left" w:pos="-15"/>
              </w:tabs>
              <w:spacing w:after="0" w:line="240" w:lineRule="auto"/>
              <w:ind w:left="4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6) Информационные технологии анализа и коррекции стиля текста.</w:t>
            </w:r>
          </w:p>
          <w:p w14:paraId="463EDBBA" w14:textId="77777777" w:rsidR="00A548E2" w:rsidRDefault="00000000">
            <w:pPr>
              <w:shd w:val="clear" w:color="auto" w:fill="FFFFFF"/>
              <w:tabs>
                <w:tab w:val="left" w:pos="-15"/>
              </w:tabs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Используйте сервис Главред (</w:t>
            </w:r>
            <w:hyperlink r:id="rId5">
              <w:r w:rsidR="00A548E2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https://glvrd.ru/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4961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Конспект</w:t>
            </w:r>
          </w:p>
          <w:p w14:paraId="788C1422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30ED4CF8" w14:textId="77777777" w:rsidR="00A548E2" w:rsidRDefault="00A54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AAEA03C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курс в Moodle:</w:t>
            </w:r>
          </w:p>
          <w:p w14:paraId="3845E4FB" w14:textId="77777777" w:rsidR="00A548E2" w:rsidRDefault="00A54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6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https://moodle.herzen.spb.ru/course/view.php?id=6036</w:t>
              </w:r>
            </w:hyperlink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3A16" w14:textId="749B1C51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19.10.2025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5414" w14:textId="074BC248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19.10.2025</w:t>
            </w:r>
          </w:p>
        </w:tc>
      </w:tr>
      <w:tr w:rsidR="00A548E2" w14:paraId="7DC05DAE" w14:textId="77777777">
        <w:trPr>
          <w:trHeight w:val="56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494E4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Выполнить анализ программ корпоративного обучения (из опыта организаций, образовательных учреждений, компаний и т. д.) и предложите варианты их использования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для решения задач в рамках магистерской диссертации. </w:t>
            </w:r>
          </w:p>
          <w:p w14:paraId="2050D735" w14:textId="77777777" w:rsidR="00A548E2" w:rsidRDefault="00A548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CC0B4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Анализ</w:t>
            </w:r>
          </w:p>
          <w:p w14:paraId="795998EC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7D4C8646" w14:textId="77777777" w:rsidR="00A548E2" w:rsidRDefault="00A54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2509" w14:textId="2E6084BB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24.10.2025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E2A4" w14:textId="1A99134F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24.10.2025</w:t>
            </w:r>
          </w:p>
        </w:tc>
      </w:tr>
      <w:tr w:rsidR="00A548E2" w14:paraId="645612A9" w14:textId="77777777">
        <w:trPr>
          <w:trHeight w:val="56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CD94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1.3. Изучить (на основе опыта организаций, образовательных учреждений, компаний и т. д.) особенности корпоративного обучения, форматы обучения: преимущества обучения в корпоративном формате, особенности разработки программ корпоративного обучения, в том числе с использованием информационных технологий.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979DC" w14:textId="77777777" w:rsidR="00A548E2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Конспект</w:t>
            </w:r>
          </w:p>
          <w:p w14:paraId="28E4D79F" w14:textId="77777777" w:rsidR="00A548E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6E30BB69" w14:textId="77777777" w:rsidR="00A548E2" w:rsidRDefault="00A54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A461" w14:textId="224B668C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01.11.2025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8F32F" w14:textId="426AD58F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01.11.2025</w:t>
            </w:r>
          </w:p>
        </w:tc>
      </w:tr>
      <w:tr w:rsidR="00A548E2" w14:paraId="66CD6472" w14:textId="77777777">
        <w:trPr>
          <w:trHeight w:val="480"/>
        </w:trPr>
        <w:tc>
          <w:tcPr>
            <w:tcW w:w="10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CD43" w14:textId="77777777" w:rsidR="00A548E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A548E2" w14:paraId="256766F7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52D6" w14:textId="77777777" w:rsidR="00A548E2" w:rsidRDefault="00000000">
            <w:pPr>
              <w:shd w:val="clear" w:color="auto" w:fill="FFFFFF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 Проанализировать документ «Прогноз долгосрочного социально – экономического развития российской федерации на период до 2030 года».</w:t>
            </w:r>
          </w:p>
          <w:p w14:paraId="5EDDCB62" w14:textId="77777777" w:rsidR="00A548E2" w:rsidRDefault="00000000">
            <w:pPr>
              <w:shd w:val="clear" w:color="auto" w:fill="FFFFFF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 Проанализируйте  документ «Концепция долгосрочного социально-экономического развития Российской федерации на период до 2020 года».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6150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</w:t>
            </w:r>
          </w:p>
          <w:p w14:paraId="3E323DC9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28792E73" w14:textId="77777777" w:rsidR="00A548E2" w:rsidRDefault="00A54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B0DE" w14:textId="3D295580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05.11.2025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0C3D" w14:textId="6F674612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04.11.2025</w:t>
            </w:r>
          </w:p>
        </w:tc>
      </w:tr>
      <w:tr w:rsidR="00A548E2" w14:paraId="5A212F04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CD4D" w14:textId="77777777" w:rsidR="00A548E2" w:rsidRDefault="00000000">
            <w:pPr>
              <w:shd w:val="clear" w:color="auto" w:fill="FFFFFF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Изучение материалов конференций по корпоративному и электронному обучению (в соответствии с темой диссертации). </w:t>
            </w:r>
          </w:p>
          <w:p w14:paraId="2D01C5F6" w14:textId="77777777" w:rsidR="00A548E2" w:rsidRDefault="00000000">
            <w:pPr>
              <w:shd w:val="clear" w:color="auto" w:fill="FFFFFF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2.2. Изучение авторефератов диссертаций по образовательной тематике на сайте ВАК (в соответствии с темой диссертации).</w:t>
            </w:r>
          </w:p>
          <w:p w14:paraId="381430AE" w14:textId="77777777" w:rsidR="00A548E2" w:rsidRDefault="00000000">
            <w:pPr>
              <w:shd w:val="clear" w:color="auto" w:fill="FFFFFF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2.2. Изучение текстов ВКР по образовательной тематике в ЭБС (в соответствии с темой диссертации).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C5388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Аннотированный список</w:t>
            </w:r>
          </w:p>
          <w:p w14:paraId="7D3D7DD1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3B10AD0B" w14:textId="77777777" w:rsidR="00A548E2" w:rsidRDefault="00A54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B4B0D" w14:textId="4EFB5CA3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10.11.2025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F335" w14:textId="3499EFF2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05.11.2025</w:t>
            </w:r>
          </w:p>
        </w:tc>
      </w:tr>
      <w:tr w:rsidR="00A548E2" w14:paraId="1C187138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58279" w14:textId="77777777" w:rsidR="00A548E2" w:rsidRDefault="00000000">
            <w:pPr>
              <w:shd w:val="clear" w:color="auto" w:fill="FFFFFF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2.3. Изучить правила цитирования первоисточников  в тексте  магистерской диссертации.</w:t>
            </w:r>
          </w:p>
          <w:p w14:paraId="423B2384" w14:textId="77777777" w:rsidR="00A548E2" w:rsidRDefault="00000000">
            <w:pPr>
              <w:shd w:val="clear" w:color="auto" w:fill="FFFFFF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2.3. Выполнить задание на сокращение текста в магистерской диссертации.</w:t>
            </w:r>
          </w:p>
          <w:p w14:paraId="71CE4456" w14:textId="77777777" w:rsidR="00A548E2" w:rsidRDefault="00000000">
            <w:pPr>
              <w:shd w:val="clear" w:color="auto" w:fill="FFFFFF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2.3. Ознакомьтесь с научными работами в в рамках научного направления (кафедры, университета), с которым соотносится тема исследования.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78BA" w14:textId="77777777" w:rsidR="00A548E2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Конспект</w:t>
            </w:r>
          </w:p>
          <w:p w14:paraId="25C43730" w14:textId="77777777" w:rsidR="00A548E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7385E814" w14:textId="77777777" w:rsidR="00A548E2" w:rsidRDefault="00A54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3795" w14:textId="57DD1901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20.11.2025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33C1" w14:textId="0D23A947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06.11.2025</w:t>
            </w:r>
          </w:p>
        </w:tc>
      </w:tr>
      <w:tr w:rsidR="00A548E2" w14:paraId="0FBC705F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3FCB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82F68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Веб-портфолио формируется как Git-репозиторий и содержит все загруженные в него результаты выполнения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заданий, включая слайды. Пример репозитория: </w:t>
            </w:r>
            <w:hyperlink r:id="rId7">
              <w:r w:rsidR="00A548E2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https://git.herzen.spb.ru/igossoudarev/clouds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66F688B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 на репозиторий дублируется в курсе Moodle  </w:t>
            </w:r>
            <w:hyperlink r:id="rId8">
              <w:r w:rsidR="00A548E2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https://moodle.herzen.spb.ru/course/view.php?id=6036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в разделе,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посвященном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результатам практики, а также в отчёте.</w:t>
            </w:r>
          </w:p>
          <w:p w14:paraId="5B0A8C70" w14:textId="77777777" w:rsidR="00A54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Отчет (текстовый документ). Отчет должен содержать все выполненные задания и ссылку на электронное портфолио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83A" w14:textId="184E9F4C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01.12.2025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C65C" w14:textId="2ECBC97B" w:rsidR="00A548E2" w:rsidRDefault="0096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07.11.2025</w:t>
            </w:r>
          </w:p>
        </w:tc>
      </w:tr>
    </w:tbl>
    <w:p w14:paraId="4B2FA1C9" w14:textId="77777777" w:rsidR="00A548E2" w:rsidRDefault="00A548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D5E7B7A" w14:textId="77777777" w:rsidR="00A548E2" w:rsidRDefault="00A548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CB3E0E5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Руководитель практики _______________________________.</w:t>
      </w:r>
    </w:p>
    <w:p w14:paraId="0BC7887D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(подпись руководителя)</w:t>
      </w:r>
    </w:p>
    <w:p w14:paraId="00CBC7FB" w14:textId="152DE190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Задание принял к исполнению  «</w:t>
      </w:r>
      <w:r w:rsidR="00964067" w:rsidRPr="00964067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19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» </w:t>
      </w:r>
      <w:r w:rsidR="00964067" w:rsidRPr="00964067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октября</w:t>
      </w:r>
      <w:r w:rsidR="009640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</w:t>
      </w:r>
      <w:r w:rsidR="00964067" w:rsidRPr="00964067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25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г.  </w:t>
      </w:r>
      <w:r w:rsidR="009640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</w:t>
      </w:r>
      <w:r w:rsidRPr="00964067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 xml:space="preserve"> </w:t>
      </w:r>
      <w:r w:rsidR="00964067" w:rsidRPr="00964067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 xml:space="preserve">       </w:t>
      </w:r>
      <w:r w:rsidR="009640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</w:t>
      </w:r>
      <w:r w:rsidR="00964067" w:rsidRPr="00964067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Логвинов А.Д</w:t>
      </w:r>
    </w:p>
    <w:p w14:paraId="24C38DE0" w14:textId="77777777" w:rsidR="00A548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(подпись студента)               (расшифровка подписи)</w:t>
      </w:r>
    </w:p>
    <w:sectPr w:rsidR="00A548E2">
      <w:pgSz w:w="11906" w:h="16838"/>
      <w:pgMar w:top="567" w:right="567" w:bottom="567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258F049-D7D4-4728-A529-FCEF15D7502B}"/>
    <w:embedBold r:id="rId2" w:fontKey="{D2BE8B9D-DB5F-4AB6-83A0-4025D2A67B9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68171A42-5D03-4C41-85CD-64CD7B9DEF93}"/>
    <w:embedItalic r:id="rId4" w:fontKey="{AF059385-FA08-4AE5-9B5A-85DCA3A368D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1D509108-3749-4CA7-8052-A2E3F043A0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33059"/>
    <w:multiLevelType w:val="multilevel"/>
    <w:tmpl w:val="C186B17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25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E2"/>
    <w:rsid w:val="00034DAE"/>
    <w:rsid w:val="006A1238"/>
    <w:rsid w:val="00964067"/>
    <w:rsid w:val="009E1D0E"/>
    <w:rsid w:val="00A548E2"/>
    <w:rsid w:val="00A945D9"/>
    <w:rsid w:val="00DD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964CC"/>
  <w15:docId w15:val="{E9407C1E-A7F0-4269-B809-A46944C5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603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herzen.spb.ru/course/view.php?id=6036" TargetMode="External"/><Relationship Id="rId5" Type="http://schemas.openxmlformats.org/officeDocument/2006/relationships/hyperlink" Target="https://glvrd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</cp:lastModifiedBy>
  <cp:revision>5</cp:revision>
  <dcterms:created xsi:type="dcterms:W3CDTF">2025-11-08T14:53:00Z</dcterms:created>
  <dcterms:modified xsi:type="dcterms:W3CDTF">2025-11-24T11:07:00Z</dcterms:modified>
</cp:coreProperties>
</file>