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8B44F2">
      <w:pPr>
        <w:pStyle w:val="2"/>
        <w:pageBreakBefore/>
      </w:pPr>
      <w:bookmarkStart w:id="0" w:name="_Toc395081782"/>
      <w:bookmarkStart w:id="1" w:name="_Toc390359054"/>
      <w:r>
        <w:rPr>
          <w:rFonts w:hint="eastAsia"/>
        </w:rPr>
        <w:t xml:space="preserve">分部工程开工报审表  </w:t>
      </w:r>
      <w:bookmarkEnd w:id="0"/>
      <w:bookmarkEnd w:id="1"/>
    </w:p>
    <w:p w14:paraId="0ABB807C">
      <w:pPr>
        <w:spacing w:line="360" w:lineRule="exact"/>
        <w:jc w:val="left"/>
        <w:rPr>
          <w:rFonts w:hint="eastAsia" w:ascii="宋体" w:hAnsi="宋体"/>
          <w:b/>
        </w:rPr>
      </w:pPr>
      <w:r>
        <w:rPr>
          <w:rFonts w:hint="eastAsia" w:ascii="宋体" w:hAnsi="宋体"/>
          <w:b/>
        </w:rPr>
        <w:t xml:space="preserve">工程名称：中核汇能高明创楷3.58904MWp分布式光伏项目 </w:t>
      </w:r>
    </w:p>
    <w:p w14:paraId="233A2A6C">
      <w:pPr>
        <w:spacing w:line="360" w:lineRule="exact"/>
        <w:jc w:val="right"/>
        <w:rPr>
          <w:rFonts w:ascii="宋体" w:hAnsi="宋体"/>
          <w:b/>
        </w:rPr>
      </w:pPr>
      <w:r>
        <w:rPr>
          <w:rFonts w:hint="eastAsia" w:ascii="宋体" w:hAnsi="宋体"/>
          <w:b/>
        </w:rPr>
        <w:t>编号：5028G01-SG-ZHHC-</w:t>
      </w:r>
      <w:r>
        <w:rPr>
          <w:rFonts w:hint="eastAsia" w:ascii="宋体" w:hAnsi="宋体"/>
          <w:b/>
          <w:lang w:val="en-US" w:eastAsia="zh-CN"/>
        </w:rPr>
        <w:t>KG</w:t>
      </w:r>
      <w:r>
        <w:rPr>
          <w:rFonts w:hint="eastAsia" w:ascii="宋体" w:hAnsi="宋体"/>
          <w:b/>
        </w:rPr>
        <w:t>-0</w:t>
      </w:r>
      <w:r>
        <w:rPr>
          <w:rFonts w:hint="eastAsia" w:ascii="宋体" w:hAnsi="宋体"/>
          <w:b/>
          <w:lang w:val="en-US" w:eastAsia="zh-CN"/>
        </w:rPr>
        <w:t>3</w:t>
      </w:r>
      <w:bookmarkStart w:id="2" w:name="_GoBack"/>
      <w:bookmarkEnd w:id="2"/>
    </w:p>
    <w:tbl>
      <w:tblPr>
        <w:tblStyle w:val="3"/>
        <w:tblW w:w="9556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6"/>
      </w:tblGrid>
      <w:tr w14:paraId="63A5DC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66" w:hRule="atLeast"/>
          <w:jc w:val="center"/>
        </w:trPr>
        <w:tc>
          <w:tcPr>
            <w:tcW w:w="9556" w:type="dxa"/>
            <w:noWrap w:val="0"/>
            <w:vAlign w:val="top"/>
          </w:tcPr>
          <w:p w14:paraId="5591E024">
            <w:pPr>
              <w:spacing w:line="360" w:lineRule="exac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致：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>河南中核五院研究设计有限公司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</w:rPr>
              <w:t>（监理项目部）</w:t>
            </w:r>
          </w:p>
          <w:p w14:paraId="1E1AFAF9">
            <w:pPr>
              <w:spacing w:line="360" w:lineRule="exact"/>
              <w:ind w:left="-2" w:leftChars="-1" w:firstLine="630" w:firstLineChars="3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我方承担的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b w:val="0"/>
                <w:bCs/>
                <w:u w:val="single"/>
              </w:rPr>
              <w:t>中核汇能高明创楷3.58904MWp分布式光伏项目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Cs w:val="21"/>
                <w:u w:val="single"/>
                <w:lang w:val="en-US" w:eastAsia="zh-CN"/>
              </w:rPr>
              <w:t>通用工程分部工程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，已完成了开工前的各项准备工作，特申请于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/>
                <w:szCs w:val="21"/>
              </w:rPr>
              <w:t>年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/>
                <w:szCs w:val="21"/>
              </w:rPr>
              <w:t>月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/>
                <w:szCs w:val="21"/>
              </w:rPr>
              <w:t>日开工，请审查。</w:t>
            </w:r>
          </w:p>
          <w:p w14:paraId="17ED393F">
            <w:pPr>
              <w:spacing w:line="360" w:lineRule="exact"/>
              <w:ind w:left="-2" w:leftChars="-1"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设计交底完成、施工图已会审。</w:t>
            </w:r>
          </w:p>
          <w:p w14:paraId="34A5727B">
            <w:pPr>
              <w:spacing w:line="360" w:lineRule="exact"/>
              <w:ind w:left="-2" w:leftChars="-1"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管理及施工人员到位。</w:t>
            </w:r>
          </w:p>
          <w:p w14:paraId="0AA48031">
            <w:pPr>
              <w:spacing w:line="360" w:lineRule="exact"/>
              <w:ind w:left="-2" w:leftChars="-1"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特种作业人员满足工程需要。</w:t>
            </w:r>
          </w:p>
          <w:p w14:paraId="26485F5E">
            <w:pPr>
              <w:spacing w:line="360" w:lineRule="exact"/>
              <w:ind w:left="-2" w:leftChars="-1"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本工程机械已进场，具备使用条件。</w:t>
            </w:r>
          </w:p>
          <w:p w14:paraId="01656E4E">
            <w:pPr>
              <w:spacing w:line="360" w:lineRule="exact"/>
              <w:ind w:left="-2" w:leftChars="-1"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物资、主要的工程材料准备能满足连续施工的需要。</w:t>
            </w:r>
          </w:p>
          <w:p w14:paraId="7E9268AA">
            <w:pPr>
              <w:spacing w:line="360" w:lineRule="exact"/>
              <w:ind w:left="-2" w:leftChars="-1"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安全技术交底已完成。</w:t>
            </w:r>
          </w:p>
          <w:p w14:paraId="650548CA">
            <w:pPr>
              <w:spacing w:line="360" w:lineRule="exact"/>
              <w:ind w:left="-2" w:leftChars="-1"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设备已完成开箱报验。</w:t>
            </w:r>
          </w:p>
          <w:p w14:paraId="23E0C8C4">
            <w:pPr>
              <w:spacing w:line="360" w:lineRule="exact"/>
              <w:ind w:left="-2" w:leftChars="-1"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现场具备安全文明施工条件。</w:t>
            </w:r>
          </w:p>
          <w:p w14:paraId="32A4FC0F">
            <w:pPr>
              <w:spacing w:line="360" w:lineRule="exact"/>
              <w:ind w:left="-2" w:leftChars="-1"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上道工序已完成并验收合格。</w:t>
            </w:r>
          </w:p>
          <w:p w14:paraId="7CC45E68">
            <w:pPr>
              <w:spacing w:line="360" w:lineRule="exact"/>
              <w:rPr>
                <w:rFonts w:ascii="宋体" w:hAnsi="宋体"/>
                <w:szCs w:val="21"/>
              </w:rPr>
            </w:pPr>
          </w:p>
          <w:p w14:paraId="06279B34">
            <w:pPr>
              <w:spacing w:line="360" w:lineRule="exact"/>
              <w:ind w:left="840" w:leftChars="400" w:firstLine="4914" w:firstLineChars="2340"/>
              <w:rPr>
                <w:rFonts w:hint="eastAsia" w:ascii="宋体" w:hAnsi="宋体"/>
                <w:szCs w:val="21"/>
              </w:rPr>
            </w:pPr>
          </w:p>
          <w:p w14:paraId="60034C78">
            <w:pPr>
              <w:spacing w:line="360" w:lineRule="exact"/>
              <w:ind w:firstLine="4935" w:firstLineChars="23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施工</w:t>
            </w:r>
            <w:r>
              <w:rPr>
                <w:rFonts w:hint="eastAsia" w:ascii="宋体" w:hAnsi="宋体"/>
                <w:szCs w:val="21"/>
              </w:rPr>
              <w:t>单位（章）：</w:t>
            </w:r>
          </w:p>
          <w:p w14:paraId="7D2B1E2D">
            <w:pPr>
              <w:spacing w:line="360" w:lineRule="exact"/>
              <w:ind w:left="840" w:leftChars="400" w:firstLine="4105" w:firstLineChars="1955"/>
              <w:rPr>
                <w:rFonts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t>项目经理（签字）：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      </w:t>
            </w:r>
          </w:p>
          <w:p w14:paraId="77635C86">
            <w:pPr>
              <w:tabs>
                <w:tab w:val="left" w:pos="8768"/>
              </w:tabs>
              <w:spacing w:line="360" w:lineRule="exact"/>
              <w:ind w:firstLine="5754" w:firstLineChars="2740"/>
              <w:rPr>
                <w:rFonts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t>日    期：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      </w:t>
            </w:r>
          </w:p>
          <w:p w14:paraId="11885B76">
            <w:pPr>
              <w:spacing w:line="360" w:lineRule="exact"/>
              <w:ind w:firstLine="5775" w:firstLineChars="2750"/>
              <w:rPr>
                <w:rFonts w:ascii="宋体" w:hAnsi="宋体"/>
                <w:szCs w:val="21"/>
                <w:u w:val="single"/>
              </w:rPr>
            </w:pPr>
          </w:p>
        </w:tc>
      </w:tr>
      <w:tr w14:paraId="54DA23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36" w:hRule="atLeast"/>
          <w:jc w:val="center"/>
        </w:trPr>
        <w:tc>
          <w:tcPr>
            <w:tcW w:w="9556" w:type="dxa"/>
            <w:noWrap w:val="0"/>
            <w:vAlign w:val="top"/>
          </w:tcPr>
          <w:p w14:paraId="0B249515">
            <w:pPr>
              <w:spacing w:line="360" w:lineRule="exac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项目监理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机构</w:t>
            </w:r>
            <w:r>
              <w:rPr>
                <w:rFonts w:hint="eastAsia" w:ascii="宋体" w:hAnsi="宋体"/>
                <w:szCs w:val="21"/>
              </w:rPr>
              <w:t>审核意见：</w:t>
            </w:r>
          </w:p>
          <w:p w14:paraId="698FF78B">
            <w:pPr>
              <w:spacing w:line="360" w:lineRule="exact"/>
              <w:ind w:firstLine="4935" w:firstLineChars="2350"/>
              <w:rPr>
                <w:rFonts w:hint="eastAsia" w:ascii="宋体" w:hAnsi="宋体"/>
                <w:szCs w:val="21"/>
              </w:rPr>
            </w:pPr>
          </w:p>
          <w:p w14:paraId="6A0FB1AA">
            <w:pPr>
              <w:spacing w:line="360" w:lineRule="exact"/>
              <w:ind w:firstLine="4935" w:firstLineChars="2350"/>
              <w:rPr>
                <w:rFonts w:ascii="宋体" w:hAnsi="宋体"/>
                <w:szCs w:val="21"/>
              </w:rPr>
            </w:pPr>
          </w:p>
          <w:p w14:paraId="3AEF3897">
            <w:pPr>
              <w:spacing w:line="360" w:lineRule="exact"/>
              <w:ind w:firstLine="4620" w:firstLineChars="2200"/>
              <w:rPr>
                <w:rFonts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t>专业监理工程师（签字）：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  </w:t>
            </w:r>
          </w:p>
          <w:p w14:paraId="233F5831">
            <w:pPr>
              <w:spacing w:line="360" w:lineRule="exact"/>
              <w:ind w:firstLine="6069" w:firstLineChars="2890"/>
              <w:rPr>
                <w:rFonts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t>日   期：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     </w:t>
            </w:r>
          </w:p>
          <w:p w14:paraId="28D9D5AF">
            <w:pPr>
              <w:spacing w:line="360" w:lineRule="exact"/>
              <w:ind w:firstLine="5775" w:firstLineChars="2750"/>
              <w:rPr>
                <w:rFonts w:ascii="宋体" w:hAnsi="宋体"/>
                <w:szCs w:val="21"/>
                <w:u w:val="single"/>
              </w:rPr>
            </w:pPr>
          </w:p>
        </w:tc>
      </w:tr>
      <w:tr w14:paraId="3E1832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43" w:hRule="atLeast"/>
          <w:jc w:val="center"/>
        </w:trPr>
        <w:tc>
          <w:tcPr>
            <w:tcW w:w="9556" w:type="dxa"/>
            <w:noWrap w:val="0"/>
            <w:vAlign w:val="top"/>
          </w:tcPr>
          <w:p w14:paraId="6DFB0584">
            <w:pPr>
              <w:spacing w:line="36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项目监理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机构</w:t>
            </w:r>
            <w:r>
              <w:rPr>
                <w:rFonts w:hint="eastAsia" w:ascii="宋体" w:hAnsi="宋体"/>
                <w:szCs w:val="21"/>
              </w:rPr>
              <w:t>审核意见：</w:t>
            </w:r>
          </w:p>
          <w:p w14:paraId="7E3CDB7D">
            <w:pPr>
              <w:spacing w:line="360" w:lineRule="exact"/>
              <w:rPr>
                <w:rFonts w:ascii="宋体" w:hAnsi="宋体"/>
                <w:szCs w:val="21"/>
              </w:rPr>
            </w:pPr>
          </w:p>
          <w:p w14:paraId="707FEC4C">
            <w:pPr>
              <w:spacing w:line="360" w:lineRule="exact"/>
              <w:rPr>
                <w:rFonts w:ascii="宋体" w:hAnsi="宋体"/>
                <w:szCs w:val="21"/>
              </w:rPr>
            </w:pPr>
          </w:p>
          <w:p w14:paraId="2C9AE27F">
            <w:pPr>
              <w:spacing w:line="360" w:lineRule="exact"/>
              <w:rPr>
                <w:rFonts w:ascii="宋体" w:hAnsi="宋体"/>
                <w:szCs w:val="21"/>
              </w:rPr>
            </w:pPr>
          </w:p>
          <w:p w14:paraId="43A06348">
            <w:pPr>
              <w:spacing w:line="360" w:lineRule="exact"/>
              <w:rPr>
                <w:rFonts w:ascii="宋体" w:hAnsi="宋体"/>
                <w:szCs w:val="21"/>
              </w:rPr>
            </w:pPr>
          </w:p>
          <w:p w14:paraId="792FE13C">
            <w:pPr>
              <w:spacing w:line="360" w:lineRule="exact"/>
              <w:ind w:firstLine="4935" w:firstLineChars="23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项目监理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机构</w:t>
            </w:r>
            <w:r>
              <w:rPr>
                <w:rFonts w:hint="eastAsia" w:ascii="宋体" w:hAnsi="宋体"/>
                <w:szCs w:val="21"/>
              </w:rPr>
              <w:t>（盖章）：</w:t>
            </w:r>
          </w:p>
          <w:p w14:paraId="0CD71048">
            <w:pPr>
              <w:spacing w:line="360" w:lineRule="exact"/>
              <w:ind w:firstLine="5040" w:firstLineChars="2400"/>
              <w:rPr>
                <w:rFonts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t>总监理工程师（签字）：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  </w:t>
            </w:r>
          </w:p>
          <w:p w14:paraId="2B150790">
            <w:pPr>
              <w:spacing w:line="360" w:lineRule="exact"/>
              <w:ind w:firstLine="6069" w:firstLineChars="2890"/>
              <w:rPr>
                <w:rFonts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t>日   期：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     </w:t>
            </w:r>
          </w:p>
          <w:p w14:paraId="411C4682">
            <w:pPr>
              <w:spacing w:line="360" w:lineRule="exact"/>
              <w:ind w:firstLine="5775" w:firstLineChars="2750"/>
              <w:rPr>
                <w:rFonts w:ascii="宋体" w:hAnsi="宋体"/>
                <w:szCs w:val="21"/>
                <w:u w:val="single"/>
              </w:rPr>
            </w:pPr>
          </w:p>
        </w:tc>
      </w:tr>
    </w:tbl>
    <w:p w14:paraId="36681409">
      <w:pPr>
        <w:spacing w:line="360" w:lineRule="atLeas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本表（含附件）一式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  <w:u w:val="single"/>
          <w:lang w:val="en-US" w:eastAsia="zh-CN"/>
        </w:rPr>
        <w:t>三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</w:rPr>
        <w:t>份，监理项目部存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  <w:u w:val="single"/>
          <w:lang w:val="en-US" w:eastAsia="zh-CN"/>
        </w:rPr>
        <w:t>一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</w:rPr>
        <w:t>份，建设单位（业主项目部）存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  <w:u w:val="single"/>
          <w:lang w:val="en-US" w:eastAsia="zh-CN"/>
        </w:rPr>
        <w:t>一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</w:rPr>
        <w:t>份，承包单位存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  <w:u w:val="single"/>
          <w:lang w:val="en-US" w:eastAsia="zh-CN"/>
        </w:rPr>
        <w:t>一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hint="eastAsia" w:ascii="宋体" w:hAnsi="宋体"/>
          <w:szCs w:val="21"/>
        </w:rPr>
        <w:t>份。</w:t>
      </w:r>
    </w:p>
    <w:sectPr>
      <w:pgSz w:w="11906" w:h="16838"/>
      <w:pgMar w:top="1134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EzN2FkYjUxMDQ2YmJhN2VmZmNiMjkyOGQ1M2NiYjAifQ=="/>
  </w:docVars>
  <w:rsids>
    <w:rsidRoot w:val="14713288"/>
    <w:rsid w:val="007916AB"/>
    <w:rsid w:val="02BC0F69"/>
    <w:rsid w:val="14713288"/>
    <w:rsid w:val="36F21D07"/>
    <w:rsid w:val="3D774AFE"/>
    <w:rsid w:val="4B496058"/>
    <w:rsid w:val="5DC71733"/>
    <w:rsid w:val="5DF430C9"/>
    <w:rsid w:val="5DFA7FB4"/>
    <w:rsid w:val="5E166F4F"/>
    <w:rsid w:val="66482AD0"/>
    <w:rsid w:val="69D94000"/>
    <w:rsid w:val="71035007"/>
    <w:rsid w:val="7519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120" w:after="120" w:line="415" w:lineRule="auto"/>
      <w:jc w:val="center"/>
      <w:outlineLvl w:val="1"/>
    </w:pPr>
    <w:rPr>
      <w:rFonts w:ascii="Arial" w:hAnsi="Arial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373</Words>
  <Characters>415</Characters>
  <Lines>0</Lines>
  <Paragraphs>0</Paragraphs>
  <TotalTime>9</TotalTime>
  <ScaleCrop>false</ScaleCrop>
  <LinksUpToDate>false</LinksUpToDate>
  <CharactersWithSpaces>565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2024-09-29T10:00:00Z</dcterms:created>
  <dc:creator>黄莉玲</dc:creator>
  <cp:lastModifiedBy>你的帅气学妹</cp:lastModifiedBy>
  <cp:lastPrinted>2026-03-23T02:14:00Z</cp:lastPrinted>
  <dcterms:modified xsi:type="dcterms:W3CDTF">2026-04-13T02:25:02Z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DB576BB5BDB244E8942889F82432948B</vt:lpwstr>
  </property>
  <property fmtid="{D5CDD505-2E9C-101B-9397-08002B2CF9AE}" pid="4" name="KSOTemplateDocerSaveRecord">
    <vt:lpwstr>eyJoZGlkIjoiNzUwN2YzMDczNzRjYjJiMGM4MDM0YzJlZGI4ODA2YmYiLCJ1c2VySWQiOiI1NjkwMDgwMzIifQ==</vt:lpwstr>
  </property>
</Properties>
</file>