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CC3E5" w14:textId="77777777" w:rsidR="001A5B68" w:rsidRDefault="00000000">
      <w:pPr>
        <w:jc w:val="center"/>
      </w:pPr>
      <w:r>
        <w:rPr>
          <w:b/>
          <w:sz w:val="32"/>
        </w:rPr>
        <w:t>Project Design Phase-II</w:t>
      </w:r>
    </w:p>
    <w:p w14:paraId="52740ED8" w14:textId="77777777" w:rsidR="001A5B68" w:rsidRDefault="00000000">
      <w:pPr>
        <w:jc w:val="center"/>
      </w:pPr>
      <w:r>
        <w:rPr>
          <w:b/>
          <w:sz w:val="26"/>
        </w:rPr>
        <w:t>Solution Requirements (Functional &amp; Non-functional)</w:t>
      </w:r>
    </w:p>
    <w:p w14:paraId="496A4877" w14:textId="77777777" w:rsidR="001A5B68" w:rsidRDefault="001A5B68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A5B68" w14:paraId="104B0B55" w14:textId="77777777">
        <w:trPr>
          <w:jc w:val="center"/>
        </w:trPr>
        <w:tc>
          <w:tcPr>
            <w:tcW w:w="28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AC876" w14:textId="77777777" w:rsidR="001A5B68" w:rsidRDefault="00000000">
            <w:pPr>
              <w:spacing w:before="40" w:after="4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9186E" w14:textId="77777777" w:rsidR="001A5B68" w:rsidRDefault="00000000">
            <w:pPr>
              <w:spacing w:before="40" w:after="40"/>
            </w:pPr>
            <w:r>
              <w:rPr>
                <w:sz w:val="21"/>
              </w:rPr>
              <w:t>07 September 2026</w:t>
            </w:r>
          </w:p>
        </w:tc>
      </w:tr>
      <w:tr w:rsidR="001A5B68" w14:paraId="598D51E9" w14:textId="77777777">
        <w:trPr>
          <w:jc w:val="center"/>
        </w:trPr>
        <w:tc>
          <w:tcPr>
            <w:tcW w:w="28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E676A" w14:textId="77777777" w:rsidR="001A5B68" w:rsidRDefault="00000000">
            <w:pPr>
              <w:spacing w:before="40" w:after="40"/>
            </w:pPr>
            <w:r>
              <w:rPr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21571" w14:textId="343188C6" w:rsidR="001A5B68" w:rsidRDefault="001A5B68">
            <w:pPr>
              <w:spacing w:before="40" w:after="40"/>
            </w:pPr>
          </w:p>
        </w:tc>
      </w:tr>
      <w:tr w:rsidR="001A5B68" w14:paraId="68322C2A" w14:textId="77777777">
        <w:trPr>
          <w:jc w:val="center"/>
        </w:trPr>
        <w:tc>
          <w:tcPr>
            <w:tcW w:w="28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C4AE3" w14:textId="77777777" w:rsidR="001A5B68" w:rsidRDefault="00000000">
            <w:pPr>
              <w:spacing w:before="40" w:after="40"/>
            </w:pPr>
            <w:r>
              <w:rPr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1A7E1" w14:textId="77777777" w:rsidR="001A5B68" w:rsidRDefault="00000000">
            <w:pPr>
              <w:spacing w:before="40" w:after="40"/>
            </w:pPr>
            <w:r>
              <w:rPr>
                <w:sz w:val="21"/>
              </w:rPr>
              <w:t>TradeX – Smart Stock Trading and Portfolio Management (MERN)</w:t>
            </w:r>
          </w:p>
        </w:tc>
      </w:tr>
      <w:tr w:rsidR="001A5B68" w14:paraId="2A2F6E16" w14:textId="77777777">
        <w:trPr>
          <w:jc w:val="center"/>
        </w:trPr>
        <w:tc>
          <w:tcPr>
            <w:tcW w:w="28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547C2" w14:textId="77777777" w:rsidR="001A5B68" w:rsidRDefault="00000000">
            <w:pPr>
              <w:spacing w:before="40" w:after="40"/>
            </w:pPr>
            <w:r>
              <w:rPr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2ECB05" w14:textId="77777777" w:rsidR="001A5B68" w:rsidRDefault="00000000">
            <w:pPr>
              <w:spacing w:before="40" w:after="40"/>
            </w:pPr>
            <w:r>
              <w:rPr>
                <w:sz w:val="21"/>
              </w:rPr>
              <w:t>4 Marks</w:t>
            </w:r>
          </w:p>
        </w:tc>
      </w:tr>
    </w:tbl>
    <w:p w14:paraId="789F11CA" w14:textId="77777777" w:rsidR="001A5B68" w:rsidRDefault="001A5B68"/>
    <w:p w14:paraId="097A5D62" w14:textId="77777777" w:rsidR="001A5B68" w:rsidRDefault="00000000">
      <w:pPr>
        <w:spacing w:before="240" w:after="80"/>
      </w:pPr>
      <w:r>
        <w:rPr>
          <w:b/>
          <w:sz w:val="28"/>
        </w:rPr>
        <w:t>Functional Requirements</w:t>
      </w:r>
    </w:p>
    <w:p w14:paraId="365D3AC4" w14:textId="77777777" w:rsidR="001A5B68" w:rsidRDefault="00000000">
      <w:pPr>
        <w:spacing w:after="120"/>
      </w:pPr>
      <w:r>
        <w:t>Following are the functional requirements of the proposed solution.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168"/>
        <w:gridCol w:w="4896"/>
      </w:tblGrid>
      <w:tr w:rsidR="001A5B68" w14:paraId="7EC63B58" w14:textId="77777777">
        <w:trPr>
          <w:jc w:val="center"/>
        </w:trPr>
        <w:tc>
          <w:tcPr>
            <w:tcW w:w="129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A43397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FR No.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BFF27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Functional Requirement (Epic)</w:t>
            </w:r>
          </w:p>
        </w:tc>
        <w:tc>
          <w:tcPr>
            <w:tcW w:w="489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581FBB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Sub Requirement (Story / Sub-Task)</w:t>
            </w:r>
          </w:p>
        </w:tc>
      </w:tr>
      <w:tr w:rsidR="001A5B68" w14:paraId="6D7CB38F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FAD4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FR-1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6946B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User Registration &amp; Account Setup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8A5BD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Registration Form (Username, Email, Password)</w:t>
            </w:r>
          </w:p>
          <w:p w14:paraId="137B0779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Account Balance Initialization</w:t>
            </w:r>
          </w:p>
          <w:p w14:paraId="71DA6F31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Account Role Selection (Trader / Admin)</w:t>
            </w:r>
          </w:p>
          <w:p w14:paraId="63E89A8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User Login with Email &amp; Password</w:t>
            </w:r>
          </w:p>
        </w:tc>
      </w:tr>
      <w:tr w:rsidR="001A5B68" w14:paraId="2CB019AF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16D95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FR-2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5D80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User Authentication &amp; Authorization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E4C48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JWT-based Authentication</w:t>
            </w:r>
          </w:p>
          <w:p w14:paraId="60512CAA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Password Hashing using bcrypt</w:t>
            </w:r>
          </w:p>
          <w:p w14:paraId="252B4CAD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Role-Based Access Control (Trader vs Admin)</w:t>
            </w:r>
          </w:p>
          <w:p w14:paraId="0929574D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Protected Endpoint Middleware</w:t>
            </w:r>
          </w:p>
          <w:p w14:paraId="1206DF45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Secure Session Logout</w:t>
            </w:r>
          </w:p>
        </w:tc>
      </w:tr>
      <w:tr w:rsidR="001A5B68" w14:paraId="07BD7CEC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60A37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FR-3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2D04D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Trader Profile &amp; Balance Management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DD83E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View Trader Profile &amp; Account Details</w:t>
            </w:r>
          </w:p>
          <w:p w14:paraId="222D73D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Display Virtual Cash Balance</w:t>
            </w:r>
          </w:p>
          <w:p w14:paraId="44C161CB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Virtual Funds Deposit &amp; Withdrawal</w:t>
            </w:r>
          </w:p>
          <w:p w14:paraId="49D1913C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Update User Profile Settings</w:t>
            </w:r>
          </w:p>
        </w:tc>
      </w:tr>
      <w:tr w:rsidR="001A5B68" w14:paraId="319BC8B3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E2036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FR-4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66D1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Stock Discovery &amp; Listings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4E5E6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Browse Comprehensive US Stock Listings</w:t>
            </w:r>
          </w:p>
          <w:p w14:paraId="359485C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Search Stocks by Symbol or Company Name</w:t>
            </w:r>
          </w:p>
          <w:p w14:paraId="1DDC888C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Filter Stocks by Category / Exchange</w:t>
            </w:r>
          </w:p>
          <w:p w14:paraId="306F1C41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View Detailed Company Overview &amp; Exchange Data</w:t>
            </w:r>
          </w:p>
        </w:tc>
      </w:tr>
      <w:tr w:rsidR="001A5B68" w14:paraId="3F97B46E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F41C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FR-5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A9B4D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Real-Time Market Data &amp; Trend Charts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49B0F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Live US Stock Price Updates &amp; Tickers</w:t>
            </w:r>
          </w:p>
          <w:p w14:paraId="249D703C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Interactive Stock Performance Charts (StockChart.jsx)</w:t>
            </w:r>
          </w:p>
          <w:p w14:paraId="46E762EC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lastRenderedPageBreak/>
              <w:t>Historical Market Performance Data &amp; Trends</w:t>
            </w:r>
          </w:p>
          <w:p w14:paraId="35CAC942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Admin Stock Performance Charts (AdminStockChart.jsx)</w:t>
            </w:r>
          </w:p>
        </w:tc>
      </w:tr>
      <w:tr w:rsidR="001A5B68" w14:paraId="7C45B60D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1B66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lastRenderedPageBreak/>
              <w:t>FR-6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064F8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Virtual Portfolio Management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E2AC1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Create Multiple Virtual Portfolios</w:t>
            </w:r>
          </w:p>
          <w:p w14:paraId="7C9AEB7A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Diversify Simulated Investments</w:t>
            </w:r>
          </w:p>
          <w:p w14:paraId="5E489E7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Add &amp; Remove Stocks in Portfolios</w:t>
            </w:r>
          </w:p>
          <w:p w14:paraId="22F3C127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Track Overall Portfolio Value, Profits &amp; Losses</w:t>
            </w:r>
          </w:p>
        </w:tc>
      </w:tr>
      <w:tr w:rsidR="001A5B68" w14:paraId="0E8E1A16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61C77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FR-7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ED1ED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Paper Trading Execution (Buy/Sell)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862FD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Select Stock and Order Type (Buy / Sell)</w:t>
            </w:r>
          </w:p>
          <w:p w14:paraId="0BEA6159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Input Quantity &amp; Calculate Total Trade Amount</w:t>
            </w:r>
          </w:p>
          <w:p w14:paraId="39A55A37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Validate Available Virtual Balance &amp; Stock Holdings</w:t>
            </w:r>
          </w:p>
          <w:p w14:paraId="1782C361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Execute Trades and Update Portfolio Holdings in Real-Time</w:t>
            </w:r>
          </w:p>
        </w:tc>
      </w:tr>
      <w:tr w:rsidR="001A5B68" w14:paraId="07A35DA0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B7A28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FR-8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A4B44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Order &amp; Transaction Log Management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63790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View Pending and Executed Stock Orders</w:t>
            </w:r>
          </w:p>
          <w:p w14:paraId="5A0E4A3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Track Real-Time Order Execution Status</w:t>
            </w:r>
          </w:p>
          <w:p w14:paraId="7141A440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Complete Transaction History Log with Timestamps (AllTransactions.jsx, History.jsx)</w:t>
            </w:r>
          </w:p>
          <w:p w14:paraId="7E4712A6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User Audit Trail Linked to Stocks and Trades</w:t>
            </w:r>
          </w:p>
        </w:tc>
      </w:tr>
      <w:tr w:rsidR="001A5B68" w14:paraId="07C57953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B6538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FR-9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6E19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Strategy Testing &amp; Performance Analytics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A6728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Analyze Past Portfolio &amp; Stock Performance</w:t>
            </w:r>
          </w:p>
          <w:p w14:paraId="6D142D90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Evaluate Portfolio Growth Across Strategies</w:t>
            </w:r>
          </w:p>
          <w:p w14:paraId="3A24EAD1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Refine Investment Tactics Over Time</w:t>
            </w:r>
          </w:p>
          <w:p w14:paraId="3551375B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Risk-Free Trading Learning Metrics</w:t>
            </w:r>
          </w:p>
        </w:tc>
      </w:tr>
      <w:tr w:rsidR="001A5B68" w14:paraId="484CD2D0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C21C5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FR-10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85A62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Admin Dashboard &amp; Platform Monitoring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036F3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View System-Wide Platform Statistics</w:t>
            </w:r>
          </w:p>
          <w:p w14:paraId="6978B77B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Monitor Registered User Count &amp; Total Volume</w:t>
            </w:r>
          </w:p>
          <w:p w14:paraId="5723D428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Admin Dashboard Management View (Admin.jsx)</w:t>
            </w:r>
          </w:p>
          <w:p w14:paraId="148EE0A5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System Activity &amp; Transaction Audit View</w:t>
            </w:r>
          </w:p>
        </w:tc>
      </w:tr>
      <w:tr w:rsidR="001A5B68" w14:paraId="72417ADB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4A3B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FR-11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C9D04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Admin User &amp; Market Control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0654B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Manage Registered Users &amp; Account Statuses (Users.jsx)</w:t>
            </w:r>
          </w:p>
          <w:p w14:paraId="55CAA29F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View &amp; Update Stock Listings &amp; Market Data Feeds</w:t>
            </w:r>
          </w:p>
          <w:p w14:paraId="59CD865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Monitor Global Orders across All Users (AllOrders.jsx)</w:t>
            </w:r>
          </w:p>
          <w:p w14:paraId="3CA71E48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Ensure Platform Security and Performance</w:t>
            </w:r>
          </w:p>
        </w:tc>
      </w:tr>
      <w:tr w:rsidR="001A5B68" w14:paraId="0F07BDDC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3276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FR-12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C9B2C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Backend REST API &amp; Mongoose Schemas (MVC)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9DC9F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Mongoose Schemas (User, Stock, Order, Transaction)</w:t>
            </w:r>
          </w:p>
          <w:p w14:paraId="32D1A058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MVC API Controllers (userController, stockController, orderController, transactionController)</w:t>
            </w:r>
          </w:p>
          <w:p w14:paraId="2F012EFB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Express REST API Routes (userRoute, stockRoute, orderRoute, transactionRoute)</w:t>
            </w:r>
          </w:p>
          <w:p w14:paraId="5B7412F2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MongoDB Database Connection &amp; Config (db.js, .env)</w:t>
            </w:r>
          </w:p>
        </w:tc>
      </w:tr>
      <w:tr w:rsidR="001A5B68" w14:paraId="3AE5C38E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B62A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FR-13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C627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Client Application &amp; Global App State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5B630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Vite React Frontend Application Structure</w:t>
            </w:r>
          </w:p>
          <w:p w14:paraId="0E0B181F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Axios Instance Configuration (axiosInstance.js)</w:t>
            </w:r>
          </w:p>
          <w:p w14:paraId="5AA91814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>Global Context for Auth &amp; User Info (GeneralContext.jsx)</w:t>
            </w:r>
          </w:p>
          <w:p w14:paraId="240DA7A9" w14:textId="77777777" w:rsidR="001A5B68" w:rsidRDefault="00000000">
            <w:pPr>
              <w:spacing w:before="20" w:after="20"/>
            </w:pPr>
            <w:r>
              <w:rPr>
                <w:sz w:val="20"/>
              </w:rPr>
              <w:t xml:space="preserve">Navigation Bar, Responsive Dashboards &amp; Real-Time UI </w:t>
            </w:r>
            <w:r>
              <w:rPr>
                <w:sz w:val="20"/>
              </w:rPr>
              <w:lastRenderedPageBreak/>
              <w:t>Updates</w:t>
            </w:r>
          </w:p>
        </w:tc>
      </w:tr>
    </w:tbl>
    <w:p w14:paraId="1B8BEB2A" w14:textId="77777777" w:rsidR="001A5B68" w:rsidRDefault="001A5B68"/>
    <w:p w14:paraId="61C97629" w14:textId="77777777" w:rsidR="001A5B68" w:rsidRDefault="00000000">
      <w:pPr>
        <w:spacing w:before="280" w:after="80"/>
      </w:pPr>
      <w:r>
        <w:rPr>
          <w:b/>
          <w:sz w:val="28"/>
        </w:rPr>
        <w:t>Non-Functional Requirements</w:t>
      </w:r>
    </w:p>
    <w:p w14:paraId="08C6DCD0" w14:textId="77777777" w:rsidR="001A5B68" w:rsidRDefault="00000000">
      <w:pPr>
        <w:spacing w:after="120"/>
      </w:pPr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168"/>
        <w:gridCol w:w="4896"/>
      </w:tblGrid>
      <w:tr w:rsidR="001A5B68" w14:paraId="699EFF8D" w14:textId="77777777">
        <w:trPr>
          <w:jc w:val="center"/>
        </w:trPr>
        <w:tc>
          <w:tcPr>
            <w:tcW w:w="129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11C9D7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NFR No.</w:t>
            </w:r>
          </w:p>
        </w:tc>
        <w:tc>
          <w:tcPr>
            <w:tcW w:w="31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9125F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Non-Functional Requirement</w:t>
            </w:r>
          </w:p>
        </w:tc>
        <w:tc>
          <w:tcPr>
            <w:tcW w:w="489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2BB7A" w14:textId="77777777" w:rsidR="001A5B68" w:rsidRDefault="00000000">
            <w:pPr>
              <w:spacing w:before="80" w:after="80"/>
            </w:pPr>
            <w:r>
              <w:rPr>
                <w:b/>
                <w:sz w:val="21"/>
              </w:rPr>
              <w:t>Description</w:t>
            </w:r>
          </w:p>
        </w:tc>
      </w:tr>
      <w:tr w:rsidR="001A5B68" w14:paraId="57131C75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EA1F6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NFR-1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816C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Usability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DF9C0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application should provide a simple, responsive, and user-friendly interface that is easy to navigate on desktop, tablet, and mobile devices with clear stock charts and trading controls.</w:t>
            </w:r>
          </w:p>
        </w:tc>
      </w:tr>
      <w:tr w:rsidR="001A5B68" w14:paraId="228934B9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788F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NFR-2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DA0F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Security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47FD7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User passwords must be hashed using bcrypt. Authentication should be implemented using JWT tokens, role-based authorization should restrict access to protected operations, and virtual financial balances must be secured.</w:t>
            </w:r>
          </w:p>
        </w:tc>
      </w:tr>
      <w:tr w:rsidR="001A5B68" w14:paraId="3A036029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859FA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NFR-3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08B36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Reliability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963B8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system should perform all trading operations accurately with minimal errors and ensure strict data consistency during order execution, balance updates, and transaction logging.</w:t>
            </w:r>
          </w:p>
        </w:tc>
      </w:tr>
      <w:tr w:rsidR="001A5B68" w14:paraId="580C8F4D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CE853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NFR-4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9936A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92C7D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application should load pages quickly, process buy/sell API requests efficiently, and render real-time stock price charts with fast response times under normal usage conditions.</w:t>
            </w:r>
          </w:p>
        </w:tc>
      </w:tr>
      <w:tr w:rsidR="001A5B68" w14:paraId="2CB4A43A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25948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NFR-5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816F8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Availability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5ECA7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application should be available to users whenever the deployed React frontend, Express backend, and MongoDB Atlas database are running, with minimal downtime.</w:t>
            </w:r>
          </w:p>
        </w:tc>
      </w:tr>
      <w:tr w:rsidR="001A5B68" w14:paraId="76B709E9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D0B94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NFR-6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203A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Scalability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41F06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system should support future enhancements such as additional stock exchanges, automated trading indicators, real-time WebSocket price streams, and higher concurrency without significant architectural changes.</w:t>
            </w:r>
          </w:p>
        </w:tc>
      </w:tr>
      <w:tr w:rsidR="001A5B68" w14:paraId="476F0282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41C97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NFR-7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9AAE4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Maintainability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DC519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The application should use a modular MVC structure (routes, controllers, models, middleware, context, components) to simplify debugging, testing, and future feature development.</w:t>
            </w:r>
          </w:p>
        </w:tc>
      </w:tr>
      <w:tr w:rsidR="001A5B68" w14:paraId="60F8F847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0186F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NFR-8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620A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Compatibility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0A28D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 xml:space="preserve">The website should function correctly on modern web </w:t>
            </w:r>
            <w:r>
              <w:rPr>
                <w:sz w:val="20"/>
              </w:rPr>
              <w:lastRenderedPageBreak/>
              <w:t>browsers such as Google Chrome, Microsoft Edge, Mozilla Firefox, and Safari.</w:t>
            </w:r>
          </w:p>
        </w:tc>
      </w:tr>
      <w:tr w:rsidR="001A5B68" w14:paraId="41CB6864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99BC7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lastRenderedPageBreak/>
              <w:t>NFR-9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9EEEB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Data Integrity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F8E1A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User, stock, virtual portfolio, order, and transaction data should be stored accurately in MongoDB, ensuring relational consistency and preventing loss of trading records.</w:t>
            </w:r>
          </w:p>
        </w:tc>
      </w:tr>
      <w:tr w:rsidR="001A5B68" w14:paraId="6D1475CB" w14:textId="77777777">
        <w:trPr>
          <w:jc w:val="center"/>
        </w:trPr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0A25D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NFR-10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1A20E" w14:textId="77777777" w:rsidR="001A5B68" w:rsidRDefault="00000000">
            <w:pPr>
              <w:spacing w:before="60" w:after="60"/>
            </w:pPr>
            <w:r>
              <w:rPr>
                <w:b/>
                <w:sz w:val="20"/>
              </w:rPr>
              <w:t>Backup &amp; Recovery</w:t>
            </w:r>
          </w:p>
        </w:tc>
        <w:tc>
          <w:tcPr>
            <w:tcW w:w="48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2A583" w14:textId="77777777" w:rsidR="001A5B68" w:rsidRDefault="00000000">
            <w:pPr>
              <w:spacing w:before="60" w:after="60"/>
            </w:pPr>
            <w:r>
              <w:rPr>
                <w:sz w:val="20"/>
              </w:rPr>
              <w:t>Database backups should be maintained (for example through MongoDB Atlas automated backups) to support recovery in case of accidental data loss or system failure.</w:t>
            </w:r>
          </w:p>
        </w:tc>
      </w:tr>
    </w:tbl>
    <w:p w14:paraId="44F7F078" w14:textId="77777777" w:rsidR="00910E93" w:rsidRDefault="00910E93"/>
    <w:sectPr w:rsidR="00910E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157542">
    <w:abstractNumId w:val="8"/>
  </w:num>
  <w:num w:numId="2" w16cid:durableId="1643078838">
    <w:abstractNumId w:val="6"/>
  </w:num>
  <w:num w:numId="3" w16cid:durableId="1867055901">
    <w:abstractNumId w:val="5"/>
  </w:num>
  <w:num w:numId="4" w16cid:durableId="1765488599">
    <w:abstractNumId w:val="4"/>
  </w:num>
  <w:num w:numId="5" w16cid:durableId="295456101">
    <w:abstractNumId w:val="7"/>
  </w:num>
  <w:num w:numId="6" w16cid:durableId="148593536">
    <w:abstractNumId w:val="3"/>
  </w:num>
  <w:num w:numId="7" w16cid:durableId="966009545">
    <w:abstractNumId w:val="2"/>
  </w:num>
  <w:num w:numId="8" w16cid:durableId="1990477523">
    <w:abstractNumId w:val="1"/>
  </w:num>
  <w:num w:numId="9" w16cid:durableId="82362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B68"/>
    <w:rsid w:val="0029639D"/>
    <w:rsid w:val="00326F90"/>
    <w:rsid w:val="00910E93"/>
    <w:rsid w:val="00A303FE"/>
    <w:rsid w:val="00AA1D8D"/>
    <w:rsid w:val="00B47730"/>
    <w:rsid w:val="00CB0664"/>
    <w:rsid w:val="00D20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B41D0"/>
  <w14:defaultImageDpi w14:val="300"/>
  <w15:docId w15:val="{0E8F40B7-34D9-4E2E-8228-6516B962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Lohar</cp:lastModifiedBy>
  <cp:revision>2</cp:revision>
  <dcterms:created xsi:type="dcterms:W3CDTF">2013-12-23T23:15:00Z</dcterms:created>
  <dcterms:modified xsi:type="dcterms:W3CDTF">2026-10-27T14:46:00Z</dcterms:modified>
  <cp:category/>
</cp:coreProperties>
</file>