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Solution Architecture Document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Technical System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20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Three-Tier System Architecture</w:t>
      </w:r>
    </w:p>
    <w:p>
      <w:r>
        <w:t>TradeX is engineered following a clean Three-Tier Architecture comprising the Presentation Layer (Vite + React.js), Application Layer (Node.js + Express.js following the MVC pattern), and Data Layer (MongoDB Atlas via Mongoose).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4" w:val="clear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527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A5276"/>
                <w:sz w:val="20"/>
              </w:rPr>
              <w:t>📌 System Architecture Diagram</w:t>
              <w:br/>
            </w:r>
            <w:r>
              <w:rPr>
                <w:i/>
                <w:color w:val="2C3E50"/>
                <w:sz w:val="19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CLIENT LAYER (Vite + React.js UI)              │</w:t>
              <w:br/>
              <w:t>│  Landing | Home | Portfolio | StockChart | Admin Dashboard 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│ REST API / JSON (Axios)</w:t>
              <w:br/>
              <w:t>┌──────────────────────────────▼──────────────────────────────┐</w:t>
              <w:br/>
              <w:t>│         APPLICATION LAYER (Node.js + Express.js MVC)        │</w:t>
              <w:br/>
              <w:t>│  userController | stockController | orderController | Auth │</w:t>
              <w:br/>
              <w:t>└──────────────┬──────────────────────────────┬───────────────┘</w:t>
              <w:br/>
              <w:t xml:space="preserve">               │ Mongoose ODM                 │ External API</w:t>
              <w:br/>
              <w:t>┌──────────────▼──────────────┐┌──────────────▼───────────────┐</w:t>
              <w:br/>
              <w:t>│       MongoDB Atlas         ││      US Stock Market Feed    │</w:t>
              <w:br/>
              <w:t>│ Users|Stocks|Orders|Trans.  ││   (Real-time Stock Quotes)   │</w:t>
              <w:br/>
              <w:t>└─────────────────────────────┘└──────────────────────────────┘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Architecture Component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Layer / Component</w:t>
            </w:r>
          </w:p>
        </w:tc>
        <w:tc>
          <w:tcPr>
            <w:tcW w:type="dxa" w:w="244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Role &amp; Responsibilities</w:t>
            </w:r>
          </w:p>
        </w:tc>
      </w:tr>
      <w:tr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Presentation Layer</w:t>
            </w:r>
          </w:p>
        </w:tc>
        <w:tc>
          <w:tcPr>
            <w:tcW w:type="dxa" w:w="24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React 18 (Vite)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Delivers responsive UI components (Landing, Home, Portfolio, StockChart, Admin). Uses Axios for REST requests and Context API for global state.</w:t>
            </w:r>
          </w:p>
        </w:tc>
      </w:tr>
      <w:tr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Business Logic Layer</w:t>
            </w:r>
          </w:p>
        </w:tc>
        <w:tc>
          <w:tcPr>
            <w:tcW w:type="dxa" w:w="24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Node.js &amp; Express.js</w:t>
            </w:r>
          </w:p>
        </w:tc>
        <w:tc>
          <w:tcPr>
            <w:tcW w:type="dxa" w:w="43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Implements MVC architecture. Controllers manage users, stocks, paper orders, and transactions. Middleware handles JWT authentication and validation.</w:t>
            </w:r>
          </w:p>
        </w:tc>
      </w:tr>
      <w:tr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Data Access Layer</w:t>
            </w:r>
          </w:p>
        </w:tc>
        <w:tc>
          <w:tcPr>
            <w:tcW w:type="dxa" w:w="24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MongoDB Atlas &amp; Mongoose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Stores persistent collections for Users, Stocks, Orders, and Transactions with strict schema validation.</w:t>
            </w:r>
          </w:p>
        </w:tc>
      </w:tr>
      <w:tr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External Integration</w:t>
            </w:r>
          </w:p>
        </w:tc>
        <w:tc>
          <w:tcPr>
            <w:tcW w:type="dxa" w:w="24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 Stock Data Feed API</w:t>
            </w:r>
          </w:p>
        </w:tc>
        <w:tc>
          <w:tcPr>
            <w:tcW w:type="dxa" w:w="43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Streams real-time stock prices, market updates, and historical performance data to support realistic trading.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