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8455" w:type="dxa"/>
        <w:tblLayout w:type="fixed"/>
        <w:tblLook w:val="04A0" w:firstRow="1" w:lastRow="0" w:firstColumn="1" w:lastColumn="0" w:noHBand="0" w:noVBand="1"/>
      </w:tblPr>
      <w:tblGrid>
        <w:gridCol w:w="2340"/>
        <w:gridCol w:w="4495"/>
        <w:gridCol w:w="1620"/>
      </w:tblGrid>
      <w:tr w:rsidR="007E5427" w14:paraId="0314BEF8" w14:textId="77777777" w:rsidTr="00826E65">
        <w:tc>
          <w:tcPr>
            <w:tcW w:w="2340" w:type="dxa"/>
          </w:tcPr>
          <w:p w14:paraId="4920ED1D" w14:textId="08C22694" w:rsidR="007E5427" w:rsidRDefault="007E5427" w:rsidP="00FE2D05">
            <w:r>
              <w:t xml:space="preserve">Instructions </w:t>
            </w:r>
          </w:p>
        </w:tc>
        <w:tc>
          <w:tcPr>
            <w:tcW w:w="4495" w:type="dxa"/>
          </w:tcPr>
          <w:p w14:paraId="5E61E76A" w14:textId="14D0F899" w:rsidR="007E5427" w:rsidRDefault="007E5427" w:rsidP="00FE2D05">
            <w:r>
              <w:t>Functionality</w:t>
            </w:r>
          </w:p>
        </w:tc>
        <w:tc>
          <w:tcPr>
            <w:tcW w:w="1620" w:type="dxa"/>
          </w:tcPr>
          <w:p w14:paraId="0F353D84" w14:textId="4E129A64" w:rsidR="007E5427" w:rsidRDefault="007E5427" w:rsidP="00FE2D05">
            <w:r>
              <w:t>Machine code</w:t>
            </w:r>
          </w:p>
        </w:tc>
      </w:tr>
      <w:tr w:rsidR="007E5427" w14:paraId="54E9A66E" w14:textId="77777777" w:rsidTr="00826E65">
        <w:trPr>
          <w:trHeight w:val="611"/>
        </w:trPr>
        <w:tc>
          <w:tcPr>
            <w:tcW w:w="2340" w:type="dxa"/>
          </w:tcPr>
          <w:p w14:paraId="111CFDB8" w14:textId="3D23729E" w:rsidR="007E5427" w:rsidRDefault="007E5427" w:rsidP="00FE2D05">
            <w:proofErr w:type="spellStart"/>
            <w:r>
              <w:t>init</w:t>
            </w:r>
            <w:proofErr w:type="spellEnd"/>
            <w:r>
              <w:t xml:space="preserve"> Rx, </w:t>
            </w:r>
            <w:proofErr w:type="spellStart"/>
            <w:r>
              <w:t>imm</w:t>
            </w:r>
            <w:proofErr w:type="spellEnd"/>
          </w:p>
        </w:tc>
        <w:tc>
          <w:tcPr>
            <w:tcW w:w="4495" w:type="dxa"/>
          </w:tcPr>
          <w:p w14:paraId="78A73BC7" w14:textId="2FDDC679" w:rsidR="007E5427" w:rsidRDefault="007E5427" w:rsidP="00FE2D05">
            <w:r>
              <w:t xml:space="preserve">Rx = </w:t>
            </w:r>
            <w:proofErr w:type="spellStart"/>
            <w:r>
              <w:t>imm</w:t>
            </w:r>
            <w:proofErr w:type="spellEnd"/>
          </w:p>
        </w:tc>
        <w:tc>
          <w:tcPr>
            <w:tcW w:w="1620" w:type="dxa"/>
          </w:tcPr>
          <w:p w14:paraId="203E4068" w14:textId="031BB87D" w:rsidR="007E5427" w:rsidRDefault="007E5427" w:rsidP="00FE2D05">
            <w:r>
              <w:t xml:space="preserve">1110 xx </w:t>
            </w:r>
            <w:proofErr w:type="spellStart"/>
            <w:r>
              <w:t>i</w:t>
            </w:r>
            <w:proofErr w:type="spellEnd"/>
          </w:p>
        </w:tc>
      </w:tr>
      <w:tr w:rsidR="007E5427" w14:paraId="1331F7FA" w14:textId="77777777" w:rsidTr="00826E65">
        <w:tc>
          <w:tcPr>
            <w:tcW w:w="2340" w:type="dxa"/>
          </w:tcPr>
          <w:p w14:paraId="60163AA0" w14:textId="73ED6E4C" w:rsidR="007E5427" w:rsidRDefault="007E5427" w:rsidP="00FE2D05">
            <w:r>
              <w:t>a</w:t>
            </w:r>
            <w:r>
              <w:t>dd</w:t>
            </w:r>
            <w:r>
              <w:t xml:space="preserve"> </w:t>
            </w:r>
            <w:proofErr w:type="spellStart"/>
            <w:proofErr w:type="gramStart"/>
            <w:r>
              <w:t>Rx,Ry</w:t>
            </w:r>
            <w:proofErr w:type="spellEnd"/>
            <w:proofErr w:type="gramEnd"/>
          </w:p>
        </w:tc>
        <w:tc>
          <w:tcPr>
            <w:tcW w:w="4495" w:type="dxa"/>
          </w:tcPr>
          <w:p w14:paraId="0C68AEDE" w14:textId="6A13DA79" w:rsidR="007E5427" w:rsidRDefault="007E5427" w:rsidP="00FE2D05">
            <w:r>
              <w:t>Rx=</w:t>
            </w:r>
            <w:proofErr w:type="spellStart"/>
            <w:r>
              <w:t>Rx+Ry</w:t>
            </w:r>
            <w:proofErr w:type="spellEnd"/>
          </w:p>
        </w:tc>
        <w:tc>
          <w:tcPr>
            <w:tcW w:w="1620" w:type="dxa"/>
          </w:tcPr>
          <w:p w14:paraId="4FD400DD" w14:textId="4F38C7C2" w:rsidR="007E5427" w:rsidRDefault="007E5427" w:rsidP="00FE2D05">
            <w:r>
              <w:t xml:space="preserve">001 xx </w:t>
            </w:r>
            <w:proofErr w:type="spellStart"/>
            <w:r>
              <w:t>yy</w:t>
            </w:r>
            <w:proofErr w:type="spellEnd"/>
          </w:p>
        </w:tc>
      </w:tr>
      <w:tr w:rsidR="007E5427" w14:paraId="6A65E3F9" w14:textId="77777777" w:rsidTr="00826E65">
        <w:tc>
          <w:tcPr>
            <w:tcW w:w="2340" w:type="dxa"/>
          </w:tcPr>
          <w:p w14:paraId="043F7E80" w14:textId="1E311890" w:rsidR="007E5427" w:rsidRDefault="007E5427" w:rsidP="00FE2D05">
            <w:r>
              <w:t xml:space="preserve">load Rx, </w:t>
            </w:r>
            <w:r>
              <w:t>(Ry)</w:t>
            </w:r>
          </w:p>
        </w:tc>
        <w:tc>
          <w:tcPr>
            <w:tcW w:w="4495" w:type="dxa"/>
          </w:tcPr>
          <w:p w14:paraId="2929918B" w14:textId="7CA9626B" w:rsidR="007E5427" w:rsidRDefault="007E5427" w:rsidP="00FE2D05">
            <w:r>
              <w:t>Rx=</w:t>
            </w:r>
            <w:proofErr w:type="gramStart"/>
            <w:r>
              <w:t>Mem[</w:t>
            </w:r>
            <w:proofErr w:type="gramEnd"/>
            <w:r>
              <w:t>Ry</w:t>
            </w:r>
            <w:r>
              <w:t>]</w:t>
            </w:r>
          </w:p>
        </w:tc>
        <w:tc>
          <w:tcPr>
            <w:tcW w:w="1620" w:type="dxa"/>
          </w:tcPr>
          <w:p w14:paraId="12E4B0F8" w14:textId="57116C91" w:rsidR="007E5427" w:rsidRDefault="007E5427" w:rsidP="00FE2D05">
            <w:r>
              <w:t xml:space="preserve">011 xx </w:t>
            </w:r>
            <w:proofErr w:type="spellStart"/>
            <w:r>
              <w:t>yy</w:t>
            </w:r>
            <w:proofErr w:type="spellEnd"/>
          </w:p>
        </w:tc>
      </w:tr>
      <w:tr w:rsidR="007E5427" w14:paraId="6EF76932" w14:textId="77777777" w:rsidTr="00826E65">
        <w:tc>
          <w:tcPr>
            <w:tcW w:w="2340" w:type="dxa"/>
          </w:tcPr>
          <w:p w14:paraId="582F268E" w14:textId="1CF31728" w:rsidR="007E5427" w:rsidRDefault="007E5427" w:rsidP="00FE2D05">
            <w:r>
              <w:t>store Rx,</w:t>
            </w:r>
            <w:r>
              <w:t xml:space="preserve"> (Ry)</w:t>
            </w:r>
          </w:p>
        </w:tc>
        <w:tc>
          <w:tcPr>
            <w:tcW w:w="4495" w:type="dxa"/>
          </w:tcPr>
          <w:p w14:paraId="2691E726" w14:textId="40EFA4B4" w:rsidR="007E5427" w:rsidRDefault="007E5427" w:rsidP="00FE2D05">
            <w:proofErr w:type="gramStart"/>
            <w:r>
              <w:t>Mem[</w:t>
            </w:r>
            <w:proofErr w:type="gramEnd"/>
            <w:r>
              <w:t>Ry</w:t>
            </w:r>
            <w:r>
              <w:t>]=Rx</w:t>
            </w:r>
          </w:p>
        </w:tc>
        <w:tc>
          <w:tcPr>
            <w:tcW w:w="1620" w:type="dxa"/>
          </w:tcPr>
          <w:p w14:paraId="23E6F951" w14:textId="07FE6E73" w:rsidR="007E5427" w:rsidRDefault="007E5427" w:rsidP="00FE2D05">
            <w:r>
              <w:t>0</w:t>
            </w:r>
            <w:r>
              <w:t>1</w:t>
            </w:r>
            <w:r>
              <w:t xml:space="preserve">0 xx </w:t>
            </w:r>
            <w:proofErr w:type="spellStart"/>
            <w:r>
              <w:t>yy</w:t>
            </w:r>
            <w:proofErr w:type="spellEnd"/>
          </w:p>
        </w:tc>
      </w:tr>
      <w:tr w:rsidR="007E5427" w14:paraId="6CDE15A1" w14:textId="77777777" w:rsidTr="00826E65">
        <w:tc>
          <w:tcPr>
            <w:tcW w:w="2340" w:type="dxa"/>
          </w:tcPr>
          <w:p w14:paraId="470F88EE" w14:textId="77777777" w:rsidR="007E5427" w:rsidRPr="00BE754C" w:rsidRDefault="007E5427" w:rsidP="00FE2D05">
            <w:r w:rsidRPr="00BE754C">
              <w:t xml:space="preserve">jump </w:t>
            </w:r>
            <w:proofErr w:type="spellStart"/>
            <w:r w:rsidRPr="00BE754C">
              <w:t>imm</w:t>
            </w:r>
            <w:proofErr w:type="spellEnd"/>
          </w:p>
        </w:tc>
        <w:tc>
          <w:tcPr>
            <w:tcW w:w="4495" w:type="dxa"/>
          </w:tcPr>
          <w:p w14:paraId="08BD5F37" w14:textId="57E4AB2F" w:rsidR="007E5427" w:rsidRPr="00BE754C" w:rsidRDefault="007E5427" w:rsidP="00FE2D05">
            <w:proofErr w:type="spellStart"/>
            <w:r w:rsidRPr="00BE754C">
              <w:t>imm</w:t>
            </w:r>
            <w:proofErr w:type="spellEnd"/>
            <w:r w:rsidRPr="00BE754C">
              <w:t xml:space="preserve"> []</w:t>
            </w:r>
          </w:p>
        </w:tc>
        <w:tc>
          <w:tcPr>
            <w:tcW w:w="1620" w:type="dxa"/>
          </w:tcPr>
          <w:p w14:paraId="3A050002" w14:textId="684E88C0" w:rsidR="007E5427" w:rsidRDefault="007E5427" w:rsidP="00FE2D05">
            <w:r w:rsidRPr="00BE754C">
              <w:t>1</w:t>
            </w:r>
            <w:r>
              <w:t xml:space="preserve">10 </w:t>
            </w:r>
            <w:proofErr w:type="spellStart"/>
            <w:r>
              <w:t>iiii</w:t>
            </w:r>
            <w:proofErr w:type="spellEnd"/>
          </w:p>
        </w:tc>
      </w:tr>
      <w:tr w:rsidR="007E5427" w14:paraId="0BDB3190" w14:textId="77777777" w:rsidTr="00826E65">
        <w:tc>
          <w:tcPr>
            <w:tcW w:w="2340" w:type="dxa"/>
          </w:tcPr>
          <w:p w14:paraId="04C922FA" w14:textId="0C2B934C" w:rsidR="007E5427" w:rsidRDefault="007E5427" w:rsidP="00FE2D05">
            <w:proofErr w:type="spellStart"/>
            <w:r>
              <w:t>slt</w:t>
            </w:r>
            <w:proofErr w:type="spellEnd"/>
            <w:r>
              <w:t xml:space="preserve"> Rx, Ry</w:t>
            </w:r>
          </w:p>
        </w:tc>
        <w:tc>
          <w:tcPr>
            <w:tcW w:w="4495" w:type="dxa"/>
          </w:tcPr>
          <w:p w14:paraId="7A880256" w14:textId="28571890" w:rsidR="007E5427" w:rsidRDefault="007E5427" w:rsidP="00FE2D05">
            <w:r>
              <w:t xml:space="preserve">Rx=1 </w:t>
            </w:r>
            <w:r w:rsidR="00F65089">
              <w:t>i</w:t>
            </w:r>
            <w:r>
              <w:t>f R</w:t>
            </w:r>
            <w:r w:rsidR="00A2653E">
              <w:t>x</w:t>
            </w:r>
            <w:r>
              <w:t>&lt;R</w:t>
            </w:r>
            <w:r w:rsidR="00A2653E">
              <w:t>y</w:t>
            </w:r>
          </w:p>
          <w:p w14:paraId="19E822F7" w14:textId="5936BB5B" w:rsidR="007E5427" w:rsidRDefault="007E5427" w:rsidP="00FE2D05">
            <w:r>
              <w:t>Else Rx=</w:t>
            </w:r>
            <w:r w:rsidR="00F65089">
              <w:t>0</w:t>
            </w:r>
          </w:p>
        </w:tc>
        <w:tc>
          <w:tcPr>
            <w:tcW w:w="1620" w:type="dxa"/>
          </w:tcPr>
          <w:p w14:paraId="334F7F80" w14:textId="7D17BBBE" w:rsidR="007E5427" w:rsidRDefault="007E5427" w:rsidP="00FE2D05">
            <w:r>
              <w:t xml:space="preserve">101 xx </w:t>
            </w:r>
            <w:proofErr w:type="spellStart"/>
            <w:r>
              <w:t>yy</w:t>
            </w:r>
            <w:proofErr w:type="spellEnd"/>
            <w:r>
              <w:t xml:space="preserve"> </w:t>
            </w:r>
          </w:p>
        </w:tc>
      </w:tr>
      <w:tr w:rsidR="007E5427" w14:paraId="769C8D13" w14:textId="77777777" w:rsidTr="00826E65">
        <w:tc>
          <w:tcPr>
            <w:tcW w:w="2340" w:type="dxa"/>
          </w:tcPr>
          <w:p w14:paraId="763BA867" w14:textId="226BAAEA" w:rsidR="007E5427" w:rsidRDefault="007E5427" w:rsidP="00FE2D05">
            <w:r>
              <w:t>sub Rx, Ry</w:t>
            </w:r>
          </w:p>
        </w:tc>
        <w:tc>
          <w:tcPr>
            <w:tcW w:w="4495" w:type="dxa"/>
          </w:tcPr>
          <w:p w14:paraId="73745261" w14:textId="6752B1F8" w:rsidR="007E5427" w:rsidRDefault="007E5427" w:rsidP="00FE2D05">
            <w:r>
              <w:t>Rx = Rx - Ry</w:t>
            </w:r>
          </w:p>
        </w:tc>
        <w:tc>
          <w:tcPr>
            <w:tcW w:w="1620" w:type="dxa"/>
          </w:tcPr>
          <w:p w14:paraId="69B86BA1" w14:textId="6C626A63" w:rsidR="007E5427" w:rsidRDefault="007E5427" w:rsidP="00FE2D05">
            <w:r>
              <w:t xml:space="preserve">000 xx </w:t>
            </w:r>
            <w:proofErr w:type="spellStart"/>
            <w:r>
              <w:t>yy</w:t>
            </w:r>
            <w:proofErr w:type="spellEnd"/>
          </w:p>
        </w:tc>
      </w:tr>
      <w:tr w:rsidR="007E5427" w14:paraId="25D1A538" w14:textId="77777777" w:rsidTr="00826E65">
        <w:tc>
          <w:tcPr>
            <w:tcW w:w="2340" w:type="dxa"/>
          </w:tcPr>
          <w:p w14:paraId="37464B74" w14:textId="02C9D6FE" w:rsidR="007E5427" w:rsidRDefault="007E5427" w:rsidP="00FE2D05">
            <w:r>
              <w:t>bezR</w:t>
            </w:r>
            <w:r w:rsidR="009217DE">
              <w:t>2</w:t>
            </w:r>
            <w:r>
              <w:t xml:space="preserve"> </w:t>
            </w:r>
            <w:proofErr w:type="spellStart"/>
            <w:r>
              <w:t>imm</w:t>
            </w:r>
            <w:proofErr w:type="spellEnd"/>
          </w:p>
        </w:tc>
        <w:tc>
          <w:tcPr>
            <w:tcW w:w="4495" w:type="dxa"/>
          </w:tcPr>
          <w:p w14:paraId="3F80E5BB" w14:textId="659BE933" w:rsidR="007E5427" w:rsidRDefault="007E5427" w:rsidP="00FE2D05">
            <w:r>
              <w:t>If R</w:t>
            </w:r>
            <w:r w:rsidR="009217DE">
              <w:t>2</w:t>
            </w:r>
            <w:r>
              <w:t>==</w:t>
            </w:r>
            <w:r w:rsidR="009217DE">
              <w:t>0</w:t>
            </w:r>
            <w:r>
              <w:t>, PC+=</w:t>
            </w:r>
            <w:proofErr w:type="spellStart"/>
            <w:r>
              <w:t>imm</w:t>
            </w:r>
            <w:proofErr w:type="spellEnd"/>
            <w:r>
              <w:t xml:space="preserve"> else PC=PC+1</w:t>
            </w:r>
          </w:p>
        </w:tc>
        <w:tc>
          <w:tcPr>
            <w:tcW w:w="1620" w:type="dxa"/>
          </w:tcPr>
          <w:p w14:paraId="1EC960C2" w14:textId="593F031D" w:rsidR="007E5427" w:rsidRDefault="007E5427" w:rsidP="00FE2D05">
            <w:r>
              <w:t xml:space="preserve">100 </w:t>
            </w:r>
            <w:proofErr w:type="spellStart"/>
            <w:r>
              <w:t>iiii</w:t>
            </w:r>
            <w:proofErr w:type="spellEnd"/>
          </w:p>
        </w:tc>
      </w:tr>
      <w:tr w:rsidR="00714AB9" w14:paraId="76AFA9FC" w14:textId="77777777" w:rsidTr="00826E65">
        <w:tc>
          <w:tcPr>
            <w:tcW w:w="2340" w:type="dxa"/>
          </w:tcPr>
          <w:p w14:paraId="68EA462E" w14:textId="366CA763" w:rsidR="00714AB9" w:rsidRDefault="00CF40CD" w:rsidP="00FE2D05">
            <w:r>
              <w:t>i</w:t>
            </w:r>
            <w:r w:rsidR="00714AB9">
              <w:t>nit</w:t>
            </w:r>
            <w:r w:rsidR="003A7E40">
              <w:t>R2</w:t>
            </w:r>
          </w:p>
        </w:tc>
        <w:tc>
          <w:tcPr>
            <w:tcW w:w="4495" w:type="dxa"/>
          </w:tcPr>
          <w:p w14:paraId="7E933C22" w14:textId="41CFE298" w:rsidR="00714AB9" w:rsidRDefault="008E60ED" w:rsidP="00FE2D05">
            <w:r>
              <w:t xml:space="preserve">Initialize </w:t>
            </w:r>
            <w:r w:rsidR="00714AB9">
              <w:t xml:space="preserve">R2 </w:t>
            </w:r>
            <w:r>
              <w:t>to</w:t>
            </w:r>
            <w:r w:rsidR="00714AB9">
              <w:t xml:space="preserve"> 5</w:t>
            </w:r>
          </w:p>
        </w:tc>
        <w:tc>
          <w:tcPr>
            <w:tcW w:w="1620" w:type="dxa"/>
          </w:tcPr>
          <w:p w14:paraId="7176D3FE" w14:textId="612E269E" w:rsidR="00714AB9" w:rsidRDefault="005066FE" w:rsidP="00FE2D05">
            <w:r>
              <w:t>1111000</w:t>
            </w:r>
          </w:p>
        </w:tc>
      </w:tr>
      <w:tr w:rsidR="00060EE9" w14:paraId="485FA891" w14:textId="77777777" w:rsidTr="00826E65">
        <w:tc>
          <w:tcPr>
            <w:tcW w:w="2340" w:type="dxa"/>
          </w:tcPr>
          <w:p w14:paraId="7BE90B84" w14:textId="1847CB1E" w:rsidR="00060EE9" w:rsidRDefault="00CF40CD" w:rsidP="00FE2D05">
            <w:r>
              <w:t>i</w:t>
            </w:r>
            <w:bookmarkStart w:id="0" w:name="_GoBack"/>
            <w:bookmarkEnd w:id="0"/>
            <w:r w:rsidR="003A7E40">
              <w:t>nitR3</w:t>
            </w:r>
          </w:p>
        </w:tc>
        <w:tc>
          <w:tcPr>
            <w:tcW w:w="4495" w:type="dxa"/>
          </w:tcPr>
          <w:p w14:paraId="366BC1FC" w14:textId="570A5000" w:rsidR="00060EE9" w:rsidRDefault="003A7E40" w:rsidP="00FE2D05">
            <w:r>
              <w:t>Initialize R3 to 5</w:t>
            </w:r>
          </w:p>
        </w:tc>
        <w:tc>
          <w:tcPr>
            <w:tcW w:w="1620" w:type="dxa"/>
          </w:tcPr>
          <w:p w14:paraId="5EFDC446" w14:textId="11125CE8" w:rsidR="00060EE9" w:rsidRDefault="00060EE9" w:rsidP="00FE2D05">
            <w:r>
              <w:t>1111001</w:t>
            </w:r>
          </w:p>
        </w:tc>
      </w:tr>
      <w:tr w:rsidR="00060EE9" w14:paraId="2CA4F4AF" w14:textId="77777777" w:rsidTr="00826E65">
        <w:tc>
          <w:tcPr>
            <w:tcW w:w="2340" w:type="dxa"/>
          </w:tcPr>
          <w:p w14:paraId="347836AF" w14:textId="77777777" w:rsidR="00060EE9" w:rsidRDefault="00060EE9" w:rsidP="00FE2D05"/>
        </w:tc>
        <w:tc>
          <w:tcPr>
            <w:tcW w:w="4495" w:type="dxa"/>
          </w:tcPr>
          <w:p w14:paraId="02D6B730" w14:textId="77777777" w:rsidR="00060EE9" w:rsidRDefault="00060EE9" w:rsidP="00FE2D05"/>
        </w:tc>
        <w:tc>
          <w:tcPr>
            <w:tcW w:w="1620" w:type="dxa"/>
          </w:tcPr>
          <w:p w14:paraId="023E573A" w14:textId="464F0651" w:rsidR="00060EE9" w:rsidRDefault="00060EE9" w:rsidP="00FE2D05">
            <w:r>
              <w:t>1111100</w:t>
            </w:r>
          </w:p>
        </w:tc>
      </w:tr>
      <w:tr w:rsidR="00060EE9" w14:paraId="76BED5C7" w14:textId="77777777" w:rsidTr="00826E65">
        <w:tc>
          <w:tcPr>
            <w:tcW w:w="2340" w:type="dxa"/>
          </w:tcPr>
          <w:p w14:paraId="4A26B64F" w14:textId="1E5B857C" w:rsidR="00060EE9" w:rsidRDefault="00E8339B" w:rsidP="00FE2D05">
            <w:proofErr w:type="spellStart"/>
            <w:r>
              <w:t>beqN</w:t>
            </w:r>
            <w:proofErr w:type="spellEnd"/>
          </w:p>
        </w:tc>
        <w:tc>
          <w:tcPr>
            <w:tcW w:w="4495" w:type="dxa"/>
          </w:tcPr>
          <w:p w14:paraId="4A2CC074" w14:textId="61873235" w:rsidR="00060EE9" w:rsidRDefault="00926FD9" w:rsidP="00FE2D05">
            <w:r>
              <w:t>If R</w:t>
            </w:r>
            <w:r w:rsidR="00096E38">
              <w:t>1</w:t>
            </w:r>
            <w:r>
              <w:t>=R</w:t>
            </w:r>
            <w:r w:rsidR="00096E38">
              <w:t>0</w:t>
            </w:r>
            <w:r>
              <w:t xml:space="preserve">, branch to </w:t>
            </w:r>
            <w:r w:rsidR="00C91A84">
              <w:t>Next</w:t>
            </w:r>
          </w:p>
        </w:tc>
        <w:tc>
          <w:tcPr>
            <w:tcW w:w="1620" w:type="dxa"/>
          </w:tcPr>
          <w:p w14:paraId="31DFEE1E" w14:textId="1C45CAD3" w:rsidR="00060EE9" w:rsidRDefault="00060EE9" w:rsidP="00FE2D05">
            <w:r>
              <w:t>1111110</w:t>
            </w:r>
          </w:p>
        </w:tc>
      </w:tr>
      <w:tr w:rsidR="00060EE9" w14:paraId="294DC23F" w14:textId="77777777" w:rsidTr="00826E65">
        <w:tc>
          <w:tcPr>
            <w:tcW w:w="2340" w:type="dxa"/>
          </w:tcPr>
          <w:p w14:paraId="315D9128" w14:textId="66E68CA1" w:rsidR="00060EE9" w:rsidRDefault="00360080" w:rsidP="00FE2D05">
            <w:proofErr w:type="spellStart"/>
            <w:r>
              <w:t>beqInc</w:t>
            </w:r>
            <w:proofErr w:type="spellEnd"/>
          </w:p>
        </w:tc>
        <w:tc>
          <w:tcPr>
            <w:tcW w:w="4495" w:type="dxa"/>
          </w:tcPr>
          <w:p w14:paraId="6D9680B9" w14:textId="08561411" w:rsidR="00060EE9" w:rsidRDefault="00360080" w:rsidP="00FE2D05">
            <w:r>
              <w:t xml:space="preserve">If R0=R1, branch to Increment </w:t>
            </w:r>
          </w:p>
        </w:tc>
        <w:tc>
          <w:tcPr>
            <w:tcW w:w="1620" w:type="dxa"/>
          </w:tcPr>
          <w:p w14:paraId="41D52734" w14:textId="39D75E74" w:rsidR="00060EE9" w:rsidRDefault="00060EE9" w:rsidP="00FE2D05">
            <w:r>
              <w:t>1111101</w:t>
            </w:r>
          </w:p>
        </w:tc>
      </w:tr>
      <w:tr w:rsidR="007E5427" w14:paraId="3FF22041" w14:textId="77777777" w:rsidTr="00826E65">
        <w:tc>
          <w:tcPr>
            <w:tcW w:w="2340" w:type="dxa"/>
          </w:tcPr>
          <w:p w14:paraId="725898D0" w14:textId="3790EF8B" w:rsidR="007E5427" w:rsidRDefault="007E5427" w:rsidP="00FE2D05">
            <w:r>
              <w:t>stop</w:t>
            </w:r>
          </w:p>
        </w:tc>
        <w:tc>
          <w:tcPr>
            <w:tcW w:w="4495" w:type="dxa"/>
          </w:tcPr>
          <w:p w14:paraId="3EAF52B9" w14:textId="63DA9875" w:rsidR="007E5427" w:rsidRDefault="00465C13" w:rsidP="00FE2D05">
            <w:r>
              <w:t>Exit the program</w:t>
            </w:r>
          </w:p>
        </w:tc>
        <w:tc>
          <w:tcPr>
            <w:tcW w:w="1620" w:type="dxa"/>
          </w:tcPr>
          <w:p w14:paraId="4BEB6470" w14:textId="11504ECF" w:rsidR="007E5427" w:rsidRDefault="007E5427" w:rsidP="00FE2D05">
            <w:r>
              <w:t>1111111</w:t>
            </w:r>
          </w:p>
        </w:tc>
      </w:tr>
    </w:tbl>
    <w:p w14:paraId="74BDA688" w14:textId="77777777" w:rsidR="005B24E9" w:rsidRDefault="00CF40CD"/>
    <w:sectPr w:rsidR="005B24E9" w:rsidSect="00B335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045D"/>
    <w:rsid w:val="0001235F"/>
    <w:rsid w:val="000140F9"/>
    <w:rsid w:val="000473BB"/>
    <w:rsid w:val="00060EE9"/>
    <w:rsid w:val="00096E38"/>
    <w:rsid w:val="000D56E1"/>
    <w:rsid w:val="000E24F5"/>
    <w:rsid w:val="001311FA"/>
    <w:rsid w:val="00197DC0"/>
    <w:rsid w:val="001A7868"/>
    <w:rsid w:val="00201857"/>
    <w:rsid w:val="00254D8C"/>
    <w:rsid w:val="00266DE4"/>
    <w:rsid w:val="002C346A"/>
    <w:rsid w:val="002E1402"/>
    <w:rsid w:val="002E6311"/>
    <w:rsid w:val="003567DA"/>
    <w:rsid w:val="00360080"/>
    <w:rsid w:val="003A7E40"/>
    <w:rsid w:val="003F1218"/>
    <w:rsid w:val="004108EC"/>
    <w:rsid w:val="00431322"/>
    <w:rsid w:val="0046421E"/>
    <w:rsid w:val="00465C13"/>
    <w:rsid w:val="00484425"/>
    <w:rsid w:val="00487D9C"/>
    <w:rsid w:val="004908FB"/>
    <w:rsid w:val="004A29BC"/>
    <w:rsid w:val="004A3DEE"/>
    <w:rsid w:val="005066FE"/>
    <w:rsid w:val="005851D3"/>
    <w:rsid w:val="00601707"/>
    <w:rsid w:val="00612BEA"/>
    <w:rsid w:val="0064606A"/>
    <w:rsid w:val="006635F6"/>
    <w:rsid w:val="006979CB"/>
    <w:rsid w:val="00714AB9"/>
    <w:rsid w:val="007751DF"/>
    <w:rsid w:val="007A2B5E"/>
    <w:rsid w:val="007B3C6C"/>
    <w:rsid w:val="007E5427"/>
    <w:rsid w:val="00826E65"/>
    <w:rsid w:val="008A2A20"/>
    <w:rsid w:val="008C0B4C"/>
    <w:rsid w:val="008E60ED"/>
    <w:rsid w:val="009217DE"/>
    <w:rsid w:val="00925A3D"/>
    <w:rsid w:val="00926FD9"/>
    <w:rsid w:val="00933EC0"/>
    <w:rsid w:val="00940431"/>
    <w:rsid w:val="0097253F"/>
    <w:rsid w:val="00986671"/>
    <w:rsid w:val="009A2441"/>
    <w:rsid w:val="009A6ABC"/>
    <w:rsid w:val="00A2653E"/>
    <w:rsid w:val="00A705A9"/>
    <w:rsid w:val="00B22EDF"/>
    <w:rsid w:val="00B33591"/>
    <w:rsid w:val="00B6045D"/>
    <w:rsid w:val="00BB783D"/>
    <w:rsid w:val="00BE754C"/>
    <w:rsid w:val="00C37F0A"/>
    <w:rsid w:val="00C81A75"/>
    <w:rsid w:val="00C91A84"/>
    <w:rsid w:val="00CA42DC"/>
    <w:rsid w:val="00CB0C8D"/>
    <w:rsid w:val="00CC6321"/>
    <w:rsid w:val="00CF40CD"/>
    <w:rsid w:val="00DB2223"/>
    <w:rsid w:val="00DF25D9"/>
    <w:rsid w:val="00E04822"/>
    <w:rsid w:val="00E8339B"/>
    <w:rsid w:val="00EE0E2F"/>
    <w:rsid w:val="00EF4E82"/>
    <w:rsid w:val="00F56BB1"/>
    <w:rsid w:val="00F65089"/>
    <w:rsid w:val="00F771EE"/>
    <w:rsid w:val="00F921E9"/>
    <w:rsid w:val="00F96E1F"/>
    <w:rsid w:val="00FB0010"/>
    <w:rsid w:val="00FD0C5E"/>
    <w:rsid w:val="00FD618B"/>
    <w:rsid w:val="00FE2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0DB9C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6045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7E542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</Pages>
  <Words>80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Villalobos Flores, Victor Manuel</dc:creator>
  <cp:keywords/>
  <dc:description/>
  <cp:lastModifiedBy>R Alnajjar</cp:lastModifiedBy>
  <cp:revision>28</cp:revision>
  <dcterms:created xsi:type="dcterms:W3CDTF">2018-10-08T01:48:00Z</dcterms:created>
  <dcterms:modified xsi:type="dcterms:W3CDTF">2018-10-13T21:01:00Z</dcterms:modified>
</cp:coreProperties>
</file>