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6"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8"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9"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0"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1"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2"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3"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4"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5"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6"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7"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8"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9"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0"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1"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2"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3"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4"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5"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6"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7"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28"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9"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0"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1"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2"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3"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4"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5"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6"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7"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38"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39"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0"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1"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38"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2"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3"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4"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5" cstate="print"/>
                          <a:stretch>
                            <a:fillRect/>
                          </a:stretch>
                        </pic:blipFill>
                        <pic:spPr>
                          <a:xfrm>
                            <a:off x="5130526" y="1343334"/>
                            <a:ext cx="115632" cy="169358"/>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6"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7"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48"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49"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0"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1"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2"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3"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4"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5"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6"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7"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58"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59"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0"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1"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2"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3"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4"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5"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6"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7"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68"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69"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0"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1"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2"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3"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4"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5"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6"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7"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78"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79"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0"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1"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2"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79"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3"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4"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5"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6"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002BC93D" w14:textId="3A34196F" w:rsidR="00927A22" w:rsidRPr="00927A22" w:rsidRDefault="00927A22" w:rsidP="00927A22">
      <w:pPr>
        <w:ind w:left="86"/>
        <w:rPr>
          <w:rFonts w:ascii="Times New Roman"/>
        </w:rPr>
      </w:pPr>
      <w:r>
        <w:rPr>
          <w:noProof/>
          <w:sz w:val="9"/>
        </w:rPr>
        <w:drawing>
          <wp:anchor distT="0" distB="0" distL="0" distR="0" simplePos="0" relativeHeight="251535872" behindDoc="0" locked="0" layoutInCell="1" allowOverlap="1" wp14:anchorId="3E6AF7A4" wp14:editId="601520D5">
            <wp:simplePos x="0" y="0"/>
            <wp:positionH relativeFrom="margin">
              <wp:align>left</wp:align>
            </wp:positionH>
            <wp:positionV relativeFrom="paragraph">
              <wp:posOffset>7042</wp:posOffset>
            </wp:positionV>
            <wp:extent cx="1817370" cy="137795"/>
            <wp:effectExtent l="0" t="0" r="0" b="0"/>
            <wp:wrapSquare wrapText="bothSides"/>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7" cstate="print"/>
                    <a:stretch>
                      <a:fillRect/>
                    </a:stretch>
                  </pic:blipFill>
                  <pic:spPr>
                    <a:xfrm>
                      <a:off x="0" y="0"/>
                      <a:ext cx="1817370" cy="137795"/>
                    </a:xfrm>
                    <a:prstGeom prst="rect">
                      <a:avLst/>
                    </a:prstGeom>
                  </pic:spPr>
                </pic:pic>
              </a:graphicData>
            </a:graphic>
          </wp:anchor>
        </w:drawing>
      </w:r>
      <w:r>
        <w:rPr>
          <w:rFonts w:ascii="Times New Roman"/>
        </w:rPr>
        <w:tab/>
        <w:t xml:space="preserve"> </w:t>
      </w:r>
      <w:bookmarkStart w:id="1" w:name="_GoBack"/>
      <w:r w:rsidRPr="00927A22">
        <w:rPr>
          <w:rFonts w:ascii="NotoSans" w:hAnsi="NotoSans" w:cs="NotoSans"/>
          <w:lang w:val="en-IN"/>
        </w:rPr>
        <w:t>Wallet Walkthrough – Hands-on Wallet Setup</w:t>
      </w:r>
      <w:bookmarkEnd w:id="1"/>
      <w:r w:rsidRPr="00927A22">
        <w:br/>
      </w:r>
      <w:r w:rsidRPr="00927A22">
        <w:rPr>
          <w:rFonts w:ascii="Times New Roman"/>
        </w:rPr>
        <w:tab/>
      </w:r>
      <w:r w:rsidRPr="00927A22">
        <w:rPr>
          <w:rFonts w:ascii="Times New Roman"/>
        </w:rPr>
        <w:tab/>
      </w:r>
      <w:r w:rsidRPr="00927A22">
        <w:rPr>
          <w:rFonts w:ascii="Times New Roman"/>
        </w:rPr>
        <w:tab/>
      </w:r>
      <w:r w:rsidRPr="00927A22">
        <w:rPr>
          <w:rFonts w:ascii="Times New Roman"/>
        </w:rPr>
        <w:tab/>
      </w:r>
      <w:r w:rsidRPr="00927A22">
        <w:rPr>
          <w:rFonts w:ascii="Times New Roman"/>
        </w:rPr>
        <w:tab/>
      </w:r>
      <w:r w:rsidRPr="00927A22">
        <w:rPr>
          <w:rFonts w:ascii="Times New Roman"/>
        </w:rPr>
        <w:tab/>
      </w:r>
      <w:r w:rsidRPr="00927A22">
        <w:rPr>
          <w:rFonts w:ascii="Times New Roman"/>
        </w:rPr>
        <w:tab/>
      </w:r>
      <w:r w:rsidRPr="00927A22">
        <w:rPr>
          <w:rFonts w:ascii="Times New Roman"/>
        </w:rPr>
        <w:tab/>
      </w:r>
      <w:r w:rsidRPr="00927A22">
        <w:rPr>
          <w:rFonts w:ascii="Times New Roman"/>
        </w:rPr>
        <w:tab/>
      </w:r>
      <w:r w:rsidRPr="00927A22">
        <w:rPr>
          <w:rFonts w:ascii="Times New Roman"/>
        </w:rPr>
        <w:tab/>
      </w:r>
      <w:r w:rsidRPr="00927A22">
        <w:rPr>
          <w:rFonts w:ascii="Times New Roman"/>
        </w:rPr>
        <w:tab/>
      </w:r>
    </w:p>
    <w:p w14:paraId="2C12AF5A" w14:textId="342005C6" w:rsidR="00D5408A" w:rsidRDefault="00460CC8" w:rsidP="00927A22">
      <w:pPr>
        <w:pStyle w:val="NormalWeb"/>
        <w:tabs>
          <w:tab w:val="left" w:pos="3164"/>
        </w:tabs>
      </w:pPr>
      <w:r>
        <w:rPr>
          <w:noProof/>
          <w:sz w:val="9"/>
        </w:rPr>
        <mc:AlternateContent>
          <mc:Choice Requires="wps">
            <w:drawing>
              <wp:anchor distT="0" distB="0" distL="0" distR="0" simplePos="0" relativeHeight="251685376" behindDoc="0" locked="0" layoutInCell="1" allowOverlap="1" wp14:anchorId="1E02EB5D" wp14:editId="12697830">
                <wp:simplePos x="0" y="0"/>
                <wp:positionH relativeFrom="page">
                  <wp:posOffset>304800</wp:posOffset>
                </wp:positionH>
                <wp:positionV relativeFrom="paragraph">
                  <wp:posOffset>748030</wp:posOffset>
                </wp:positionV>
                <wp:extent cx="6819900" cy="2141220"/>
                <wp:effectExtent l="0" t="0" r="19050" b="1143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2141220"/>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34656" id="Graphic 117" o:spid="_x0000_s1026" style="position:absolute;margin-left:24pt;margin-top:58.9pt;width:537pt;height:168.6pt;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" path="m,l6660777,r,3729315l,3729315,,xe" filled="f" strokecolor="#151616" strokeweight=".35269mm">
                <v:path arrowok="t"/>
                <w10:wrap anchorx="page"/>
              </v:shape>
            </w:pict>
          </mc:Fallback>
        </mc:AlternateContent>
      </w:r>
      <w:r w:rsidR="00927A22">
        <w:rPr>
          <w:b/>
          <w:bCs/>
          <w:sz w:val="30"/>
          <w:szCs w:val="30"/>
        </w:rPr>
        <w:tab/>
      </w:r>
      <w:r w:rsidR="00927A22">
        <w:rPr>
          <w:b/>
          <w:bCs/>
          <w:sz w:val="30"/>
          <w:szCs w:val="30"/>
        </w:rPr>
        <w:tab/>
      </w:r>
      <w:r w:rsidR="00927A22">
        <w:rPr>
          <w:b/>
          <w:bCs/>
          <w:sz w:val="30"/>
          <w:szCs w:val="30"/>
        </w:rPr>
        <w:br/>
      </w:r>
      <w:r w:rsidR="000703DD" w:rsidRPr="000703DD">
        <w:rPr>
          <w:b/>
          <w:bCs/>
          <w:sz w:val="30"/>
          <w:szCs w:val="30"/>
        </w:rPr>
        <w:t>Objective/Aim</w:t>
      </w:r>
      <w:r w:rsidR="00B40AA8">
        <w:rPr>
          <w:b/>
          <w:bCs/>
          <w:sz w:val="30"/>
          <w:szCs w:val="30"/>
        </w:rPr>
        <w:t>:</w:t>
      </w:r>
      <w:r>
        <w:br/>
      </w:r>
      <w:r>
        <w:br/>
        <w:t xml:space="preserve">  </w:t>
      </w:r>
      <w:r w:rsidR="00D5408A">
        <w:t>The primary objective of this exercise is to successfully install, create, and secure a non-custodial cryptocurrency wallet using the Trust Wallet application. This hands-on process aims to provide a practical understanding of wallet creation and the critical importance of managing a secret recovery phrase.</w:t>
      </w:r>
    </w:p>
    <w:p w14:paraId="63DDE796" w14:textId="77777777" w:rsidR="00D5408A" w:rsidRDefault="00D5408A" w:rsidP="00D5408A">
      <w:pPr>
        <w:pStyle w:val="NormalWeb"/>
      </w:pPr>
      <w:r>
        <w:t>Upon completion, you will be able to:</w:t>
      </w:r>
    </w:p>
    <w:p w14:paraId="530A41CE" w14:textId="77777777" w:rsidR="00D5408A" w:rsidRDefault="00D5408A" w:rsidP="00D5408A">
      <w:pPr>
        <w:pStyle w:val="NormalWeb"/>
        <w:numPr>
          <w:ilvl w:val="0"/>
          <w:numId w:val="13"/>
        </w:numPr>
      </w:pPr>
      <w:r>
        <w:t>Install a mobile cryptocurrency wallet from an official source.</w:t>
      </w:r>
    </w:p>
    <w:p w14:paraId="4B8B4D48" w14:textId="77777777" w:rsidR="00D5408A" w:rsidRDefault="00D5408A" w:rsidP="00D5408A">
      <w:pPr>
        <w:pStyle w:val="NormalWeb"/>
        <w:numPr>
          <w:ilvl w:val="0"/>
          <w:numId w:val="13"/>
        </w:numPr>
      </w:pPr>
      <w:r>
        <w:t>Generate a new, unique wallet.</w:t>
      </w:r>
    </w:p>
    <w:p w14:paraId="3A20AE01" w14:textId="77777777" w:rsidR="00D5408A" w:rsidRDefault="00D5408A" w:rsidP="00D5408A">
      <w:pPr>
        <w:pStyle w:val="NormalWeb"/>
        <w:numPr>
          <w:ilvl w:val="0"/>
          <w:numId w:val="13"/>
        </w:numPr>
      </w:pPr>
      <w:r>
        <w:t>Securely back up the 12-word Secret Recovery Phrase.</w:t>
      </w:r>
    </w:p>
    <w:p w14:paraId="12C036F4" w14:textId="77777777" w:rsidR="00D5408A" w:rsidRDefault="00D5408A" w:rsidP="00D5408A">
      <w:pPr>
        <w:pStyle w:val="NormalWeb"/>
        <w:numPr>
          <w:ilvl w:val="0"/>
          <w:numId w:val="13"/>
        </w:numPr>
      </w:pPr>
      <w:r>
        <w:t>Understand the basic wallet interface for sending and receiving digital assets.</w:t>
      </w:r>
    </w:p>
    <w:p w14:paraId="7308F944" w14:textId="77777777" w:rsidR="00D5408A" w:rsidRDefault="00D5408A" w:rsidP="00D5408A">
      <w:pPr>
        <w:pStyle w:val="NormalWeb"/>
        <w:numPr>
          <w:ilvl w:val="0"/>
          <w:numId w:val="13"/>
        </w:numPr>
      </w:pPr>
      <w:r>
        <w:t>Differentiate between a public address and a secret phrase.</w:t>
      </w:r>
    </w:p>
    <w:p w14:paraId="1AB81BDA" w14:textId="734AB625" w:rsidR="00460CC8" w:rsidRDefault="00460CC8" w:rsidP="00D5408A">
      <w:pPr>
        <w:rPr>
          <w:rFonts w:ascii="Times New Roman"/>
          <w:b/>
          <w:bCs/>
          <w:sz w:val="26"/>
          <w:szCs w:val="26"/>
        </w:rPr>
      </w:pPr>
    </w:p>
    <w:p w14:paraId="666ED1E5" w14:textId="25AB9B96" w:rsidR="00460CC8" w:rsidRPr="00460CC8" w:rsidRDefault="00460CC8" w:rsidP="00460CC8">
      <w:pPr>
        <w:ind w:left="142"/>
        <w:rPr>
          <w:rFonts w:ascii="Times New Roman"/>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7C834B29">
                <wp:simplePos x="0" y="0"/>
                <wp:positionH relativeFrom="page">
                  <wp:posOffset>441960</wp:posOffset>
                </wp:positionH>
                <wp:positionV relativeFrom="paragraph">
                  <wp:posOffset>254000</wp:posOffset>
                </wp:positionV>
                <wp:extent cx="6661150" cy="1198245"/>
                <wp:effectExtent l="0" t="0" r="2540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C6D922" id="Graphic 117" o:spid="_x0000_s1026" style="position:absolute;margin-left:34.8pt;margin-top:20pt;width:524.5pt;height:94.35pt;z-index:2518901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" path="m,l6660777,r,3729315l,3729315,,xe" filled="f" strokecolor="#151616" strokeweight=".35269mm">
                <v:path arrowok="t"/>
                <w10:wrap anchorx="page"/>
              </v:shape>
            </w:pict>
          </mc:Fallback>
        </mc:AlternateContent>
      </w:r>
      <w:r w:rsidRPr="00460CC8">
        <w:rPr>
          <w:rFonts w:ascii="Times New Roman"/>
          <w:b/>
          <w:bCs/>
          <w:sz w:val="30"/>
          <w:szCs w:val="30"/>
        </w:rPr>
        <w:t>Apparatus/Software Used:</w:t>
      </w:r>
      <w:r w:rsidRPr="00460CC8">
        <w:rPr>
          <w:rFonts w:ascii="Times New Roman"/>
          <w:sz w:val="30"/>
          <w:szCs w:val="30"/>
        </w:rPr>
        <w:br/>
      </w:r>
    </w:p>
    <w:p w14:paraId="745C19DF" w14:textId="00039AAA" w:rsidR="00460CC8" w:rsidRDefault="00460CC8" w:rsidP="00460CC8">
      <w:pPr>
        <w:pStyle w:val="ListParagraph"/>
        <w:numPr>
          <w:ilvl w:val="0"/>
          <w:numId w:val="2"/>
        </w:numPr>
        <w:spacing w:before="4"/>
        <w:rPr>
          <w:rFonts w:ascii="Times New Roman"/>
          <w:sz w:val="24"/>
          <w:szCs w:val="24"/>
          <w:lang w:val="en-IN"/>
        </w:rPr>
      </w:pPr>
      <w:r w:rsidRPr="00460CC8">
        <w:rPr>
          <w:rFonts w:ascii="Times New Roman"/>
          <w:sz w:val="24"/>
          <w:szCs w:val="24"/>
          <w:lang w:val="en-IN"/>
        </w:rPr>
        <w:t>La</w:t>
      </w:r>
      <w:r w:rsidR="00E43CA8">
        <w:rPr>
          <w:rFonts w:ascii="Times New Roman"/>
          <w:sz w:val="24"/>
          <w:szCs w:val="24"/>
          <w:lang w:val="en-IN"/>
        </w:rPr>
        <w:t>ptop</w:t>
      </w:r>
    </w:p>
    <w:p w14:paraId="25512A8D" w14:textId="64327A9E" w:rsidR="00E43CA8" w:rsidRPr="00460CC8" w:rsidRDefault="00E43CA8" w:rsidP="00460CC8">
      <w:pPr>
        <w:pStyle w:val="ListParagraph"/>
        <w:numPr>
          <w:ilvl w:val="0"/>
          <w:numId w:val="2"/>
        </w:numPr>
        <w:spacing w:before="4"/>
        <w:rPr>
          <w:rFonts w:ascii="Times New Roman"/>
          <w:sz w:val="24"/>
          <w:szCs w:val="24"/>
          <w:lang w:val="en-IN"/>
        </w:rPr>
      </w:pPr>
      <w:r>
        <w:rPr>
          <w:rFonts w:ascii="Times New Roman"/>
          <w:sz w:val="24"/>
          <w:szCs w:val="24"/>
          <w:lang w:val="en-IN"/>
        </w:rPr>
        <w:t>Browser-brave</w:t>
      </w:r>
    </w:p>
    <w:p w14:paraId="0C597235" w14:textId="17E213F6" w:rsidR="00460CC8" w:rsidRPr="00460CC8" w:rsidRDefault="008E2C39" w:rsidP="00460CC8">
      <w:pPr>
        <w:pStyle w:val="ListParagraph"/>
        <w:numPr>
          <w:ilvl w:val="0"/>
          <w:numId w:val="2"/>
        </w:numPr>
        <w:spacing w:before="4"/>
        <w:rPr>
          <w:rFonts w:ascii="Times New Roman"/>
          <w:sz w:val="24"/>
          <w:szCs w:val="24"/>
          <w:lang w:val="en-IN"/>
        </w:rPr>
      </w:pPr>
      <w:r>
        <w:rPr>
          <w:rFonts w:ascii="Times New Roman"/>
          <w:sz w:val="24"/>
          <w:szCs w:val="24"/>
          <w:lang w:val="en-IN"/>
        </w:rPr>
        <w:t>Trust wallet</w:t>
      </w:r>
    </w:p>
    <w:p w14:paraId="5E7F07D6" w14:textId="649B1994" w:rsidR="00460CC8" w:rsidRDefault="00460CC8" w:rsidP="00460CC8">
      <w:pPr>
        <w:pStyle w:val="ListParagraph"/>
        <w:numPr>
          <w:ilvl w:val="0"/>
          <w:numId w:val="2"/>
        </w:numPr>
        <w:spacing w:before="4"/>
        <w:rPr>
          <w:rFonts w:ascii="Times New Roman"/>
          <w:sz w:val="24"/>
          <w:szCs w:val="24"/>
          <w:lang w:val="en-IN"/>
        </w:rPr>
      </w:pPr>
      <w:r w:rsidRPr="00460CC8">
        <w:rPr>
          <w:rFonts w:ascii="Times New Roman"/>
          <w:sz w:val="24"/>
          <w:szCs w:val="24"/>
          <w:lang w:val="en-IN"/>
        </w:rPr>
        <w:t>Internet for research</w:t>
      </w:r>
    </w:p>
    <w:p w14:paraId="2D29C014" w14:textId="77777777" w:rsidR="00460CC8" w:rsidRDefault="00460CC8" w:rsidP="00460CC8">
      <w:pPr>
        <w:spacing w:before="4"/>
        <w:rPr>
          <w:rFonts w:ascii="Times New Roman"/>
          <w:sz w:val="24"/>
          <w:szCs w:val="24"/>
          <w:lang w:val="en-IN"/>
        </w:rPr>
      </w:pPr>
    </w:p>
    <w:p w14:paraId="0BFDE8C8" w14:textId="77777777" w:rsidR="00460CC8" w:rsidRDefault="00460CC8" w:rsidP="00460CC8">
      <w:pPr>
        <w:spacing w:before="4"/>
        <w:rPr>
          <w:rFonts w:ascii="Times New Roman"/>
          <w:sz w:val="24"/>
          <w:szCs w:val="24"/>
          <w:lang w:val="en-IN"/>
        </w:rPr>
      </w:pPr>
    </w:p>
    <w:p w14:paraId="166D3F41" w14:textId="77777777" w:rsidR="00460CC8" w:rsidRDefault="00460CC8" w:rsidP="00D5408A">
      <w:pPr>
        <w:spacing w:before="4"/>
        <w:rPr>
          <w:rFonts w:ascii="Times New Roman"/>
          <w:b/>
          <w:bCs/>
          <w:sz w:val="30"/>
          <w:szCs w:val="30"/>
        </w:rPr>
      </w:pPr>
    </w:p>
    <w:p w14:paraId="6DEDA057" w14:textId="75A357D3" w:rsidR="00460CC8" w:rsidRPr="00460CC8" w:rsidRDefault="00460CC8" w:rsidP="00460CC8">
      <w:pPr>
        <w:spacing w:before="4"/>
        <w:ind w:left="142"/>
        <w:rPr>
          <w:rFonts w:ascii="Times New Roman"/>
          <w:b/>
          <w:bCs/>
          <w:sz w:val="30"/>
          <w:szCs w:val="30"/>
          <w:lang w:val="en-IN"/>
        </w:rPr>
      </w:pPr>
      <w:r w:rsidRPr="00460CC8">
        <w:rPr>
          <w:rFonts w:ascii="Times New Roman"/>
          <w:b/>
          <w:bCs/>
          <w:sz w:val="30"/>
          <w:szCs w:val="30"/>
        </w:rPr>
        <w:t>Theory/Concept:</w:t>
      </w:r>
    </w:p>
    <w:p w14:paraId="5346EDDF" w14:textId="66152E7C" w:rsidR="001A1F99" w:rsidRPr="00460CC8" w:rsidRDefault="00460CC8">
      <w:pPr>
        <w:spacing w:before="4"/>
        <w:rPr>
          <w:rFonts w:ascii="Times New Roman"/>
          <w:b/>
          <w:bCs/>
          <w:sz w:val="24"/>
          <w:szCs w:val="24"/>
        </w:rPr>
      </w:pPr>
      <w:r w:rsidRPr="00460CC8">
        <w:rPr>
          <w:rFonts w:ascii="Times New Roman"/>
          <w:noProof/>
          <w:sz w:val="30"/>
          <w:szCs w:val="30"/>
          <w:lang w:val="en-IN" w:eastAsia="en-IN"/>
        </w:rPr>
        <mc:AlternateContent>
          <mc:Choice Requires="wps">
            <w:drawing>
              <wp:anchor distT="0" distB="0" distL="0" distR="0" simplePos="0" relativeHeight="251892224" behindDoc="0" locked="0" layoutInCell="1" allowOverlap="1" wp14:anchorId="21ECE6D9" wp14:editId="3D84931E">
                <wp:simplePos x="0" y="0"/>
                <wp:positionH relativeFrom="page">
                  <wp:posOffset>435373</wp:posOffset>
                </wp:positionH>
                <wp:positionV relativeFrom="paragraph">
                  <wp:posOffset>60960</wp:posOffset>
                </wp:positionV>
                <wp:extent cx="6661150" cy="3995057"/>
                <wp:effectExtent l="0" t="0" r="25400" b="24765"/>
                <wp:wrapNone/>
                <wp:docPr id="15509631"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3995057"/>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txbx>
                        <w:txbxContent>
                          <w:p w14:paraId="5CD148DE" w14:textId="77777777" w:rsidR="00F8248C" w:rsidRDefault="00F8248C" w:rsidP="00D5408A">
                            <w:pPr>
                              <w:pStyle w:val="NormalWeb"/>
                            </w:pPr>
                            <w:proofErr w:type="gramStart"/>
                            <w:r>
                              <w:rPr>
                                <w:rFonts w:hAnsi="Symbol"/>
                              </w:rPr>
                              <w:t></w:t>
                            </w:r>
                            <w:r>
                              <w:t xml:space="preserve">  </w:t>
                            </w:r>
                            <w:r>
                              <w:rPr>
                                <w:b/>
                                <w:bCs/>
                              </w:rPr>
                              <w:t>What</w:t>
                            </w:r>
                            <w:proofErr w:type="gramEnd"/>
                            <w:r>
                              <w:rPr>
                                <w:b/>
                                <w:bCs/>
                              </w:rPr>
                              <w:t xml:space="preserve"> is a Cryptocurrency Wallet?</w:t>
                            </w:r>
                            <w:r>
                              <w:t xml:space="preserve"> A cryptocurrency wallet is a software application that allows users to interact with </w:t>
                            </w:r>
                            <w:proofErr w:type="spellStart"/>
                            <w:r>
                              <w:t>blockchain</w:t>
                            </w:r>
                            <w:proofErr w:type="spellEnd"/>
                            <w:r>
                              <w:t xml:space="preserve"> networks. It does not "store" your digital currency in the way a physical wallet stores cash. Instead, it holds your </w:t>
                            </w:r>
                            <w:r>
                              <w:rPr>
                                <w:b/>
                                <w:bCs/>
                              </w:rPr>
                              <w:t>keys</w:t>
                            </w:r>
                            <w:r>
                              <w:t xml:space="preserve">—the cryptographic information needed to access your assets on the </w:t>
                            </w:r>
                            <w:proofErr w:type="spellStart"/>
                            <w:r>
                              <w:t>blockchain</w:t>
                            </w:r>
                            <w:proofErr w:type="spellEnd"/>
                            <w:r>
                              <w:t xml:space="preserve"> and authorize transactions.</w:t>
                            </w:r>
                          </w:p>
                          <w:p w14:paraId="63E546DC" w14:textId="77777777" w:rsidR="00F8248C" w:rsidRDefault="00F8248C" w:rsidP="00D5408A">
                            <w:pPr>
                              <w:pStyle w:val="NormalWeb"/>
                            </w:pPr>
                            <w:proofErr w:type="gramStart"/>
                            <w:r>
                              <w:rPr>
                                <w:rFonts w:hAnsi="Symbol"/>
                              </w:rPr>
                              <w:t></w:t>
                            </w:r>
                            <w:r>
                              <w:t xml:space="preserve">  </w:t>
                            </w:r>
                            <w:r>
                              <w:rPr>
                                <w:b/>
                                <w:bCs/>
                              </w:rPr>
                              <w:t>Non</w:t>
                            </w:r>
                            <w:proofErr w:type="gramEnd"/>
                            <w:r>
                              <w:rPr>
                                <w:b/>
                                <w:bCs/>
                              </w:rPr>
                              <w:t>-Custodial (Self-Custody) Wallets:</w:t>
                            </w:r>
                            <w:r>
                              <w:t xml:space="preserve"> Trust Wallet is a </w:t>
                            </w:r>
                            <w:r>
                              <w:rPr>
                                <w:b/>
                                <w:bCs/>
                              </w:rPr>
                              <w:t>non-custodial</w:t>
                            </w:r>
                            <w:r>
                              <w:t xml:space="preserve"> or </w:t>
                            </w:r>
                            <w:r>
                              <w:rPr>
                                <w:b/>
                                <w:bCs/>
                              </w:rPr>
                              <w:t>self-custody</w:t>
                            </w:r>
                            <w:r>
                              <w:t xml:space="preserve"> wallet. This means that </w:t>
                            </w:r>
                            <w:r>
                              <w:rPr>
                                <w:b/>
                                <w:bCs/>
                              </w:rPr>
                              <w:t>you, and only you, have full control and ownership of your private keys and Secret Recovery Phrase</w:t>
                            </w:r>
                            <w:r>
                              <w:t>. Unlike keeping funds on a centralized exchange (which is custodial), there is no company or third party that can access, freeze, or lose your funds. This grants you complete financial sovereignty but also places the full responsibility of security on you.</w:t>
                            </w:r>
                          </w:p>
                          <w:p w14:paraId="6DDC5A6F" w14:textId="77777777" w:rsidR="00F8248C" w:rsidRDefault="00F8248C" w:rsidP="00D5408A">
                            <w:pPr>
                              <w:pStyle w:val="NormalWeb"/>
                            </w:pPr>
                            <w:proofErr w:type="gramStart"/>
                            <w:r>
                              <w:rPr>
                                <w:rFonts w:hAnsi="Symbol"/>
                              </w:rPr>
                              <w:t></w:t>
                            </w:r>
                            <w:r>
                              <w:t xml:space="preserve">  </w:t>
                            </w:r>
                            <w:r>
                              <w:rPr>
                                <w:b/>
                                <w:bCs/>
                              </w:rPr>
                              <w:t>The</w:t>
                            </w:r>
                            <w:proofErr w:type="gramEnd"/>
                            <w:r>
                              <w:rPr>
                                <w:b/>
                                <w:bCs/>
                              </w:rPr>
                              <w:t xml:space="preserve"> Secret Recovery Phrase (Seed Phrase):</w:t>
                            </w:r>
                            <w:r>
                              <w:t xml:space="preserve"> This is the most critical piece of information for your wallet. When you create a new wallet, it will generate a unique </w:t>
                            </w:r>
                            <w:r>
                              <w:rPr>
                                <w:b/>
                                <w:bCs/>
                              </w:rPr>
                              <w:t>12-word Secret Recovery Phrase</w:t>
                            </w:r>
                            <w:r>
                              <w:t>. This phrase is the master key to all the funds managed by that wallet.</w:t>
                            </w:r>
                          </w:p>
                          <w:p w14:paraId="39863F79" w14:textId="77777777" w:rsidR="00F8248C" w:rsidRDefault="00F8248C" w:rsidP="00D5408A">
                            <w:pPr>
                              <w:pStyle w:val="NormalWeb"/>
                              <w:numPr>
                                <w:ilvl w:val="0"/>
                                <w:numId w:val="14"/>
                              </w:numPr>
                            </w:pPr>
                            <w:r>
                              <w:rPr>
                                <w:b/>
                                <w:bCs/>
                              </w:rPr>
                              <w:t>Function:</w:t>
                            </w:r>
                            <w:r>
                              <w:t xml:space="preserve"> It can be used to restore your entire wallet and all its assets on any new device if your current device is lost, stolen, or broken.</w:t>
                            </w:r>
                          </w:p>
                          <w:p w14:paraId="6E3DD534" w14:textId="77777777" w:rsidR="00F8248C" w:rsidRDefault="00F8248C" w:rsidP="00D5408A">
                            <w:pPr>
                              <w:pStyle w:val="NormalWeb"/>
                              <w:numPr>
                                <w:ilvl w:val="0"/>
                                <w:numId w:val="14"/>
                              </w:numPr>
                            </w:pPr>
                            <w:r>
                              <w:rPr>
                                <w:b/>
                                <w:bCs/>
                              </w:rPr>
                              <w:t>Security:</w:t>
                            </w:r>
                            <w:r>
                              <w:t xml:space="preserve"> Anyone who gains access to your 12-word phrase can gain access to your funds and steal them. </w:t>
                            </w:r>
                            <w:r>
                              <w:rPr>
                                <w:b/>
                                <w:bCs/>
                              </w:rPr>
                              <w:t>It must be kept absolutely secret and secure.</w:t>
                            </w:r>
                          </w:p>
                          <w:p w14:paraId="55291A55" w14:textId="77777777" w:rsidR="00F8248C" w:rsidRDefault="00F8248C" w:rsidP="00D5408A">
                            <w:pPr>
                              <w:pStyle w:val="NormalWeb"/>
                            </w:pPr>
                            <w:proofErr w:type="gramStart"/>
                            <w:r>
                              <w:rPr>
                                <w:rFonts w:hAnsi="Symbol"/>
                              </w:rPr>
                              <w:t></w:t>
                            </w:r>
                            <w:r>
                              <w:t xml:space="preserve">  </w:t>
                            </w:r>
                            <w:r>
                              <w:rPr>
                                <w:b/>
                                <w:bCs/>
                              </w:rPr>
                              <w:t>Public</w:t>
                            </w:r>
                            <w:proofErr w:type="gramEnd"/>
                            <w:r>
                              <w:rPr>
                                <w:b/>
                                <w:bCs/>
                              </w:rPr>
                              <w:t xml:space="preserve"> Address vs. Private Keys:</w:t>
                            </w:r>
                          </w:p>
                          <w:p w14:paraId="24E42531" w14:textId="77777777" w:rsidR="00F8248C" w:rsidRDefault="00F8248C" w:rsidP="00D5408A">
                            <w:pPr>
                              <w:pStyle w:val="NormalWeb"/>
                              <w:numPr>
                                <w:ilvl w:val="0"/>
                                <w:numId w:val="15"/>
                              </w:numPr>
                            </w:pPr>
                            <w:r>
                              <w:rPr>
                                <w:b/>
                                <w:bCs/>
                              </w:rPr>
                              <w:t>Public Address:</w:t>
                            </w:r>
                            <w:r>
                              <w:t xml:space="preserve"> This is like your bank account number. It is a string of characters that you can safely share with others to receive cryptocurrency. Each coin in your wallet (e.g., Bitcoin, </w:t>
                            </w:r>
                            <w:proofErr w:type="spellStart"/>
                            <w:r>
                              <w:t>Ethereum</w:t>
                            </w:r>
                            <w:proofErr w:type="spellEnd"/>
                            <w:r>
                              <w:t>) will have its own public address.</w:t>
                            </w:r>
                          </w:p>
                          <w:p w14:paraId="5F739B5F" w14:textId="77777777" w:rsidR="00F8248C" w:rsidRDefault="00F8248C" w:rsidP="00D5408A">
                            <w:pPr>
                              <w:pStyle w:val="NormalWeb"/>
                              <w:numPr>
                                <w:ilvl w:val="0"/>
                                <w:numId w:val="15"/>
                              </w:numPr>
                            </w:pPr>
                            <w:r>
                              <w:rPr>
                                <w:b/>
                                <w:bCs/>
                              </w:rPr>
                              <w:t>Private Keys:</w:t>
                            </w:r>
                            <w:r>
                              <w:t xml:space="preserve"> These are the "passwords" that prove ownership and authorize outgoing transactions from your address. Your 12-word Secret Recovery Phrase is a human-readable master version of all your private keys. You should </w:t>
                            </w:r>
                            <w:r>
                              <w:rPr>
                                <w:b/>
                                <w:bCs/>
                              </w:rPr>
                              <w:t>NEVER</w:t>
                            </w:r>
                            <w:r>
                              <w:t xml:space="preserve"> share your private keys or your Secret Recovery Phrase.</w:t>
                            </w:r>
                          </w:p>
                          <w:p w14:paraId="33F13EEE" w14:textId="77777777" w:rsidR="00F8248C" w:rsidRDefault="00F8248C" w:rsidP="00D5408A">
                            <w:pPr>
                              <w:pStyle w:val="NormalWeb"/>
                            </w:pPr>
                          </w:p>
                        </w:txbxContent>
                      </wps:txbx>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1ECE6D9" id="Graphic 117" o:spid="_x0000_s1026" style="position:absolute;margin-left:34.3pt;margin-top:4.8pt;width:524.5pt;height:314.55pt;z-index:2518922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3729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" adj="-11796480,,5400" path="m,l6660777,r,3729315l,3729315,,xe" filled="f" strokecolor="#151616" strokeweight=".35269mm">
                <v:stroke joinstyle="miter"/>
                <v:formulas/>
                <v:path arrowok="t" o:connecttype="custom" textboxrect="0,0,6661150,3729354"/>
                <v:textbox inset="0,0,0,0">
                  <w:txbxContent>
                    <w:p w14:paraId="5CD148DE" w14:textId="77777777" w:rsidR="00F8248C" w:rsidRDefault="00F8248C" w:rsidP="00D5408A">
                      <w:pPr>
                        <w:pStyle w:val="NormalWeb"/>
                      </w:pPr>
                      <w:proofErr w:type="gramStart"/>
                      <w:r>
                        <w:rPr>
                          <w:rFonts w:hAnsi="Symbol"/>
                        </w:rPr>
                        <w:t></w:t>
                      </w:r>
                      <w:r>
                        <w:t xml:space="preserve">  </w:t>
                      </w:r>
                      <w:r>
                        <w:rPr>
                          <w:b/>
                          <w:bCs/>
                        </w:rPr>
                        <w:t>What</w:t>
                      </w:r>
                      <w:proofErr w:type="gramEnd"/>
                      <w:r>
                        <w:rPr>
                          <w:b/>
                          <w:bCs/>
                        </w:rPr>
                        <w:t xml:space="preserve"> is a Cryptocurrency Wallet?</w:t>
                      </w:r>
                      <w:r>
                        <w:t xml:space="preserve"> A cryptocurrency wallet is a software application that allows users to interact with </w:t>
                      </w:r>
                      <w:proofErr w:type="spellStart"/>
                      <w:r>
                        <w:t>blockchain</w:t>
                      </w:r>
                      <w:proofErr w:type="spellEnd"/>
                      <w:r>
                        <w:t xml:space="preserve"> networks. It does not "store" your digital currency in the way a physical wallet stores cash. Instead, it holds your </w:t>
                      </w:r>
                      <w:r>
                        <w:rPr>
                          <w:b/>
                          <w:bCs/>
                        </w:rPr>
                        <w:t>keys</w:t>
                      </w:r>
                      <w:r>
                        <w:t xml:space="preserve">—the cryptographic information needed to access your assets on the </w:t>
                      </w:r>
                      <w:proofErr w:type="spellStart"/>
                      <w:r>
                        <w:t>blockchain</w:t>
                      </w:r>
                      <w:proofErr w:type="spellEnd"/>
                      <w:r>
                        <w:t xml:space="preserve"> and authorize transactions.</w:t>
                      </w:r>
                    </w:p>
                    <w:p w14:paraId="63E546DC" w14:textId="77777777" w:rsidR="00F8248C" w:rsidRDefault="00F8248C" w:rsidP="00D5408A">
                      <w:pPr>
                        <w:pStyle w:val="NormalWeb"/>
                      </w:pPr>
                      <w:proofErr w:type="gramStart"/>
                      <w:r>
                        <w:rPr>
                          <w:rFonts w:hAnsi="Symbol"/>
                        </w:rPr>
                        <w:t></w:t>
                      </w:r>
                      <w:r>
                        <w:t xml:space="preserve">  </w:t>
                      </w:r>
                      <w:r>
                        <w:rPr>
                          <w:b/>
                          <w:bCs/>
                        </w:rPr>
                        <w:t>Non</w:t>
                      </w:r>
                      <w:proofErr w:type="gramEnd"/>
                      <w:r>
                        <w:rPr>
                          <w:b/>
                          <w:bCs/>
                        </w:rPr>
                        <w:t>-Custodial (Self-Custody) Wallets:</w:t>
                      </w:r>
                      <w:r>
                        <w:t xml:space="preserve"> Trust Wallet is a </w:t>
                      </w:r>
                      <w:r>
                        <w:rPr>
                          <w:b/>
                          <w:bCs/>
                        </w:rPr>
                        <w:t>non-custodial</w:t>
                      </w:r>
                      <w:r>
                        <w:t xml:space="preserve"> or </w:t>
                      </w:r>
                      <w:r>
                        <w:rPr>
                          <w:b/>
                          <w:bCs/>
                        </w:rPr>
                        <w:t>self-custody</w:t>
                      </w:r>
                      <w:r>
                        <w:t xml:space="preserve"> wallet. This means that </w:t>
                      </w:r>
                      <w:r>
                        <w:rPr>
                          <w:b/>
                          <w:bCs/>
                        </w:rPr>
                        <w:t>you, and only you, have full control and ownership of your private keys and Secret Recovery Phrase</w:t>
                      </w:r>
                      <w:r>
                        <w:t>. Unlike keeping funds on a centralized exchange (which is custodial), there is no company or third party that can access, freeze, or lose your funds. This grants you complete financial sovereignty but also places the full responsibility of security on you.</w:t>
                      </w:r>
                    </w:p>
                    <w:p w14:paraId="6DDC5A6F" w14:textId="77777777" w:rsidR="00F8248C" w:rsidRDefault="00F8248C" w:rsidP="00D5408A">
                      <w:pPr>
                        <w:pStyle w:val="NormalWeb"/>
                      </w:pPr>
                      <w:proofErr w:type="gramStart"/>
                      <w:r>
                        <w:rPr>
                          <w:rFonts w:hAnsi="Symbol"/>
                        </w:rPr>
                        <w:t></w:t>
                      </w:r>
                      <w:r>
                        <w:t xml:space="preserve">  </w:t>
                      </w:r>
                      <w:r>
                        <w:rPr>
                          <w:b/>
                          <w:bCs/>
                        </w:rPr>
                        <w:t>The</w:t>
                      </w:r>
                      <w:proofErr w:type="gramEnd"/>
                      <w:r>
                        <w:rPr>
                          <w:b/>
                          <w:bCs/>
                        </w:rPr>
                        <w:t xml:space="preserve"> Secret Recovery Phrase (Seed Phrase):</w:t>
                      </w:r>
                      <w:r>
                        <w:t xml:space="preserve"> This is the most critical piece of information for your wallet. When you create a new wallet, it will generate a unique </w:t>
                      </w:r>
                      <w:r>
                        <w:rPr>
                          <w:b/>
                          <w:bCs/>
                        </w:rPr>
                        <w:t>12-word Secret Recovery Phrase</w:t>
                      </w:r>
                      <w:r>
                        <w:t>. This phrase is the master key to all the funds managed by that wallet.</w:t>
                      </w:r>
                    </w:p>
                    <w:p w14:paraId="39863F79" w14:textId="77777777" w:rsidR="00F8248C" w:rsidRDefault="00F8248C" w:rsidP="00D5408A">
                      <w:pPr>
                        <w:pStyle w:val="NormalWeb"/>
                        <w:numPr>
                          <w:ilvl w:val="0"/>
                          <w:numId w:val="14"/>
                        </w:numPr>
                      </w:pPr>
                      <w:r>
                        <w:rPr>
                          <w:b/>
                          <w:bCs/>
                        </w:rPr>
                        <w:t>Function:</w:t>
                      </w:r>
                      <w:r>
                        <w:t xml:space="preserve"> It can be used to restore your entire wallet and all its assets on any new device if your current device is lost, stolen, or broken.</w:t>
                      </w:r>
                    </w:p>
                    <w:p w14:paraId="6E3DD534" w14:textId="77777777" w:rsidR="00F8248C" w:rsidRDefault="00F8248C" w:rsidP="00D5408A">
                      <w:pPr>
                        <w:pStyle w:val="NormalWeb"/>
                        <w:numPr>
                          <w:ilvl w:val="0"/>
                          <w:numId w:val="14"/>
                        </w:numPr>
                      </w:pPr>
                      <w:r>
                        <w:rPr>
                          <w:b/>
                          <w:bCs/>
                        </w:rPr>
                        <w:t>Security:</w:t>
                      </w:r>
                      <w:r>
                        <w:t xml:space="preserve"> Anyone who gains access to your 12-word phrase can gain access to your funds and steal them. </w:t>
                      </w:r>
                      <w:r>
                        <w:rPr>
                          <w:b/>
                          <w:bCs/>
                        </w:rPr>
                        <w:t>It must be kept absolutely secret and secure.</w:t>
                      </w:r>
                    </w:p>
                    <w:p w14:paraId="55291A55" w14:textId="77777777" w:rsidR="00F8248C" w:rsidRDefault="00F8248C" w:rsidP="00D5408A">
                      <w:pPr>
                        <w:pStyle w:val="NormalWeb"/>
                      </w:pPr>
                      <w:proofErr w:type="gramStart"/>
                      <w:r>
                        <w:rPr>
                          <w:rFonts w:hAnsi="Symbol"/>
                        </w:rPr>
                        <w:t></w:t>
                      </w:r>
                      <w:r>
                        <w:t xml:space="preserve">  </w:t>
                      </w:r>
                      <w:r>
                        <w:rPr>
                          <w:b/>
                          <w:bCs/>
                        </w:rPr>
                        <w:t>Public</w:t>
                      </w:r>
                      <w:proofErr w:type="gramEnd"/>
                      <w:r>
                        <w:rPr>
                          <w:b/>
                          <w:bCs/>
                        </w:rPr>
                        <w:t xml:space="preserve"> Address vs. Private Keys:</w:t>
                      </w:r>
                    </w:p>
                    <w:p w14:paraId="24E42531" w14:textId="77777777" w:rsidR="00F8248C" w:rsidRDefault="00F8248C" w:rsidP="00D5408A">
                      <w:pPr>
                        <w:pStyle w:val="NormalWeb"/>
                        <w:numPr>
                          <w:ilvl w:val="0"/>
                          <w:numId w:val="15"/>
                        </w:numPr>
                      </w:pPr>
                      <w:r>
                        <w:rPr>
                          <w:b/>
                          <w:bCs/>
                        </w:rPr>
                        <w:t>Public Address:</w:t>
                      </w:r>
                      <w:r>
                        <w:t xml:space="preserve"> This is like your bank account number. It is a string of characters that you can safely share with others to receive cryptocurrency. Each coin in your wallet (e.g., Bitcoin, </w:t>
                      </w:r>
                      <w:proofErr w:type="spellStart"/>
                      <w:r>
                        <w:t>Ethereum</w:t>
                      </w:r>
                      <w:proofErr w:type="spellEnd"/>
                      <w:r>
                        <w:t>) will have its own public address.</w:t>
                      </w:r>
                    </w:p>
                    <w:p w14:paraId="5F739B5F" w14:textId="77777777" w:rsidR="00F8248C" w:rsidRDefault="00F8248C" w:rsidP="00D5408A">
                      <w:pPr>
                        <w:pStyle w:val="NormalWeb"/>
                        <w:numPr>
                          <w:ilvl w:val="0"/>
                          <w:numId w:val="15"/>
                        </w:numPr>
                      </w:pPr>
                      <w:r>
                        <w:rPr>
                          <w:b/>
                          <w:bCs/>
                        </w:rPr>
                        <w:t>Private Keys:</w:t>
                      </w:r>
                      <w:r>
                        <w:t xml:space="preserve"> These are the "passwords" that prove ownership and authorize outgoing transactions from your address. Your 12-word Secret Recovery Phrase is a human-readable master version of all your private keys. You should </w:t>
                      </w:r>
                      <w:r>
                        <w:rPr>
                          <w:b/>
                          <w:bCs/>
                        </w:rPr>
                        <w:t>NEVER</w:t>
                      </w:r>
                      <w:r>
                        <w:t xml:space="preserve"> share your private keys or your Secret Recovery Phrase.</w:t>
                      </w:r>
                    </w:p>
                    <w:p w14:paraId="33F13EEE" w14:textId="77777777" w:rsidR="00F8248C" w:rsidRDefault="00F8248C" w:rsidP="00D5408A">
                      <w:pPr>
                        <w:pStyle w:val="NormalWeb"/>
                      </w:pPr>
                    </w:p>
                  </w:txbxContent>
                </v:textbox>
                <w10:wrap anchorx="page"/>
              </v:shape>
            </w:pict>
          </mc:Fallback>
        </mc:AlternateContent>
      </w:r>
      <w:r w:rsidR="001A1F99">
        <w:rPr>
          <w:rFonts w:ascii="Times New Roman"/>
          <w:sz w:val="7"/>
        </w:rPr>
        <w:br/>
      </w:r>
    </w:p>
    <w:p w14:paraId="2C4BEC63" w14:textId="672B761C" w:rsidR="003E5634" w:rsidRDefault="003E5634" w:rsidP="00460CC8">
      <w:pPr>
        <w:spacing w:before="1"/>
        <w:rPr>
          <w:rFonts w:ascii="Times New Roman"/>
          <w:sz w:val="19"/>
        </w:rPr>
        <w:sectPr w:rsidR="003E5634">
          <w:type w:val="continuous"/>
          <w:pgSz w:w="11910" w:h="16840"/>
          <w:pgMar w:top="720" w:right="566" w:bottom="280" w:left="566" w:header="720" w:footer="720" w:gutter="0"/>
          <w:cols w:space="720"/>
        </w:sectPr>
      </w:pPr>
    </w:p>
    <w:p w14:paraId="09EAC8FD" w14:textId="26807801" w:rsidR="003E5634" w:rsidRPr="00B40AA8" w:rsidRDefault="008E2C39" w:rsidP="00B40AA8">
      <w:pPr>
        <w:spacing w:line="213" w:lineRule="exact"/>
        <w:ind w:left="7684"/>
        <w:rPr>
          <w:rFonts w:ascii="Times New Roman"/>
          <w:position w:val="-3"/>
          <w:sz w:val="20"/>
        </w:rPr>
      </w:pPr>
      <w:bookmarkStart w:id="2" w:name="Page_5"/>
      <w:bookmarkEnd w:id="2"/>
      <w:r>
        <w:rPr>
          <w:rFonts w:ascii="Times New Roman"/>
          <w:noProof/>
          <w:position w:val="-3"/>
          <w:sz w:val="20"/>
          <w:lang w:val="en-IN" w:eastAsia="en-IN"/>
        </w:rPr>
        <w:lastRenderedPageBreak/>
        <w:drawing>
          <wp:inline distT="0" distB="0" distL="0" distR="0" wp14:anchorId="24469920" wp14:editId="4797EA5C">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88" cstate="print"/>
                    <a:stretch>
                      <a:fillRect/>
                    </a:stretch>
                  </pic:blipFill>
                  <pic:spPr>
                    <a:xfrm>
                      <a:off x="0" y="0"/>
                      <a:ext cx="1844426" cy="135350"/>
                    </a:xfrm>
                    <a:prstGeom prst="rect">
                      <a:avLst/>
                    </a:prstGeom>
                  </pic:spPr>
                </pic:pic>
              </a:graphicData>
            </a:graphic>
          </wp:inline>
        </w:drawing>
      </w:r>
    </w:p>
    <w:p w14:paraId="104640E7" w14:textId="5D8ECDF5"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21E496E2" w:rsidR="003E5634" w:rsidRDefault="00B40AA8">
      <w:pPr>
        <w:spacing w:before="5"/>
        <w:rPr>
          <w:rFonts w:ascii="Times New Roman"/>
          <w:sz w:val="10"/>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7C45051B">
                <wp:simplePos x="0" y="0"/>
                <wp:positionH relativeFrom="margin">
                  <wp:align>left</wp:align>
                </wp:positionH>
                <wp:positionV relativeFrom="paragraph">
                  <wp:posOffset>13970</wp:posOffset>
                </wp:positionV>
                <wp:extent cx="6819900" cy="12885420"/>
                <wp:effectExtent l="0" t="0" r="19050" b="1143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88542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63F96" id="Graphic 178" o:spid="_x0000_s1026" style="position:absolute;margin-left:0;margin-top:1.1pt;width:537pt;height:1014.6pt;z-index:2514775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" path="m,l6660777,r,6433967l,6433967,,xe" filled="f" strokecolor="#151616" strokeweight=".35269mm">
                <v:path arrowok="t"/>
                <w10:wrap anchorx="margin"/>
              </v:shape>
            </w:pict>
          </mc:Fallback>
        </mc:AlternateContent>
      </w:r>
    </w:p>
    <w:p w14:paraId="0BFB22EA" w14:textId="699B2CBD" w:rsidR="00D5408A" w:rsidRDefault="00B40AA8" w:rsidP="00D5408A">
      <w:pPr>
        <w:pStyle w:val="NormalWeb"/>
      </w:pPr>
      <w:r>
        <w:rPr>
          <w:noProof/>
          <w:sz w:val="8"/>
        </w:rPr>
        <mc:AlternateContent>
          <mc:Choice Requires="wpg">
            <w:drawing>
              <wp:anchor distT="0" distB="0" distL="0" distR="0" simplePos="0" relativeHeight="251504128" behindDoc="1" locked="0" layoutInCell="1" allowOverlap="1" wp14:anchorId="35E6F1E0" wp14:editId="5D0042EA">
                <wp:simplePos x="0" y="0"/>
                <wp:positionH relativeFrom="page">
                  <wp:posOffset>6376035</wp:posOffset>
                </wp:positionH>
                <wp:positionV relativeFrom="paragraph">
                  <wp:posOffset>9291320</wp:posOffset>
                </wp:positionV>
                <wp:extent cx="921385" cy="194945"/>
                <wp:effectExtent l="0" t="0" r="12065" b="0"/>
                <wp:wrapTopAndBottom/>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1385" cy="194945"/>
                          <a:chOff x="0" y="0"/>
                          <a:chExt cx="921385" cy="194945"/>
                        </a:xfrm>
                      </wpg:grpSpPr>
                      <pic:pic xmlns:pic="http://schemas.openxmlformats.org/drawingml/2006/picture">
                        <pic:nvPicPr>
                          <pic:cNvPr id="236" name="Image 236"/>
                          <pic:cNvPicPr/>
                        </pic:nvPicPr>
                        <pic:blipFill>
                          <a:blip r:embed="rId89" cstate="print"/>
                          <a:stretch>
                            <a:fillRect/>
                          </a:stretch>
                        </pic:blipFill>
                        <pic:spPr>
                          <a:xfrm>
                            <a:off x="0" y="0"/>
                            <a:ext cx="583915" cy="194360"/>
                          </a:xfrm>
                          <a:prstGeom prst="rect">
                            <a:avLst/>
                          </a:prstGeom>
                        </pic:spPr>
                      </pic:pic>
                      <wps:wsp>
                        <wps:cNvPr id="237" name="Graphic 237"/>
                        <wps:cNvSpPr/>
                        <wps:spPr>
                          <a:xfrm>
                            <a:off x="598517" y="155943"/>
                            <a:ext cx="323215" cy="1270"/>
                          </a:xfrm>
                          <a:custGeom>
                            <a:avLst/>
                            <a:gdLst/>
                            <a:ahLst/>
                            <a:cxnLst/>
                            <a:rect l="l" t="t" r="r" b="b"/>
                            <a:pathLst>
                              <a:path w="323215">
                                <a:moveTo>
                                  <a:pt x="0" y="0"/>
                                </a:moveTo>
                                <a:lnTo>
                                  <a:pt x="322599" y="0"/>
                                </a:lnTo>
                              </a:path>
                            </a:pathLst>
                          </a:custGeom>
                          <a:ln w="15829">
                            <a:solidFill>
                              <a:srgbClr val="151616"/>
                            </a:solidFill>
                            <a:prstDash val="sysDot"/>
                          </a:ln>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E8AFA7" id="Group 235" o:spid="_x0000_s1026" style="position:absolute;margin-left:502.05pt;margin-top:731.6pt;width:72.55pt;height:15.35pt;z-index:-251812352;mso-wrap-distance-left:0;mso-wrap-distance-right:0;mso-position-horizontal-relative:page" coordsize="9213,1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">
                <v:shape id="Image 236" o:spid="_x0000_s1027" type="#_x0000_t75" style="position:absolute;width:5839;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">
                  <v:imagedata r:id="rId107" o:title=""/>
                </v:shape>
                <v:shape id="Graphic 237" o:spid="_x0000_s1028" style="position:absolute;left:5985;top:1559;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" path="m,l322599,e" filled="f" strokecolor="#151616" strokeweight=".43969mm">
                  <v:stroke dashstyle="1 1"/>
                  <v:path arrowok="t"/>
                </v:shape>
                <w10:wrap type="topAndBottom" anchorx="page"/>
              </v:group>
            </w:pict>
          </mc:Fallback>
        </mc:AlternateContent>
      </w:r>
      <w:r>
        <w:rPr>
          <w:noProof/>
          <w:sz w:val="8"/>
        </w:rPr>
        <mc:AlternateContent>
          <mc:Choice Requires="wps">
            <w:drawing>
              <wp:anchor distT="0" distB="0" distL="0" distR="0" simplePos="0" relativeHeight="251855360" behindDoc="1" locked="0" layoutInCell="1" allowOverlap="1" wp14:anchorId="26B0FF30" wp14:editId="605D7591">
                <wp:simplePos x="0" y="0"/>
                <wp:positionH relativeFrom="page">
                  <wp:posOffset>4862830</wp:posOffset>
                </wp:positionH>
                <wp:positionV relativeFrom="paragraph">
                  <wp:posOffset>8749030</wp:posOffset>
                </wp:positionV>
                <wp:extent cx="28575" cy="73025"/>
                <wp:effectExtent l="0" t="0" r="9525" b="3175"/>
                <wp:wrapTopAndBottom/>
                <wp:docPr id="234" name="Graphic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 cy="73025"/>
                        </a:xfrm>
                        <a:custGeom>
                          <a:avLst/>
                          <a:gdLst/>
                          <a:ahLst/>
                          <a:cxnLst/>
                          <a:rect l="l" t="t" r="r" b="b"/>
                          <a:pathLst>
                            <a:path w="28575" h="73025">
                              <a:moveTo>
                                <a:pt x="28242" y="0"/>
                              </a:moveTo>
                              <a:lnTo>
                                <a:pt x="12409" y="0"/>
                              </a:lnTo>
                              <a:lnTo>
                                <a:pt x="9126" y="18950"/>
                              </a:lnTo>
                              <a:lnTo>
                                <a:pt x="25030" y="18950"/>
                              </a:lnTo>
                              <a:lnTo>
                                <a:pt x="28242" y="0"/>
                              </a:lnTo>
                              <a:close/>
                            </a:path>
                            <a:path w="28575" h="73025">
                              <a:moveTo>
                                <a:pt x="19090" y="53525"/>
                              </a:moveTo>
                              <a:lnTo>
                                <a:pt x="3258" y="53525"/>
                              </a:lnTo>
                              <a:lnTo>
                                <a:pt x="0" y="72435"/>
                              </a:lnTo>
                              <a:lnTo>
                                <a:pt x="15807" y="72435"/>
                              </a:lnTo>
                              <a:lnTo>
                                <a:pt x="19090" y="53525"/>
                              </a:lnTo>
                              <a:close/>
                            </a:path>
                          </a:pathLst>
                        </a:custGeom>
                        <a:solidFill>
                          <a:srgbClr val="151616"/>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4AA3F" id="Graphic 234" o:spid="_x0000_s1026" style="position:absolute;margin-left:382.9pt;margin-top:688.9pt;width:2.25pt;height:5.75pt;z-index:-251461120;visibility:visible;mso-wrap-style:square;mso-wrap-distance-left:0;mso-wrap-distance-top:0;mso-wrap-distance-right:0;mso-wrap-distance-bottom:0;mso-position-horizontal:absolute;mso-position-horizontal-relative:page;mso-position-vertical:absolute;mso-position-vertical-relative:text;v-text-anchor:top" coordsize="28575,7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" path="m28242,l12409,,9126,18950r15904,l28242,xem19090,53525r-15832,l,72435r15807,l19090,53525xe" fillcolor="#151616" stroked="f">
                <v:path arrowok="t"/>
                <w10:wrap type="topAndBottom" anchorx="page"/>
              </v:shape>
            </w:pict>
          </mc:Fallback>
        </mc:AlternateContent>
      </w:r>
      <w:r w:rsidR="00D5408A" w:rsidRPr="00D5408A">
        <w:rPr>
          <w:b/>
          <w:bCs/>
        </w:rPr>
        <w:t xml:space="preserve"> </w:t>
      </w:r>
      <w:r w:rsidR="00D5408A">
        <w:rPr>
          <w:b/>
          <w:bCs/>
        </w:rPr>
        <w:t>Step 1: Download and Install Trust Wallet</w:t>
      </w:r>
    </w:p>
    <w:p w14:paraId="3C772348" w14:textId="77777777" w:rsidR="00D5408A" w:rsidRDefault="00D5408A" w:rsidP="00D5408A">
      <w:pPr>
        <w:pStyle w:val="NormalWeb"/>
        <w:numPr>
          <w:ilvl w:val="0"/>
          <w:numId w:val="16"/>
        </w:numPr>
      </w:pPr>
      <w:r>
        <w:t xml:space="preserve">On your mobile device, open the official </w:t>
      </w:r>
      <w:r>
        <w:rPr>
          <w:b/>
          <w:bCs/>
        </w:rPr>
        <w:t>Apple App Store</w:t>
      </w:r>
      <w:r>
        <w:t xml:space="preserve"> (for iOS) or </w:t>
      </w:r>
      <w:r>
        <w:rPr>
          <w:b/>
          <w:bCs/>
        </w:rPr>
        <w:t>Google Play Store</w:t>
      </w:r>
      <w:r>
        <w:t xml:space="preserve"> (for Android).</w:t>
      </w:r>
    </w:p>
    <w:p w14:paraId="41914471" w14:textId="77777777" w:rsidR="00D5408A" w:rsidRDefault="00D5408A" w:rsidP="00D5408A">
      <w:pPr>
        <w:pStyle w:val="NormalWeb"/>
        <w:numPr>
          <w:ilvl w:val="0"/>
          <w:numId w:val="16"/>
        </w:numPr>
      </w:pPr>
      <w:r>
        <w:t xml:space="preserve">In the search bar, type </w:t>
      </w:r>
      <w:r>
        <w:rPr>
          <w:rStyle w:val="HTMLCode"/>
        </w:rPr>
        <w:t>Trust Wallet</w:t>
      </w:r>
      <w:r>
        <w:t>.</w:t>
      </w:r>
    </w:p>
    <w:p w14:paraId="7CFB813B" w14:textId="77777777" w:rsidR="00D5408A" w:rsidRDefault="00D5408A" w:rsidP="00D5408A">
      <w:pPr>
        <w:pStyle w:val="NormalWeb"/>
        <w:numPr>
          <w:ilvl w:val="0"/>
          <w:numId w:val="16"/>
        </w:numPr>
      </w:pPr>
      <w:r>
        <w:t xml:space="preserve">Verify you are downloading the official app. The developer should be </w:t>
      </w:r>
      <w:r>
        <w:rPr>
          <w:b/>
          <w:bCs/>
        </w:rPr>
        <w:t>"</w:t>
      </w:r>
      <w:proofErr w:type="spellStart"/>
      <w:r>
        <w:rPr>
          <w:b/>
          <w:bCs/>
        </w:rPr>
        <w:t>DApps</w:t>
      </w:r>
      <w:proofErr w:type="spellEnd"/>
      <w:r>
        <w:rPr>
          <w:b/>
          <w:bCs/>
        </w:rPr>
        <w:t xml:space="preserve"> Platform, Inc."</w:t>
      </w:r>
      <w:r>
        <w:t>. Look for the official shield logo.</w:t>
      </w:r>
    </w:p>
    <w:p w14:paraId="5799C0FF" w14:textId="1F8AC24C" w:rsidR="00D5408A" w:rsidRDefault="00D5408A" w:rsidP="00D5408A">
      <w:pPr>
        <w:pStyle w:val="NormalWeb"/>
        <w:numPr>
          <w:ilvl w:val="0"/>
          <w:numId w:val="16"/>
        </w:numPr>
      </w:pPr>
      <w:r>
        <w:rPr>
          <w:noProof/>
        </w:rPr>
        <w:drawing>
          <wp:anchor distT="0" distB="0" distL="114300" distR="114300" simplePos="0" relativeHeight="487619072" behindDoc="0" locked="0" layoutInCell="1" allowOverlap="1" wp14:anchorId="65A5BC85" wp14:editId="0B23F08E">
            <wp:simplePos x="0" y="0"/>
            <wp:positionH relativeFrom="column">
              <wp:posOffset>356870</wp:posOffset>
            </wp:positionH>
            <wp:positionV relativeFrom="paragraph">
              <wp:posOffset>354330</wp:posOffset>
            </wp:positionV>
            <wp:extent cx="3474720" cy="2696845"/>
            <wp:effectExtent l="0" t="0" r="0" b="8255"/>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creenshot 2025-07-21 182650.png"/>
                    <pic:cNvPicPr/>
                  </pic:nvPicPr>
                  <pic:blipFill>
                    <a:blip r:embed="rId108">
                      <a:extLst>
                        <a:ext uri="{28A0092B-C50C-407E-A947-70E740481C1C}">
                          <a14:useLocalDpi xmlns:a14="http://schemas.microsoft.com/office/drawing/2010/main" val="0"/>
                        </a:ext>
                      </a:extLst>
                    </a:blip>
                    <a:stretch>
                      <a:fillRect/>
                    </a:stretch>
                  </pic:blipFill>
                  <pic:spPr>
                    <a:xfrm>
                      <a:off x="0" y="0"/>
                      <a:ext cx="3474720" cy="2696845"/>
                    </a:xfrm>
                    <a:prstGeom prst="rect">
                      <a:avLst/>
                    </a:prstGeom>
                  </pic:spPr>
                </pic:pic>
              </a:graphicData>
            </a:graphic>
            <wp14:sizeRelH relativeFrom="margin">
              <wp14:pctWidth>0</wp14:pctWidth>
            </wp14:sizeRelH>
            <wp14:sizeRelV relativeFrom="margin">
              <wp14:pctHeight>0</wp14:pctHeight>
            </wp14:sizeRelV>
          </wp:anchor>
        </w:drawing>
      </w:r>
      <w:r>
        <w:t>Tap "Install" or "Get" and wait for the application to download and install on your device.</w:t>
      </w:r>
    </w:p>
    <w:p w14:paraId="3E8001A1" w14:textId="3DD13FD6" w:rsidR="00D5408A" w:rsidRDefault="00D5408A" w:rsidP="00D5408A">
      <w:pPr>
        <w:pStyle w:val="NormalWeb"/>
        <w:ind w:left="720"/>
      </w:pPr>
    </w:p>
    <w:p w14:paraId="408DED8C" w14:textId="77777777" w:rsidR="00D5408A" w:rsidRDefault="00D5408A" w:rsidP="00D5408A">
      <w:pPr>
        <w:pStyle w:val="NormalWeb"/>
      </w:pPr>
      <w:r>
        <w:rPr>
          <w:b/>
          <w:bCs/>
        </w:rPr>
        <w:t>Step 2: Create a New Wallet</w:t>
      </w:r>
    </w:p>
    <w:p w14:paraId="1FDEF7D1" w14:textId="77777777" w:rsidR="00D5408A" w:rsidRDefault="00D5408A" w:rsidP="00D5408A">
      <w:pPr>
        <w:pStyle w:val="NormalWeb"/>
        <w:numPr>
          <w:ilvl w:val="0"/>
          <w:numId w:val="17"/>
        </w:numPr>
      </w:pPr>
      <w:r>
        <w:t>Open the Trust Wallet application.</w:t>
      </w:r>
    </w:p>
    <w:p w14:paraId="47D5CC3D" w14:textId="77777777" w:rsidR="00D5408A" w:rsidRDefault="00D5408A" w:rsidP="00D5408A">
      <w:pPr>
        <w:pStyle w:val="NormalWeb"/>
        <w:numPr>
          <w:ilvl w:val="0"/>
          <w:numId w:val="17"/>
        </w:numPr>
      </w:pPr>
      <w:r>
        <w:t xml:space="preserve">You will be presented with two options: "Create a new wallet" and "I already have a wallet". Tap on </w:t>
      </w:r>
      <w:r>
        <w:rPr>
          <w:b/>
          <w:bCs/>
        </w:rPr>
        <w:t>"Create a new wallet"</w:t>
      </w:r>
      <w:r>
        <w:t>.</w:t>
      </w:r>
    </w:p>
    <w:p w14:paraId="70092CA7" w14:textId="30863AAC" w:rsidR="00D5408A" w:rsidRDefault="00D5408A" w:rsidP="00D5408A">
      <w:pPr>
        <w:pStyle w:val="NormalWeb"/>
        <w:numPr>
          <w:ilvl w:val="0"/>
          <w:numId w:val="17"/>
        </w:numPr>
      </w:pPr>
      <w:r>
        <w:rPr>
          <w:noProof/>
        </w:rPr>
        <w:drawing>
          <wp:anchor distT="0" distB="0" distL="114300" distR="114300" simplePos="0" relativeHeight="487620096" behindDoc="0" locked="0" layoutInCell="1" allowOverlap="1" wp14:anchorId="2F0DD19B" wp14:editId="552C9639">
            <wp:simplePos x="0" y="0"/>
            <wp:positionH relativeFrom="column">
              <wp:posOffset>356870</wp:posOffset>
            </wp:positionH>
            <wp:positionV relativeFrom="paragraph">
              <wp:posOffset>353060</wp:posOffset>
            </wp:positionV>
            <wp:extent cx="4503420" cy="1744980"/>
            <wp:effectExtent l="0" t="0" r="0" b="7620"/>
            <wp:wrapTopAndBottom/>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creenshot 2025-07-21 182716.png"/>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4503420" cy="1744980"/>
                    </a:xfrm>
                    <a:prstGeom prst="rect">
                      <a:avLst/>
                    </a:prstGeom>
                  </pic:spPr>
                </pic:pic>
              </a:graphicData>
            </a:graphic>
            <wp14:sizeRelH relativeFrom="margin">
              <wp14:pctWidth>0</wp14:pctWidth>
            </wp14:sizeRelH>
            <wp14:sizeRelV relativeFrom="margin">
              <wp14:pctHeight>0</wp14:pctHeight>
            </wp14:sizeRelV>
          </wp:anchor>
        </w:drawing>
      </w:r>
      <w:r>
        <w:t xml:space="preserve">Read and accept the Terms of Service and Privacy Policy by ticking the checkbox. Tap </w:t>
      </w:r>
      <w:r>
        <w:rPr>
          <w:b/>
          <w:bCs/>
        </w:rPr>
        <w:t>"Continue"</w:t>
      </w:r>
      <w:r>
        <w:t>.</w:t>
      </w:r>
    </w:p>
    <w:p w14:paraId="7CD04043" w14:textId="4E9B2278" w:rsidR="00D5408A" w:rsidRDefault="00D5408A" w:rsidP="00D5408A">
      <w:pPr>
        <w:pStyle w:val="NormalWeb"/>
        <w:ind w:left="720"/>
      </w:pPr>
    </w:p>
    <w:p w14:paraId="2B030379" w14:textId="77777777" w:rsidR="00D5408A" w:rsidRDefault="00D5408A" w:rsidP="00D5408A">
      <w:pPr>
        <w:pStyle w:val="NormalWeb"/>
      </w:pPr>
      <w:r>
        <w:rPr>
          <w:b/>
          <w:bCs/>
        </w:rPr>
        <w:t>Step 3: Securely Back Up Your Secret Recovery Phrase</w:t>
      </w:r>
      <w:r>
        <w:t xml:space="preserve"> </w:t>
      </w:r>
      <w:proofErr w:type="gramStart"/>
      <w:r>
        <w:t>This</w:t>
      </w:r>
      <w:proofErr w:type="gramEnd"/>
      <w:r>
        <w:t xml:space="preserve"> is the most important part of the entire process.</w:t>
      </w:r>
    </w:p>
    <w:p w14:paraId="2DA8F5BA" w14:textId="77777777" w:rsidR="00D5408A" w:rsidRDefault="00D5408A" w:rsidP="00D5408A">
      <w:pPr>
        <w:pStyle w:val="NormalWeb"/>
        <w:numPr>
          <w:ilvl w:val="0"/>
          <w:numId w:val="18"/>
        </w:numPr>
      </w:pPr>
      <w:r>
        <w:t xml:space="preserve">The app will display a screen with critical warnings about your Secret Recovery Phrase. Read them carefully and tick the box that says, "I understand that if I lose my secret phrase, I will not be able to access my wallet." Tap </w:t>
      </w:r>
      <w:r>
        <w:rPr>
          <w:b/>
          <w:bCs/>
        </w:rPr>
        <w:t>"Continue"</w:t>
      </w:r>
      <w:r>
        <w:t>.</w:t>
      </w:r>
    </w:p>
    <w:p w14:paraId="45E79FF6" w14:textId="0DADADEE" w:rsidR="00D5408A" w:rsidRDefault="00D5408A" w:rsidP="00D5408A">
      <w:pPr>
        <w:pStyle w:val="NormalWeb"/>
        <w:numPr>
          <w:ilvl w:val="0"/>
          <w:numId w:val="18"/>
        </w:numPr>
      </w:pPr>
      <w:r>
        <w:lastRenderedPageBreak/>
        <w:t xml:space="preserve">Your unique </w:t>
      </w:r>
      <w:r>
        <w:rPr>
          <w:b/>
          <w:bCs/>
        </w:rPr>
        <w:t>12-word Secret Recovery Phrase</w:t>
      </w:r>
      <w:r>
        <w:t xml:space="preserve"> will now be displayed on the screen.</w:t>
      </w:r>
    </w:p>
    <w:p w14:paraId="61F06D77" w14:textId="7F927C86" w:rsidR="00D5408A" w:rsidRDefault="00D5408A" w:rsidP="00D5408A">
      <w:pPr>
        <w:pStyle w:val="NormalWeb"/>
        <w:numPr>
          <w:ilvl w:val="0"/>
          <w:numId w:val="18"/>
        </w:numPr>
      </w:pPr>
      <w:r>
        <w:rPr>
          <w:b/>
          <w:bCs/>
        </w:rPr>
        <w:t>Immediately write down these 12 words on a piece of paper, in the exact order (1-12) they are shown.</w:t>
      </w:r>
      <w:r>
        <w:t xml:space="preserve"> Double-check the spelling and the order.</w:t>
      </w:r>
    </w:p>
    <w:p w14:paraId="5FA46AE9" w14:textId="0D558761" w:rsidR="00D5408A" w:rsidRDefault="00D5408A" w:rsidP="00D5408A">
      <w:pPr>
        <w:pStyle w:val="NormalWeb"/>
        <w:ind w:left="720"/>
      </w:pPr>
      <w:r>
        <w:rPr>
          <w:b/>
          <w:bCs/>
        </w:rPr>
        <w:t>CRITICAL WARNINGS:</w:t>
      </w:r>
    </w:p>
    <w:p w14:paraId="41A65013" w14:textId="5091EA13" w:rsidR="00D5408A" w:rsidRDefault="00D5408A" w:rsidP="00D5408A">
      <w:pPr>
        <w:pStyle w:val="NormalWeb"/>
        <w:numPr>
          <w:ilvl w:val="1"/>
          <w:numId w:val="18"/>
        </w:numPr>
      </w:pPr>
      <w:r>
        <w:rPr>
          <w:b/>
          <w:bCs/>
        </w:rPr>
        <w:t>DO NOT</w:t>
      </w:r>
      <w:r>
        <w:t xml:space="preserve"> take a screenshot of your phrase. If your phone is hacked, it could be compromised.</w:t>
      </w:r>
    </w:p>
    <w:p w14:paraId="245AC42B" w14:textId="4C914A17" w:rsidR="00D5408A" w:rsidRDefault="00D5408A" w:rsidP="00D5408A">
      <w:pPr>
        <w:pStyle w:val="NormalWeb"/>
        <w:numPr>
          <w:ilvl w:val="1"/>
          <w:numId w:val="18"/>
        </w:numPr>
      </w:pPr>
      <w:r>
        <w:rPr>
          <w:b/>
          <w:bCs/>
        </w:rPr>
        <w:t>DO NOT</w:t>
      </w:r>
      <w:r>
        <w:t xml:space="preserve"> save the phrase in a text file, in your notes app, in an email, or on any cloud storage service (like Google Drive or iCloud).</w:t>
      </w:r>
    </w:p>
    <w:p w14:paraId="4924623D" w14:textId="29B34C51" w:rsidR="00D5408A" w:rsidRDefault="00D5408A" w:rsidP="00D5408A">
      <w:pPr>
        <w:pStyle w:val="NormalWeb"/>
        <w:numPr>
          <w:ilvl w:val="1"/>
          <w:numId w:val="18"/>
        </w:numPr>
      </w:pPr>
      <w:r>
        <w:rPr>
          <w:b/>
          <w:bCs/>
        </w:rPr>
        <w:t>NEVER</w:t>
      </w:r>
      <w:r>
        <w:t xml:space="preserve"> share this phrase with anyone, including support staff. Trust Wallet will never ask for it. Anyone who has this phrase can steal your funds.</w:t>
      </w:r>
    </w:p>
    <w:p w14:paraId="13D995FB" w14:textId="5E83985D" w:rsidR="00D5408A" w:rsidRDefault="00E43CA8" w:rsidP="00D5408A">
      <w:pPr>
        <w:pStyle w:val="NormalWeb"/>
        <w:numPr>
          <w:ilvl w:val="0"/>
          <w:numId w:val="18"/>
        </w:numPr>
      </w:pPr>
      <w:r>
        <w:rPr>
          <w:noProof/>
        </w:rPr>
        <w:drawing>
          <wp:anchor distT="0" distB="0" distL="114300" distR="114300" simplePos="0" relativeHeight="487621120" behindDoc="0" locked="0" layoutInCell="1" allowOverlap="1" wp14:anchorId="54C5B01E" wp14:editId="62DB3EF8">
            <wp:simplePos x="0" y="0"/>
            <wp:positionH relativeFrom="column">
              <wp:posOffset>3267710</wp:posOffset>
            </wp:positionH>
            <wp:positionV relativeFrom="paragraph">
              <wp:posOffset>635000</wp:posOffset>
            </wp:positionV>
            <wp:extent cx="1685290" cy="3307080"/>
            <wp:effectExtent l="0" t="0" r="0" b="762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 2025-07-21 183310.png"/>
                    <pic:cNvPicPr/>
                  </pic:nvPicPr>
                  <pic:blipFill>
                    <a:blip r:embed="rId110" cstate="print">
                      <a:extLst>
                        <a:ext uri="{28A0092B-C50C-407E-A947-70E740481C1C}">
                          <a14:useLocalDpi xmlns:a14="http://schemas.microsoft.com/office/drawing/2010/main" val="0"/>
                        </a:ext>
                      </a:extLst>
                    </a:blip>
                    <a:stretch>
                      <a:fillRect/>
                    </a:stretch>
                  </pic:blipFill>
                  <pic:spPr>
                    <a:xfrm>
                      <a:off x="0" y="0"/>
                      <a:ext cx="1685290" cy="3307080"/>
                    </a:xfrm>
                    <a:prstGeom prst="rect">
                      <a:avLst/>
                    </a:prstGeom>
                  </pic:spPr>
                </pic:pic>
              </a:graphicData>
            </a:graphic>
            <wp14:sizeRelH relativeFrom="margin">
              <wp14:pctWidth>0</wp14:pctWidth>
            </wp14:sizeRelH>
            <wp14:sizeRelV relativeFrom="margin">
              <wp14:pctHeight>0</wp14:pctHeight>
            </wp14:sizeRelV>
          </wp:anchor>
        </w:drawing>
      </w:r>
      <w:r w:rsidR="00D5408A">
        <w:t>Store the physical paper copy in a secure, offline location where no one else can find it (e.g., a personal safe, a locked drawer, or a safety deposit box). Consider making a second copy and storing it in a separate secure location.</w:t>
      </w:r>
    </w:p>
    <w:p w14:paraId="2A8BDA88" w14:textId="340483E4" w:rsidR="00D5408A" w:rsidRDefault="00D5408A" w:rsidP="00D5408A">
      <w:pPr>
        <w:pStyle w:val="NormalWeb"/>
        <w:ind w:left="720"/>
      </w:pPr>
    </w:p>
    <w:p w14:paraId="1D5B6D2B" w14:textId="77777777" w:rsidR="00D5408A" w:rsidRDefault="00D5408A" w:rsidP="00D5408A">
      <w:pPr>
        <w:pStyle w:val="NormalWeb"/>
      </w:pPr>
      <w:r>
        <w:rPr>
          <w:b/>
          <w:bCs/>
        </w:rPr>
        <w:t>Step 4: Verify Your Secret Recovery Phrase</w:t>
      </w:r>
    </w:p>
    <w:p w14:paraId="5777B9D3" w14:textId="77777777" w:rsidR="00D5408A" w:rsidRDefault="00D5408A" w:rsidP="00D5408A">
      <w:pPr>
        <w:pStyle w:val="NormalWeb"/>
        <w:numPr>
          <w:ilvl w:val="0"/>
          <w:numId w:val="19"/>
        </w:numPr>
      </w:pPr>
      <w:r>
        <w:t xml:space="preserve">After you have written down your phrase and stored it, tap </w:t>
      </w:r>
      <w:r>
        <w:rPr>
          <w:b/>
          <w:bCs/>
        </w:rPr>
        <w:t>"Continue"</w:t>
      </w:r>
      <w:r>
        <w:t>.</w:t>
      </w:r>
    </w:p>
    <w:p w14:paraId="2720BE21" w14:textId="77777777" w:rsidR="00D5408A" w:rsidRDefault="00D5408A" w:rsidP="00D5408A">
      <w:pPr>
        <w:pStyle w:val="NormalWeb"/>
        <w:numPr>
          <w:ilvl w:val="0"/>
          <w:numId w:val="19"/>
        </w:numPr>
      </w:pPr>
      <w:r>
        <w:t>Trust Wallet will now ask you to verify your phrase by tapping on the words in the correct sequence (from 1 to 12).</w:t>
      </w:r>
    </w:p>
    <w:p w14:paraId="2E2AAFBD" w14:textId="77777777" w:rsidR="00D5408A" w:rsidRDefault="00D5408A" w:rsidP="00D5408A">
      <w:pPr>
        <w:pStyle w:val="NormalWeb"/>
        <w:numPr>
          <w:ilvl w:val="0"/>
          <w:numId w:val="19"/>
        </w:numPr>
      </w:pPr>
      <w:r>
        <w:t>Tap the words in the correct order.</w:t>
      </w:r>
    </w:p>
    <w:p w14:paraId="36A49E88" w14:textId="77777777" w:rsidR="00D5408A" w:rsidRDefault="00D5408A" w:rsidP="00D5408A">
      <w:pPr>
        <w:pStyle w:val="NormalWeb"/>
        <w:numPr>
          <w:ilvl w:val="0"/>
          <w:numId w:val="19"/>
        </w:numPr>
      </w:pPr>
      <w:r>
        <w:t xml:space="preserve">Once all 12 words are selected correctly, a "Well done!" message will appear. Tap </w:t>
      </w:r>
      <w:r>
        <w:rPr>
          <w:b/>
          <w:bCs/>
        </w:rPr>
        <w:t>"Done"</w:t>
      </w:r>
      <w:r>
        <w:t>.</w:t>
      </w:r>
    </w:p>
    <w:p w14:paraId="64629C13" w14:textId="77777777" w:rsidR="00D5408A" w:rsidRDefault="00D5408A" w:rsidP="00D5408A">
      <w:pPr>
        <w:pStyle w:val="NormalWeb"/>
      </w:pPr>
      <w:r>
        <w:rPr>
          <w:b/>
          <w:bCs/>
        </w:rPr>
        <w:t xml:space="preserve">Step 5: Your Wallet is </w:t>
      </w:r>
      <w:proofErr w:type="gramStart"/>
      <w:r>
        <w:rPr>
          <w:b/>
          <w:bCs/>
        </w:rPr>
        <w:t>Ready</w:t>
      </w:r>
      <w:proofErr w:type="gramEnd"/>
    </w:p>
    <w:p w14:paraId="360A687C" w14:textId="77777777" w:rsidR="00D5408A" w:rsidRDefault="00D5408A" w:rsidP="00D5408A">
      <w:pPr>
        <w:pStyle w:val="NormalWeb"/>
        <w:numPr>
          <w:ilvl w:val="0"/>
          <w:numId w:val="20"/>
        </w:numPr>
      </w:pPr>
      <w:r>
        <w:t>Your wallet has now been successfully created. You will be taken to the main dashboard.</w:t>
      </w:r>
    </w:p>
    <w:p w14:paraId="48571FE2" w14:textId="77777777" w:rsidR="00D5408A" w:rsidRDefault="00D5408A" w:rsidP="00D5408A">
      <w:pPr>
        <w:pStyle w:val="NormalWeb"/>
        <w:numPr>
          <w:ilvl w:val="0"/>
          <w:numId w:val="20"/>
        </w:numPr>
      </w:pPr>
      <w:r>
        <w:t xml:space="preserve">To find </w:t>
      </w:r>
      <w:proofErr w:type="gramStart"/>
      <w:r>
        <w:t>your</w:t>
      </w:r>
      <w:proofErr w:type="gramEnd"/>
      <w:r>
        <w:t xml:space="preserve"> receiving address for a specific cryptocurrency (e.g., </w:t>
      </w:r>
      <w:proofErr w:type="spellStart"/>
      <w:r>
        <w:t>Ethereum</w:t>
      </w:r>
      <w:proofErr w:type="spellEnd"/>
      <w:r>
        <w:t xml:space="preserve">), tap on </w:t>
      </w:r>
      <w:r>
        <w:rPr>
          <w:b/>
          <w:bCs/>
        </w:rPr>
        <w:t>"</w:t>
      </w:r>
      <w:proofErr w:type="spellStart"/>
      <w:r>
        <w:rPr>
          <w:b/>
          <w:bCs/>
        </w:rPr>
        <w:t>Ethereum</w:t>
      </w:r>
      <w:proofErr w:type="spellEnd"/>
      <w:r>
        <w:rPr>
          <w:b/>
          <w:bCs/>
        </w:rPr>
        <w:t>"</w:t>
      </w:r>
      <w:r>
        <w:t xml:space="preserve"> from the main list.</w:t>
      </w:r>
    </w:p>
    <w:p w14:paraId="516EFBD7" w14:textId="77777777" w:rsidR="00D5408A" w:rsidRDefault="00D5408A" w:rsidP="00D5408A">
      <w:pPr>
        <w:pStyle w:val="NormalWeb"/>
        <w:numPr>
          <w:ilvl w:val="0"/>
          <w:numId w:val="20"/>
        </w:numPr>
      </w:pPr>
      <w:r>
        <w:t xml:space="preserve">Tap the </w:t>
      </w:r>
      <w:r>
        <w:rPr>
          <w:b/>
          <w:bCs/>
        </w:rPr>
        <w:t>"Receive"</w:t>
      </w:r>
      <w:r>
        <w:t xml:space="preserve"> button.</w:t>
      </w:r>
    </w:p>
    <w:p w14:paraId="29C03FAC" w14:textId="77777777" w:rsidR="00D5408A" w:rsidRDefault="00D5408A" w:rsidP="00D5408A">
      <w:pPr>
        <w:pStyle w:val="NormalWeb"/>
        <w:numPr>
          <w:ilvl w:val="0"/>
          <w:numId w:val="20"/>
        </w:numPr>
      </w:pPr>
      <w:r>
        <w:t>A QR code and your public wallet address (a long string of characters) will be displayed. This is the address you can share with others to receive funds. You can use the "Copy" button to copy it to your clipboard.</w:t>
      </w:r>
    </w:p>
    <w:p w14:paraId="4F5777C9" w14:textId="77777777" w:rsidR="00D5408A" w:rsidRDefault="00D5408A" w:rsidP="00D5408A">
      <w:pPr>
        <w:pStyle w:val="NormalWeb"/>
      </w:pPr>
      <w:r>
        <w:t>You have now successfully set up a secure, non-custodial cryptocurrency wallet.</w:t>
      </w:r>
    </w:p>
    <w:p w14:paraId="01501423" w14:textId="60D6368A" w:rsidR="00F8248C" w:rsidRDefault="00F8248C" w:rsidP="00F8248C">
      <w:pPr>
        <w:spacing w:before="9"/>
        <w:ind w:left="142"/>
        <w:rPr>
          <w:rFonts w:ascii="Times New Roman" w:hAnsi="Times New Roman" w:cs="Times New Roman"/>
          <w:b/>
          <w:bCs/>
          <w:sz w:val="30"/>
          <w:szCs w:val="30"/>
        </w:rPr>
      </w:pPr>
      <w:r>
        <w:rPr>
          <w:rFonts w:ascii="Times New Roman" w:hAnsi="Times New Roman" w:cs="Times New Roman"/>
          <w:noProof/>
          <w:sz w:val="24"/>
          <w:szCs w:val="24"/>
          <w:lang w:val="en-IN" w:eastAsia="en-IN"/>
        </w:rPr>
        <w:lastRenderedPageBreak/>
        <w:drawing>
          <wp:anchor distT="0" distB="0" distL="114300" distR="114300" simplePos="0" relativeHeight="487622144" behindDoc="0" locked="0" layoutInCell="1" allowOverlap="1" wp14:anchorId="40DDF64A" wp14:editId="7B2BB629">
            <wp:simplePos x="0" y="0"/>
            <wp:positionH relativeFrom="column">
              <wp:posOffset>3733915</wp:posOffset>
            </wp:positionH>
            <wp:positionV relativeFrom="paragraph">
              <wp:posOffset>520</wp:posOffset>
            </wp:positionV>
            <wp:extent cx="1744980" cy="3375660"/>
            <wp:effectExtent l="0" t="0" r="762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creenshot 2025-07-21 185550.png"/>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1744980" cy="3375660"/>
                    </a:xfrm>
                    <a:prstGeom prst="rect">
                      <a:avLst/>
                    </a:prstGeom>
                  </pic:spPr>
                </pic:pic>
              </a:graphicData>
            </a:graphic>
            <wp14:sizeRelH relativeFrom="margin">
              <wp14:pctWidth>0</wp14:pctWidth>
            </wp14:sizeRelH>
            <wp14:sizeRelV relativeFrom="margin">
              <wp14:pctHeight>0</wp14:pctHeight>
            </wp14:sizeRelV>
          </wp:anchor>
        </w:drawing>
      </w:r>
    </w:p>
    <w:p w14:paraId="782135E3" w14:textId="77777777" w:rsidR="00F8248C" w:rsidRDefault="00F8248C" w:rsidP="00F8248C">
      <w:pPr>
        <w:spacing w:before="9"/>
        <w:ind w:left="142"/>
        <w:rPr>
          <w:rFonts w:ascii="Times New Roman" w:hAnsi="Times New Roman" w:cs="Times New Roman"/>
          <w:b/>
          <w:bCs/>
          <w:sz w:val="30"/>
          <w:szCs w:val="30"/>
        </w:rPr>
      </w:pPr>
    </w:p>
    <w:p w14:paraId="60C85ACB" w14:textId="0F9BA359" w:rsidR="00F8248C" w:rsidRDefault="00F8248C" w:rsidP="00F8248C">
      <w:pPr>
        <w:spacing w:before="9"/>
        <w:ind w:left="142"/>
        <w:rPr>
          <w:rFonts w:ascii="Times New Roman" w:hAnsi="Times New Roman" w:cs="Times New Roman"/>
          <w:b/>
          <w:bCs/>
          <w:sz w:val="30"/>
          <w:szCs w:val="30"/>
        </w:rPr>
      </w:pPr>
      <w:r w:rsidRPr="000D60BC">
        <w:rPr>
          <w:rFonts w:ascii="Times New Roman" w:hAnsi="Times New Roman" w:cs="Times New Roman"/>
          <w:b/>
          <w:bCs/>
          <w:sz w:val="30"/>
          <w:szCs w:val="30"/>
        </w:rPr>
        <w:t>Observation Table</w:t>
      </w:r>
      <w:r>
        <w:rPr>
          <w:rFonts w:ascii="Times New Roman" w:hAnsi="Times New Roman" w:cs="Times New Roman"/>
          <w:b/>
          <w:bCs/>
          <w:sz w:val="30"/>
          <w:szCs w:val="30"/>
        </w:rPr>
        <w:t>:</w:t>
      </w:r>
    </w:p>
    <w:p w14:paraId="594E737B" w14:textId="208C7301" w:rsidR="00B40AA8" w:rsidRPr="00D5408A" w:rsidRDefault="00B40AA8" w:rsidP="00E43CA8">
      <w:pPr>
        <w:pStyle w:val="ListParagraph"/>
        <w:spacing w:before="9"/>
        <w:ind w:left="720"/>
        <w:rPr>
          <w:rFonts w:ascii="Times New Roman" w:hAnsi="Times New Roman" w:cs="Times New Roman"/>
          <w:sz w:val="24"/>
          <w:szCs w:val="24"/>
          <w:lang w:val="en-IN"/>
        </w:rPr>
      </w:pPr>
    </w:p>
    <w:p w14:paraId="48EF9E06" w14:textId="2C18200F" w:rsidR="00F8248C" w:rsidRPr="00F8248C" w:rsidRDefault="00F8248C" w:rsidP="00F8248C">
      <w:pPr>
        <w:pStyle w:val="NormalWeb"/>
        <w:rPr>
          <w:sz w:val="22"/>
          <w:szCs w:val="22"/>
        </w:rPr>
      </w:pPr>
      <w:r>
        <w:rPr>
          <w:noProof/>
          <w:sz w:val="20"/>
        </w:rPr>
        <mc:AlternateContent>
          <mc:Choice Requires="wps">
            <w:drawing>
              <wp:anchor distT="0" distB="0" distL="0" distR="0" simplePos="0" relativeHeight="487624192" behindDoc="0" locked="0" layoutInCell="1" allowOverlap="1" wp14:anchorId="5911B2DD" wp14:editId="74C27277">
                <wp:simplePos x="0" y="0"/>
                <wp:positionH relativeFrom="margin">
                  <wp:posOffset>-96174</wp:posOffset>
                </wp:positionH>
                <wp:positionV relativeFrom="paragraph">
                  <wp:posOffset>76546</wp:posOffset>
                </wp:positionV>
                <wp:extent cx="6799695" cy="4842164"/>
                <wp:effectExtent l="0" t="0" r="20320" b="15875"/>
                <wp:wrapNone/>
                <wp:docPr id="9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9695" cy="4842164"/>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C920B" id="Graphic 178" o:spid="_x0000_s1026" style="position:absolute;margin-left:-7.55pt;margin-top:6.05pt;width:535.4pt;height:381.25pt;z-index:487624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" path="m,l6660777,r,6433967l,6433967,,xe" filled="f" strokecolor="#151616" strokeweight=".35269mm">
                <v:path arrowok="t"/>
                <w10:wrap anchorx="margin"/>
              </v:shape>
            </w:pict>
          </mc:Fallback>
        </mc:AlternateContent>
      </w:r>
      <w:r w:rsidR="000D60BC">
        <w:rPr>
          <w:sz w:val="15"/>
        </w:rPr>
        <w:br/>
      </w:r>
      <w:r w:rsidRPr="00F8248C">
        <w:rPr>
          <w:rFonts w:hAnsi="Symbol"/>
          <w:sz w:val="22"/>
          <w:szCs w:val="22"/>
        </w:rPr>
        <w:t></w:t>
      </w:r>
      <w:r>
        <w:rPr>
          <w:sz w:val="22"/>
          <w:szCs w:val="22"/>
        </w:rPr>
        <w:t xml:space="preserve"> </w:t>
      </w:r>
      <w:proofErr w:type="gramStart"/>
      <w:r w:rsidRPr="00F8248C">
        <w:rPr>
          <w:b/>
          <w:bCs/>
          <w:sz w:val="22"/>
          <w:szCs w:val="22"/>
        </w:rPr>
        <w:t>Do</w:t>
      </w:r>
      <w:proofErr w:type="gramEnd"/>
      <w:r w:rsidRPr="00F8248C">
        <w:rPr>
          <w:sz w:val="22"/>
          <w:szCs w:val="22"/>
        </w:rPr>
        <w:t xml:space="preserve"> write down your 12-word Secret Recovery Phrase on physical paper.</w:t>
      </w:r>
    </w:p>
    <w:p w14:paraId="2B8E3AA0" w14:textId="200820ED"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lang w:val="en-IN" w:eastAsia="en-IN"/>
        </w:rPr>
      </w:pPr>
      <w:proofErr w:type="gramStart"/>
      <w:r w:rsidRPr="00F8248C">
        <w:rPr>
          <w:rFonts w:ascii="Times New Roman" w:eastAsia="Times New Roman" w:hAnsi="Symbol" w:cs="Times New Roman"/>
          <w:lang w:val="en-IN" w:eastAsia="en-IN"/>
        </w:rPr>
        <w:t></w:t>
      </w:r>
      <w:r w:rsidRPr="00F8248C">
        <w:rPr>
          <w:rFonts w:ascii="Times New Roman" w:eastAsia="Times New Roman" w:hAnsi="Times New Roman" w:cs="Times New Roman"/>
          <w:lang w:val="en-IN" w:eastAsia="en-IN"/>
        </w:rPr>
        <w:t xml:space="preserve">  </w:t>
      </w:r>
      <w:r w:rsidRPr="00F8248C">
        <w:rPr>
          <w:rFonts w:ascii="Times New Roman" w:eastAsia="Times New Roman" w:hAnsi="Times New Roman" w:cs="Times New Roman"/>
          <w:b/>
          <w:bCs/>
          <w:lang w:val="en-IN" w:eastAsia="en-IN"/>
        </w:rPr>
        <w:t>Do</w:t>
      </w:r>
      <w:proofErr w:type="gramEnd"/>
      <w:r w:rsidRPr="00F8248C">
        <w:rPr>
          <w:rFonts w:ascii="Times New Roman" w:eastAsia="Times New Roman" w:hAnsi="Times New Roman" w:cs="Times New Roman"/>
          <w:lang w:val="en-IN" w:eastAsia="en-IN"/>
        </w:rPr>
        <w:t xml:space="preserve"> store that paper in a secure, </w:t>
      </w:r>
      <w:r w:rsidRPr="00F8248C">
        <w:rPr>
          <w:rFonts w:ascii="Times New Roman" w:eastAsia="Times New Roman" w:hAnsi="Times New Roman" w:cs="Times New Roman"/>
          <w:b/>
          <w:bCs/>
          <w:lang w:val="en-IN" w:eastAsia="en-IN"/>
        </w:rPr>
        <w:t>offline</w:t>
      </w:r>
      <w:r w:rsidRPr="00F8248C">
        <w:rPr>
          <w:rFonts w:ascii="Times New Roman" w:eastAsia="Times New Roman" w:hAnsi="Times New Roman" w:cs="Times New Roman"/>
          <w:lang w:val="en-IN" w:eastAsia="en-IN"/>
        </w:rPr>
        <w:t xml:space="preserve"> location (like a safe or locked drawer).</w:t>
      </w:r>
    </w:p>
    <w:p w14:paraId="0A6BDBED" w14:textId="29BB1A59"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lang w:val="en-IN" w:eastAsia="en-IN"/>
        </w:rPr>
      </w:pPr>
      <w:proofErr w:type="gramStart"/>
      <w:r w:rsidRPr="00F8248C">
        <w:rPr>
          <w:rFonts w:ascii="Times New Roman" w:eastAsia="Times New Roman" w:hAnsi="Symbol" w:cs="Times New Roman"/>
          <w:lang w:val="en-IN" w:eastAsia="en-IN"/>
        </w:rPr>
        <w:t></w:t>
      </w:r>
      <w:r w:rsidRPr="00F8248C">
        <w:rPr>
          <w:rFonts w:ascii="Times New Roman" w:eastAsia="Times New Roman" w:hAnsi="Times New Roman" w:cs="Times New Roman"/>
          <w:lang w:val="en-IN" w:eastAsia="en-IN"/>
        </w:rPr>
        <w:t xml:space="preserve">  </w:t>
      </w:r>
      <w:r w:rsidRPr="00F8248C">
        <w:rPr>
          <w:rFonts w:ascii="Times New Roman" w:eastAsia="Times New Roman" w:hAnsi="Times New Roman" w:cs="Times New Roman"/>
          <w:b/>
          <w:bCs/>
          <w:lang w:val="en-IN" w:eastAsia="en-IN"/>
        </w:rPr>
        <w:t>Do</w:t>
      </w:r>
      <w:proofErr w:type="gramEnd"/>
      <w:r w:rsidRPr="00F8248C">
        <w:rPr>
          <w:rFonts w:ascii="Times New Roman" w:eastAsia="Times New Roman" w:hAnsi="Times New Roman" w:cs="Times New Roman"/>
          <w:lang w:val="en-IN" w:eastAsia="en-IN"/>
        </w:rPr>
        <w:t xml:space="preserve"> consider making a second physical copy and storing it in a separate secure location.</w:t>
      </w:r>
    </w:p>
    <w:p w14:paraId="66E0D7BB" w14:textId="70E44FED"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lang w:val="en-IN" w:eastAsia="en-IN"/>
        </w:rPr>
      </w:pPr>
      <w:proofErr w:type="gramStart"/>
      <w:r w:rsidRPr="00F8248C">
        <w:rPr>
          <w:rFonts w:ascii="Times New Roman" w:eastAsia="Times New Roman" w:hAnsi="Symbol" w:cs="Times New Roman"/>
          <w:lang w:val="en-IN" w:eastAsia="en-IN"/>
        </w:rPr>
        <w:t></w:t>
      </w:r>
      <w:r w:rsidRPr="00F8248C">
        <w:rPr>
          <w:rFonts w:ascii="Times New Roman" w:eastAsia="Times New Roman" w:hAnsi="Times New Roman" w:cs="Times New Roman"/>
          <w:lang w:val="en-IN" w:eastAsia="en-IN"/>
        </w:rPr>
        <w:t xml:space="preserve">  </w:t>
      </w:r>
      <w:r w:rsidRPr="00F8248C">
        <w:rPr>
          <w:rFonts w:ascii="Times New Roman" w:eastAsia="Times New Roman" w:hAnsi="Times New Roman" w:cs="Times New Roman"/>
          <w:b/>
          <w:bCs/>
          <w:lang w:val="en-IN" w:eastAsia="en-IN"/>
        </w:rPr>
        <w:t>Do</w:t>
      </w:r>
      <w:proofErr w:type="gramEnd"/>
      <w:r w:rsidRPr="00F8248C">
        <w:rPr>
          <w:rFonts w:ascii="Times New Roman" w:eastAsia="Times New Roman" w:hAnsi="Times New Roman" w:cs="Times New Roman"/>
          <w:lang w:val="en-IN" w:eastAsia="en-IN"/>
        </w:rPr>
        <w:t xml:space="preserve"> double-check the recipient's wallet address is correct before sending any funds.</w:t>
      </w:r>
    </w:p>
    <w:p w14:paraId="5AC10975" w14:textId="7DB8A6D9"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lang w:val="en-IN" w:eastAsia="en-IN"/>
        </w:rPr>
      </w:pPr>
      <w:proofErr w:type="gramStart"/>
      <w:r w:rsidRPr="00F8248C">
        <w:rPr>
          <w:rFonts w:ascii="Times New Roman" w:eastAsia="Times New Roman" w:hAnsi="Symbol" w:cs="Times New Roman"/>
          <w:lang w:val="en-IN" w:eastAsia="en-IN"/>
        </w:rPr>
        <w:t></w:t>
      </w:r>
      <w:r w:rsidRPr="00F8248C">
        <w:rPr>
          <w:rFonts w:ascii="Times New Roman" w:eastAsia="Times New Roman" w:hAnsi="Times New Roman" w:cs="Times New Roman"/>
          <w:lang w:val="en-IN" w:eastAsia="en-IN"/>
        </w:rPr>
        <w:t xml:space="preserve">  </w:t>
      </w:r>
      <w:r w:rsidRPr="00F8248C">
        <w:rPr>
          <w:rFonts w:ascii="Times New Roman" w:eastAsia="Times New Roman" w:hAnsi="Times New Roman" w:cs="Times New Roman"/>
          <w:b/>
          <w:bCs/>
          <w:lang w:val="en-IN" w:eastAsia="en-IN"/>
        </w:rPr>
        <w:t>Do</w:t>
      </w:r>
      <w:proofErr w:type="gramEnd"/>
      <w:r w:rsidRPr="00F8248C">
        <w:rPr>
          <w:rFonts w:ascii="Times New Roman" w:eastAsia="Times New Roman" w:hAnsi="Times New Roman" w:cs="Times New Roman"/>
          <w:lang w:val="en-IN" w:eastAsia="en-IN"/>
        </w:rPr>
        <w:t xml:space="preserve"> download the wallet app only from the </w:t>
      </w:r>
      <w:r w:rsidRPr="00F8248C">
        <w:rPr>
          <w:rFonts w:ascii="Times New Roman" w:eastAsia="Times New Roman" w:hAnsi="Times New Roman" w:cs="Times New Roman"/>
          <w:b/>
          <w:bCs/>
          <w:lang w:val="en-IN" w:eastAsia="en-IN"/>
        </w:rPr>
        <w:t>official</w:t>
      </w:r>
      <w:r w:rsidRPr="00F8248C">
        <w:rPr>
          <w:rFonts w:ascii="Times New Roman" w:eastAsia="Times New Roman" w:hAnsi="Times New Roman" w:cs="Times New Roman"/>
          <w:lang w:val="en-IN" w:eastAsia="en-IN"/>
        </w:rPr>
        <w:t xml:space="preserve"> Google Play Store or Apple App Store.</w:t>
      </w:r>
    </w:p>
    <w:p w14:paraId="3A94B641" w14:textId="77777777" w:rsidR="00F8248C" w:rsidRDefault="00F8248C" w:rsidP="00F8248C">
      <w:pPr>
        <w:widowControl/>
        <w:autoSpaceDE/>
        <w:autoSpaceDN/>
        <w:spacing w:before="100" w:beforeAutospacing="1" w:after="100" w:afterAutospacing="1"/>
        <w:rPr>
          <w:rFonts w:ascii="Times New Roman" w:eastAsia="Times New Roman" w:hAnsi="Times New Roman" w:cs="Times New Roman"/>
          <w:lang w:val="en-IN" w:eastAsia="en-IN"/>
        </w:rPr>
      </w:pPr>
      <w:proofErr w:type="gramStart"/>
      <w:r w:rsidRPr="00F8248C">
        <w:rPr>
          <w:rFonts w:ascii="Times New Roman" w:eastAsia="Times New Roman" w:hAnsi="Symbol" w:cs="Times New Roman"/>
          <w:lang w:val="en-IN" w:eastAsia="en-IN"/>
        </w:rPr>
        <w:t></w:t>
      </w:r>
      <w:r w:rsidRPr="00F8248C">
        <w:rPr>
          <w:rFonts w:ascii="Times New Roman" w:eastAsia="Times New Roman" w:hAnsi="Times New Roman" w:cs="Times New Roman"/>
          <w:lang w:val="en-IN" w:eastAsia="en-IN"/>
        </w:rPr>
        <w:t xml:space="preserve">  </w:t>
      </w:r>
      <w:r w:rsidRPr="00F8248C">
        <w:rPr>
          <w:rFonts w:ascii="Times New Roman" w:eastAsia="Times New Roman" w:hAnsi="Times New Roman" w:cs="Times New Roman"/>
          <w:b/>
          <w:bCs/>
          <w:lang w:val="en-IN" w:eastAsia="en-IN"/>
        </w:rPr>
        <w:t>Do</w:t>
      </w:r>
      <w:proofErr w:type="gramEnd"/>
      <w:r w:rsidRPr="00F8248C">
        <w:rPr>
          <w:rFonts w:ascii="Times New Roman" w:eastAsia="Times New Roman" w:hAnsi="Times New Roman" w:cs="Times New Roman"/>
          <w:lang w:val="en-IN" w:eastAsia="en-IN"/>
        </w:rPr>
        <w:t xml:space="preserve"> start with small transactions to ensure everything is working as you expect.</w:t>
      </w:r>
    </w:p>
    <w:p w14:paraId="5281992C" w14:textId="77777777"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F8248C">
        <w:rPr>
          <w:rFonts w:ascii="Times New Roman" w:eastAsia="Times New Roman" w:hAnsi="Symbol" w:cs="Times New Roman"/>
          <w:sz w:val="24"/>
          <w:szCs w:val="24"/>
          <w:lang w:val="en-IN" w:eastAsia="en-IN"/>
        </w:rPr>
        <w:t></w:t>
      </w:r>
      <w:r w:rsidRPr="00F8248C">
        <w:rPr>
          <w:rFonts w:ascii="Times New Roman" w:eastAsia="Times New Roman" w:hAnsi="Times New Roman" w:cs="Times New Roman"/>
          <w:sz w:val="24"/>
          <w:szCs w:val="24"/>
          <w:lang w:val="en-IN" w:eastAsia="en-IN"/>
        </w:rPr>
        <w:t xml:space="preserve">  </w:t>
      </w:r>
      <w:r w:rsidRPr="00F8248C">
        <w:rPr>
          <w:rFonts w:ascii="Times New Roman" w:eastAsia="Times New Roman" w:hAnsi="Times New Roman" w:cs="Times New Roman"/>
          <w:b/>
          <w:bCs/>
          <w:sz w:val="24"/>
          <w:szCs w:val="24"/>
          <w:lang w:val="en-IN" w:eastAsia="en-IN"/>
        </w:rPr>
        <w:t>NEVER</w:t>
      </w:r>
      <w:proofErr w:type="gramEnd"/>
      <w:r w:rsidRPr="00F8248C">
        <w:rPr>
          <w:rFonts w:ascii="Times New Roman" w:eastAsia="Times New Roman" w:hAnsi="Times New Roman" w:cs="Times New Roman"/>
          <w:sz w:val="24"/>
          <w:szCs w:val="24"/>
          <w:lang w:val="en-IN" w:eastAsia="en-IN"/>
        </w:rPr>
        <w:t xml:space="preserve"> share your Secret Recovery Phrase with anyone, for any reason.</w:t>
      </w:r>
    </w:p>
    <w:p w14:paraId="50DDFF54" w14:textId="77777777"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F8248C">
        <w:rPr>
          <w:rFonts w:ascii="Times New Roman" w:eastAsia="Times New Roman" w:hAnsi="Symbol" w:cs="Times New Roman"/>
          <w:sz w:val="24"/>
          <w:szCs w:val="24"/>
          <w:lang w:val="en-IN" w:eastAsia="en-IN"/>
        </w:rPr>
        <w:t></w:t>
      </w:r>
      <w:r w:rsidRPr="00F8248C">
        <w:rPr>
          <w:rFonts w:ascii="Times New Roman" w:eastAsia="Times New Roman" w:hAnsi="Times New Roman" w:cs="Times New Roman"/>
          <w:sz w:val="24"/>
          <w:szCs w:val="24"/>
          <w:lang w:val="en-IN" w:eastAsia="en-IN"/>
        </w:rPr>
        <w:t xml:space="preserve">  </w:t>
      </w:r>
      <w:r w:rsidRPr="00F8248C">
        <w:rPr>
          <w:rFonts w:ascii="Times New Roman" w:eastAsia="Times New Roman" w:hAnsi="Times New Roman" w:cs="Times New Roman"/>
          <w:b/>
          <w:bCs/>
          <w:sz w:val="24"/>
          <w:szCs w:val="24"/>
          <w:lang w:val="en-IN" w:eastAsia="en-IN"/>
        </w:rPr>
        <w:t>NEVER</w:t>
      </w:r>
      <w:proofErr w:type="gramEnd"/>
      <w:r w:rsidRPr="00F8248C">
        <w:rPr>
          <w:rFonts w:ascii="Times New Roman" w:eastAsia="Times New Roman" w:hAnsi="Times New Roman" w:cs="Times New Roman"/>
          <w:sz w:val="24"/>
          <w:szCs w:val="24"/>
          <w:lang w:val="en-IN" w:eastAsia="en-IN"/>
        </w:rPr>
        <w:t xml:space="preserve"> take a </w:t>
      </w:r>
      <w:r w:rsidRPr="00F8248C">
        <w:rPr>
          <w:rFonts w:ascii="Times New Roman" w:eastAsia="Times New Roman" w:hAnsi="Times New Roman" w:cs="Times New Roman"/>
          <w:b/>
          <w:bCs/>
          <w:sz w:val="24"/>
          <w:szCs w:val="24"/>
          <w:lang w:val="en-IN" w:eastAsia="en-IN"/>
        </w:rPr>
        <w:t>screenshot</w:t>
      </w:r>
      <w:r w:rsidRPr="00F8248C">
        <w:rPr>
          <w:rFonts w:ascii="Times New Roman" w:eastAsia="Times New Roman" w:hAnsi="Times New Roman" w:cs="Times New Roman"/>
          <w:sz w:val="24"/>
          <w:szCs w:val="24"/>
          <w:lang w:val="en-IN" w:eastAsia="en-IN"/>
        </w:rPr>
        <w:t xml:space="preserve"> of your Secret Recovery Phrase.</w:t>
      </w:r>
    </w:p>
    <w:p w14:paraId="6F992B41" w14:textId="77777777"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F8248C">
        <w:rPr>
          <w:rFonts w:ascii="Times New Roman" w:eastAsia="Times New Roman" w:hAnsi="Symbol" w:cs="Times New Roman"/>
          <w:sz w:val="24"/>
          <w:szCs w:val="24"/>
          <w:lang w:val="en-IN" w:eastAsia="en-IN"/>
        </w:rPr>
        <w:t></w:t>
      </w:r>
      <w:r w:rsidRPr="00F8248C">
        <w:rPr>
          <w:rFonts w:ascii="Times New Roman" w:eastAsia="Times New Roman" w:hAnsi="Times New Roman" w:cs="Times New Roman"/>
          <w:sz w:val="24"/>
          <w:szCs w:val="24"/>
          <w:lang w:val="en-IN" w:eastAsia="en-IN"/>
        </w:rPr>
        <w:t xml:space="preserve">  </w:t>
      </w:r>
      <w:r w:rsidRPr="00F8248C">
        <w:rPr>
          <w:rFonts w:ascii="Times New Roman" w:eastAsia="Times New Roman" w:hAnsi="Times New Roman" w:cs="Times New Roman"/>
          <w:b/>
          <w:bCs/>
          <w:sz w:val="24"/>
          <w:szCs w:val="24"/>
          <w:lang w:val="en-IN" w:eastAsia="en-IN"/>
        </w:rPr>
        <w:t>NEVER</w:t>
      </w:r>
      <w:proofErr w:type="gramEnd"/>
      <w:r w:rsidRPr="00F8248C">
        <w:rPr>
          <w:rFonts w:ascii="Times New Roman" w:eastAsia="Times New Roman" w:hAnsi="Times New Roman" w:cs="Times New Roman"/>
          <w:sz w:val="24"/>
          <w:szCs w:val="24"/>
          <w:lang w:val="en-IN" w:eastAsia="en-IN"/>
        </w:rPr>
        <w:t xml:space="preserve"> store your phrase in a digital format (notes app, email, text message, cloud storage).</w:t>
      </w:r>
    </w:p>
    <w:p w14:paraId="621D5279" w14:textId="77777777"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F8248C">
        <w:rPr>
          <w:rFonts w:ascii="Times New Roman" w:eastAsia="Times New Roman" w:hAnsi="Symbol" w:cs="Times New Roman"/>
          <w:sz w:val="24"/>
          <w:szCs w:val="24"/>
          <w:lang w:val="en-IN" w:eastAsia="en-IN"/>
        </w:rPr>
        <w:t></w:t>
      </w:r>
      <w:r w:rsidRPr="00F8248C">
        <w:rPr>
          <w:rFonts w:ascii="Times New Roman" w:eastAsia="Times New Roman" w:hAnsi="Times New Roman" w:cs="Times New Roman"/>
          <w:sz w:val="24"/>
          <w:szCs w:val="24"/>
          <w:lang w:val="en-IN" w:eastAsia="en-IN"/>
        </w:rPr>
        <w:t xml:space="preserve">  </w:t>
      </w:r>
      <w:r w:rsidRPr="00F8248C">
        <w:rPr>
          <w:rFonts w:ascii="Times New Roman" w:eastAsia="Times New Roman" w:hAnsi="Times New Roman" w:cs="Times New Roman"/>
          <w:b/>
          <w:bCs/>
          <w:sz w:val="24"/>
          <w:szCs w:val="24"/>
          <w:lang w:val="en-IN" w:eastAsia="en-IN"/>
        </w:rPr>
        <w:t>NEVER</w:t>
      </w:r>
      <w:proofErr w:type="gramEnd"/>
      <w:r w:rsidRPr="00F8248C">
        <w:rPr>
          <w:rFonts w:ascii="Times New Roman" w:eastAsia="Times New Roman" w:hAnsi="Times New Roman" w:cs="Times New Roman"/>
          <w:sz w:val="24"/>
          <w:szCs w:val="24"/>
          <w:lang w:val="en-IN" w:eastAsia="en-IN"/>
        </w:rPr>
        <w:t xml:space="preserve"> enter your phrase into any website, pop-up, or Google Form. This is how phishing scams steal your funds.</w:t>
      </w:r>
    </w:p>
    <w:p w14:paraId="19F1E186" w14:textId="77777777"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F8248C">
        <w:rPr>
          <w:rFonts w:ascii="Times New Roman" w:eastAsia="Times New Roman" w:hAnsi="Symbol" w:cs="Times New Roman"/>
          <w:sz w:val="24"/>
          <w:szCs w:val="24"/>
          <w:lang w:val="en-IN" w:eastAsia="en-IN"/>
        </w:rPr>
        <w:t></w:t>
      </w:r>
      <w:r w:rsidRPr="00F8248C">
        <w:rPr>
          <w:rFonts w:ascii="Times New Roman" w:eastAsia="Times New Roman" w:hAnsi="Times New Roman" w:cs="Times New Roman"/>
          <w:sz w:val="24"/>
          <w:szCs w:val="24"/>
          <w:lang w:val="en-IN" w:eastAsia="en-IN"/>
        </w:rPr>
        <w:t xml:space="preserve">  </w:t>
      </w:r>
      <w:r w:rsidRPr="00F8248C">
        <w:rPr>
          <w:rFonts w:ascii="Times New Roman" w:eastAsia="Times New Roman" w:hAnsi="Times New Roman" w:cs="Times New Roman"/>
          <w:b/>
          <w:bCs/>
          <w:sz w:val="24"/>
          <w:szCs w:val="24"/>
          <w:lang w:val="en-IN" w:eastAsia="en-IN"/>
        </w:rPr>
        <w:t>NEVER</w:t>
      </w:r>
      <w:proofErr w:type="gramEnd"/>
      <w:r w:rsidRPr="00F8248C">
        <w:rPr>
          <w:rFonts w:ascii="Times New Roman" w:eastAsia="Times New Roman" w:hAnsi="Times New Roman" w:cs="Times New Roman"/>
          <w:sz w:val="24"/>
          <w:szCs w:val="24"/>
          <w:lang w:val="en-IN" w:eastAsia="en-IN"/>
        </w:rPr>
        <w:t xml:space="preserve"> trust anyone in a direct message (DM) or email claiming to be from "support" who asks for your phrase or private keys.</w:t>
      </w:r>
    </w:p>
    <w:p w14:paraId="6F6584EE" w14:textId="77777777"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F8248C">
        <w:rPr>
          <w:rFonts w:ascii="Times New Roman" w:eastAsia="Times New Roman" w:hAnsi="Symbol" w:cs="Times New Roman"/>
          <w:sz w:val="24"/>
          <w:szCs w:val="24"/>
          <w:lang w:val="en-IN" w:eastAsia="en-IN"/>
        </w:rPr>
        <w:t></w:t>
      </w:r>
      <w:r w:rsidRPr="00F8248C">
        <w:rPr>
          <w:rFonts w:ascii="Times New Roman" w:eastAsia="Times New Roman" w:hAnsi="Times New Roman" w:cs="Times New Roman"/>
          <w:sz w:val="24"/>
          <w:szCs w:val="24"/>
          <w:lang w:val="en-IN" w:eastAsia="en-IN"/>
        </w:rPr>
        <w:t xml:space="preserve">  </w:t>
      </w:r>
      <w:r w:rsidRPr="00F8248C">
        <w:rPr>
          <w:rFonts w:ascii="Times New Roman" w:eastAsia="Times New Roman" w:hAnsi="Times New Roman" w:cs="Times New Roman"/>
          <w:b/>
          <w:bCs/>
          <w:sz w:val="24"/>
          <w:szCs w:val="24"/>
          <w:lang w:val="en-IN" w:eastAsia="en-IN"/>
        </w:rPr>
        <w:t>Don't</w:t>
      </w:r>
      <w:proofErr w:type="gramEnd"/>
      <w:r w:rsidRPr="00F8248C">
        <w:rPr>
          <w:rFonts w:ascii="Times New Roman" w:eastAsia="Times New Roman" w:hAnsi="Times New Roman" w:cs="Times New Roman"/>
          <w:sz w:val="24"/>
          <w:szCs w:val="24"/>
          <w:lang w:val="en-IN" w:eastAsia="en-IN"/>
        </w:rPr>
        <w:t xml:space="preserve"> click on suspicious links or connect your wallet to untrusted </w:t>
      </w:r>
      <w:proofErr w:type="spellStart"/>
      <w:r w:rsidRPr="00F8248C">
        <w:rPr>
          <w:rFonts w:ascii="Times New Roman" w:eastAsia="Times New Roman" w:hAnsi="Times New Roman" w:cs="Times New Roman"/>
          <w:sz w:val="24"/>
          <w:szCs w:val="24"/>
          <w:lang w:val="en-IN" w:eastAsia="en-IN"/>
        </w:rPr>
        <w:t>DApps</w:t>
      </w:r>
      <w:proofErr w:type="spellEnd"/>
      <w:r w:rsidRPr="00F8248C">
        <w:rPr>
          <w:rFonts w:ascii="Times New Roman" w:eastAsia="Times New Roman" w:hAnsi="Times New Roman" w:cs="Times New Roman"/>
          <w:sz w:val="24"/>
          <w:szCs w:val="24"/>
          <w:lang w:val="en-IN" w:eastAsia="en-IN"/>
        </w:rPr>
        <w:t xml:space="preserve"> (Decentralized Applications).</w:t>
      </w:r>
    </w:p>
    <w:p w14:paraId="62AE3923" w14:textId="77777777" w:rsidR="00F8248C" w:rsidRPr="00F8248C" w:rsidRDefault="00F8248C" w:rsidP="00F8248C">
      <w:pPr>
        <w:widowControl/>
        <w:autoSpaceDE/>
        <w:autoSpaceDN/>
        <w:spacing w:before="100" w:beforeAutospacing="1" w:after="100" w:afterAutospacing="1"/>
        <w:rPr>
          <w:rFonts w:ascii="Times New Roman" w:eastAsia="Times New Roman" w:hAnsi="Times New Roman" w:cs="Times New Roman"/>
          <w:lang w:val="en-IN" w:eastAsia="en-IN"/>
        </w:rPr>
      </w:pPr>
    </w:p>
    <w:p w14:paraId="45F0A4B2" w14:textId="559D332C" w:rsidR="000D60BC" w:rsidRDefault="000D60BC" w:rsidP="000D60BC">
      <w:pPr>
        <w:spacing w:before="9"/>
        <w:ind w:left="142"/>
        <w:rPr>
          <w:rFonts w:ascii="Times New Roman" w:hAnsi="Times New Roman" w:cs="Times New Roman"/>
          <w:b/>
          <w:bCs/>
          <w:sz w:val="30"/>
          <w:szCs w:val="30"/>
        </w:rPr>
      </w:pPr>
      <w:r>
        <w:rPr>
          <w:rFonts w:ascii="Times New Roman"/>
          <w:sz w:val="15"/>
        </w:rPr>
        <w:br/>
      </w:r>
      <w:r>
        <w:rPr>
          <w:rFonts w:ascii="Times New Roman"/>
          <w:sz w:val="15"/>
        </w:rPr>
        <w:br/>
      </w:r>
      <w:r>
        <w:rPr>
          <w:rFonts w:ascii="Times New Roman"/>
          <w:sz w:val="15"/>
        </w:rPr>
        <w:br/>
      </w:r>
      <w:r>
        <w:rPr>
          <w:rFonts w:ascii="Times New Roman"/>
          <w:sz w:val="15"/>
        </w:rPr>
        <w:lastRenderedPageBreak/>
        <w:br/>
      </w:r>
      <w:r>
        <w:rPr>
          <w:rFonts w:ascii="Times New Roman"/>
          <w:sz w:val="15"/>
        </w:rPr>
        <w:br/>
      </w:r>
      <w:r>
        <w:rPr>
          <w:rFonts w:ascii="Times New Roman"/>
          <w:sz w:val="15"/>
        </w:rPr>
        <w:br/>
      </w:r>
      <w:r>
        <w:rPr>
          <w:rFonts w:ascii="Times New Roman"/>
          <w:sz w:val="15"/>
        </w:rPr>
        <w:br/>
      </w:r>
    </w:p>
    <w:p w14:paraId="4365068F" w14:textId="77777777" w:rsidR="000D60BC" w:rsidRDefault="000D60BC" w:rsidP="000D60BC">
      <w:pPr>
        <w:spacing w:before="9"/>
        <w:ind w:left="142"/>
        <w:rPr>
          <w:rFonts w:ascii="Times New Roman" w:hAnsi="Times New Roman" w:cs="Times New Roman"/>
          <w:b/>
          <w:bCs/>
          <w:sz w:val="30"/>
          <w:szCs w:val="30"/>
        </w:rPr>
      </w:pPr>
    </w:p>
    <w:p w14:paraId="062DC077" w14:textId="46D0DC38" w:rsidR="000D60BC" w:rsidRDefault="000D60BC" w:rsidP="000D60BC">
      <w:pPr>
        <w:spacing w:before="9"/>
        <w:ind w:left="142"/>
        <w:rPr>
          <w:rFonts w:ascii="Times New Roman" w:hAnsi="Times New Roman" w:cs="Times New Roman"/>
          <w:b/>
          <w:bCs/>
          <w:sz w:val="30"/>
          <w:szCs w:val="30"/>
        </w:rPr>
      </w:pPr>
    </w:p>
    <w:p w14:paraId="5DEFFB5D" w14:textId="77777777" w:rsidR="000D60BC" w:rsidRDefault="000D60BC" w:rsidP="000D60BC">
      <w:pPr>
        <w:spacing w:before="9"/>
        <w:ind w:left="142"/>
        <w:rPr>
          <w:rFonts w:ascii="Times New Roman" w:hAnsi="Times New Roman" w:cs="Times New Roman"/>
          <w:b/>
          <w:bCs/>
          <w:sz w:val="30"/>
          <w:szCs w:val="30"/>
        </w:rPr>
      </w:pPr>
    </w:p>
    <w:p w14:paraId="23E35C19" w14:textId="6BBE3CF8" w:rsidR="000D60BC" w:rsidRDefault="000D60BC" w:rsidP="000D60BC">
      <w:pPr>
        <w:spacing w:before="9"/>
        <w:ind w:left="142"/>
        <w:rPr>
          <w:rFonts w:ascii="Times New Roman" w:hAnsi="Times New Roman" w:cs="Times New Roman"/>
          <w:b/>
          <w:bCs/>
          <w:sz w:val="30"/>
          <w:szCs w:val="30"/>
        </w:rPr>
      </w:pPr>
    </w:p>
    <w:p w14:paraId="0D8544FA" w14:textId="1A200F11" w:rsidR="000D60BC" w:rsidRDefault="000D60BC" w:rsidP="000D60BC">
      <w:pPr>
        <w:spacing w:before="9"/>
        <w:ind w:left="142"/>
        <w:rPr>
          <w:rFonts w:ascii="Times New Roman" w:hAnsi="Times New Roman" w:cs="Times New Roman"/>
          <w:b/>
          <w:bCs/>
          <w:sz w:val="30"/>
          <w:szCs w:val="30"/>
        </w:rPr>
      </w:pPr>
    </w:p>
    <w:p w14:paraId="67C88B5F" w14:textId="67EFE845" w:rsidR="00D5408A" w:rsidRDefault="00D5408A" w:rsidP="000D60BC">
      <w:pPr>
        <w:spacing w:before="9"/>
        <w:ind w:left="142"/>
        <w:rPr>
          <w:rFonts w:ascii="Times New Roman" w:hAnsi="Times New Roman" w:cs="Times New Roman"/>
          <w:b/>
          <w:bCs/>
          <w:sz w:val="30"/>
          <w:szCs w:val="30"/>
        </w:rPr>
      </w:pPr>
    </w:p>
    <w:p w14:paraId="5C6D60B5" w14:textId="17DD1671" w:rsidR="00D5408A" w:rsidRDefault="00D5408A" w:rsidP="000D60BC">
      <w:pPr>
        <w:spacing w:before="9"/>
        <w:ind w:left="142"/>
        <w:rPr>
          <w:rFonts w:ascii="Times New Roman" w:hAnsi="Times New Roman" w:cs="Times New Roman"/>
          <w:b/>
          <w:bCs/>
          <w:sz w:val="30"/>
          <w:szCs w:val="30"/>
        </w:rPr>
      </w:pPr>
    </w:p>
    <w:p w14:paraId="6B23DC83" w14:textId="67F2022A" w:rsidR="00D5408A" w:rsidRDefault="00D5408A" w:rsidP="000D60BC">
      <w:pPr>
        <w:spacing w:before="9"/>
        <w:ind w:left="142"/>
        <w:rPr>
          <w:rFonts w:ascii="Times New Roman" w:hAnsi="Times New Roman" w:cs="Times New Roman"/>
          <w:b/>
          <w:bCs/>
          <w:sz w:val="30"/>
          <w:szCs w:val="30"/>
        </w:rPr>
      </w:pPr>
    </w:p>
    <w:p w14:paraId="59CF88D8" w14:textId="767248A6" w:rsidR="00D5408A" w:rsidRDefault="00D5408A" w:rsidP="000D60BC">
      <w:pPr>
        <w:spacing w:before="9"/>
        <w:ind w:left="142"/>
        <w:rPr>
          <w:rFonts w:ascii="Times New Roman" w:hAnsi="Times New Roman" w:cs="Times New Roman"/>
          <w:b/>
          <w:bCs/>
          <w:sz w:val="30"/>
          <w:szCs w:val="30"/>
        </w:rPr>
      </w:pPr>
    </w:p>
    <w:p w14:paraId="09C1BF08" w14:textId="4FBB14EC" w:rsidR="00D5408A" w:rsidRDefault="00D5408A" w:rsidP="000D60BC">
      <w:pPr>
        <w:spacing w:before="9"/>
        <w:ind w:left="142"/>
        <w:rPr>
          <w:rFonts w:ascii="Times New Roman" w:hAnsi="Times New Roman" w:cs="Times New Roman"/>
          <w:b/>
          <w:bCs/>
          <w:sz w:val="30"/>
          <w:szCs w:val="30"/>
        </w:rPr>
      </w:pPr>
    </w:p>
    <w:p w14:paraId="68CA5358" w14:textId="576D2478" w:rsidR="00D5408A" w:rsidRDefault="00D5408A" w:rsidP="000D60BC">
      <w:pPr>
        <w:spacing w:before="9"/>
        <w:ind w:left="142"/>
        <w:rPr>
          <w:rFonts w:ascii="Times New Roman" w:hAnsi="Times New Roman" w:cs="Times New Roman"/>
          <w:b/>
          <w:bCs/>
          <w:sz w:val="30"/>
          <w:szCs w:val="30"/>
        </w:rPr>
      </w:pPr>
    </w:p>
    <w:p w14:paraId="34EC5513" w14:textId="15B31128" w:rsidR="00D5408A" w:rsidRDefault="00D5408A" w:rsidP="000D60BC">
      <w:pPr>
        <w:spacing w:before="9"/>
        <w:ind w:left="142"/>
        <w:rPr>
          <w:rFonts w:ascii="Times New Roman" w:hAnsi="Times New Roman" w:cs="Times New Roman"/>
          <w:b/>
          <w:bCs/>
          <w:sz w:val="30"/>
          <w:szCs w:val="30"/>
        </w:rPr>
      </w:pPr>
    </w:p>
    <w:p w14:paraId="69888846" w14:textId="77777777" w:rsidR="00D5408A" w:rsidRDefault="00D5408A" w:rsidP="000D60BC">
      <w:pPr>
        <w:spacing w:before="9"/>
        <w:ind w:left="142"/>
        <w:rPr>
          <w:rFonts w:ascii="Times New Roman" w:hAnsi="Times New Roman" w:cs="Times New Roman"/>
          <w:b/>
          <w:bCs/>
          <w:sz w:val="30"/>
          <w:szCs w:val="30"/>
        </w:rPr>
      </w:pPr>
    </w:p>
    <w:p w14:paraId="35E0E57C" w14:textId="0D0497E4" w:rsidR="00D5408A" w:rsidRDefault="00D5408A" w:rsidP="000D60BC">
      <w:pPr>
        <w:spacing w:before="9"/>
        <w:ind w:left="142"/>
        <w:rPr>
          <w:rFonts w:ascii="Times New Roman" w:hAnsi="Times New Roman" w:cs="Times New Roman"/>
          <w:b/>
          <w:bCs/>
          <w:sz w:val="30"/>
          <w:szCs w:val="30"/>
        </w:rPr>
      </w:pPr>
    </w:p>
    <w:p w14:paraId="0FD089C9" w14:textId="77777777" w:rsidR="00D5408A" w:rsidRDefault="00D5408A" w:rsidP="000D60BC">
      <w:pPr>
        <w:spacing w:before="9"/>
        <w:ind w:left="142"/>
        <w:rPr>
          <w:rFonts w:ascii="Times New Roman" w:hAnsi="Times New Roman" w:cs="Times New Roman"/>
          <w:b/>
          <w:bCs/>
          <w:sz w:val="30"/>
          <w:szCs w:val="30"/>
        </w:rPr>
      </w:pPr>
    </w:p>
    <w:p w14:paraId="4E429F4A" w14:textId="62DB5E54" w:rsidR="00D5408A" w:rsidRDefault="00D5408A" w:rsidP="000D60BC">
      <w:pPr>
        <w:spacing w:before="9"/>
        <w:ind w:left="142"/>
        <w:rPr>
          <w:rFonts w:ascii="Times New Roman" w:hAnsi="Times New Roman" w:cs="Times New Roman"/>
          <w:b/>
          <w:bCs/>
          <w:sz w:val="30"/>
          <w:szCs w:val="30"/>
        </w:rPr>
      </w:pPr>
    </w:p>
    <w:p w14:paraId="6CE5A75B" w14:textId="77777777" w:rsidR="00D5408A" w:rsidRDefault="00D5408A" w:rsidP="000D60BC">
      <w:pPr>
        <w:spacing w:before="9"/>
        <w:ind w:left="142"/>
        <w:rPr>
          <w:rFonts w:ascii="Times New Roman" w:hAnsi="Times New Roman" w:cs="Times New Roman"/>
          <w:b/>
          <w:bCs/>
          <w:sz w:val="30"/>
          <w:szCs w:val="30"/>
        </w:rPr>
      </w:pPr>
    </w:p>
    <w:p w14:paraId="41524738" w14:textId="0C2998D7" w:rsidR="00D5408A" w:rsidRDefault="00D5408A" w:rsidP="000D60BC">
      <w:pPr>
        <w:spacing w:before="9"/>
        <w:ind w:left="142"/>
        <w:rPr>
          <w:rFonts w:ascii="Times New Roman" w:hAnsi="Times New Roman" w:cs="Times New Roman"/>
          <w:b/>
          <w:bCs/>
          <w:sz w:val="30"/>
          <w:szCs w:val="30"/>
        </w:rPr>
      </w:pPr>
    </w:p>
    <w:p w14:paraId="0C82FE3F" w14:textId="7077E9CC" w:rsidR="00D5408A" w:rsidRDefault="00D5408A" w:rsidP="000D60BC">
      <w:pPr>
        <w:spacing w:before="9"/>
        <w:ind w:left="142"/>
        <w:rPr>
          <w:rFonts w:ascii="Times New Roman" w:hAnsi="Times New Roman" w:cs="Times New Roman"/>
          <w:b/>
          <w:bCs/>
          <w:sz w:val="30"/>
          <w:szCs w:val="30"/>
        </w:rPr>
      </w:pPr>
    </w:p>
    <w:p w14:paraId="186074A1" w14:textId="4EB7532B" w:rsidR="00D5408A" w:rsidRDefault="00D5408A" w:rsidP="000D60BC">
      <w:pPr>
        <w:spacing w:before="9"/>
        <w:ind w:left="142"/>
        <w:rPr>
          <w:rFonts w:ascii="Times New Roman" w:hAnsi="Times New Roman" w:cs="Times New Roman"/>
          <w:b/>
          <w:bCs/>
          <w:sz w:val="30"/>
          <w:szCs w:val="30"/>
        </w:rPr>
      </w:pPr>
    </w:p>
    <w:p w14:paraId="476711BD" w14:textId="21498456" w:rsidR="00D5408A" w:rsidRDefault="00D5408A" w:rsidP="000D60BC">
      <w:pPr>
        <w:spacing w:before="9"/>
        <w:ind w:left="142"/>
        <w:rPr>
          <w:rFonts w:ascii="Times New Roman" w:hAnsi="Times New Roman" w:cs="Times New Roman"/>
          <w:b/>
          <w:bCs/>
          <w:sz w:val="30"/>
          <w:szCs w:val="30"/>
        </w:rPr>
      </w:pPr>
    </w:p>
    <w:p w14:paraId="582063EA" w14:textId="77777777" w:rsidR="00D5408A" w:rsidRDefault="00D5408A" w:rsidP="000D60BC">
      <w:pPr>
        <w:spacing w:before="9"/>
        <w:ind w:left="142"/>
        <w:rPr>
          <w:rFonts w:ascii="Times New Roman" w:hAnsi="Times New Roman" w:cs="Times New Roman"/>
          <w:b/>
          <w:bCs/>
          <w:sz w:val="30"/>
          <w:szCs w:val="30"/>
        </w:rPr>
      </w:pPr>
    </w:p>
    <w:p w14:paraId="6DA5E331" w14:textId="77777777" w:rsidR="00D5408A" w:rsidRDefault="00D5408A" w:rsidP="000D60BC">
      <w:pPr>
        <w:spacing w:before="9"/>
        <w:ind w:left="142"/>
        <w:rPr>
          <w:rFonts w:ascii="Times New Roman" w:hAnsi="Times New Roman" w:cs="Times New Roman"/>
          <w:b/>
          <w:bCs/>
          <w:sz w:val="30"/>
          <w:szCs w:val="30"/>
        </w:rPr>
      </w:pPr>
    </w:p>
    <w:p w14:paraId="1009D12E" w14:textId="77777777" w:rsidR="00D5408A" w:rsidRDefault="00D5408A" w:rsidP="000D60BC">
      <w:pPr>
        <w:spacing w:before="9"/>
        <w:ind w:left="142"/>
        <w:rPr>
          <w:rFonts w:ascii="Times New Roman" w:hAnsi="Times New Roman" w:cs="Times New Roman"/>
          <w:b/>
          <w:bCs/>
          <w:sz w:val="30"/>
          <w:szCs w:val="30"/>
        </w:rPr>
      </w:pPr>
    </w:p>
    <w:p w14:paraId="5FE9EECE" w14:textId="59C2A817" w:rsidR="000D60BC" w:rsidRDefault="000D60BC" w:rsidP="00D5408A">
      <w:pPr>
        <w:spacing w:before="9"/>
        <w:rPr>
          <w:rFonts w:ascii="Times New Roman" w:hAnsi="Times New Roman" w:cs="Times New Roman"/>
          <w:b/>
          <w:bCs/>
          <w:sz w:val="30"/>
          <w:szCs w:val="30"/>
        </w:rPr>
      </w:pPr>
    </w:p>
    <w:tbl>
      <w:tblPr>
        <w:tblpPr w:leftFromText="180" w:rightFromText="180" w:vertAnchor="page" w:horzAnchor="margin" w:tblpY="7725"/>
        <w:tblW w:w="9704" w:type="dxa"/>
        <w:tblCellSpacing w:w="15" w:type="dxa"/>
        <w:tblCellMar>
          <w:top w:w="15" w:type="dxa"/>
          <w:left w:w="15" w:type="dxa"/>
          <w:bottom w:w="15" w:type="dxa"/>
          <w:right w:w="15" w:type="dxa"/>
        </w:tblCellMar>
        <w:tblLook w:val="04A0" w:firstRow="1" w:lastRow="0" w:firstColumn="1" w:lastColumn="0" w:noHBand="0" w:noVBand="1"/>
      </w:tblPr>
      <w:tblGrid>
        <w:gridCol w:w="3239"/>
        <w:gridCol w:w="3225"/>
        <w:gridCol w:w="3240"/>
      </w:tblGrid>
      <w:tr w:rsidR="000D60BC" w:rsidRPr="000D60BC" w14:paraId="3110C621" w14:textId="77777777" w:rsidTr="00E43CA8">
        <w:trPr>
          <w:trHeight w:val="199"/>
          <w:tblHeader/>
          <w:tblCellSpacing w:w="15" w:type="dxa"/>
        </w:trPr>
        <w:tc>
          <w:tcPr>
            <w:tcW w:w="0" w:type="auto"/>
            <w:vAlign w:val="center"/>
          </w:tcPr>
          <w:p w14:paraId="036905D9" w14:textId="4C4C7E74" w:rsidR="000D60BC" w:rsidRPr="000D60BC" w:rsidRDefault="000D60BC" w:rsidP="000D60BC">
            <w:pPr>
              <w:spacing w:before="9"/>
              <w:ind w:left="142"/>
              <w:rPr>
                <w:rFonts w:ascii="Times New Roman"/>
                <w:b/>
                <w:bCs/>
                <w:sz w:val="15"/>
                <w:lang w:val="en-IN"/>
              </w:rPr>
            </w:pPr>
          </w:p>
        </w:tc>
        <w:tc>
          <w:tcPr>
            <w:tcW w:w="0" w:type="auto"/>
            <w:vAlign w:val="center"/>
          </w:tcPr>
          <w:p w14:paraId="6F12178B" w14:textId="1730F5A5" w:rsidR="000D60BC" w:rsidRPr="000D60BC" w:rsidRDefault="000D60BC" w:rsidP="000D60BC">
            <w:pPr>
              <w:spacing w:before="9"/>
              <w:ind w:left="142"/>
              <w:rPr>
                <w:rFonts w:ascii="Times New Roman"/>
                <w:b/>
                <w:bCs/>
                <w:sz w:val="15"/>
                <w:lang w:val="en-IN"/>
              </w:rPr>
            </w:pPr>
          </w:p>
        </w:tc>
        <w:tc>
          <w:tcPr>
            <w:tcW w:w="0" w:type="auto"/>
            <w:vAlign w:val="center"/>
          </w:tcPr>
          <w:p w14:paraId="241E14CD" w14:textId="3EA691B7" w:rsidR="000D60BC" w:rsidRPr="000D60BC" w:rsidRDefault="000D60BC" w:rsidP="000D60BC">
            <w:pPr>
              <w:spacing w:before="9"/>
              <w:ind w:left="142"/>
              <w:rPr>
                <w:rFonts w:ascii="Times New Roman"/>
                <w:b/>
                <w:bCs/>
                <w:sz w:val="15"/>
                <w:lang w:val="en-IN"/>
              </w:rPr>
            </w:pPr>
          </w:p>
        </w:tc>
      </w:tr>
      <w:tr w:rsidR="000D60BC" w:rsidRPr="000D60BC" w14:paraId="4F9A9E2D" w14:textId="77777777" w:rsidTr="00E43CA8">
        <w:trPr>
          <w:trHeight w:val="188"/>
          <w:tblCellSpacing w:w="15" w:type="dxa"/>
        </w:trPr>
        <w:tc>
          <w:tcPr>
            <w:tcW w:w="0" w:type="auto"/>
            <w:vAlign w:val="center"/>
          </w:tcPr>
          <w:p w14:paraId="6B8DA8AB" w14:textId="51EB0715" w:rsidR="000D60BC" w:rsidRPr="000D60BC" w:rsidRDefault="000D60BC" w:rsidP="000D60BC">
            <w:pPr>
              <w:spacing w:before="9"/>
              <w:ind w:left="142"/>
              <w:rPr>
                <w:rFonts w:ascii="Times New Roman"/>
                <w:sz w:val="15"/>
                <w:lang w:val="en-IN"/>
              </w:rPr>
            </w:pPr>
          </w:p>
        </w:tc>
        <w:tc>
          <w:tcPr>
            <w:tcW w:w="0" w:type="auto"/>
            <w:vAlign w:val="center"/>
          </w:tcPr>
          <w:p w14:paraId="348C894E" w14:textId="530DC27D" w:rsidR="000D60BC" w:rsidRPr="000D60BC" w:rsidRDefault="000D60BC" w:rsidP="000D60BC">
            <w:pPr>
              <w:spacing w:before="9"/>
              <w:ind w:left="142"/>
              <w:rPr>
                <w:rFonts w:ascii="Times New Roman"/>
                <w:sz w:val="15"/>
                <w:lang w:val="en-IN"/>
              </w:rPr>
            </w:pPr>
          </w:p>
        </w:tc>
        <w:tc>
          <w:tcPr>
            <w:tcW w:w="0" w:type="auto"/>
            <w:vAlign w:val="center"/>
          </w:tcPr>
          <w:p w14:paraId="0E7C3F72" w14:textId="2D9BF4DE" w:rsidR="000D60BC" w:rsidRPr="000D60BC" w:rsidRDefault="000D60BC" w:rsidP="000D60BC">
            <w:pPr>
              <w:spacing w:before="9"/>
              <w:ind w:left="142"/>
              <w:rPr>
                <w:rFonts w:ascii="Times New Roman"/>
                <w:sz w:val="15"/>
                <w:lang w:val="en-IN"/>
              </w:rPr>
            </w:pPr>
          </w:p>
        </w:tc>
      </w:tr>
      <w:tr w:rsidR="000D60BC" w:rsidRPr="000D60BC" w14:paraId="6A4F2B0D" w14:textId="77777777" w:rsidTr="00E43CA8">
        <w:trPr>
          <w:trHeight w:val="188"/>
          <w:tblCellSpacing w:w="15" w:type="dxa"/>
        </w:trPr>
        <w:tc>
          <w:tcPr>
            <w:tcW w:w="0" w:type="auto"/>
            <w:vAlign w:val="center"/>
          </w:tcPr>
          <w:p w14:paraId="79B3132A" w14:textId="3DF061C0" w:rsidR="000D60BC" w:rsidRPr="000D60BC" w:rsidRDefault="000D60BC" w:rsidP="000D60BC">
            <w:pPr>
              <w:spacing w:before="9"/>
              <w:ind w:left="142"/>
              <w:rPr>
                <w:rFonts w:ascii="Times New Roman"/>
                <w:sz w:val="15"/>
                <w:lang w:val="en-IN"/>
              </w:rPr>
            </w:pPr>
          </w:p>
        </w:tc>
        <w:tc>
          <w:tcPr>
            <w:tcW w:w="0" w:type="auto"/>
            <w:vAlign w:val="center"/>
          </w:tcPr>
          <w:p w14:paraId="65F324E5" w14:textId="5E6AB00A" w:rsidR="000D60BC" w:rsidRPr="000D60BC" w:rsidRDefault="000D60BC" w:rsidP="000D60BC">
            <w:pPr>
              <w:spacing w:before="9"/>
              <w:ind w:left="142"/>
              <w:rPr>
                <w:rFonts w:ascii="Times New Roman"/>
                <w:sz w:val="15"/>
                <w:lang w:val="en-IN"/>
              </w:rPr>
            </w:pPr>
          </w:p>
        </w:tc>
        <w:tc>
          <w:tcPr>
            <w:tcW w:w="0" w:type="auto"/>
            <w:vAlign w:val="center"/>
          </w:tcPr>
          <w:p w14:paraId="3BDB6219" w14:textId="407B8A05" w:rsidR="000D60BC" w:rsidRPr="000D60BC" w:rsidRDefault="000D60BC" w:rsidP="000D60BC">
            <w:pPr>
              <w:spacing w:before="9"/>
              <w:ind w:left="142"/>
              <w:rPr>
                <w:rFonts w:ascii="Times New Roman"/>
                <w:sz w:val="15"/>
                <w:lang w:val="en-IN"/>
              </w:rPr>
            </w:pPr>
          </w:p>
        </w:tc>
      </w:tr>
      <w:tr w:rsidR="000D60BC" w:rsidRPr="000D60BC" w14:paraId="04017FA1" w14:textId="77777777" w:rsidTr="00E43CA8">
        <w:trPr>
          <w:trHeight w:val="188"/>
          <w:tblCellSpacing w:w="15" w:type="dxa"/>
        </w:trPr>
        <w:tc>
          <w:tcPr>
            <w:tcW w:w="0" w:type="auto"/>
            <w:vAlign w:val="center"/>
          </w:tcPr>
          <w:p w14:paraId="7A3386FB" w14:textId="2C95B4A9" w:rsidR="000D60BC" w:rsidRPr="000D60BC" w:rsidRDefault="000D60BC" w:rsidP="000D60BC">
            <w:pPr>
              <w:spacing w:before="9"/>
              <w:ind w:left="142"/>
              <w:rPr>
                <w:rFonts w:ascii="Times New Roman"/>
                <w:sz w:val="15"/>
                <w:lang w:val="en-IN"/>
              </w:rPr>
            </w:pPr>
          </w:p>
        </w:tc>
        <w:tc>
          <w:tcPr>
            <w:tcW w:w="0" w:type="auto"/>
            <w:vAlign w:val="center"/>
          </w:tcPr>
          <w:p w14:paraId="25CE55A7" w14:textId="1D219674" w:rsidR="000D60BC" w:rsidRPr="000D60BC" w:rsidRDefault="000D60BC" w:rsidP="000D60BC">
            <w:pPr>
              <w:spacing w:before="9"/>
              <w:ind w:left="142"/>
              <w:rPr>
                <w:rFonts w:ascii="Times New Roman"/>
                <w:sz w:val="15"/>
                <w:lang w:val="en-IN"/>
              </w:rPr>
            </w:pPr>
          </w:p>
        </w:tc>
        <w:tc>
          <w:tcPr>
            <w:tcW w:w="0" w:type="auto"/>
            <w:vAlign w:val="center"/>
          </w:tcPr>
          <w:p w14:paraId="77B8B4EA" w14:textId="49E2CEBA" w:rsidR="000D60BC" w:rsidRPr="000D60BC" w:rsidRDefault="000D60BC" w:rsidP="000D60BC">
            <w:pPr>
              <w:spacing w:before="9"/>
              <w:ind w:left="142"/>
              <w:rPr>
                <w:rFonts w:ascii="Times New Roman"/>
                <w:sz w:val="15"/>
                <w:lang w:val="en-IN"/>
              </w:rPr>
            </w:pPr>
          </w:p>
        </w:tc>
      </w:tr>
      <w:tr w:rsidR="000D60BC" w:rsidRPr="000D60BC" w14:paraId="6D5B4A8D" w14:textId="77777777" w:rsidTr="00E43CA8">
        <w:trPr>
          <w:trHeight w:val="188"/>
          <w:tblCellSpacing w:w="15" w:type="dxa"/>
        </w:trPr>
        <w:tc>
          <w:tcPr>
            <w:tcW w:w="0" w:type="auto"/>
            <w:vAlign w:val="center"/>
          </w:tcPr>
          <w:p w14:paraId="4889F876" w14:textId="521CB71B" w:rsidR="000D60BC" w:rsidRPr="000D60BC" w:rsidRDefault="000D60BC" w:rsidP="000D60BC">
            <w:pPr>
              <w:spacing w:before="9"/>
              <w:ind w:left="142"/>
              <w:rPr>
                <w:rFonts w:ascii="Times New Roman"/>
                <w:sz w:val="15"/>
                <w:lang w:val="en-IN"/>
              </w:rPr>
            </w:pPr>
          </w:p>
        </w:tc>
        <w:tc>
          <w:tcPr>
            <w:tcW w:w="0" w:type="auto"/>
            <w:vAlign w:val="center"/>
          </w:tcPr>
          <w:p w14:paraId="700DB0D0" w14:textId="756F83B5" w:rsidR="000D60BC" w:rsidRPr="000D60BC" w:rsidRDefault="000D60BC" w:rsidP="000D60BC">
            <w:pPr>
              <w:spacing w:before="9"/>
              <w:ind w:left="142"/>
              <w:rPr>
                <w:rFonts w:ascii="Times New Roman"/>
                <w:sz w:val="15"/>
                <w:lang w:val="en-IN"/>
              </w:rPr>
            </w:pPr>
          </w:p>
        </w:tc>
        <w:tc>
          <w:tcPr>
            <w:tcW w:w="0" w:type="auto"/>
            <w:vAlign w:val="center"/>
          </w:tcPr>
          <w:p w14:paraId="5845159F" w14:textId="06408D0B" w:rsidR="000D60BC" w:rsidRPr="000D60BC" w:rsidRDefault="000D60BC" w:rsidP="000D60BC">
            <w:pPr>
              <w:spacing w:before="9"/>
              <w:ind w:left="142"/>
              <w:rPr>
                <w:rFonts w:ascii="Times New Roman"/>
                <w:sz w:val="15"/>
                <w:lang w:val="en-IN"/>
              </w:rPr>
            </w:pPr>
          </w:p>
        </w:tc>
      </w:tr>
      <w:tr w:rsidR="000D60BC" w:rsidRPr="000D60BC" w14:paraId="4ED202A6" w14:textId="77777777" w:rsidTr="00E43CA8">
        <w:trPr>
          <w:trHeight w:val="188"/>
          <w:tblCellSpacing w:w="15" w:type="dxa"/>
        </w:trPr>
        <w:tc>
          <w:tcPr>
            <w:tcW w:w="0" w:type="auto"/>
            <w:vAlign w:val="center"/>
          </w:tcPr>
          <w:p w14:paraId="62480299" w14:textId="1C7A40AF" w:rsidR="000D60BC" w:rsidRPr="000D60BC" w:rsidRDefault="000D60BC" w:rsidP="000D60BC">
            <w:pPr>
              <w:spacing w:before="9"/>
              <w:ind w:left="142"/>
              <w:rPr>
                <w:rFonts w:ascii="Times New Roman"/>
                <w:sz w:val="15"/>
                <w:lang w:val="en-IN"/>
              </w:rPr>
            </w:pPr>
          </w:p>
        </w:tc>
        <w:tc>
          <w:tcPr>
            <w:tcW w:w="0" w:type="auto"/>
            <w:vAlign w:val="center"/>
          </w:tcPr>
          <w:p w14:paraId="7F989FB0" w14:textId="27CDC7E4" w:rsidR="000D60BC" w:rsidRPr="000D60BC" w:rsidRDefault="000D60BC" w:rsidP="000D60BC">
            <w:pPr>
              <w:spacing w:before="9"/>
              <w:ind w:left="142"/>
              <w:rPr>
                <w:rFonts w:ascii="Times New Roman"/>
                <w:sz w:val="15"/>
                <w:lang w:val="en-IN"/>
              </w:rPr>
            </w:pPr>
          </w:p>
        </w:tc>
        <w:tc>
          <w:tcPr>
            <w:tcW w:w="0" w:type="auto"/>
            <w:vAlign w:val="center"/>
          </w:tcPr>
          <w:p w14:paraId="1D3329A9" w14:textId="32A9667E" w:rsidR="000D60BC" w:rsidRPr="000D60BC" w:rsidRDefault="000D60BC" w:rsidP="000D60BC">
            <w:pPr>
              <w:spacing w:before="9"/>
              <w:ind w:left="142"/>
              <w:rPr>
                <w:rFonts w:ascii="Times New Roman"/>
                <w:sz w:val="15"/>
                <w:lang w:val="en-IN"/>
              </w:rPr>
            </w:pPr>
          </w:p>
        </w:tc>
      </w:tr>
      <w:tr w:rsidR="000D60BC" w:rsidRPr="000D60BC" w14:paraId="21FC58EF" w14:textId="77777777" w:rsidTr="00E43CA8">
        <w:trPr>
          <w:trHeight w:val="188"/>
          <w:tblCellSpacing w:w="15" w:type="dxa"/>
        </w:trPr>
        <w:tc>
          <w:tcPr>
            <w:tcW w:w="0" w:type="auto"/>
            <w:vAlign w:val="center"/>
          </w:tcPr>
          <w:p w14:paraId="69BC745E" w14:textId="0D20B964" w:rsidR="000D60BC" w:rsidRPr="000D60BC" w:rsidRDefault="000D60BC" w:rsidP="000D60BC">
            <w:pPr>
              <w:spacing w:before="9"/>
              <w:ind w:left="142"/>
              <w:rPr>
                <w:rFonts w:ascii="Times New Roman"/>
                <w:sz w:val="15"/>
                <w:lang w:val="en-IN"/>
              </w:rPr>
            </w:pPr>
          </w:p>
        </w:tc>
        <w:tc>
          <w:tcPr>
            <w:tcW w:w="0" w:type="auto"/>
            <w:vAlign w:val="center"/>
          </w:tcPr>
          <w:p w14:paraId="7DC920B9" w14:textId="1F409F01" w:rsidR="000D60BC" w:rsidRPr="000D60BC" w:rsidRDefault="000D60BC" w:rsidP="000D60BC">
            <w:pPr>
              <w:spacing w:before="9"/>
              <w:ind w:left="142"/>
              <w:rPr>
                <w:rFonts w:ascii="Times New Roman"/>
                <w:sz w:val="15"/>
                <w:lang w:val="en-IN"/>
              </w:rPr>
            </w:pPr>
          </w:p>
        </w:tc>
        <w:tc>
          <w:tcPr>
            <w:tcW w:w="0" w:type="auto"/>
            <w:vAlign w:val="center"/>
          </w:tcPr>
          <w:p w14:paraId="27F94C99" w14:textId="19103EA9" w:rsidR="000D60BC" w:rsidRPr="000D60BC" w:rsidRDefault="000D60BC" w:rsidP="000D60BC">
            <w:pPr>
              <w:spacing w:before="9"/>
              <w:ind w:left="142"/>
              <w:rPr>
                <w:rFonts w:ascii="Times New Roman"/>
                <w:sz w:val="15"/>
                <w:lang w:val="en-IN"/>
              </w:rPr>
            </w:pPr>
          </w:p>
        </w:tc>
      </w:tr>
      <w:tr w:rsidR="000D60BC" w:rsidRPr="000D60BC" w14:paraId="0EEC2637" w14:textId="77777777" w:rsidTr="00E43CA8">
        <w:trPr>
          <w:trHeight w:val="188"/>
          <w:tblCellSpacing w:w="15" w:type="dxa"/>
        </w:trPr>
        <w:tc>
          <w:tcPr>
            <w:tcW w:w="0" w:type="auto"/>
            <w:vAlign w:val="center"/>
          </w:tcPr>
          <w:p w14:paraId="68EC8A02" w14:textId="5420A10D" w:rsidR="000D60BC" w:rsidRPr="000D60BC" w:rsidRDefault="000D60BC" w:rsidP="000D60BC">
            <w:pPr>
              <w:spacing w:before="9"/>
              <w:ind w:left="142"/>
              <w:rPr>
                <w:rFonts w:ascii="Times New Roman"/>
                <w:sz w:val="15"/>
                <w:lang w:val="en-IN"/>
              </w:rPr>
            </w:pPr>
          </w:p>
        </w:tc>
        <w:tc>
          <w:tcPr>
            <w:tcW w:w="0" w:type="auto"/>
            <w:vAlign w:val="center"/>
          </w:tcPr>
          <w:p w14:paraId="55776FFA" w14:textId="0E6F0507" w:rsidR="000D60BC" w:rsidRPr="000D60BC" w:rsidRDefault="000D60BC" w:rsidP="000D60BC">
            <w:pPr>
              <w:spacing w:before="9"/>
              <w:ind w:left="142"/>
              <w:rPr>
                <w:rFonts w:ascii="Times New Roman"/>
                <w:sz w:val="15"/>
                <w:lang w:val="en-IN"/>
              </w:rPr>
            </w:pPr>
          </w:p>
        </w:tc>
        <w:tc>
          <w:tcPr>
            <w:tcW w:w="0" w:type="auto"/>
            <w:vAlign w:val="center"/>
          </w:tcPr>
          <w:p w14:paraId="620FB052" w14:textId="3B74E481" w:rsidR="000D60BC" w:rsidRPr="000D60BC" w:rsidRDefault="000D60BC" w:rsidP="000D60BC">
            <w:pPr>
              <w:spacing w:before="9"/>
              <w:ind w:left="142"/>
              <w:rPr>
                <w:rFonts w:ascii="Times New Roman"/>
                <w:sz w:val="15"/>
                <w:lang w:val="en-IN"/>
              </w:rPr>
            </w:pPr>
          </w:p>
        </w:tc>
      </w:tr>
      <w:tr w:rsidR="000D60BC" w:rsidRPr="000D60BC" w14:paraId="1366BFA7" w14:textId="77777777" w:rsidTr="00E43CA8">
        <w:trPr>
          <w:trHeight w:val="199"/>
          <w:tblCellSpacing w:w="15" w:type="dxa"/>
        </w:trPr>
        <w:tc>
          <w:tcPr>
            <w:tcW w:w="0" w:type="auto"/>
            <w:vAlign w:val="center"/>
          </w:tcPr>
          <w:p w14:paraId="1482B917" w14:textId="71060417" w:rsidR="000D60BC" w:rsidRPr="000D60BC" w:rsidRDefault="000D60BC" w:rsidP="000D60BC">
            <w:pPr>
              <w:spacing w:before="9"/>
              <w:ind w:left="142"/>
              <w:rPr>
                <w:rFonts w:ascii="Times New Roman"/>
                <w:sz w:val="15"/>
                <w:lang w:val="en-IN"/>
              </w:rPr>
            </w:pPr>
          </w:p>
        </w:tc>
        <w:tc>
          <w:tcPr>
            <w:tcW w:w="0" w:type="auto"/>
            <w:vAlign w:val="center"/>
          </w:tcPr>
          <w:p w14:paraId="7603682A" w14:textId="690E9F66" w:rsidR="000D60BC" w:rsidRPr="000D60BC" w:rsidRDefault="000D60BC" w:rsidP="000D60BC">
            <w:pPr>
              <w:spacing w:before="9"/>
              <w:ind w:left="142"/>
              <w:rPr>
                <w:rFonts w:ascii="Times New Roman"/>
                <w:sz w:val="15"/>
                <w:lang w:val="en-IN"/>
              </w:rPr>
            </w:pPr>
          </w:p>
        </w:tc>
        <w:tc>
          <w:tcPr>
            <w:tcW w:w="0" w:type="auto"/>
            <w:vAlign w:val="center"/>
          </w:tcPr>
          <w:p w14:paraId="7BC01807" w14:textId="02CF62D1" w:rsidR="000D60BC" w:rsidRPr="000D60BC" w:rsidRDefault="000D60BC" w:rsidP="000D60BC">
            <w:pPr>
              <w:spacing w:before="9"/>
              <w:ind w:left="142"/>
              <w:rPr>
                <w:rFonts w:ascii="Times New Roman"/>
                <w:sz w:val="15"/>
                <w:lang w:val="en-IN"/>
              </w:rPr>
            </w:pPr>
          </w:p>
        </w:tc>
      </w:tr>
      <w:tr w:rsidR="000D60BC" w:rsidRPr="000D60BC" w14:paraId="7056E2BD" w14:textId="77777777" w:rsidTr="00E43CA8">
        <w:trPr>
          <w:trHeight w:val="188"/>
          <w:tblCellSpacing w:w="15" w:type="dxa"/>
        </w:trPr>
        <w:tc>
          <w:tcPr>
            <w:tcW w:w="0" w:type="auto"/>
            <w:vAlign w:val="center"/>
          </w:tcPr>
          <w:p w14:paraId="67D32DED" w14:textId="4E37DF39" w:rsidR="000D60BC" w:rsidRPr="000D60BC" w:rsidRDefault="000D60BC" w:rsidP="000D60BC">
            <w:pPr>
              <w:spacing w:before="9"/>
              <w:ind w:left="142"/>
              <w:rPr>
                <w:rFonts w:ascii="Times New Roman"/>
                <w:sz w:val="15"/>
                <w:lang w:val="en-IN"/>
              </w:rPr>
            </w:pPr>
          </w:p>
        </w:tc>
        <w:tc>
          <w:tcPr>
            <w:tcW w:w="0" w:type="auto"/>
            <w:vAlign w:val="center"/>
          </w:tcPr>
          <w:p w14:paraId="2B95C925" w14:textId="095648EA" w:rsidR="000D60BC" w:rsidRPr="000D60BC" w:rsidRDefault="000D60BC" w:rsidP="000D60BC">
            <w:pPr>
              <w:spacing w:before="9"/>
              <w:ind w:left="142"/>
              <w:rPr>
                <w:rFonts w:ascii="Times New Roman"/>
                <w:sz w:val="15"/>
                <w:lang w:val="en-IN"/>
              </w:rPr>
            </w:pPr>
          </w:p>
        </w:tc>
        <w:tc>
          <w:tcPr>
            <w:tcW w:w="0" w:type="auto"/>
            <w:vAlign w:val="center"/>
          </w:tcPr>
          <w:p w14:paraId="2C52676F" w14:textId="0ED7D6C0" w:rsidR="000D60BC" w:rsidRPr="000D60BC" w:rsidRDefault="000D60BC" w:rsidP="000D60BC">
            <w:pPr>
              <w:spacing w:before="9"/>
              <w:ind w:left="142"/>
              <w:rPr>
                <w:rFonts w:ascii="Times New Roman"/>
                <w:sz w:val="15"/>
                <w:lang w:val="en-IN"/>
              </w:rPr>
            </w:pPr>
          </w:p>
        </w:tc>
      </w:tr>
      <w:tr w:rsidR="000D60BC" w:rsidRPr="000D60BC" w14:paraId="1FBDB51C" w14:textId="77777777" w:rsidTr="00E43CA8">
        <w:trPr>
          <w:trHeight w:val="188"/>
          <w:tblCellSpacing w:w="15" w:type="dxa"/>
        </w:trPr>
        <w:tc>
          <w:tcPr>
            <w:tcW w:w="0" w:type="auto"/>
            <w:vAlign w:val="center"/>
          </w:tcPr>
          <w:p w14:paraId="50456F8F" w14:textId="00764623" w:rsidR="000D60BC" w:rsidRPr="000D60BC" w:rsidRDefault="000D60BC" w:rsidP="000D60BC">
            <w:pPr>
              <w:spacing w:before="9"/>
              <w:ind w:left="142"/>
              <w:rPr>
                <w:rFonts w:ascii="Times New Roman"/>
                <w:sz w:val="15"/>
                <w:lang w:val="en-IN"/>
              </w:rPr>
            </w:pPr>
          </w:p>
        </w:tc>
        <w:tc>
          <w:tcPr>
            <w:tcW w:w="0" w:type="auto"/>
            <w:vAlign w:val="center"/>
          </w:tcPr>
          <w:p w14:paraId="12D5A761" w14:textId="27298F96" w:rsidR="000D60BC" w:rsidRPr="000D60BC" w:rsidRDefault="000D60BC" w:rsidP="000D60BC">
            <w:pPr>
              <w:spacing w:before="9"/>
              <w:ind w:left="142"/>
              <w:rPr>
                <w:rFonts w:ascii="Times New Roman"/>
                <w:sz w:val="15"/>
                <w:lang w:val="en-IN"/>
              </w:rPr>
            </w:pPr>
          </w:p>
        </w:tc>
        <w:tc>
          <w:tcPr>
            <w:tcW w:w="0" w:type="auto"/>
            <w:vAlign w:val="center"/>
          </w:tcPr>
          <w:p w14:paraId="2982F354" w14:textId="507B599C" w:rsidR="000D60BC" w:rsidRPr="000D60BC" w:rsidRDefault="000D60BC" w:rsidP="000D60BC">
            <w:pPr>
              <w:spacing w:before="9"/>
              <w:ind w:left="142"/>
              <w:rPr>
                <w:rFonts w:ascii="Times New Roman"/>
                <w:sz w:val="15"/>
                <w:lang w:val="en-IN"/>
              </w:rPr>
            </w:pPr>
          </w:p>
        </w:tc>
      </w:tr>
      <w:tr w:rsidR="000D60BC" w:rsidRPr="000D60BC" w14:paraId="39036012" w14:textId="77777777" w:rsidTr="00E43CA8">
        <w:trPr>
          <w:trHeight w:val="188"/>
          <w:tblCellSpacing w:w="15" w:type="dxa"/>
        </w:trPr>
        <w:tc>
          <w:tcPr>
            <w:tcW w:w="0" w:type="auto"/>
            <w:vAlign w:val="center"/>
          </w:tcPr>
          <w:p w14:paraId="4BD9B39C" w14:textId="5281107B" w:rsidR="000D60BC" w:rsidRPr="000D60BC" w:rsidRDefault="000D60BC" w:rsidP="000D60BC">
            <w:pPr>
              <w:spacing w:before="9"/>
              <w:ind w:left="142"/>
              <w:rPr>
                <w:rFonts w:ascii="Times New Roman"/>
                <w:sz w:val="15"/>
                <w:lang w:val="en-IN"/>
              </w:rPr>
            </w:pPr>
          </w:p>
        </w:tc>
        <w:tc>
          <w:tcPr>
            <w:tcW w:w="0" w:type="auto"/>
            <w:vAlign w:val="center"/>
          </w:tcPr>
          <w:p w14:paraId="79CC499A" w14:textId="0260B15E" w:rsidR="000D60BC" w:rsidRPr="000D60BC" w:rsidRDefault="000D60BC" w:rsidP="000D60BC">
            <w:pPr>
              <w:spacing w:before="9"/>
              <w:ind w:left="142"/>
              <w:rPr>
                <w:rFonts w:ascii="Times New Roman"/>
                <w:sz w:val="15"/>
                <w:lang w:val="en-IN"/>
              </w:rPr>
            </w:pPr>
          </w:p>
        </w:tc>
        <w:tc>
          <w:tcPr>
            <w:tcW w:w="0" w:type="auto"/>
            <w:vAlign w:val="center"/>
          </w:tcPr>
          <w:p w14:paraId="2D30824C" w14:textId="546D5B9E" w:rsidR="000D60BC" w:rsidRPr="000D60BC" w:rsidRDefault="000D60BC" w:rsidP="000D60BC">
            <w:pPr>
              <w:spacing w:before="9"/>
              <w:ind w:left="142"/>
              <w:rPr>
                <w:rFonts w:ascii="Times New Roman"/>
                <w:sz w:val="15"/>
                <w:lang w:val="en-IN"/>
              </w:rPr>
            </w:pPr>
          </w:p>
        </w:tc>
      </w:tr>
      <w:tr w:rsidR="000D60BC" w:rsidRPr="000D60BC" w14:paraId="6D119D75" w14:textId="77777777" w:rsidTr="00E43CA8">
        <w:trPr>
          <w:trHeight w:val="199"/>
          <w:tblCellSpacing w:w="15" w:type="dxa"/>
        </w:trPr>
        <w:tc>
          <w:tcPr>
            <w:tcW w:w="0" w:type="auto"/>
            <w:vAlign w:val="center"/>
          </w:tcPr>
          <w:p w14:paraId="518970CC" w14:textId="67407465" w:rsidR="000D60BC" w:rsidRPr="000D60BC" w:rsidRDefault="000D60BC" w:rsidP="000D60BC">
            <w:pPr>
              <w:spacing w:before="9"/>
              <w:ind w:left="142"/>
              <w:rPr>
                <w:rFonts w:ascii="Times New Roman"/>
                <w:sz w:val="15"/>
                <w:lang w:val="en-IN"/>
              </w:rPr>
            </w:pPr>
          </w:p>
        </w:tc>
        <w:tc>
          <w:tcPr>
            <w:tcW w:w="0" w:type="auto"/>
            <w:vAlign w:val="center"/>
          </w:tcPr>
          <w:p w14:paraId="20B92F48" w14:textId="19B59C78" w:rsidR="000D60BC" w:rsidRPr="000D60BC" w:rsidRDefault="000D60BC" w:rsidP="000D60BC">
            <w:pPr>
              <w:spacing w:before="9"/>
              <w:ind w:left="142"/>
              <w:rPr>
                <w:rFonts w:ascii="Times New Roman"/>
                <w:sz w:val="15"/>
                <w:lang w:val="en-IN"/>
              </w:rPr>
            </w:pPr>
          </w:p>
        </w:tc>
        <w:tc>
          <w:tcPr>
            <w:tcW w:w="0" w:type="auto"/>
            <w:vAlign w:val="center"/>
          </w:tcPr>
          <w:p w14:paraId="7B57A994" w14:textId="3C621468" w:rsidR="000D60BC" w:rsidRPr="000D60BC" w:rsidRDefault="000D60BC" w:rsidP="000D60BC">
            <w:pPr>
              <w:spacing w:before="9"/>
              <w:ind w:left="142"/>
              <w:rPr>
                <w:rFonts w:ascii="Times New Roman"/>
                <w:sz w:val="15"/>
                <w:lang w:val="en-IN"/>
              </w:rPr>
            </w:pPr>
          </w:p>
        </w:tc>
      </w:tr>
    </w:tbl>
    <w:p w14:paraId="6F0DC141" w14:textId="7DBBC2E9" w:rsidR="000D60BC" w:rsidRPr="000D60BC" w:rsidRDefault="000D60BC">
      <w:pPr>
        <w:spacing w:before="9"/>
        <w:rPr>
          <w:rFonts w:ascii="Times New Roman"/>
          <w:sz w:val="15"/>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5B9F24A2">
                <wp:simplePos x="0" y="0"/>
                <wp:positionH relativeFrom="page">
                  <wp:posOffset>381000</wp:posOffset>
                </wp:positionH>
                <wp:positionV relativeFrom="paragraph">
                  <wp:posOffset>17606</wp:posOffset>
                </wp:positionV>
                <wp:extent cx="6661150" cy="2660073"/>
                <wp:effectExtent l="0" t="0" r="2540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2660073"/>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258B3C" id="Graphic 178" o:spid="_x0000_s1026" style="position:absolute;margin-left:30pt;margin-top:1.4pt;width:524.5pt;height:209.45pt;z-index:48761804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" path="m,l6660777,r,6433967l,6433967,,xe" filled="f" strokecolor="#151616" strokeweight=".35269mm">
                <v:path arrowok="t"/>
                <w10:wrap anchorx="page"/>
              </v:shape>
            </w:pict>
          </mc:Fallback>
        </mc:AlternateContent>
      </w:r>
    </w:p>
    <w:sectPr w:rsidR="000D60BC" w:rsidRPr="000D60BC">
      <w:pgSz w:w="11910" w:h="16840"/>
      <w:pgMar w:top="9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2E9F"/>
    <w:multiLevelType w:val="multilevel"/>
    <w:tmpl w:val="869ED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6044E9"/>
    <w:multiLevelType w:val="multilevel"/>
    <w:tmpl w:val="B586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641F9"/>
    <w:multiLevelType w:val="multilevel"/>
    <w:tmpl w:val="6CB4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BE7C3A"/>
    <w:multiLevelType w:val="multilevel"/>
    <w:tmpl w:val="06C8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EF186C"/>
    <w:multiLevelType w:val="multilevel"/>
    <w:tmpl w:val="5B9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F285E"/>
    <w:multiLevelType w:val="multilevel"/>
    <w:tmpl w:val="C354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6DE12C6F"/>
    <w:multiLevelType w:val="multilevel"/>
    <w:tmpl w:val="AAA0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7D6D1C5F"/>
    <w:multiLevelType w:val="multilevel"/>
    <w:tmpl w:val="4C38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2"/>
  </w:num>
  <w:num w:numId="2">
    <w:abstractNumId w:val="3"/>
  </w:num>
  <w:num w:numId="3">
    <w:abstractNumId w:val="14"/>
  </w:num>
  <w:num w:numId="4">
    <w:abstractNumId w:val="5"/>
  </w:num>
  <w:num w:numId="5">
    <w:abstractNumId w:val="17"/>
  </w:num>
  <w:num w:numId="6">
    <w:abstractNumId w:val="13"/>
  </w:num>
  <w:num w:numId="7">
    <w:abstractNumId w:val="2"/>
  </w:num>
  <w:num w:numId="8">
    <w:abstractNumId w:val="7"/>
  </w:num>
  <w:num w:numId="9">
    <w:abstractNumId w:val="16"/>
  </w:num>
  <w:num w:numId="10">
    <w:abstractNumId w:val="1"/>
  </w:num>
  <w:num w:numId="11">
    <w:abstractNumId w:val="19"/>
  </w:num>
  <w:num w:numId="12">
    <w:abstractNumId w:val="8"/>
  </w:num>
  <w:num w:numId="13">
    <w:abstractNumId w:val="10"/>
  </w:num>
  <w:num w:numId="14">
    <w:abstractNumId w:val="18"/>
  </w:num>
  <w:num w:numId="15">
    <w:abstractNumId w:val="15"/>
  </w:num>
  <w:num w:numId="16">
    <w:abstractNumId w:val="9"/>
  </w:num>
  <w:num w:numId="17">
    <w:abstractNumId w:val="11"/>
  </w:num>
  <w:num w:numId="18">
    <w:abstractNumId w:val="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A1F99"/>
    <w:rsid w:val="003E5634"/>
    <w:rsid w:val="00460CC8"/>
    <w:rsid w:val="008E2C39"/>
    <w:rsid w:val="00927A22"/>
    <w:rsid w:val="00B40AA8"/>
    <w:rsid w:val="00D22A35"/>
    <w:rsid w:val="00D5408A"/>
    <w:rsid w:val="00E43CA8"/>
    <w:rsid w:val="00EB0ACB"/>
    <w:rsid w:val="00F7469C"/>
    <w:rsid w:val="00F8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D54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504591907">
      <w:bodyDiv w:val="1"/>
      <w:marLeft w:val="0"/>
      <w:marRight w:val="0"/>
      <w:marTop w:val="0"/>
      <w:marBottom w:val="0"/>
      <w:divBdr>
        <w:top w:val="none" w:sz="0" w:space="0" w:color="auto"/>
        <w:left w:val="none" w:sz="0" w:space="0" w:color="auto"/>
        <w:bottom w:val="none" w:sz="0" w:space="0" w:color="auto"/>
        <w:right w:val="none" w:sz="0" w:space="0" w:color="auto"/>
      </w:divBdr>
      <w:divsChild>
        <w:div w:id="2838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88084950">
      <w:bodyDiv w:val="1"/>
      <w:marLeft w:val="0"/>
      <w:marRight w:val="0"/>
      <w:marTop w:val="0"/>
      <w:marBottom w:val="0"/>
      <w:divBdr>
        <w:top w:val="none" w:sz="0" w:space="0" w:color="auto"/>
        <w:left w:val="none" w:sz="0" w:space="0" w:color="auto"/>
        <w:bottom w:val="none" w:sz="0" w:space="0" w:color="auto"/>
        <w:right w:val="none" w:sz="0" w:space="0" w:color="auto"/>
      </w:divBdr>
    </w:div>
    <w:div w:id="987443202">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86019681">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801655595">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109" Type="http://schemas.openxmlformats.org/officeDocument/2006/relationships/image" Target="media/image87.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07" Type="http://schemas.openxmlformats.org/officeDocument/2006/relationships/image" Target="media/image10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10" Type="http://schemas.openxmlformats.org/officeDocument/2006/relationships/image" Target="media/image88.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13"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8" Type="http://schemas.openxmlformats.org/officeDocument/2006/relationships/image" Target="media/image86.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8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2025-07-22T11:27:00Z</dcterms:created>
  <dcterms:modified xsi:type="dcterms:W3CDTF">2025-07-22T11:27:00Z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