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rFonts w:ascii="Times New Roman"/>
          <w:sz w:val="24"/>
        </w:rPr>
      </w:pPr>
      <w:r>
        <w:rPr/>
        <w:pict>
          <v:rect style="position:absolute;margin-left:28.999998pt;margin-top:104.798271pt;width:784.999956pt;height:.750478pt;mso-position-horizontal-relative:page;mso-position-vertical-relative:page;z-index:15728640" filled="true" fillcolor="#e9ecef" stroked="false">
            <v:fill type="solid"/>
            <w10:wrap type="none"/>
          </v:rect>
        </w:pic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392021</wp:posOffset>
            </wp:positionH>
            <wp:positionV relativeFrom="paragraph">
              <wp:posOffset>-179454</wp:posOffset>
            </wp:positionV>
            <wp:extent cx="628627" cy="57186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27" cy="57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Dynamic-Programming-Project</w:t>
      </w:r>
    </w:p>
    <w:p>
      <w:pPr>
        <w:pStyle w:val="BodyText"/>
        <w:ind w:left="0"/>
        <w:rPr>
          <w:rFonts w:ascii="Segoe UI Semibold"/>
        </w:rPr>
      </w:pPr>
    </w:p>
    <w:p>
      <w:pPr>
        <w:pStyle w:val="Heading1"/>
        <w:spacing w:line="441" w:lineRule="auto" w:before="236"/>
        <w:ind w:right="8731"/>
      </w:pPr>
      <w:r>
        <w:rPr>
          <w:color w:val="24292E"/>
        </w:rPr>
        <w:t>COT5405</w:t>
      </w:r>
      <w:r>
        <w:rPr>
          <w:color w:val="24292E"/>
          <w:spacing w:val="-11"/>
        </w:rPr>
        <w:t> </w:t>
      </w:r>
      <w:r>
        <w:rPr>
          <w:color w:val="24292E"/>
        </w:rPr>
        <w:t>Analysis</w:t>
      </w:r>
      <w:r>
        <w:rPr>
          <w:color w:val="24292E"/>
          <w:spacing w:val="-10"/>
        </w:rPr>
        <w:t> </w:t>
      </w:r>
      <w:r>
        <w:rPr>
          <w:color w:val="24292E"/>
        </w:rPr>
        <w:t>of</w:t>
      </w:r>
      <w:r>
        <w:rPr>
          <w:color w:val="24292E"/>
          <w:spacing w:val="-10"/>
        </w:rPr>
        <w:t> </w:t>
      </w:r>
      <w:r>
        <w:rPr>
          <w:color w:val="24292E"/>
        </w:rPr>
        <w:t>Algorithm</w:t>
      </w:r>
      <w:r>
        <w:rPr>
          <w:color w:val="24292E"/>
          <w:spacing w:val="-11"/>
        </w:rPr>
        <w:t> </w:t>
      </w:r>
      <w:r>
        <w:rPr>
          <w:color w:val="24292E"/>
        </w:rPr>
        <w:t>(AOA)</w:t>
      </w:r>
      <w:r>
        <w:rPr>
          <w:color w:val="24292E"/>
          <w:spacing w:val="-79"/>
        </w:rPr>
        <w:t> </w:t>
      </w:r>
      <w:r>
        <w:rPr>
          <w:color w:val="24292E"/>
        </w:rPr>
        <w:t>Team</w:t>
      </w:r>
      <w:r>
        <w:rPr>
          <w:color w:val="24292E"/>
          <w:spacing w:val="-2"/>
        </w:rPr>
        <w:t> </w:t>
      </w:r>
      <w:r>
        <w:rPr>
          <w:color w:val="24292E"/>
        </w:rPr>
        <w:t>Members</w:t>
      </w:r>
      <w:r>
        <w:rPr>
          <w:color w:val="24292E"/>
          <w:spacing w:val="-2"/>
        </w:rPr>
        <w:t> </w:t>
      </w:r>
      <w:r>
        <w:rPr>
          <w:color w:val="24292E"/>
        </w:rPr>
        <w:t>Contribution</w:t>
      </w:r>
    </w:p>
    <w:p>
      <w:pPr>
        <w:spacing w:line="311" w:lineRule="exact" w:before="0"/>
        <w:ind w:left="119" w:right="0" w:firstLine="0"/>
        <w:jc w:val="left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Lohit</w:t>
      </w:r>
      <w:r>
        <w:rPr>
          <w:rFonts w:ascii="Segoe UI Semibold"/>
          <w:i/>
          <w:color w:val="24292E"/>
          <w:spacing w:val="-2"/>
          <w:sz w:val="24"/>
        </w:rPr>
        <w:t> </w:t>
      </w:r>
      <w:r>
        <w:rPr>
          <w:rFonts w:ascii="Segoe UI Semibold"/>
          <w:i/>
          <w:color w:val="24292E"/>
          <w:sz w:val="24"/>
        </w:rPr>
        <w:t>Bhambri</w:t>
      </w:r>
      <w:r>
        <w:rPr>
          <w:rFonts w:ascii="Segoe UI Semibold"/>
          <w:i/>
          <w:color w:val="24292E"/>
          <w:spacing w:val="-2"/>
          <w:sz w:val="24"/>
        </w:rPr>
        <w:t> </w:t>
      </w:r>
      <w:r>
        <w:rPr>
          <w:rFonts w:ascii="Segoe UI Semibold"/>
          <w:i/>
          <w:color w:val="24292E"/>
          <w:sz w:val="24"/>
        </w:rPr>
        <w:t>(</w:t>
      </w:r>
      <w:hyperlink r:id="rId6">
        <w:r>
          <w:rPr>
            <w:rFonts w:ascii="Segoe UI Semibold"/>
            <w:i/>
            <w:color w:val="0366D5"/>
            <w:sz w:val="24"/>
          </w:rPr>
          <w:t>lohit.bhambri@ufl.edu</w:t>
        </w:r>
      </w:hyperlink>
      <w:r>
        <w:rPr>
          <w:rFonts w:ascii="Segoe UI Semibold"/>
          <w:i/>
          <w:color w:val="24292E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25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Implemented Algorithm 1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Implemented Algorithm 3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Implemented Algorithm 5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Implemented Algorithm 6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Report</w:t>
      </w:r>
      <w:r>
        <w:rPr>
          <w:color w:val="24292E"/>
          <w:spacing w:val="-4"/>
          <w:sz w:val="24"/>
        </w:rPr>
        <w:t> </w:t>
      </w:r>
      <w:r>
        <w:rPr>
          <w:color w:val="24292E"/>
          <w:sz w:val="24"/>
        </w:rPr>
        <w:t>Compilation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Analysis of Algorithms (equal contributor)</w:t>
      </w:r>
    </w:p>
    <w:p>
      <w:pPr>
        <w:pStyle w:val="BodyText"/>
        <w:spacing w:before="11"/>
        <w:ind w:left="0"/>
        <w:rPr>
          <w:rFonts w:ascii="Segoe UI"/>
          <w:sz w:val="27"/>
        </w:rPr>
      </w:pPr>
    </w:p>
    <w:p>
      <w:pPr>
        <w:spacing w:before="0"/>
        <w:ind w:left="119" w:right="0" w:firstLine="0"/>
        <w:jc w:val="left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Sharath</w:t>
      </w:r>
      <w:r>
        <w:rPr>
          <w:rFonts w:ascii="Segoe UI Semibold"/>
          <w:i/>
          <w:color w:val="24292E"/>
          <w:spacing w:val="-3"/>
          <w:sz w:val="24"/>
        </w:rPr>
        <w:t> </w:t>
      </w:r>
      <w:r>
        <w:rPr>
          <w:rFonts w:ascii="Segoe UI Semibold"/>
          <w:i/>
          <w:color w:val="24292E"/>
          <w:sz w:val="24"/>
        </w:rPr>
        <w:t>Bhushan</w:t>
      </w:r>
      <w:r>
        <w:rPr>
          <w:rFonts w:ascii="Segoe UI Semibold"/>
          <w:i/>
          <w:color w:val="24292E"/>
          <w:spacing w:val="-2"/>
          <w:sz w:val="24"/>
        </w:rPr>
        <w:t> </w:t>
      </w:r>
      <w:r>
        <w:rPr>
          <w:rFonts w:ascii="Segoe UI Semibold"/>
          <w:i/>
          <w:color w:val="24292E"/>
          <w:sz w:val="24"/>
        </w:rPr>
        <w:t>Podila</w:t>
      </w:r>
      <w:r>
        <w:rPr>
          <w:rFonts w:ascii="Segoe UI Semibold"/>
          <w:i/>
          <w:color w:val="24292E"/>
          <w:spacing w:val="-3"/>
          <w:sz w:val="24"/>
        </w:rPr>
        <w:t> </w:t>
      </w:r>
      <w:r>
        <w:rPr>
          <w:rFonts w:ascii="Segoe UI Semibold"/>
          <w:i/>
          <w:color w:val="24292E"/>
          <w:sz w:val="24"/>
        </w:rPr>
        <w:t>(</w:t>
      </w:r>
      <w:hyperlink r:id="rId7">
        <w:r>
          <w:rPr>
            <w:rFonts w:ascii="Segoe UI Semibold"/>
            <w:i/>
            <w:color w:val="0366D5"/>
            <w:sz w:val="24"/>
          </w:rPr>
          <w:t>spodila@ufl.edu</w:t>
        </w:r>
      </w:hyperlink>
      <w:r>
        <w:rPr>
          <w:rFonts w:ascii="Segoe UI Semibold"/>
          <w:i/>
          <w:color w:val="24292E"/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25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Implemented Algorithm 2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Implemented Algorithm 4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Implemented</w:t>
      </w:r>
      <w:r>
        <w:rPr>
          <w:color w:val="24292E"/>
          <w:spacing w:val="-1"/>
          <w:sz w:val="24"/>
        </w:rPr>
        <w:t> </w:t>
      </w:r>
      <w:r>
        <w:rPr>
          <w:color w:val="24292E"/>
          <w:sz w:val="24"/>
        </w:rPr>
        <w:t>MakeFile</w:t>
      </w:r>
      <w:r>
        <w:rPr>
          <w:color w:val="24292E"/>
          <w:spacing w:val="-1"/>
          <w:sz w:val="24"/>
        </w:rPr>
        <w:t> </w:t>
      </w:r>
      <w:r>
        <w:rPr>
          <w:color w:val="24292E"/>
          <w:sz w:val="24"/>
        </w:rPr>
        <w:t>mechanism</w:t>
      </w:r>
      <w:r>
        <w:rPr>
          <w:color w:val="24292E"/>
          <w:spacing w:val="-1"/>
          <w:sz w:val="24"/>
        </w:rPr>
        <w:t> </w:t>
      </w:r>
      <w:r>
        <w:rPr>
          <w:color w:val="24292E"/>
          <w:sz w:val="24"/>
        </w:rPr>
        <w:t>and</w:t>
      </w:r>
      <w:r>
        <w:rPr>
          <w:color w:val="24292E"/>
          <w:spacing w:val="-1"/>
          <w:sz w:val="24"/>
        </w:rPr>
        <w:t> </w:t>
      </w:r>
      <w:r>
        <w:rPr>
          <w:color w:val="24292E"/>
          <w:sz w:val="24"/>
        </w:rPr>
        <w:t>execution</w:t>
      </w:r>
      <w:r>
        <w:rPr>
          <w:color w:val="24292E"/>
          <w:spacing w:val="-1"/>
          <w:sz w:val="24"/>
        </w:rPr>
        <w:t> </w:t>
      </w:r>
      <w:r>
        <w:rPr>
          <w:color w:val="24292E"/>
          <w:sz w:val="24"/>
        </w:rPr>
        <w:t>in</w:t>
      </w:r>
      <w:r>
        <w:rPr>
          <w:color w:val="24292E"/>
          <w:spacing w:val="-1"/>
          <w:sz w:val="24"/>
        </w:rPr>
        <w:t> </w:t>
      </w:r>
      <w:r>
        <w:rPr>
          <w:color w:val="24292E"/>
          <w:sz w:val="24"/>
        </w:rPr>
        <w:t>Remote</w:t>
      </w:r>
      <w:r>
        <w:rPr>
          <w:color w:val="24292E"/>
          <w:spacing w:val="-1"/>
          <w:sz w:val="24"/>
        </w:rPr>
        <w:t> </w:t>
      </w:r>
      <w:r>
        <w:rPr>
          <w:color w:val="24292E"/>
          <w:sz w:val="24"/>
        </w:rPr>
        <w:t>CISE Machines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Experimental</w:t>
      </w:r>
      <w:r>
        <w:rPr>
          <w:color w:val="24292E"/>
          <w:spacing w:val="-2"/>
          <w:sz w:val="24"/>
        </w:rPr>
        <w:t> </w:t>
      </w:r>
      <w:r>
        <w:rPr>
          <w:color w:val="24292E"/>
          <w:sz w:val="24"/>
        </w:rPr>
        <w:t>Comparative</w:t>
      </w:r>
      <w:r>
        <w:rPr>
          <w:color w:val="24292E"/>
          <w:spacing w:val="-1"/>
          <w:sz w:val="24"/>
        </w:rPr>
        <w:t> </w:t>
      </w:r>
      <w:r>
        <w:rPr>
          <w:color w:val="24292E"/>
          <w:sz w:val="24"/>
        </w:rPr>
        <w:t>Strategy</w:t>
      </w:r>
      <w:r>
        <w:rPr>
          <w:color w:val="24292E"/>
          <w:spacing w:val="-1"/>
          <w:sz w:val="24"/>
        </w:rPr>
        <w:t> </w:t>
      </w:r>
      <w:r>
        <w:rPr>
          <w:color w:val="24292E"/>
          <w:sz w:val="24"/>
        </w:rPr>
        <w:t>mechanism</w:t>
      </w:r>
      <w:r>
        <w:rPr>
          <w:color w:val="24292E"/>
          <w:spacing w:val="-2"/>
          <w:sz w:val="24"/>
        </w:rPr>
        <w:t> </w:t>
      </w:r>
      <w:r>
        <w:rPr>
          <w:color w:val="24292E"/>
          <w:sz w:val="24"/>
        </w:rPr>
        <w:t>result</w:t>
      </w:r>
      <w:r>
        <w:rPr>
          <w:color w:val="24292E"/>
          <w:spacing w:val="-1"/>
          <w:sz w:val="24"/>
        </w:rPr>
        <w:t> </w:t>
      </w:r>
      <w:r>
        <w:rPr>
          <w:color w:val="24292E"/>
          <w:sz w:val="24"/>
        </w:rPr>
        <w:t>generation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02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Analysis of Algorithms (equal contributor)</w:t>
      </w:r>
    </w:p>
    <w:p>
      <w:pPr>
        <w:pStyle w:val="BodyText"/>
        <w:spacing w:before="8"/>
        <w:ind w:left="0"/>
        <w:rPr>
          <w:rFonts w:ascii="Segoe UI"/>
          <w:sz w:val="28"/>
        </w:rPr>
      </w:pPr>
    </w:p>
    <w:p>
      <w:pPr>
        <w:pStyle w:val="Heading1"/>
      </w:pPr>
      <w:r>
        <w:rPr>
          <w:color w:val="24292E"/>
        </w:rPr>
        <w:t>Problem</w:t>
      </w:r>
      <w:r>
        <w:rPr>
          <w:color w:val="24292E"/>
          <w:spacing w:val="-2"/>
        </w:rPr>
        <w:t> </w:t>
      </w:r>
      <w:r>
        <w:rPr>
          <w:color w:val="24292E"/>
        </w:rPr>
        <w:t>1:</w:t>
      </w:r>
    </w:p>
    <w:p>
      <w:pPr>
        <w:spacing w:after="0"/>
        <w:sectPr>
          <w:type w:val="continuous"/>
          <w:pgSz w:w="16840" w:h="11900" w:orient="landscape"/>
          <w:pgMar w:top="920" w:bottom="280" w:left="460" w:right="2380"/>
        </w:sectPr>
      </w:pPr>
    </w:p>
    <w:p>
      <w:pPr>
        <w:spacing w:before="81"/>
        <w:ind w:left="119" w:right="0" w:firstLine="0"/>
        <w:jc w:val="left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Algorithm 1:</w:t>
      </w:r>
    </w:p>
    <w:p>
      <w:pPr>
        <w:pStyle w:val="BodyText"/>
        <w:spacing w:before="12"/>
        <w:ind w:left="0"/>
        <w:rPr>
          <w:rFonts w:ascii="Segoe UI Semibold"/>
          <w:i/>
          <w:sz w:val="37"/>
        </w:rPr>
      </w:pPr>
    </w:p>
    <w:p>
      <w:pPr>
        <w:pStyle w:val="BodyText"/>
        <w:spacing w:line="300" w:lineRule="auto"/>
        <w:ind w:right="132"/>
      </w:pP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given</w:t>
      </w:r>
      <w:r>
        <w:rPr>
          <w:color w:val="24292E"/>
          <w:spacing w:val="13"/>
        </w:rPr>
        <w:t> </w:t>
      </w:r>
      <w:r>
        <w:rPr>
          <w:color w:val="24292E"/>
        </w:rPr>
        <w:t>code</w:t>
      </w:r>
      <w:r>
        <w:rPr>
          <w:color w:val="24292E"/>
          <w:spacing w:val="12"/>
        </w:rPr>
        <w:t> </w:t>
      </w:r>
      <w:r>
        <w:rPr>
          <w:color w:val="24292E"/>
        </w:rPr>
        <w:t>represents</w:t>
      </w:r>
      <w:r>
        <w:rPr>
          <w:color w:val="24292E"/>
          <w:spacing w:val="13"/>
        </w:rPr>
        <w:t> </w:t>
      </w:r>
      <w:r>
        <w:rPr>
          <w:color w:val="24292E"/>
        </w:rPr>
        <w:t>a</w:t>
      </w:r>
      <w:r>
        <w:rPr>
          <w:color w:val="24292E"/>
          <w:spacing w:val="13"/>
        </w:rPr>
        <w:t> </w:t>
      </w:r>
      <w:r>
        <w:rPr>
          <w:color w:val="24292E"/>
        </w:rPr>
        <w:t>method</w:t>
      </w:r>
      <w:r>
        <w:rPr>
          <w:color w:val="24292E"/>
          <w:spacing w:val="12"/>
        </w:rPr>
        <w:t> </w:t>
      </w:r>
      <w:r>
        <w:rPr>
          <w:color w:val="24292E"/>
        </w:rPr>
        <w:t>named</w:t>
      </w:r>
      <w:r>
        <w:rPr>
          <w:color w:val="24292E"/>
          <w:spacing w:val="13"/>
        </w:rPr>
        <w:t> </w:t>
      </w:r>
      <w:r>
        <w:rPr>
          <w:color w:val="24292E"/>
        </w:rPr>
        <w:t>getSolution</w:t>
      </w:r>
      <w:r>
        <w:rPr>
          <w:color w:val="24292E"/>
          <w:spacing w:val="13"/>
        </w:rPr>
        <w:t> </w:t>
      </w:r>
      <w:r>
        <w:rPr>
          <w:color w:val="24292E"/>
        </w:rPr>
        <w:t>that</w:t>
      </w:r>
      <w:r>
        <w:rPr>
          <w:color w:val="24292E"/>
          <w:spacing w:val="12"/>
        </w:rPr>
        <w:t> </w:t>
      </w:r>
      <w:r>
        <w:rPr>
          <w:color w:val="24292E"/>
        </w:rPr>
        <w:t>takes</w:t>
      </w:r>
      <w:r>
        <w:rPr>
          <w:color w:val="24292E"/>
          <w:spacing w:val="13"/>
        </w:rPr>
        <w:t> </w:t>
      </w:r>
      <w:r>
        <w:rPr>
          <w:color w:val="24292E"/>
        </w:rPr>
        <w:t>three</w:t>
      </w:r>
      <w:r>
        <w:rPr>
          <w:color w:val="24292E"/>
          <w:spacing w:val="13"/>
        </w:rPr>
        <w:t> </w:t>
      </w:r>
      <w:r>
        <w:rPr>
          <w:color w:val="24292E"/>
        </w:rPr>
        <w:t>integer</w:t>
      </w:r>
      <w:r>
        <w:rPr>
          <w:color w:val="24292E"/>
          <w:spacing w:val="12"/>
        </w:rPr>
        <w:t> </w:t>
      </w:r>
      <w:r>
        <w:rPr>
          <w:color w:val="24292E"/>
        </w:rPr>
        <w:t>parameters</w:t>
      </w:r>
      <w:r>
        <w:rPr>
          <w:color w:val="24292E"/>
          <w:spacing w:val="13"/>
        </w:rPr>
        <w:t> </w:t>
      </w:r>
      <w:r>
        <w:rPr>
          <w:color w:val="24292E"/>
        </w:rPr>
        <w:t>m,</w:t>
      </w:r>
      <w:r>
        <w:rPr>
          <w:color w:val="24292E"/>
          <w:spacing w:val="13"/>
        </w:rPr>
        <w:t> </w:t>
      </w:r>
      <w:r>
        <w:rPr>
          <w:color w:val="24292E"/>
        </w:rPr>
        <w:t>n,</w:t>
      </w:r>
      <w:r>
        <w:rPr>
          <w:color w:val="24292E"/>
          <w:spacing w:val="12"/>
        </w:rPr>
        <w:t> </w:t>
      </w:r>
      <w:r>
        <w:rPr>
          <w:color w:val="24292E"/>
        </w:rPr>
        <w:t>and</w:t>
      </w:r>
      <w:r>
        <w:rPr>
          <w:color w:val="24292E"/>
          <w:spacing w:val="13"/>
        </w:rPr>
        <w:t> </w:t>
      </w:r>
      <w:r>
        <w:rPr>
          <w:color w:val="24292E"/>
        </w:rPr>
        <w:t>h.</w:t>
      </w:r>
      <w:r>
        <w:rPr>
          <w:color w:val="24292E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method</w:t>
      </w:r>
      <w:r>
        <w:rPr>
          <w:color w:val="24292E"/>
          <w:spacing w:val="13"/>
        </w:rPr>
        <w:t> </w:t>
      </w:r>
      <w:r>
        <w:rPr>
          <w:color w:val="24292E"/>
        </w:rPr>
        <w:t>aims</w:t>
      </w:r>
      <w:r>
        <w:rPr>
          <w:color w:val="24292E"/>
          <w:spacing w:val="13"/>
        </w:rPr>
        <w:t> </w:t>
      </w:r>
      <w:r>
        <w:rPr>
          <w:color w:val="24292E"/>
        </w:rPr>
        <w:t>to</w:t>
      </w:r>
      <w:r>
        <w:rPr>
          <w:color w:val="24292E"/>
          <w:spacing w:val="-107"/>
        </w:rPr>
        <w:t> </w:t>
      </w:r>
      <w:r>
        <w:rPr>
          <w:color w:val="24292E"/>
        </w:rPr>
        <w:t>find</w:t>
      </w:r>
      <w:r>
        <w:rPr>
          <w:color w:val="24292E"/>
          <w:spacing w:val="10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24292E"/>
        </w:rPr>
        <w:t>largest</w:t>
      </w:r>
      <w:r>
        <w:rPr>
          <w:color w:val="24292E"/>
          <w:spacing w:val="10"/>
        </w:rPr>
        <w:t> </w:t>
      </w:r>
      <w:r>
        <w:rPr>
          <w:color w:val="24292E"/>
        </w:rPr>
        <w:t>rectangular</w:t>
      </w:r>
      <w:r>
        <w:rPr>
          <w:color w:val="24292E"/>
          <w:spacing w:val="11"/>
        </w:rPr>
        <w:t> </w:t>
      </w:r>
      <w:r>
        <w:rPr>
          <w:color w:val="24292E"/>
        </w:rPr>
        <w:t>area</w:t>
      </w:r>
      <w:r>
        <w:rPr>
          <w:color w:val="24292E"/>
          <w:spacing w:val="10"/>
        </w:rPr>
        <w:t> </w:t>
      </w:r>
      <w:r>
        <w:rPr>
          <w:color w:val="24292E"/>
        </w:rPr>
        <w:t>that</w:t>
      </w:r>
      <w:r>
        <w:rPr>
          <w:color w:val="24292E"/>
          <w:spacing w:val="11"/>
        </w:rPr>
        <w:t> </w:t>
      </w:r>
      <w:r>
        <w:rPr>
          <w:color w:val="24292E"/>
        </w:rPr>
        <w:t>can</w:t>
      </w:r>
      <w:r>
        <w:rPr>
          <w:color w:val="24292E"/>
          <w:spacing w:val="11"/>
        </w:rPr>
        <w:t> </w:t>
      </w:r>
      <w:r>
        <w:rPr>
          <w:color w:val="24292E"/>
        </w:rPr>
        <w:t>be</w:t>
      </w:r>
      <w:r>
        <w:rPr>
          <w:color w:val="24292E"/>
          <w:spacing w:val="10"/>
        </w:rPr>
        <w:t> </w:t>
      </w:r>
      <w:r>
        <w:rPr>
          <w:color w:val="24292E"/>
        </w:rPr>
        <w:t>formed</w:t>
      </w:r>
      <w:r>
        <w:rPr>
          <w:color w:val="24292E"/>
          <w:spacing w:val="11"/>
        </w:rPr>
        <w:t> </w:t>
      </w:r>
      <w:r>
        <w:rPr>
          <w:color w:val="A61C5C"/>
        </w:rPr>
        <w:t>with</w:t>
      </w:r>
      <w:r>
        <w:rPr>
          <w:color w:val="A61C5C"/>
          <w:spacing w:val="10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A61C5C"/>
        </w:rPr>
        <w:t>minimum</w:t>
      </w:r>
      <w:r>
        <w:rPr>
          <w:color w:val="A61C5C"/>
          <w:spacing w:val="11"/>
        </w:rPr>
        <w:t> </w:t>
      </w:r>
      <w:r>
        <w:rPr>
          <w:color w:val="24292E"/>
        </w:rPr>
        <w:t>height</w:t>
      </w:r>
      <w:r>
        <w:rPr>
          <w:color w:val="24292E"/>
          <w:spacing w:val="10"/>
        </w:rPr>
        <w:t> </w:t>
      </w:r>
      <w:r>
        <w:rPr>
          <w:color w:val="24292E"/>
        </w:rPr>
        <w:t>h</w:t>
      </w:r>
      <w:r>
        <w:rPr>
          <w:color w:val="24292E"/>
          <w:spacing w:val="11"/>
        </w:rPr>
        <w:t> </w:t>
      </w:r>
      <w:r>
        <w:rPr>
          <w:color w:val="A61C5C"/>
        </w:rPr>
        <w:t>and</w:t>
      </w:r>
      <w:r>
        <w:rPr>
          <w:color w:val="A61C5C"/>
          <w:spacing w:val="10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24292E"/>
        </w:rPr>
        <w:t>plot</w:t>
      </w:r>
      <w:r>
        <w:rPr>
          <w:color w:val="24292E"/>
          <w:spacing w:val="11"/>
        </w:rPr>
        <w:t> </w:t>
      </w:r>
      <w:r>
        <w:rPr>
          <w:color w:val="A61C5C"/>
        </w:rPr>
        <w:t>data</w:t>
      </w:r>
      <w:r>
        <w:rPr>
          <w:color w:val="A61C5C"/>
          <w:spacing w:val="10"/>
        </w:rPr>
        <w:t> </w:t>
      </w:r>
      <w:r>
        <w:rPr>
          <w:color w:val="24292E"/>
        </w:rPr>
        <w:t>represented</w:t>
      </w:r>
      <w:r>
        <w:rPr>
          <w:color w:val="24292E"/>
          <w:spacing w:val="11"/>
        </w:rPr>
        <w:t> </w:t>
      </w:r>
      <w:r>
        <w:rPr>
          <w:color w:val="A61C5C"/>
        </w:rPr>
        <w:t>in</w:t>
      </w:r>
      <w:r>
        <w:rPr>
          <w:color w:val="A61C5C"/>
          <w:spacing w:val="10"/>
        </w:rPr>
        <w:t> </w:t>
      </w:r>
      <w:r>
        <w:rPr>
          <w:color w:val="24292E"/>
        </w:rPr>
        <w:t>a</w:t>
      </w:r>
      <w:r>
        <w:rPr>
          <w:color w:val="24292E"/>
          <w:spacing w:val="11"/>
        </w:rPr>
        <w:t> </w:t>
      </w:r>
      <w:r>
        <w:rPr>
          <w:color w:val="24292E"/>
        </w:rPr>
        <w:t>2D</w:t>
      </w:r>
      <w:r>
        <w:rPr>
          <w:color w:val="24292E"/>
          <w:spacing w:val="1"/>
        </w:rPr>
        <w:t> </w:t>
      </w:r>
      <w:r>
        <w:rPr>
          <w:color w:val="24292E"/>
        </w:rPr>
        <w:t>array</w:t>
      </w:r>
      <w:r>
        <w:rPr>
          <w:color w:val="24292E"/>
          <w:spacing w:val="2"/>
        </w:rPr>
        <w:t> </w:t>
      </w:r>
      <w:r>
        <w:rPr>
          <w:color w:val="24292E"/>
        </w:rPr>
        <w:t>called</w:t>
      </w:r>
      <w:r>
        <w:rPr>
          <w:color w:val="24292E"/>
          <w:spacing w:val="2"/>
        </w:rPr>
        <w:t> </w:t>
      </w:r>
      <w:r>
        <w:rPr>
          <w:color w:val="24292E"/>
        </w:rPr>
        <w:t>plot.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300" w:lineRule="auto"/>
        <w:ind w:right="271"/>
      </w:pP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24292E"/>
        </w:rPr>
        <w:t>method</w:t>
      </w:r>
      <w:r>
        <w:rPr>
          <w:color w:val="24292E"/>
          <w:spacing w:val="13"/>
        </w:rPr>
        <w:t> </w:t>
      </w:r>
      <w:r>
        <w:rPr>
          <w:color w:val="A61C5C"/>
        </w:rPr>
        <w:t>first</w:t>
      </w:r>
      <w:r>
        <w:rPr>
          <w:color w:val="A61C5C"/>
          <w:spacing w:val="13"/>
        </w:rPr>
        <w:t> </w:t>
      </w:r>
      <w:r>
        <w:rPr>
          <w:color w:val="24292E"/>
        </w:rPr>
        <w:t>uses</w:t>
      </w:r>
      <w:r>
        <w:rPr>
          <w:color w:val="24292E"/>
          <w:spacing w:val="13"/>
        </w:rPr>
        <w:t> </w:t>
      </w:r>
      <w:r>
        <w:rPr>
          <w:color w:val="24292E"/>
        </w:rPr>
        <w:t>two</w:t>
      </w:r>
      <w:r>
        <w:rPr>
          <w:color w:val="24292E"/>
          <w:spacing w:val="13"/>
        </w:rPr>
        <w:t> </w:t>
      </w:r>
      <w:r>
        <w:rPr>
          <w:color w:val="A61C5C"/>
        </w:rPr>
        <w:t>nested</w:t>
      </w:r>
      <w:r>
        <w:rPr>
          <w:color w:val="A61C5C"/>
          <w:spacing w:val="14"/>
        </w:rPr>
        <w:t> </w:t>
      </w:r>
      <w:r>
        <w:rPr>
          <w:color w:val="A61C5C"/>
        </w:rPr>
        <w:t>for</w:t>
      </w:r>
      <w:r>
        <w:rPr>
          <w:color w:val="A61C5C"/>
          <w:spacing w:val="13"/>
        </w:rPr>
        <w:t> </w:t>
      </w:r>
      <w:r>
        <w:rPr>
          <w:color w:val="24292E"/>
        </w:rPr>
        <w:t>loops</w:t>
      </w:r>
      <w:r>
        <w:rPr>
          <w:color w:val="24292E"/>
          <w:spacing w:val="13"/>
        </w:rPr>
        <w:t> </w:t>
      </w:r>
      <w:r>
        <w:rPr>
          <w:color w:val="A61C5C"/>
        </w:rPr>
        <w:t>to</w:t>
      </w:r>
      <w:r>
        <w:rPr>
          <w:color w:val="A61C5C"/>
          <w:spacing w:val="13"/>
        </w:rPr>
        <w:t> </w:t>
      </w:r>
      <w:r>
        <w:rPr>
          <w:color w:val="24292E"/>
        </w:rPr>
        <w:t>traverse</w:t>
      </w:r>
      <w:r>
        <w:rPr>
          <w:color w:val="24292E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24292E"/>
        </w:rPr>
        <w:t>plot</w:t>
      </w:r>
      <w:r>
        <w:rPr>
          <w:color w:val="24292E"/>
          <w:spacing w:val="14"/>
        </w:rPr>
        <w:t> </w:t>
      </w:r>
      <w:r>
        <w:rPr>
          <w:color w:val="24292E"/>
        </w:rPr>
        <w:t>array</w:t>
      </w:r>
      <w:r>
        <w:rPr>
          <w:color w:val="24292E"/>
          <w:spacing w:val="13"/>
        </w:rPr>
        <w:t> </w:t>
      </w:r>
      <w:r>
        <w:rPr>
          <w:color w:val="A61C5C"/>
        </w:rPr>
        <w:t>row</w:t>
      </w:r>
      <w:r>
        <w:rPr>
          <w:color w:val="24292E"/>
        </w:rPr>
        <w:t>-wise</w:t>
      </w:r>
      <w:r>
        <w:rPr>
          <w:color w:val="24292E"/>
          <w:spacing w:val="13"/>
        </w:rPr>
        <w:t> </w:t>
      </w:r>
      <w:r>
        <w:rPr>
          <w:color w:val="A61C5C"/>
        </w:rPr>
        <w:t>and</w:t>
      </w:r>
      <w:r>
        <w:rPr>
          <w:color w:val="A61C5C"/>
          <w:spacing w:val="13"/>
        </w:rPr>
        <w:t> </w:t>
      </w:r>
      <w:r>
        <w:rPr>
          <w:color w:val="A61C5C"/>
        </w:rPr>
        <w:t>column</w:t>
      </w:r>
      <w:r>
        <w:rPr>
          <w:color w:val="24292E"/>
        </w:rPr>
        <w:t>-wise.</w:t>
      </w:r>
      <w:r>
        <w:rPr>
          <w:color w:val="24292E"/>
          <w:spacing w:val="13"/>
        </w:rPr>
        <w:t> </w:t>
      </w:r>
      <w:r>
        <w:rPr>
          <w:color w:val="A61C5C"/>
        </w:rPr>
        <w:t>For</w:t>
      </w:r>
      <w:r>
        <w:rPr>
          <w:color w:val="A61C5C"/>
          <w:spacing w:val="14"/>
        </w:rPr>
        <w:t> </w:t>
      </w:r>
      <w:r>
        <w:rPr>
          <w:color w:val="A61C5C"/>
        </w:rPr>
        <w:t>each</w:t>
      </w:r>
      <w:r>
        <w:rPr>
          <w:color w:val="A61C5C"/>
          <w:spacing w:val="13"/>
        </w:rPr>
        <w:t> </w:t>
      </w:r>
      <w:r>
        <w:rPr>
          <w:color w:val="24292E"/>
        </w:rPr>
        <w:t>plot</w:t>
      </w:r>
      <w:r>
        <w:rPr>
          <w:color w:val="24292E"/>
          <w:spacing w:val="13"/>
        </w:rPr>
        <w:t> </w:t>
      </w:r>
      <w:r>
        <w:rPr>
          <w:color w:val="24292E"/>
        </w:rPr>
        <w:t>cell</w:t>
      </w:r>
      <w:r>
        <w:rPr>
          <w:color w:val="24292E"/>
          <w:spacing w:val="13"/>
        </w:rPr>
        <w:t> </w:t>
      </w:r>
      <w:r>
        <w:rPr>
          <w:color w:val="24292E"/>
        </w:rPr>
        <w:t>that</w:t>
      </w:r>
      <w:r>
        <w:rPr>
          <w:color w:val="24292E"/>
          <w:spacing w:val="-107"/>
        </w:rPr>
        <w:t> </w:t>
      </w:r>
      <w:r>
        <w:rPr>
          <w:color w:val="24292E"/>
        </w:rPr>
        <w:t>has</w:t>
      </w:r>
      <w:r>
        <w:rPr>
          <w:color w:val="24292E"/>
          <w:spacing w:val="10"/>
        </w:rPr>
        <w:t> </w:t>
      </w:r>
      <w:r>
        <w:rPr>
          <w:color w:val="24292E"/>
        </w:rPr>
        <w:t>a</w:t>
      </w:r>
      <w:r>
        <w:rPr>
          <w:color w:val="24292E"/>
          <w:spacing w:val="11"/>
        </w:rPr>
        <w:t> </w:t>
      </w:r>
      <w:r>
        <w:rPr>
          <w:color w:val="24292E"/>
        </w:rPr>
        <w:t>height</w:t>
      </w:r>
      <w:r>
        <w:rPr>
          <w:color w:val="24292E"/>
          <w:spacing w:val="10"/>
        </w:rPr>
        <w:t> </w:t>
      </w:r>
      <w:r>
        <w:rPr>
          <w:color w:val="24292E"/>
        </w:rPr>
        <w:t>greater</w:t>
      </w:r>
      <w:r>
        <w:rPr>
          <w:color w:val="24292E"/>
          <w:spacing w:val="11"/>
        </w:rPr>
        <w:t> </w:t>
      </w:r>
      <w:r>
        <w:rPr>
          <w:color w:val="A61C5C"/>
        </w:rPr>
        <w:t>than</w:t>
      </w:r>
      <w:r>
        <w:rPr>
          <w:color w:val="A61C5C"/>
          <w:spacing w:val="10"/>
        </w:rPr>
        <w:t> </w:t>
      </w:r>
      <w:r>
        <w:rPr>
          <w:color w:val="A61C5C"/>
        </w:rPr>
        <w:t>or</w:t>
      </w:r>
      <w:r>
        <w:rPr>
          <w:color w:val="A61C5C"/>
          <w:spacing w:val="10"/>
        </w:rPr>
        <w:t> </w:t>
      </w:r>
      <w:r>
        <w:rPr>
          <w:color w:val="24292E"/>
        </w:rPr>
        <w:t>equal</w:t>
      </w:r>
      <w:r>
        <w:rPr>
          <w:color w:val="24292E"/>
          <w:spacing w:val="11"/>
        </w:rPr>
        <w:t> </w:t>
      </w:r>
      <w:r>
        <w:rPr>
          <w:color w:val="A61C5C"/>
        </w:rPr>
        <w:t>to</w:t>
      </w:r>
      <w:r>
        <w:rPr>
          <w:color w:val="A61C5C"/>
          <w:spacing w:val="10"/>
        </w:rPr>
        <w:t> </w:t>
      </w:r>
      <w:r>
        <w:rPr>
          <w:color w:val="24292E"/>
        </w:rPr>
        <w:t>h,</w:t>
      </w:r>
      <w:r>
        <w:rPr>
          <w:color w:val="24292E"/>
          <w:spacing w:val="11"/>
        </w:rPr>
        <w:t> </w:t>
      </w:r>
      <w:r>
        <w:rPr>
          <w:color w:val="24292E"/>
        </w:rPr>
        <w:t>it</w:t>
      </w:r>
      <w:r>
        <w:rPr>
          <w:color w:val="24292E"/>
          <w:spacing w:val="10"/>
        </w:rPr>
        <w:t> </w:t>
      </w:r>
      <w:r>
        <w:rPr>
          <w:color w:val="A61C5C"/>
        </w:rPr>
        <w:t>sets</w:t>
      </w:r>
      <w:r>
        <w:rPr>
          <w:color w:val="A61C5C"/>
          <w:spacing w:val="11"/>
        </w:rPr>
        <w:t> </w:t>
      </w:r>
      <w:r>
        <w:rPr>
          <w:color w:val="24292E"/>
        </w:rPr>
        <w:t>the</w:t>
      </w:r>
      <w:r>
        <w:rPr>
          <w:color w:val="24292E"/>
          <w:spacing w:val="10"/>
        </w:rPr>
        <w:t> </w:t>
      </w:r>
      <w:r>
        <w:rPr>
          <w:color w:val="A61C5C"/>
        </w:rPr>
        <w:t>upper</w:t>
      </w:r>
      <w:r>
        <w:rPr>
          <w:color w:val="A61C5C"/>
          <w:spacing w:val="11"/>
        </w:rPr>
        <w:t> </w:t>
      </w:r>
      <w:r>
        <w:rPr>
          <w:color w:val="A61C5C"/>
        </w:rPr>
        <w:t>bound</w:t>
      </w:r>
      <w:r>
        <w:rPr>
          <w:color w:val="A61C5C"/>
          <w:spacing w:val="10"/>
        </w:rPr>
        <w:t> </w:t>
      </w:r>
      <w:r>
        <w:rPr>
          <w:color w:val="A61C5C"/>
        </w:rPr>
        <w:t>and</w:t>
      </w:r>
      <w:r>
        <w:rPr>
          <w:color w:val="A61C5C"/>
          <w:spacing w:val="11"/>
        </w:rPr>
        <w:t> </w:t>
      </w:r>
      <w:r>
        <w:rPr>
          <w:color w:val="A61C5C"/>
        </w:rPr>
        <w:t>lower</w:t>
      </w:r>
      <w:r>
        <w:rPr>
          <w:color w:val="A61C5C"/>
          <w:spacing w:val="10"/>
        </w:rPr>
        <w:t> </w:t>
      </w:r>
      <w:r>
        <w:rPr>
          <w:color w:val="A61C5C"/>
        </w:rPr>
        <w:t>bound</w:t>
      </w:r>
      <w:r>
        <w:rPr>
          <w:color w:val="A61C5C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0"/>
        </w:rPr>
        <w:t> </w:t>
      </w:r>
      <w:r>
        <w:rPr>
          <w:color w:val="24292E"/>
        </w:rPr>
        <w:t>a</w:t>
      </w:r>
      <w:r>
        <w:rPr>
          <w:color w:val="24292E"/>
          <w:spacing w:val="11"/>
        </w:rPr>
        <w:t> </w:t>
      </w:r>
      <w:r>
        <w:rPr>
          <w:color w:val="24292E"/>
        </w:rPr>
        <w:t>rectangle</w:t>
      </w:r>
      <w:r>
        <w:rPr>
          <w:color w:val="24292E"/>
          <w:spacing w:val="10"/>
        </w:rPr>
        <w:t> </w:t>
      </w:r>
      <w:r>
        <w:rPr>
          <w:color w:val="A61C5C"/>
        </w:rPr>
        <w:t>with</w:t>
      </w:r>
      <w:r>
        <w:rPr>
          <w:color w:val="A61C5C"/>
          <w:spacing w:val="11"/>
        </w:rPr>
        <w:t> </w:t>
      </w:r>
      <w:r>
        <w:rPr>
          <w:color w:val="24292E"/>
        </w:rPr>
        <w:t>the</w:t>
      </w:r>
      <w:r>
        <w:rPr>
          <w:color w:val="24292E"/>
          <w:spacing w:val="10"/>
        </w:rPr>
        <w:t> </w:t>
      </w:r>
      <w:r>
        <w:rPr>
          <w:color w:val="A61C5C"/>
        </w:rPr>
        <w:t>current</w:t>
      </w:r>
      <w:r>
        <w:rPr>
          <w:color w:val="A61C5C"/>
          <w:spacing w:val="11"/>
        </w:rPr>
        <w:t> </w:t>
      </w:r>
      <w:r>
        <w:rPr>
          <w:color w:val="24292E"/>
        </w:rPr>
        <w:t>plot</w:t>
      </w:r>
      <w:r>
        <w:rPr>
          <w:color w:val="24292E"/>
          <w:spacing w:val="1"/>
        </w:rPr>
        <w:t> </w:t>
      </w:r>
      <w:r>
        <w:rPr>
          <w:color w:val="24292E"/>
        </w:rPr>
        <w:t>cell</w:t>
      </w:r>
      <w:r>
        <w:rPr>
          <w:color w:val="24292E"/>
          <w:spacing w:val="2"/>
        </w:rPr>
        <w:t> </w:t>
      </w:r>
      <w:r>
        <w:rPr>
          <w:color w:val="A61C5C"/>
        </w:rPr>
        <w:t>as</w:t>
      </w:r>
      <w:r>
        <w:rPr>
          <w:color w:val="A61C5C"/>
          <w:spacing w:val="3"/>
        </w:rPr>
        <w:t> </w:t>
      </w:r>
      <w:r>
        <w:rPr>
          <w:color w:val="24292E"/>
        </w:rPr>
        <w:t>the</w:t>
      </w:r>
      <w:r>
        <w:rPr>
          <w:color w:val="24292E"/>
          <w:spacing w:val="2"/>
        </w:rPr>
        <w:t> </w:t>
      </w:r>
      <w:r>
        <w:rPr>
          <w:color w:val="24292E"/>
        </w:rPr>
        <w:t>top-</w:t>
      </w:r>
      <w:r>
        <w:rPr>
          <w:color w:val="A61C5C"/>
        </w:rPr>
        <w:t>left</w:t>
      </w:r>
      <w:r>
        <w:rPr>
          <w:color w:val="A61C5C"/>
          <w:spacing w:val="3"/>
        </w:rPr>
        <w:t> </w:t>
      </w:r>
      <w:r>
        <w:rPr>
          <w:color w:val="24292E"/>
        </w:rPr>
        <w:t>corner.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302" w:lineRule="auto"/>
        <w:ind w:right="496"/>
      </w:pPr>
      <w:r>
        <w:rPr>
          <w:color w:val="A61C5C"/>
        </w:rPr>
        <w:t>Next</w:t>
      </w:r>
      <w:r>
        <w:rPr>
          <w:color w:val="24292E"/>
        </w:rPr>
        <w:t>,</w:t>
      </w:r>
      <w:r>
        <w:rPr>
          <w:color w:val="24292E"/>
          <w:spacing w:val="12"/>
        </w:rPr>
        <w:t> </w:t>
      </w:r>
      <w:r>
        <w:rPr>
          <w:color w:val="24292E"/>
        </w:rPr>
        <w:t>it</w:t>
      </w:r>
      <w:r>
        <w:rPr>
          <w:color w:val="24292E"/>
          <w:spacing w:val="12"/>
        </w:rPr>
        <w:t> </w:t>
      </w:r>
      <w:r>
        <w:rPr>
          <w:color w:val="24292E"/>
        </w:rPr>
        <w:t>calls</w:t>
      </w:r>
      <w:r>
        <w:rPr>
          <w:color w:val="24292E"/>
          <w:spacing w:val="12"/>
        </w:rPr>
        <w:t> </w:t>
      </w:r>
      <w:r>
        <w:rPr>
          <w:color w:val="24292E"/>
        </w:rPr>
        <w:t>a</w:t>
      </w:r>
      <w:r>
        <w:rPr>
          <w:color w:val="24292E"/>
          <w:spacing w:val="13"/>
        </w:rPr>
        <w:t> </w:t>
      </w:r>
      <w:r>
        <w:rPr>
          <w:color w:val="24292E"/>
        </w:rPr>
        <w:t>helper</w:t>
      </w:r>
      <w:r>
        <w:rPr>
          <w:color w:val="24292E"/>
          <w:spacing w:val="12"/>
        </w:rPr>
        <w:t> </w:t>
      </w:r>
      <w:r>
        <w:rPr>
          <w:color w:val="A61C5C"/>
        </w:rPr>
        <w:t>function</w:t>
      </w:r>
      <w:r>
        <w:rPr>
          <w:color w:val="A61C5C"/>
          <w:spacing w:val="12"/>
        </w:rPr>
        <w:t> </w:t>
      </w:r>
      <w:r>
        <w:rPr>
          <w:color w:val="A61C5C"/>
        </w:rPr>
        <w:t>with</w:t>
      </w:r>
      <w:r>
        <w:rPr>
          <w:color w:val="A61C5C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current</w:t>
      </w:r>
      <w:r>
        <w:rPr>
          <w:color w:val="A61C5C"/>
          <w:spacing w:val="12"/>
        </w:rPr>
        <w:t> </w:t>
      </w:r>
      <w:r>
        <w:rPr>
          <w:color w:val="24292E"/>
        </w:rPr>
        <w:t>plot</w:t>
      </w:r>
      <w:r>
        <w:rPr>
          <w:color w:val="24292E"/>
          <w:spacing w:val="13"/>
        </w:rPr>
        <w:t> </w:t>
      </w:r>
      <w:r>
        <w:rPr>
          <w:color w:val="24292E"/>
        </w:rPr>
        <w:t>cell</w:t>
      </w:r>
      <w:r>
        <w:rPr>
          <w:color w:val="DE4F00"/>
        </w:rPr>
        <w:t>'s</w:t>
      </w:r>
      <w:r>
        <w:rPr>
          <w:color w:val="DE4F00"/>
          <w:spacing w:val="12"/>
        </w:rPr>
        <w:t> </w:t>
      </w:r>
      <w:r>
        <w:rPr>
          <w:color w:val="DE4F00"/>
        </w:rPr>
        <w:t>position</w:t>
      </w:r>
      <w:r>
        <w:rPr>
          <w:color w:val="DE4F00"/>
          <w:spacing w:val="12"/>
        </w:rPr>
        <w:t> </w:t>
      </w:r>
      <w:r>
        <w:rPr>
          <w:color w:val="DE4F00"/>
        </w:rPr>
        <w:t>and</w:t>
      </w:r>
      <w:r>
        <w:rPr>
          <w:color w:val="DE4F00"/>
          <w:spacing w:val="13"/>
        </w:rPr>
        <w:t> </w:t>
      </w:r>
      <w:r>
        <w:rPr>
          <w:color w:val="DE4F00"/>
        </w:rPr>
        <w:t>the</w:t>
      </w:r>
      <w:r>
        <w:rPr>
          <w:color w:val="DE4F00"/>
          <w:spacing w:val="12"/>
        </w:rPr>
        <w:t> </w:t>
      </w:r>
      <w:r>
        <w:rPr>
          <w:color w:val="DE4F00"/>
        </w:rPr>
        <w:t>plot</w:t>
      </w:r>
      <w:r>
        <w:rPr>
          <w:color w:val="DE4F00"/>
          <w:spacing w:val="12"/>
        </w:rPr>
        <w:t> </w:t>
      </w:r>
      <w:r>
        <w:rPr>
          <w:color w:val="DE4F00"/>
        </w:rPr>
        <w:t>array'</w:t>
      </w:r>
      <w:r>
        <w:rPr>
          <w:color w:val="24292E"/>
        </w:rPr>
        <w:t>s</w:t>
      </w:r>
      <w:r>
        <w:rPr>
          <w:color w:val="24292E"/>
          <w:spacing w:val="13"/>
        </w:rPr>
        <w:t> </w:t>
      </w:r>
      <w:r>
        <w:rPr>
          <w:color w:val="24292E"/>
        </w:rPr>
        <w:t>dimensions.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helper</w:t>
      </w:r>
      <w:r>
        <w:rPr>
          <w:color w:val="24292E"/>
          <w:spacing w:val="1"/>
        </w:rPr>
        <w:t> </w:t>
      </w:r>
      <w:r>
        <w:rPr>
          <w:color w:val="A61C5C"/>
        </w:rPr>
        <w:t>function</w:t>
      </w:r>
      <w:r>
        <w:rPr>
          <w:color w:val="A61C5C"/>
          <w:spacing w:val="11"/>
        </w:rPr>
        <w:t> </w:t>
      </w:r>
      <w:r>
        <w:rPr>
          <w:color w:val="A61C5C"/>
        </w:rPr>
        <w:t>returns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position</w:t>
      </w:r>
      <w:r>
        <w:rPr>
          <w:color w:val="A61C5C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cell</w:t>
      </w:r>
      <w:r>
        <w:rPr>
          <w:color w:val="24292E"/>
          <w:spacing w:val="12"/>
        </w:rPr>
        <w:t> </w:t>
      </w:r>
      <w:r>
        <w:rPr>
          <w:color w:val="A61C5C"/>
        </w:rPr>
        <w:t>with</w:t>
      </w:r>
      <w:r>
        <w:rPr>
          <w:color w:val="A61C5C"/>
          <w:spacing w:val="12"/>
        </w:rPr>
        <w:t> </w:t>
      </w:r>
      <w:r>
        <w:rPr>
          <w:color w:val="24292E"/>
        </w:rPr>
        <w:t>a</w:t>
      </w:r>
      <w:r>
        <w:rPr>
          <w:color w:val="24292E"/>
          <w:spacing w:val="11"/>
        </w:rPr>
        <w:t> </w:t>
      </w:r>
      <w:r>
        <w:rPr>
          <w:color w:val="24292E"/>
        </w:rPr>
        <w:t>height</w:t>
      </w:r>
      <w:r>
        <w:rPr>
          <w:color w:val="24292E"/>
          <w:spacing w:val="12"/>
        </w:rPr>
        <w:t> </w:t>
      </w:r>
      <w:r>
        <w:rPr>
          <w:color w:val="A61C5C"/>
        </w:rPr>
        <w:t>less</w:t>
      </w:r>
      <w:r>
        <w:rPr>
          <w:color w:val="A61C5C"/>
          <w:spacing w:val="12"/>
        </w:rPr>
        <w:t> </w:t>
      </w:r>
      <w:r>
        <w:rPr>
          <w:color w:val="A61C5C"/>
        </w:rPr>
        <w:t>than</w:t>
      </w:r>
      <w:r>
        <w:rPr>
          <w:color w:val="A61C5C"/>
          <w:spacing w:val="12"/>
        </w:rPr>
        <w:t> </w:t>
      </w:r>
      <w:r>
        <w:rPr>
          <w:color w:val="24292E"/>
        </w:rPr>
        <w:t>h</w:t>
      </w:r>
      <w:r>
        <w:rPr>
          <w:color w:val="24292E"/>
          <w:spacing w:val="11"/>
        </w:rPr>
        <w:t> </w:t>
      </w:r>
      <w:r>
        <w:rPr>
          <w:color w:val="24292E"/>
        </w:rPr>
        <w:t>that</w:t>
      </w:r>
      <w:r>
        <w:rPr>
          <w:color w:val="24292E"/>
          <w:spacing w:val="12"/>
        </w:rPr>
        <w:t> </w:t>
      </w:r>
      <w:r>
        <w:rPr>
          <w:color w:val="A61C5C"/>
        </w:rPr>
        <w:t>is</w:t>
      </w:r>
      <w:r>
        <w:rPr>
          <w:color w:val="A61C5C"/>
          <w:spacing w:val="12"/>
        </w:rPr>
        <w:t> </w:t>
      </w:r>
      <w:r>
        <w:rPr>
          <w:color w:val="24292E"/>
        </w:rPr>
        <w:t>immediately</w:t>
      </w:r>
      <w:r>
        <w:rPr>
          <w:color w:val="24292E"/>
          <w:spacing w:val="12"/>
        </w:rPr>
        <w:t> </w:t>
      </w:r>
      <w:r>
        <w:rPr>
          <w:color w:val="24292E"/>
        </w:rPr>
        <w:t>below</w:t>
      </w:r>
      <w:r>
        <w:rPr>
          <w:color w:val="24292E"/>
          <w:spacing w:val="11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A61C5C"/>
        </w:rPr>
        <w:t>to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right</w:t>
      </w:r>
      <w:r>
        <w:rPr>
          <w:color w:val="A61C5C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-107"/>
        </w:rPr>
        <w:t> </w:t>
      </w:r>
      <w:r>
        <w:rPr>
          <w:color w:val="A61C5C"/>
        </w:rPr>
        <w:t>current</w:t>
      </w:r>
      <w:r>
        <w:rPr>
          <w:color w:val="A61C5C"/>
          <w:spacing w:val="11"/>
        </w:rPr>
        <w:t> </w:t>
      </w:r>
      <w:r>
        <w:rPr>
          <w:color w:val="24292E"/>
        </w:rPr>
        <w:t>plot</w:t>
      </w:r>
      <w:r>
        <w:rPr>
          <w:color w:val="24292E"/>
          <w:spacing w:val="12"/>
        </w:rPr>
        <w:t> </w:t>
      </w:r>
      <w:r>
        <w:rPr>
          <w:color w:val="24292E"/>
        </w:rPr>
        <w:t>cell.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lower</w:t>
      </w:r>
      <w:r>
        <w:rPr>
          <w:color w:val="A61C5C"/>
          <w:spacing w:val="11"/>
        </w:rPr>
        <w:t> </w:t>
      </w:r>
      <w:r>
        <w:rPr>
          <w:color w:val="A61C5C"/>
        </w:rPr>
        <w:t>bound</w:t>
      </w:r>
      <w:r>
        <w:rPr>
          <w:color w:val="A61C5C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rectangle</w:t>
      </w:r>
      <w:r>
        <w:rPr>
          <w:color w:val="24292E"/>
          <w:spacing w:val="11"/>
        </w:rPr>
        <w:t> </w:t>
      </w:r>
      <w:r>
        <w:rPr>
          <w:color w:val="A61C5C"/>
        </w:rPr>
        <w:t>is</w:t>
      </w:r>
      <w:r>
        <w:rPr>
          <w:color w:val="A61C5C"/>
          <w:spacing w:val="12"/>
        </w:rPr>
        <w:t> </w:t>
      </w:r>
      <w:r>
        <w:rPr>
          <w:color w:val="A61C5C"/>
        </w:rPr>
        <w:t>updated</w:t>
      </w:r>
      <w:r>
        <w:rPr>
          <w:color w:val="A61C5C"/>
          <w:spacing w:val="12"/>
        </w:rPr>
        <w:t> </w:t>
      </w:r>
      <w:r>
        <w:rPr>
          <w:color w:val="A61C5C"/>
        </w:rPr>
        <w:t>to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A61C5C"/>
        </w:rPr>
        <w:t>position</w:t>
      </w:r>
      <w:r>
        <w:rPr>
          <w:color w:val="A61C5C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24292E"/>
        </w:rPr>
        <w:t>this</w:t>
      </w:r>
      <w:r>
        <w:rPr>
          <w:color w:val="24292E"/>
          <w:spacing w:val="12"/>
        </w:rPr>
        <w:t> </w:t>
      </w:r>
      <w:r>
        <w:rPr>
          <w:color w:val="24292E"/>
        </w:rPr>
        <w:t>cell</w:t>
      </w:r>
      <w:r>
        <w:rPr>
          <w:color w:val="24292E"/>
          <w:spacing w:val="11"/>
        </w:rPr>
        <w:t> </w:t>
      </w:r>
      <w:r>
        <w:rPr>
          <w:color w:val="A61C5C"/>
        </w:rPr>
        <w:t>if</w:t>
      </w:r>
      <w:r>
        <w:rPr>
          <w:color w:val="A61C5C"/>
          <w:spacing w:val="12"/>
        </w:rPr>
        <w:t> </w:t>
      </w:r>
      <w:r>
        <w:rPr>
          <w:color w:val="24292E"/>
        </w:rPr>
        <w:t>it</w:t>
      </w:r>
      <w:r>
        <w:rPr>
          <w:color w:val="24292E"/>
          <w:spacing w:val="12"/>
        </w:rPr>
        <w:t> </w:t>
      </w:r>
      <w:r>
        <w:rPr>
          <w:color w:val="A61C5C"/>
        </w:rPr>
        <w:t>is</w:t>
      </w:r>
      <w:r>
        <w:rPr>
          <w:color w:val="A61C5C"/>
          <w:spacing w:val="12"/>
        </w:rPr>
        <w:t> </w:t>
      </w:r>
      <w:r>
        <w:rPr>
          <w:color w:val="24292E"/>
        </w:rPr>
        <w:t>farther</w:t>
      </w:r>
      <w:r>
        <w:rPr>
          <w:color w:val="24292E"/>
          <w:spacing w:val="11"/>
        </w:rPr>
        <w:t> </w:t>
      </w:r>
      <w:r>
        <w:rPr>
          <w:color w:val="A61C5C"/>
        </w:rPr>
        <w:t>from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-107"/>
        </w:rPr>
        <w:t> </w:t>
      </w:r>
      <w:r>
        <w:rPr>
          <w:color w:val="A61C5C"/>
        </w:rPr>
        <w:t>current</w:t>
      </w:r>
      <w:r>
        <w:rPr>
          <w:color w:val="A61C5C"/>
          <w:spacing w:val="3"/>
        </w:rPr>
        <w:t> </w:t>
      </w:r>
      <w:r>
        <w:rPr>
          <w:color w:val="24292E"/>
        </w:rPr>
        <w:t>plot</w:t>
      </w:r>
      <w:r>
        <w:rPr>
          <w:color w:val="24292E"/>
          <w:spacing w:val="3"/>
        </w:rPr>
        <w:t> </w:t>
      </w:r>
      <w:r>
        <w:rPr>
          <w:color w:val="24292E"/>
        </w:rPr>
        <w:t>cell</w:t>
      </w:r>
      <w:r>
        <w:rPr>
          <w:color w:val="24292E"/>
          <w:spacing w:val="3"/>
        </w:rPr>
        <w:t> </w:t>
      </w:r>
      <w:r>
        <w:rPr>
          <w:color w:val="A61C5C"/>
        </w:rPr>
        <w:t>than</w:t>
      </w:r>
      <w:r>
        <w:rPr>
          <w:color w:val="A61C5C"/>
          <w:spacing w:val="3"/>
        </w:rPr>
        <w:t> </w:t>
      </w:r>
      <w:r>
        <w:rPr>
          <w:color w:val="24292E"/>
        </w:rPr>
        <w:t>the</w:t>
      </w:r>
      <w:r>
        <w:rPr>
          <w:color w:val="24292E"/>
          <w:spacing w:val="3"/>
        </w:rPr>
        <w:t> </w:t>
      </w:r>
      <w:r>
        <w:rPr>
          <w:color w:val="A61C5C"/>
        </w:rPr>
        <w:t>current</w:t>
      </w:r>
      <w:r>
        <w:rPr>
          <w:color w:val="A61C5C"/>
          <w:spacing w:val="4"/>
        </w:rPr>
        <w:t> </w:t>
      </w:r>
      <w:r>
        <w:rPr>
          <w:color w:val="A61C5C"/>
        </w:rPr>
        <w:t>lower</w:t>
      </w:r>
      <w:r>
        <w:rPr>
          <w:color w:val="A61C5C"/>
          <w:spacing w:val="3"/>
        </w:rPr>
        <w:t> </w:t>
      </w:r>
      <w:r>
        <w:rPr>
          <w:color w:val="24292E"/>
        </w:rPr>
        <w:t>bound.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307" w:lineRule="auto"/>
        <w:ind w:right="271"/>
      </w:pP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method</w:t>
      </w:r>
      <w:r>
        <w:rPr>
          <w:color w:val="24292E"/>
          <w:spacing w:val="13"/>
        </w:rPr>
        <w:t> </w:t>
      </w:r>
      <w:r>
        <w:rPr>
          <w:color w:val="24292E"/>
        </w:rPr>
        <w:t>calculates</w:t>
      </w:r>
      <w:r>
        <w:rPr>
          <w:color w:val="24292E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24292E"/>
        </w:rPr>
        <w:t>area</w:t>
      </w:r>
      <w:r>
        <w:rPr>
          <w:color w:val="24292E"/>
          <w:spacing w:val="13"/>
        </w:rPr>
        <w:t> </w:t>
      </w:r>
      <w:r>
        <w:rPr>
          <w:color w:val="A61C5C"/>
        </w:rPr>
        <w:t>of</w:t>
      </w:r>
      <w:r>
        <w:rPr>
          <w:color w:val="A61C5C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24292E"/>
        </w:rPr>
        <w:t>rectangle</w:t>
      </w:r>
      <w:r>
        <w:rPr>
          <w:color w:val="24292E"/>
          <w:spacing w:val="13"/>
        </w:rPr>
        <w:t> </w:t>
      </w:r>
      <w:r>
        <w:rPr>
          <w:color w:val="24292E"/>
        </w:rPr>
        <w:t>bounded</w:t>
      </w:r>
      <w:r>
        <w:rPr>
          <w:color w:val="24292E"/>
          <w:spacing w:val="13"/>
        </w:rPr>
        <w:t> </w:t>
      </w:r>
      <w:r>
        <w:rPr>
          <w:color w:val="A61C5C"/>
        </w:rPr>
        <w:t>by</w:t>
      </w:r>
      <w:r>
        <w:rPr>
          <w:color w:val="A61C5C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A61C5C"/>
        </w:rPr>
        <w:t>upper</w:t>
      </w:r>
      <w:r>
        <w:rPr>
          <w:color w:val="A61C5C"/>
          <w:spacing w:val="13"/>
        </w:rPr>
        <w:t> </w:t>
      </w:r>
      <w:r>
        <w:rPr>
          <w:color w:val="A61C5C"/>
        </w:rPr>
        <w:t>and</w:t>
      </w:r>
      <w:r>
        <w:rPr>
          <w:color w:val="A61C5C"/>
          <w:spacing w:val="13"/>
        </w:rPr>
        <w:t> </w:t>
      </w:r>
      <w:r>
        <w:rPr>
          <w:color w:val="A61C5C"/>
        </w:rPr>
        <w:t>lower</w:t>
      </w:r>
      <w:r>
        <w:rPr>
          <w:color w:val="A61C5C"/>
          <w:spacing w:val="13"/>
        </w:rPr>
        <w:t> </w:t>
      </w:r>
      <w:r>
        <w:rPr>
          <w:color w:val="24292E"/>
        </w:rPr>
        <w:t>bounds</w:t>
      </w:r>
      <w:r>
        <w:rPr>
          <w:color w:val="24292E"/>
          <w:spacing w:val="13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updates</w:t>
      </w:r>
      <w:r>
        <w:rPr>
          <w:color w:val="24292E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A61C5C"/>
        </w:rPr>
        <w:t>global</w:t>
      </w:r>
      <w:r>
        <w:rPr>
          <w:color w:val="A61C5C"/>
          <w:spacing w:val="13"/>
        </w:rPr>
        <w:t> </w:t>
      </w:r>
      <w:r>
        <w:rPr>
          <w:color w:val="24292E"/>
        </w:rPr>
        <w:t>maximum</w:t>
      </w:r>
      <w:r>
        <w:rPr>
          <w:color w:val="24292E"/>
          <w:spacing w:val="-107"/>
        </w:rPr>
        <w:t> </w:t>
      </w:r>
      <w:r>
        <w:rPr>
          <w:color w:val="24292E"/>
        </w:rPr>
        <w:t>area</w:t>
      </w:r>
      <w:r>
        <w:rPr>
          <w:color w:val="24292E"/>
          <w:spacing w:val="7"/>
        </w:rPr>
        <w:t> </w:t>
      </w:r>
      <w:r>
        <w:rPr>
          <w:color w:val="A61C5C"/>
        </w:rPr>
        <w:t>and</w:t>
      </w:r>
      <w:r>
        <w:rPr>
          <w:color w:val="A61C5C"/>
          <w:spacing w:val="8"/>
        </w:rPr>
        <w:t> </w:t>
      </w:r>
      <w:r>
        <w:rPr>
          <w:color w:val="24292E"/>
        </w:rPr>
        <w:t>its</w:t>
      </w:r>
      <w:r>
        <w:rPr>
          <w:color w:val="24292E"/>
          <w:spacing w:val="8"/>
        </w:rPr>
        <w:t> </w:t>
      </w:r>
      <w:r>
        <w:rPr>
          <w:color w:val="A61C5C"/>
        </w:rPr>
        <w:t>corresponding</w:t>
      </w:r>
      <w:r>
        <w:rPr>
          <w:color w:val="A61C5C"/>
          <w:spacing w:val="7"/>
        </w:rPr>
        <w:t> </w:t>
      </w:r>
      <w:r>
        <w:rPr>
          <w:color w:val="A61C5C"/>
        </w:rPr>
        <w:t>upper</w:t>
      </w:r>
      <w:r>
        <w:rPr>
          <w:color w:val="A61C5C"/>
          <w:spacing w:val="8"/>
        </w:rPr>
        <w:t> </w:t>
      </w:r>
      <w:r>
        <w:rPr>
          <w:color w:val="A61C5C"/>
        </w:rPr>
        <w:t>and</w:t>
      </w:r>
      <w:r>
        <w:rPr>
          <w:color w:val="A61C5C"/>
          <w:spacing w:val="8"/>
        </w:rPr>
        <w:t> </w:t>
      </w:r>
      <w:r>
        <w:rPr>
          <w:color w:val="A61C5C"/>
        </w:rPr>
        <w:t>lower</w:t>
      </w:r>
      <w:r>
        <w:rPr>
          <w:color w:val="A61C5C"/>
          <w:spacing w:val="7"/>
        </w:rPr>
        <w:t> </w:t>
      </w:r>
      <w:r>
        <w:rPr>
          <w:color w:val="24292E"/>
        </w:rPr>
        <w:t>bounds</w:t>
      </w:r>
      <w:r>
        <w:rPr>
          <w:color w:val="24292E"/>
          <w:spacing w:val="8"/>
        </w:rPr>
        <w:t> </w:t>
      </w:r>
      <w:r>
        <w:rPr>
          <w:color w:val="A61C5C"/>
        </w:rPr>
        <w:t>if</w:t>
      </w:r>
      <w:r>
        <w:rPr>
          <w:color w:val="A61C5C"/>
          <w:spacing w:val="8"/>
        </w:rPr>
        <w:t> </w:t>
      </w:r>
      <w:r>
        <w:rPr>
          <w:color w:val="24292E"/>
        </w:rPr>
        <w:t>the</w:t>
      </w:r>
      <w:r>
        <w:rPr>
          <w:color w:val="24292E"/>
          <w:spacing w:val="7"/>
        </w:rPr>
        <w:t> </w:t>
      </w:r>
      <w:r>
        <w:rPr>
          <w:color w:val="A61C5C"/>
        </w:rPr>
        <w:t>local</w:t>
      </w:r>
      <w:r>
        <w:rPr>
          <w:color w:val="A61C5C"/>
          <w:spacing w:val="8"/>
        </w:rPr>
        <w:t> </w:t>
      </w:r>
      <w:r>
        <w:rPr>
          <w:color w:val="24292E"/>
        </w:rPr>
        <w:t>area</w:t>
      </w:r>
      <w:r>
        <w:rPr>
          <w:color w:val="24292E"/>
          <w:spacing w:val="8"/>
        </w:rPr>
        <w:t> </w:t>
      </w:r>
      <w:r>
        <w:rPr>
          <w:color w:val="A61C5C"/>
        </w:rPr>
        <w:t>is</w:t>
      </w:r>
      <w:r>
        <w:rPr>
          <w:color w:val="A61C5C"/>
          <w:spacing w:val="7"/>
        </w:rPr>
        <w:t> </w:t>
      </w:r>
      <w:r>
        <w:rPr>
          <w:color w:val="24292E"/>
        </w:rPr>
        <w:t>greater</w:t>
      </w:r>
      <w:r>
        <w:rPr>
          <w:color w:val="24292E"/>
          <w:spacing w:val="8"/>
        </w:rPr>
        <w:t> </w:t>
      </w:r>
      <w:r>
        <w:rPr>
          <w:color w:val="A61C5C"/>
        </w:rPr>
        <w:t>than</w:t>
      </w:r>
      <w:r>
        <w:rPr>
          <w:color w:val="A61C5C"/>
          <w:spacing w:val="8"/>
        </w:rPr>
        <w:t> </w:t>
      </w:r>
      <w:r>
        <w:rPr>
          <w:color w:val="24292E"/>
        </w:rPr>
        <w:t>the</w:t>
      </w:r>
      <w:r>
        <w:rPr>
          <w:color w:val="24292E"/>
          <w:spacing w:val="8"/>
        </w:rPr>
        <w:t> </w:t>
      </w:r>
      <w:r>
        <w:rPr>
          <w:color w:val="A61C5C"/>
        </w:rPr>
        <w:t>global</w:t>
      </w:r>
      <w:r>
        <w:rPr>
          <w:color w:val="A61C5C"/>
          <w:spacing w:val="7"/>
        </w:rPr>
        <w:t> </w:t>
      </w:r>
      <w:r>
        <w:rPr>
          <w:color w:val="24292E"/>
        </w:rPr>
        <w:t>area.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307" w:lineRule="auto"/>
      </w:pPr>
      <w:r>
        <w:rPr>
          <w:color w:val="24292E"/>
        </w:rPr>
        <w:t>Finally,</w:t>
      </w:r>
      <w:r>
        <w:rPr>
          <w:color w:val="24292E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4"/>
        </w:rPr>
        <w:t> </w:t>
      </w:r>
      <w:r>
        <w:rPr>
          <w:color w:val="24292E"/>
        </w:rPr>
        <w:t>method</w:t>
      </w:r>
      <w:r>
        <w:rPr>
          <w:color w:val="24292E"/>
          <w:spacing w:val="14"/>
        </w:rPr>
        <w:t> </w:t>
      </w:r>
      <w:r>
        <w:rPr>
          <w:color w:val="A61C5C"/>
        </w:rPr>
        <w:t>returns</w:t>
      </w:r>
      <w:r>
        <w:rPr>
          <w:color w:val="A61C5C"/>
          <w:spacing w:val="14"/>
        </w:rPr>
        <w:t> </w:t>
      </w:r>
      <w:r>
        <w:rPr>
          <w:color w:val="24292E"/>
        </w:rPr>
        <w:t>a</w:t>
      </w:r>
      <w:r>
        <w:rPr>
          <w:color w:val="24292E"/>
          <w:spacing w:val="14"/>
        </w:rPr>
        <w:t> </w:t>
      </w:r>
      <w:r>
        <w:rPr>
          <w:color w:val="A61C5C"/>
        </w:rPr>
        <w:t>string</w:t>
      </w:r>
      <w:r>
        <w:rPr>
          <w:color w:val="A61C5C"/>
          <w:spacing w:val="14"/>
        </w:rPr>
        <w:t> </w:t>
      </w:r>
      <w:r>
        <w:rPr>
          <w:color w:val="24292E"/>
        </w:rPr>
        <w:t>representation</w:t>
      </w:r>
      <w:r>
        <w:rPr>
          <w:color w:val="24292E"/>
          <w:spacing w:val="14"/>
        </w:rPr>
        <w:t> </w:t>
      </w:r>
      <w:r>
        <w:rPr>
          <w:color w:val="A61C5C"/>
        </w:rPr>
        <w:t>of</w:t>
      </w:r>
      <w:r>
        <w:rPr>
          <w:color w:val="A61C5C"/>
          <w:spacing w:val="14"/>
        </w:rPr>
        <w:t> </w:t>
      </w:r>
      <w:r>
        <w:rPr>
          <w:color w:val="24292E"/>
        </w:rPr>
        <w:t>the</w:t>
      </w:r>
      <w:r>
        <w:rPr>
          <w:color w:val="24292E"/>
          <w:spacing w:val="14"/>
        </w:rPr>
        <w:t> </w:t>
      </w:r>
      <w:r>
        <w:rPr>
          <w:color w:val="A61C5C"/>
        </w:rPr>
        <w:t>global</w:t>
      </w:r>
      <w:r>
        <w:rPr>
          <w:color w:val="A61C5C"/>
          <w:spacing w:val="14"/>
        </w:rPr>
        <w:t> </w:t>
      </w:r>
      <w:r>
        <w:rPr>
          <w:color w:val="24292E"/>
        </w:rPr>
        <w:t>maximum</w:t>
      </w:r>
      <w:r>
        <w:rPr>
          <w:color w:val="24292E"/>
          <w:spacing w:val="14"/>
        </w:rPr>
        <w:t> </w:t>
      </w:r>
      <w:r>
        <w:rPr>
          <w:color w:val="24292E"/>
        </w:rPr>
        <w:t>area</w:t>
      </w:r>
      <w:r>
        <w:rPr>
          <w:color w:val="DE4F00"/>
        </w:rPr>
        <w:t>'s</w:t>
      </w:r>
      <w:r>
        <w:rPr>
          <w:color w:val="DE4F00"/>
          <w:spacing w:val="14"/>
        </w:rPr>
        <w:t> </w:t>
      </w:r>
      <w:r>
        <w:rPr>
          <w:color w:val="DE4F00"/>
        </w:rPr>
        <w:t>upper</w:t>
      </w:r>
      <w:r>
        <w:rPr>
          <w:color w:val="DE4F00"/>
          <w:spacing w:val="14"/>
        </w:rPr>
        <w:t> </w:t>
      </w:r>
      <w:r>
        <w:rPr>
          <w:color w:val="DE4F00"/>
        </w:rPr>
        <w:t>and</w:t>
      </w:r>
      <w:r>
        <w:rPr>
          <w:color w:val="DE4F00"/>
          <w:spacing w:val="14"/>
        </w:rPr>
        <w:t> </w:t>
      </w:r>
      <w:r>
        <w:rPr>
          <w:color w:val="DE4F00"/>
        </w:rPr>
        <w:t>lower</w:t>
      </w:r>
      <w:r>
        <w:rPr>
          <w:color w:val="DE4F00"/>
          <w:spacing w:val="14"/>
        </w:rPr>
        <w:t> </w:t>
      </w:r>
      <w:r>
        <w:rPr>
          <w:color w:val="DE4F00"/>
        </w:rPr>
        <w:t>bounds.</w:t>
      </w:r>
      <w:r>
        <w:rPr>
          <w:color w:val="DE4F00"/>
          <w:spacing w:val="14"/>
        </w:rPr>
        <w:t> </w:t>
      </w:r>
      <w:r>
        <w:rPr>
          <w:color w:val="DE4F00"/>
        </w:rPr>
        <w:t>It</w:t>
      </w:r>
      <w:r>
        <w:rPr>
          <w:color w:val="DE4F00"/>
          <w:spacing w:val="14"/>
        </w:rPr>
        <w:t> </w:t>
      </w:r>
      <w:r>
        <w:rPr>
          <w:color w:val="DE4F00"/>
        </w:rPr>
        <w:t>also</w:t>
      </w:r>
      <w:r>
        <w:rPr>
          <w:color w:val="DE4F00"/>
          <w:spacing w:val="14"/>
        </w:rPr>
        <w:t> </w:t>
      </w:r>
      <w:r>
        <w:rPr>
          <w:color w:val="DE4F00"/>
        </w:rPr>
        <w:t>prints</w:t>
      </w:r>
      <w:r>
        <w:rPr>
          <w:color w:val="DE4F00"/>
          <w:spacing w:val="-107"/>
        </w:rPr>
        <w:t> </w:t>
      </w:r>
      <w:r>
        <w:rPr>
          <w:color w:val="DE4F00"/>
        </w:rPr>
        <w:t>the</w:t>
      </w:r>
      <w:r>
        <w:rPr>
          <w:color w:val="DE4F00"/>
          <w:spacing w:val="2"/>
        </w:rPr>
        <w:t> </w:t>
      </w:r>
      <w:r>
        <w:rPr>
          <w:color w:val="DE4F00"/>
        </w:rPr>
        <w:t>same</w:t>
      </w:r>
      <w:r>
        <w:rPr>
          <w:color w:val="DE4F00"/>
          <w:spacing w:val="3"/>
        </w:rPr>
        <w:t> </w:t>
      </w:r>
      <w:r>
        <w:rPr>
          <w:color w:val="DE4F00"/>
        </w:rPr>
        <w:t>information</w:t>
      </w:r>
      <w:r>
        <w:rPr>
          <w:color w:val="DE4F00"/>
          <w:spacing w:val="3"/>
        </w:rPr>
        <w:t> </w:t>
      </w:r>
      <w:r>
        <w:rPr>
          <w:color w:val="DE4F00"/>
        </w:rPr>
        <w:t>to</w:t>
      </w:r>
      <w:r>
        <w:rPr>
          <w:color w:val="DE4F00"/>
          <w:spacing w:val="3"/>
        </w:rPr>
        <w:t> </w:t>
      </w:r>
      <w:r>
        <w:rPr>
          <w:color w:val="DE4F00"/>
        </w:rPr>
        <w:t>the</w:t>
      </w:r>
      <w:r>
        <w:rPr>
          <w:color w:val="DE4F00"/>
          <w:spacing w:val="2"/>
        </w:rPr>
        <w:t> </w:t>
      </w:r>
      <w:r>
        <w:rPr>
          <w:color w:val="DE4F00"/>
        </w:rPr>
        <w:t>console.</w:t>
      </w:r>
    </w:p>
    <w:p>
      <w:pPr>
        <w:pStyle w:val="BodyText"/>
        <w:ind w:left="0"/>
      </w:pPr>
    </w:p>
    <w:p>
      <w:pPr>
        <w:spacing w:before="232"/>
        <w:ind w:left="119" w:right="0" w:firstLine="0"/>
        <w:jc w:val="left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>
      <w:pPr>
        <w:spacing w:before="16"/>
        <w:ind w:left="119" w:right="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The time complexity of algorithm is O(m</w:t>
      </w:r>
      <w:r>
        <w:rPr>
          <w:rFonts w:ascii="Segoe UI"/>
          <w:color w:val="24292E"/>
          <w:position w:val="9"/>
          <w:sz w:val="18"/>
        </w:rPr>
        <w:t>3</w:t>
      </w:r>
      <w:r>
        <w:rPr>
          <w:rFonts w:ascii="Segoe UI"/>
          <w:color w:val="24292E"/>
          <w:spacing w:val="16"/>
          <w:position w:val="9"/>
          <w:sz w:val="18"/>
        </w:rPr>
        <w:t> </w:t>
      </w:r>
      <w:r>
        <w:rPr>
          <w:rFonts w:ascii="Segoe UI"/>
          <w:color w:val="24292E"/>
          <w:sz w:val="24"/>
        </w:rPr>
        <w:t>n</w:t>
      </w:r>
      <w:r>
        <w:rPr>
          <w:rFonts w:ascii="Segoe UI"/>
          <w:color w:val="24292E"/>
          <w:position w:val="9"/>
          <w:sz w:val="18"/>
        </w:rPr>
        <w:t>3</w:t>
      </w:r>
      <w:r>
        <w:rPr>
          <w:rFonts w:ascii="Segoe UI"/>
          <w:color w:val="24292E"/>
          <w:sz w:val="24"/>
        </w:rPr>
        <w:t>).</w:t>
      </w:r>
    </w:p>
    <w:p>
      <w:pPr>
        <w:spacing w:line="271" w:lineRule="auto" w:before="41"/>
        <w:ind w:left="119" w:right="2103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We are visiting every cell and at every cell we are checking the possibility of better square by going top and left</w:t>
      </w:r>
      <w:r>
        <w:rPr>
          <w:rFonts w:ascii="Segoe UI"/>
          <w:color w:val="24292E"/>
          <w:spacing w:val="-63"/>
          <w:sz w:val="24"/>
        </w:rPr>
        <w:t> </w:t>
      </w:r>
      <w:r>
        <w:rPr>
          <w:rFonts w:ascii="Segoe UI"/>
          <w:color w:val="24292E"/>
          <w:sz w:val="24"/>
        </w:rPr>
        <w:t>of the bottom corner respectively conditionally.</w:t>
      </w:r>
    </w:p>
    <w:p>
      <w:pPr>
        <w:pStyle w:val="BodyText"/>
        <w:spacing w:before="9"/>
        <w:ind w:left="0"/>
        <w:rPr>
          <w:rFonts w:ascii="Segoe UI"/>
          <w:sz w:val="24"/>
        </w:rPr>
      </w:pPr>
    </w:p>
    <w:p>
      <w:pPr>
        <w:spacing w:before="0"/>
        <w:ind w:left="119" w:right="0" w:firstLine="0"/>
        <w:jc w:val="left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Algorithm 2:</w:t>
      </w:r>
    </w:p>
    <w:p>
      <w:pPr>
        <w:pStyle w:val="BodyText"/>
        <w:spacing w:before="12"/>
        <w:ind w:left="0"/>
        <w:rPr>
          <w:rFonts w:ascii="Segoe UI Semibold"/>
          <w:i/>
          <w:sz w:val="37"/>
        </w:rPr>
      </w:pPr>
    </w:p>
    <w:p>
      <w:pPr>
        <w:pStyle w:val="BodyText"/>
        <w:spacing w:line="292" w:lineRule="auto"/>
      </w:pP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code</w:t>
      </w:r>
      <w:r>
        <w:rPr>
          <w:color w:val="24292E"/>
          <w:spacing w:val="13"/>
        </w:rPr>
        <w:t> </w:t>
      </w:r>
      <w:r>
        <w:rPr>
          <w:color w:val="24292E"/>
        </w:rPr>
        <w:t>implements</w:t>
      </w:r>
      <w:r>
        <w:rPr>
          <w:color w:val="24292E"/>
          <w:spacing w:val="12"/>
        </w:rPr>
        <w:t> </w:t>
      </w:r>
      <w:r>
        <w:rPr>
          <w:color w:val="0086B3"/>
        </w:rPr>
        <w:t>two</w:t>
      </w:r>
      <w:r>
        <w:rPr>
          <w:color w:val="0086B3"/>
          <w:spacing w:val="13"/>
        </w:rPr>
        <w:t> </w:t>
      </w:r>
      <w:r>
        <w:rPr>
          <w:color w:val="24292E"/>
        </w:rPr>
        <w:t>functions</w:t>
      </w:r>
      <w:r>
        <w:rPr>
          <w:color w:val="24292E"/>
          <w:spacing w:val="12"/>
        </w:rPr>
        <w:t> </w:t>
      </w:r>
      <w:r>
        <w:rPr>
          <w:color w:val="24292E"/>
        </w:rPr>
        <w:t>that</w:t>
      </w:r>
      <w:r>
        <w:rPr>
          <w:color w:val="24292E"/>
          <w:spacing w:val="13"/>
        </w:rPr>
        <w:t> </w:t>
      </w:r>
      <w:r>
        <w:rPr>
          <w:color w:val="24292E"/>
        </w:rPr>
        <w:t>are</w:t>
      </w:r>
      <w:r>
        <w:rPr>
          <w:color w:val="24292E"/>
          <w:spacing w:val="13"/>
        </w:rPr>
        <w:t> </w:t>
      </w:r>
      <w:r>
        <w:rPr>
          <w:color w:val="24292E"/>
        </w:rPr>
        <w:t>part</w:t>
      </w:r>
      <w:r>
        <w:rPr>
          <w:color w:val="24292E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3"/>
        </w:rPr>
        <w:t> </w:t>
      </w:r>
      <w:r>
        <w:rPr>
          <w:color w:val="A61C5C"/>
        </w:rPr>
        <w:t>a</w:t>
      </w:r>
      <w:r>
        <w:rPr>
          <w:color w:val="A61C5C"/>
          <w:spacing w:val="12"/>
        </w:rPr>
        <w:t> </w:t>
      </w:r>
      <w:r>
        <w:rPr>
          <w:color w:val="24292E"/>
        </w:rPr>
        <w:t>program</w:t>
      </w:r>
      <w:r>
        <w:rPr>
          <w:color w:val="24292E"/>
          <w:spacing w:val="13"/>
        </w:rPr>
        <w:t> </w:t>
      </w:r>
      <w:r>
        <w:rPr>
          <w:color w:val="24292E"/>
        </w:rPr>
        <w:t>that</w:t>
      </w:r>
      <w:r>
        <w:rPr>
          <w:color w:val="24292E"/>
          <w:spacing w:val="13"/>
        </w:rPr>
        <w:t> </w:t>
      </w:r>
      <w:r>
        <w:rPr>
          <w:color w:val="24292E"/>
        </w:rPr>
        <w:t>analyzes</w:t>
      </w:r>
      <w:r>
        <w:rPr>
          <w:color w:val="24292E"/>
          <w:spacing w:val="12"/>
        </w:rPr>
        <w:t> </w:t>
      </w:r>
      <w:r>
        <w:rPr>
          <w:color w:val="A61C5C"/>
        </w:rPr>
        <w:t>a</w:t>
      </w:r>
      <w:r>
        <w:rPr>
          <w:color w:val="A61C5C"/>
          <w:spacing w:val="13"/>
        </w:rPr>
        <w:t> </w:t>
      </w:r>
      <w:r>
        <w:rPr>
          <w:color w:val="24292E"/>
        </w:rPr>
        <w:t>matrix</w:t>
      </w:r>
      <w:r>
        <w:rPr>
          <w:color w:val="24292E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3"/>
        </w:rPr>
        <w:t> </w:t>
      </w:r>
      <w:r>
        <w:rPr>
          <w:color w:val="24292E"/>
        </w:rPr>
        <w:t>plotMat</w:t>
      </w:r>
      <w:r>
        <w:rPr>
          <w:color w:val="24292E"/>
          <w:spacing w:val="13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24292E"/>
        </w:rPr>
        <w:t>size</w:t>
      </w:r>
      <w:r>
        <w:rPr>
          <w:color w:val="24292E"/>
          <w:spacing w:val="13"/>
        </w:rPr>
        <w:t> </w:t>
      </w:r>
      <w:r>
        <w:rPr>
          <w:color w:val="24292E"/>
        </w:rPr>
        <w:t>mxn</w:t>
      </w:r>
      <w:r>
        <w:rPr>
          <w:color w:val="24292E"/>
          <w:spacing w:val="12"/>
        </w:rPr>
        <w:t> </w:t>
      </w:r>
      <w:r>
        <w:rPr>
          <w:color w:val="24292E"/>
        </w:rPr>
        <w:t>representing</w:t>
      </w:r>
      <w:r>
        <w:rPr>
          <w:color w:val="24292E"/>
          <w:spacing w:val="-107"/>
        </w:rPr>
        <w:t> </w:t>
      </w:r>
      <w:r>
        <w:rPr>
          <w:color w:val="A61C5C"/>
        </w:rPr>
        <w:t>the</w:t>
      </w:r>
      <w:r>
        <w:rPr>
          <w:color w:val="A61C5C"/>
          <w:spacing w:val="2"/>
        </w:rPr>
        <w:t> </w:t>
      </w:r>
      <w:r>
        <w:rPr>
          <w:color w:val="24292E"/>
        </w:rPr>
        <w:t>heights</w:t>
      </w:r>
      <w:r>
        <w:rPr>
          <w:color w:val="24292E"/>
          <w:spacing w:val="3"/>
        </w:rPr>
        <w:t> </w:t>
      </w:r>
      <w:r>
        <w:rPr>
          <w:color w:val="A61C5C"/>
        </w:rPr>
        <w:t>of</w:t>
      </w:r>
      <w:r>
        <w:rPr>
          <w:color w:val="A61C5C"/>
          <w:spacing w:val="2"/>
        </w:rPr>
        <w:t> </w:t>
      </w:r>
      <w:r>
        <w:rPr>
          <w:color w:val="A61C5C"/>
        </w:rPr>
        <w:t>the</w:t>
      </w:r>
      <w:r>
        <w:rPr>
          <w:color w:val="A61C5C"/>
          <w:spacing w:val="3"/>
        </w:rPr>
        <w:t> </w:t>
      </w:r>
      <w:r>
        <w:rPr>
          <w:color w:val="24292E"/>
        </w:rPr>
        <w:t>ground.</w:t>
      </w:r>
    </w:p>
    <w:p>
      <w:pPr>
        <w:pStyle w:val="BodyText"/>
        <w:spacing w:line="307" w:lineRule="auto" w:before="14"/>
        <w:ind w:right="832"/>
      </w:pPr>
      <w:r>
        <w:rPr>
          <w:color w:val="24292E"/>
        </w:rPr>
        <w:t>The</w:t>
      </w:r>
      <w:r>
        <w:rPr>
          <w:color w:val="24292E"/>
          <w:spacing w:val="14"/>
        </w:rPr>
        <w:t> </w:t>
      </w:r>
      <w:r>
        <w:rPr>
          <w:color w:val="A61C5C"/>
        </w:rPr>
        <w:t>first</w:t>
      </w:r>
      <w:r>
        <w:rPr>
          <w:color w:val="A61C5C"/>
          <w:spacing w:val="15"/>
        </w:rPr>
        <w:t> </w:t>
      </w:r>
      <w:r>
        <w:rPr>
          <w:color w:val="A61C5C"/>
        </w:rPr>
        <w:t>function</w:t>
      </w:r>
      <w:r>
        <w:rPr>
          <w:color w:val="24292E"/>
        </w:rPr>
        <w:t>,</w:t>
      </w:r>
      <w:r>
        <w:rPr>
          <w:color w:val="24292E"/>
          <w:spacing w:val="15"/>
        </w:rPr>
        <w:t> </w:t>
      </w:r>
      <w:r>
        <w:rPr>
          <w:color w:val="3A2D4E"/>
        </w:rPr>
        <w:t>checkBoundary</w:t>
      </w:r>
      <w:r>
        <w:rPr>
          <w:color w:val="24292E"/>
        </w:rPr>
        <w:t>(),</w:t>
      </w:r>
      <w:r>
        <w:rPr>
          <w:color w:val="24292E"/>
          <w:spacing w:val="15"/>
        </w:rPr>
        <w:t> </w:t>
      </w:r>
      <w:r>
        <w:rPr>
          <w:color w:val="3A2D4E"/>
        </w:rPr>
        <w:t>receives</w:t>
      </w:r>
      <w:r>
        <w:rPr>
          <w:color w:val="3A2D4E"/>
          <w:spacing w:val="15"/>
        </w:rPr>
        <w:t> </w:t>
      </w:r>
      <w:r>
        <w:rPr>
          <w:color w:val="3A2D4E"/>
        </w:rPr>
        <w:t>as</w:t>
      </w:r>
      <w:r>
        <w:rPr>
          <w:color w:val="3A2D4E"/>
          <w:spacing w:val="15"/>
        </w:rPr>
        <w:t> </w:t>
      </w:r>
      <w:r>
        <w:rPr>
          <w:color w:val="3A2D4E"/>
        </w:rPr>
        <w:t>input</w:t>
      </w:r>
      <w:r>
        <w:rPr>
          <w:color w:val="3A2D4E"/>
          <w:spacing w:val="15"/>
        </w:rPr>
        <w:t> </w:t>
      </w:r>
      <w:r>
        <w:rPr>
          <w:color w:val="3A2D4E"/>
        </w:rPr>
        <w:t>the</w:t>
      </w:r>
      <w:r>
        <w:rPr>
          <w:color w:val="3A2D4E"/>
          <w:spacing w:val="14"/>
        </w:rPr>
        <w:t> </w:t>
      </w:r>
      <w:r>
        <w:rPr>
          <w:color w:val="3A2D4E"/>
        </w:rPr>
        <w:t>matrix</w:t>
      </w:r>
      <w:r>
        <w:rPr>
          <w:color w:val="3A2D4E"/>
          <w:spacing w:val="15"/>
        </w:rPr>
        <w:t> </w:t>
      </w:r>
      <w:r>
        <w:rPr>
          <w:color w:val="3A2D4E"/>
        </w:rPr>
        <w:t>plotMat</w:t>
      </w:r>
      <w:r>
        <w:rPr>
          <w:color w:val="24292E"/>
        </w:rPr>
        <w:t>,</w:t>
      </w:r>
      <w:r>
        <w:rPr>
          <w:color w:val="24292E"/>
          <w:spacing w:val="15"/>
        </w:rPr>
        <w:t> </w:t>
      </w:r>
      <w:r>
        <w:rPr>
          <w:color w:val="3A2D4E"/>
        </w:rPr>
        <w:t>the</w:t>
      </w:r>
      <w:r>
        <w:rPr>
          <w:color w:val="3A2D4E"/>
          <w:spacing w:val="15"/>
        </w:rPr>
        <w:t> </w:t>
      </w:r>
      <w:r>
        <w:rPr>
          <w:color w:val="3A2D4E"/>
        </w:rPr>
        <w:t>coordinates</w:t>
      </w:r>
      <w:r>
        <w:rPr>
          <w:color w:val="3A2D4E"/>
          <w:spacing w:val="15"/>
        </w:rPr>
        <w:t> </w:t>
      </w:r>
      <w:r>
        <w:rPr>
          <w:color w:val="3A2D4E"/>
        </w:rPr>
        <w:t>of</w:t>
      </w:r>
      <w:r>
        <w:rPr>
          <w:color w:val="3A2D4E"/>
          <w:spacing w:val="15"/>
        </w:rPr>
        <w:t> </w:t>
      </w:r>
      <w:r>
        <w:rPr>
          <w:color w:val="3A2D4E"/>
        </w:rPr>
        <w:t>a</w:t>
      </w:r>
      <w:r>
        <w:rPr>
          <w:color w:val="3A2D4E"/>
          <w:spacing w:val="15"/>
        </w:rPr>
        <w:t> </w:t>
      </w:r>
      <w:r>
        <w:rPr>
          <w:color w:val="3A2D4E"/>
        </w:rPr>
        <w:t>cell</w:t>
      </w:r>
      <w:r>
        <w:rPr>
          <w:color w:val="3A2D4E"/>
          <w:spacing w:val="15"/>
        </w:rPr>
        <w:t> </w:t>
      </w:r>
      <w:r>
        <w:rPr>
          <w:color w:val="3A2D4E"/>
        </w:rPr>
        <w:t>in</w:t>
      </w:r>
      <w:r>
        <w:rPr>
          <w:color w:val="3A2D4E"/>
          <w:spacing w:val="14"/>
        </w:rPr>
        <w:t> </w:t>
      </w:r>
      <w:r>
        <w:rPr>
          <w:color w:val="3A2D4E"/>
        </w:rPr>
        <w:t>the</w:t>
      </w:r>
      <w:r>
        <w:rPr>
          <w:color w:val="3A2D4E"/>
          <w:spacing w:val="15"/>
        </w:rPr>
        <w:t> </w:t>
      </w:r>
      <w:r>
        <w:rPr>
          <w:color w:val="3A2D4E"/>
        </w:rPr>
        <w:t>matrix</w:t>
      </w:r>
      <w:r>
        <w:rPr>
          <w:color w:val="3A2D4E"/>
          <w:spacing w:val="-107"/>
        </w:rPr>
        <w:t> </w:t>
      </w:r>
      <w:r>
        <w:rPr>
          <w:color w:val="24292E"/>
        </w:rPr>
        <w:t>(i,</w:t>
      </w:r>
      <w:r>
        <w:rPr>
          <w:color w:val="24292E"/>
          <w:spacing w:val="10"/>
        </w:rPr>
        <w:t> </w:t>
      </w:r>
      <w:r>
        <w:rPr>
          <w:color w:val="24292E"/>
        </w:rPr>
        <w:t>j),</w:t>
      </w:r>
      <w:r>
        <w:rPr>
          <w:color w:val="24292E"/>
          <w:spacing w:val="10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size</w:t>
      </w:r>
      <w:r>
        <w:rPr>
          <w:color w:val="24292E"/>
          <w:spacing w:val="10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0"/>
        </w:rPr>
        <w:t> </w:t>
      </w:r>
      <w:r>
        <w:rPr>
          <w:color w:val="24292E"/>
        </w:rPr>
        <w:t>matrix</w:t>
      </w:r>
      <w:r>
        <w:rPr>
          <w:color w:val="24292E"/>
          <w:spacing w:val="11"/>
        </w:rPr>
        <w:t> </w:t>
      </w:r>
      <w:r>
        <w:rPr>
          <w:color w:val="24292E"/>
        </w:rPr>
        <w:t>(m,</w:t>
      </w:r>
      <w:r>
        <w:rPr>
          <w:color w:val="24292E"/>
          <w:spacing w:val="10"/>
        </w:rPr>
        <w:t> </w:t>
      </w:r>
      <w:r>
        <w:rPr>
          <w:color w:val="24292E"/>
        </w:rPr>
        <w:t>n),</w:t>
      </w:r>
      <w:r>
        <w:rPr>
          <w:color w:val="24292E"/>
          <w:spacing w:val="11"/>
        </w:rPr>
        <w:t> </w:t>
      </w:r>
      <w:r>
        <w:rPr>
          <w:color w:val="A61C5C"/>
        </w:rPr>
        <w:t>and</w:t>
      </w:r>
      <w:r>
        <w:rPr>
          <w:color w:val="A61C5C"/>
          <w:spacing w:val="10"/>
        </w:rPr>
        <w:t> </w:t>
      </w:r>
      <w:r>
        <w:rPr>
          <w:color w:val="A61C5C"/>
        </w:rPr>
        <w:t>a</w:t>
      </w:r>
      <w:r>
        <w:rPr>
          <w:color w:val="A61C5C"/>
          <w:spacing w:val="11"/>
        </w:rPr>
        <w:t> </w:t>
      </w:r>
      <w:r>
        <w:rPr>
          <w:color w:val="24292E"/>
        </w:rPr>
        <w:t>threshold</w:t>
      </w:r>
      <w:r>
        <w:rPr>
          <w:color w:val="24292E"/>
          <w:spacing w:val="10"/>
        </w:rPr>
        <w:t> </w:t>
      </w:r>
      <w:r>
        <w:rPr>
          <w:color w:val="24292E"/>
        </w:rPr>
        <w:t>height</w:t>
      </w:r>
      <w:r>
        <w:rPr>
          <w:color w:val="24292E"/>
          <w:spacing w:val="11"/>
        </w:rPr>
        <w:t> </w:t>
      </w:r>
      <w:r>
        <w:rPr>
          <w:color w:val="24292E"/>
        </w:rPr>
        <w:t>value</w:t>
      </w:r>
      <w:r>
        <w:rPr>
          <w:color w:val="24292E"/>
          <w:spacing w:val="10"/>
        </w:rPr>
        <w:t> </w:t>
      </w:r>
      <w:r>
        <w:rPr>
          <w:color w:val="24292E"/>
        </w:rPr>
        <w:t>(h).</w:t>
      </w:r>
      <w:r>
        <w:rPr>
          <w:color w:val="24292E"/>
          <w:spacing w:val="11"/>
        </w:rPr>
        <w:t> </w:t>
      </w:r>
      <w:r>
        <w:rPr>
          <w:color w:val="24292E"/>
        </w:rPr>
        <w:t>It</w:t>
      </w:r>
      <w:r>
        <w:rPr>
          <w:color w:val="24292E"/>
          <w:spacing w:val="10"/>
        </w:rPr>
        <w:t> </w:t>
      </w:r>
      <w:r>
        <w:rPr>
          <w:color w:val="24292E"/>
        </w:rPr>
        <w:t>returns</w:t>
      </w:r>
      <w:r>
        <w:rPr>
          <w:color w:val="24292E"/>
          <w:spacing w:val="10"/>
        </w:rPr>
        <w:t> </w:t>
      </w:r>
      <w:r>
        <w:rPr>
          <w:color w:val="A61C5C"/>
        </w:rPr>
        <w:t>an</w:t>
      </w:r>
      <w:r>
        <w:rPr>
          <w:color w:val="A61C5C"/>
          <w:spacing w:val="11"/>
        </w:rPr>
        <w:t> </w:t>
      </w:r>
      <w:r>
        <w:rPr>
          <w:color w:val="24292E"/>
        </w:rPr>
        <w:t>array</w:t>
      </w:r>
      <w:r>
        <w:rPr>
          <w:color w:val="24292E"/>
          <w:spacing w:val="10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0086B3"/>
        </w:rPr>
        <w:t>three</w:t>
      </w:r>
      <w:r>
        <w:rPr>
          <w:color w:val="0086B3"/>
          <w:spacing w:val="10"/>
        </w:rPr>
        <w:t> </w:t>
      </w:r>
      <w:r>
        <w:rPr>
          <w:color w:val="24292E"/>
        </w:rPr>
        <w:t>integers.</w:t>
      </w:r>
    </w:p>
    <w:p>
      <w:pPr>
        <w:pStyle w:val="BodyText"/>
        <w:spacing w:line="220" w:lineRule="exact"/>
      </w:pPr>
      <w:r>
        <w:rPr>
          <w:color w:val="24292E"/>
        </w:rPr>
        <w:t>This</w:t>
      </w:r>
      <w:r>
        <w:rPr>
          <w:color w:val="24292E"/>
          <w:spacing w:val="12"/>
        </w:rPr>
        <w:t> </w:t>
      </w:r>
      <w:r>
        <w:rPr>
          <w:color w:val="A61C5C"/>
        </w:rPr>
        <w:t>function</w:t>
      </w:r>
      <w:r>
        <w:rPr>
          <w:color w:val="A61C5C"/>
          <w:spacing w:val="12"/>
        </w:rPr>
        <w:t> </w:t>
      </w:r>
      <w:r>
        <w:rPr>
          <w:color w:val="3A2D4E"/>
        </w:rPr>
        <w:t>checks</w:t>
      </w:r>
      <w:r>
        <w:rPr>
          <w:color w:val="3A2D4E"/>
          <w:spacing w:val="12"/>
        </w:rPr>
        <w:t> </w:t>
      </w:r>
      <w:r>
        <w:rPr>
          <w:color w:val="3A2D4E"/>
        </w:rPr>
        <w:t>if</w:t>
      </w:r>
      <w:r>
        <w:rPr>
          <w:color w:val="3A2D4E"/>
          <w:spacing w:val="12"/>
        </w:rPr>
        <w:t> </w:t>
      </w:r>
      <w:r>
        <w:rPr>
          <w:color w:val="3A2D4E"/>
        </w:rPr>
        <w:t>the</w:t>
      </w:r>
      <w:r>
        <w:rPr>
          <w:color w:val="3A2D4E"/>
          <w:spacing w:val="12"/>
        </w:rPr>
        <w:t> </w:t>
      </w:r>
      <w:r>
        <w:rPr>
          <w:color w:val="3A2D4E"/>
        </w:rPr>
        <w:t>cells</w:t>
      </w:r>
      <w:r>
        <w:rPr>
          <w:color w:val="3A2D4E"/>
          <w:spacing w:val="12"/>
        </w:rPr>
        <w:t> </w:t>
      </w:r>
      <w:r>
        <w:rPr>
          <w:color w:val="3A2D4E"/>
        </w:rPr>
        <w:t>in</w:t>
      </w:r>
      <w:r>
        <w:rPr>
          <w:color w:val="3A2D4E"/>
          <w:spacing w:val="12"/>
        </w:rPr>
        <w:t> </w:t>
      </w:r>
      <w:r>
        <w:rPr>
          <w:color w:val="3A2D4E"/>
        </w:rPr>
        <w:t>the</w:t>
      </w:r>
      <w:r>
        <w:rPr>
          <w:color w:val="3A2D4E"/>
          <w:spacing w:val="12"/>
        </w:rPr>
        <w:t> </w:t>
      </w:r>
      <w:r>
        <w:rPr>
          <w:color w:val="3A2D4E"/>
        </w:rPr>
        <w:t>matrix</w:t>
      </w:r>
      <w:r>
        <w:rPr>
          <w:color w:val="3A2D4E"/>
          <w:spacing w:val="12"/>
        </w:rPr>
        <w:t> </w:t>
      </w:r>
      <w:r>
        <w:rPr>
          <w:color w:val="3A2D4E"/>
        </w:rPr>
        <w:t>from</w:t>
      </w:r>
      <w:r>
        <w:rPr>
          <w:color w:val="3A2D4E"/>
          <w:spacing w:val="12"/>
        </w:rPr>
        <w:t> </w:t>
      </w:r>
      <w:r>
        <w:rPr>
          <w:color w:val="3A2D4E"/>
        </w:rPr>
        <w:t>the</w:t>
      </w:r>
      <w:r>
        <w:rPr>
          <w:color w:val="3A2D4E"/>
          <w:spacing w:val="13"/>
        </w:rPr>
        <w:t> </w:t>
      </w:r>
      <w:r>
        <w:rPr>
          <w:color w:val="3A2D4E"/>
        </w:rPr>
        <w:t>cell</w:t>
      </w:r>
      <w:r>
        <w:rPr>
          <w:color w:val="3A2D4E"/>
          <w:spacing w:val="12"/>
        </w:rPr>
        <w:t> </w:t>
      </w:r>
      <w:r>
        <w:rPr>
          <w:color w:val="24292E"/>
        </w:rPr>
        <w:t>(</w:t>
      </w:r>
      <w:r>
        <w:rPr>
          <w:color w:val="3A2D4E"/>
        </w:rPr>
        <w:t>i</w:t>
      </w:r>
      <w:r>
        <w:rPr>
          <w:color w:val="24292E"/>
        </w:rPr>
        <w:t>,</w:t>
      </w:r>
      <w:r>
        <w:rPr>
          <w:color w:val="24292E"/>
          <w:spacing w:val="12"/>
        </w:rPr>
        <w:t> </w:t>
      </w:r>
      <w:r>
        <w:rPr>
          <w:color w:val="3A2D4E"/>
        </w:rPr>
        <w:t>j</w:t>
      </w:r>
      <w:r>
        <w:rPr>
          <w:color w:val="24292E"/>
        </w:rPr>
        <w:t>)</w:t>
      </w:r>
      <w:r>
        <w:rPr>
          <w:color w:val="24292E"/>
          <w:spacing w:val="12"/>
        </w:rPr>
        <w:t> </w:t>
      </w:r>
      <w:r>
        <w:rPr>
          <w:color w:val="3A2D4E"/>
        </w:rPr>
        <w:t>to</w:t>
      </w:r>
      <w:r>
        <w:rPr>
          <w:color w:val="3A2D4E"/>
          <w:spacing w:val="12"/>
        </w:rPr>
        <w:t> </w:t>
      </w:r>
      <w:r>
        <w:rPr>
          <w:color w:val="3A2D4E"/>
        </w:rPr>
        <w:t>the</w:t>
      </w:r>
      <w:r>
        <w:rPr>
          <w:color w:val="3A2D4E"/>
          <w:spacing w:val="12"/>
        </w:rPr>
        <w:t> </w:t>
      </w:r>
      <w:r>
        <w:rPr>
          <w:color w:val="3A2D4E"/>
        </w:rPr>
        <w:t>bottom-right</w:t>
      </w:r>
      <w:r>
        <w:rPr>
          <w:color w:val="3A2D4E"/>
          <w:spacing w:val="12"/>
        </w:rPr>
        <w:t> </w:t>
      </w:r>
      <w:r>
        <w:rPr>
          <w:color w:val="3A2D4E"/>
        </w:rPr>
        <w:t>diagonal</w:t>
      </w:r>
      <w:r>
        <w:rPr>
          <w:color w:val="3A2D4E"/>
          <w:spacing w:val="12"/>
        </w:rPr>
        <w:t> </w:t>
      </w:r>
      <w:r>
        <w:rPr>
          <w:color w:val="3A2D4E"/>
        </w:rPr>
        <w:t>cells</w:t>
      </w:r>
      <w:r>
        <w:rPr>
          <w:color w:val="3A2D4E"/>
          <w:spacing w:val="12"/>
        </w:rPr>
        <w:t> </w:t>
      </w:r>
      <w:r>
        <w:rPr>
          <w:color w:val="3A2D4E"/>
        </w:rPr>
        <w:t>of</w:t>
      </w:r>
      <w:r>
        <w:rPr>
          <w:color w:val="3A2D4E"/>
          <w:spacing w:val="12"/>
        </w:rPr>
        <w:t> </w:t>
      </w:r>
      <w:r>
        <w:rPr>
          <w:color w:val="3A2D4E"/>
        </w:rPr>
        <w:t>the</w:t>
      </w:r>
      <w:r>
        <w:rPr>
          <w:color w:val="3A2D4E"/>
          <w:spacing w:val="12"/>
        </w:rPr>
        <w:t> </w:t>
      </w:r>
      <w:r>
        <w:rPr>
          <w:color w:val="3A2D4E"/>
        </w:rPr>
        <w:t>matrix</w:t>
      </w:r>
    </w:p>
    <w:p>
      <w:pPr>
        <w:spacing w:after="0" w:line="220" w:lineRule="exact"/>
        <w:sectPr>
          <w:pgSz w:w="16840" w:h="11900" w:orient="landscape"/>
          <w:pgMar w:top="460" w:bottom="280" w:left="460" w:right="2380"/>
        </w:sectPr>
      </w:pPr>
    </w:p>
    <w:p>
      <w:pPr>
        <w:pStyle w:val="BodyText"/>
        <w:spacing w:line="300" w:lineRule="auto" w:before="47"/>
        <w:ind w:right="503"/>
      </w:pPr>
      <w:r>
        <w:rPr>
          <w:color w:val="24292E"/>
        </w:rPr>
        <w:t>form</w:t>
      </w:r>
      <w:r>
        <w:rPr>
          <w:color w:val="24292E"/>
          <w:spacing w:val="12"/>
        </w:rPr>
        <w:t> </w:t>
      </w:r>
      <w:r>
        <w:rPr>
          <w:color w:val="A61C5C"/>
        </w:rPr>
        <w:t>a</w:t>
      </w:r>
      <w:r>
        <w:rPr>
          <w:color w:val="A61C5C"/>
          <w:spacing w:val="12"/>
        </w:rPr>
        <w:t> </w:t>
      </w:r>
      <w:r>
        <w:rPr>
          <w:color w:val="24292E"/>
        </w:rPr>
        <w:t>square</w:t>
      </w:r>
      <w:r>
        <w:rPr>
          <w:color w:val="24292E"/>
          <w:spacing w:val="13"/>
        </w:rPr>
        <w:t> </w:t>
      </w:r>
      <w:r>
        <w:rPr>
          <w:color w:val="A61C5C"/>
        </w:rPr>
        <w:t>with</w:t>
      </w:r>
      <w:r>
        <w:rPr>
          <w:color w:val="A61C5C"/>
          <w:spacing w:val="12"/>
        </w:rPr>
        <w:t> </w:t>
      </w:r>
      <w:r>
        <w:rPr>
          <w:color w:val="24292E"/>
        </w:rPr>
        <w:t>all</w:t>
      </w:r>
      <w:r>
        <w:rPr>
          <w:color w:val="24292E"/>
          <w:spacing w:val="12"/>
        </w:rPr>
        <w:t> </w:t>
      </w:r>
      <w:r>
        <w:rPr>
          <w:color w:val="24292E"/>
        </w:rPr>
        <w:t>its</w:t>
      </w:r>
      <w:r>
        <w:rPr>
          <w:color w:val="24292E"/>
          <w:spacing w:val="13"/>
        </w:rPr>
        <w:t> </w:t>
      </w:r>
      <w:r>
        <w:rPr>
          <w:color w:val="24292E"/>
        </w:rPr>
        <w:t>cells</w:t>
      </w:r>
      <w:r>
        <w:rPr>
          <w:color w:val="24292E"/>
          <w:spacing w:val="12"/>
        </w:rPr>
        <w:t> </w:t>
      </w:r>
      <w:r>
        <w:rPr>
          <w:color w:val="24292E"/>
        </w:rPr>
        <w:t>having</w:t>
      </w:r>
      <w:r>
        <w:rPr>
          <w:color w:val="24292E"/>
          <w:spacing w:val="12"/>
        </w:rPr>
        <w:t> </w:t>
      </w:r>
      <w:r>
        <w:rPr>
          <w:color w:val="A61C5C"/>
        </w:rPr>
        <w:t>a</w:t>
      </w:r>
      <w:r>
        <w:rPr>
          <w:color w:val="A61C5C"/>
          <w:spacing w:val="13"/>
        </w:rPr>
        <w:t> </w:t>
      </w:r>
      <w:r>
        <w:rPr>
          <w:color w:val="24292E"/>
        </w:rPr>
        <w:t>height</w:t>
      </w:r>
      <w:r>
        <w:rPr>
          <w:color w:val="24292E"/>
          <w:spacing w:val="12"/>
        </w:rPr>
        <w:t> </w:t>
      </w:r>
      <w:r>
        <w:rPr>
          <w:color w:val="24292E"/>
        </w:rPr>
        <w:t>value</w:t>
      </w:r>
      <w:r>
        <w:rPr>
          <w:color w:val="24292E"/>
          <w:spacing w:val="12"/>
        </w:rPr>
        <w:t> </w:t>
      </w:r>
      <w:r>
        <w:rPr>
          <w:color w:val="24292E"/>
        </w:rPr>
        <w:t>greater</w:t>
      </w:r>
      <w:r>
        <w:rPr>
          <w:color w:val="24292E"/>
          <w:spacing w:val="13"/>
        </w:rPr>
        <w:t> </w:t>
      </w:r>
      <w:r>
        <w:rPr>
          <w:color w:val="24292E"/>
        </w:rPr>
        <w:t>than</w:t>
      </w:r>
      <w:r>
        <w:rPr>
          <w:color w:val="24292E"/>
          <w:spacing w:val="12"/>
        </w:rPr>
        <w:t> </w:t>
      </w:r>
      <w:r>
        <w:rPr>
          <w:color w:val="A61C5C"/>
        </w:rPr>
        <w:t>or</w:t>
      </w:r>
      <w:r>
        <w:rPr>
          <w:color w:val="A61C5C"/>
          <w:spacing w:val="12"/>
        </w:rPr>
        <w:t> </w:t>
      </w:r>
      <w:r>
        <w:rPr>
          <w:color w:val="24292E"/>
        </w:rPr>
        <w:t>equal</w:t>
      </w:r>
      <w:r>
        <w:rPr>
          <w:color w:val="24292E"/>
          <w:spacing w:val="13"/>
        </w:rPr>
        <w:t> </w:t>
      </w:r>
      <w:r>
        <w:rPr>
          <w:color w:val="24292E"/>
        </w:rPr>
        <w:t>to</w:t>
      </w:r>
      <w:r>
        <w:rPr>
          <w:color w:val="24292E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threshold</w:t>
      </w:r>
      <w:r>
        <w:rPr>
          <w:color w:val="24292E"/>
          <w:spacing w:val="13"/>
        </w:rPr>
        <w:t> </w:t>
      </w:r>
      <w:r>
        <w:rPr>
          <w:color w:val="24292E"/>
        </w:rPr>
        <w:t>value</w:t>
      </w:r>
      <w:r>
        <w:rPr>
          <w:color w:val="24292E"/>
          <w:spacing w:val="12"/>
        </w:rPr>
        <w:t> </w:t>
      </w:r>
      <w:r>
        <w:rPr>
          <w:color w:val="24292E"/>
        </w:rPr>
        <w:t>h.</w:t>
      </w:r>
      <w:r>
        <w:rPr>
          <w:color w:val="24292E"/>
          <w:spacing w:val="12"/>
        </w:rPr>
        <w:t> </w:t>
      </w:r>
      <w:r>
        <w:rPr>
          <w:color w:val="24292E"/>
        </w:rPr>
        <w:t>It</w:t>
      </w:r>
      <w:r>
        <w:rPr>
          <w:color w:val="24292E"/>
          <w:spacing w:val="13"/>
        </w:rPr>
        <w:t> </w:t>
      </w:r>
      <w:r>
        <w:rPr>
          <w:color w:val="24292E"/>
        </w:rPr>
        <w:t>does</w:t>
      </w:r>
      <w:r>
        <w:rPr>
          <w:color w:val="24292E"/>
          <w:spacing w:val="12"/>
        </w:rPr>
        <w:t> </w:t>
      </w:r>
      <w:r>
        <w:rPr>
          <w:color w:val="24292E"/>
        </w:rPr>
        <w:t>this</w:t>
      </w:r>
      <w:r>
        <w:rPr>
          <w:color w:val="24292E"/>
          <w:spacing w:val="1"/>
        </w:rPr>
        <w:t> </w:t>
      </w:r>
      <w:r>
        <w:rPr>
          <w:color w:val="A61C5C"/>
        </w:rPr>
        <w:t>by</w:t>
      </w:r>
      <w:r>
        <w:rPr>
          <w:color w:val="A61C5C"/>
          <w:spacing w:val="11"/>
        </w:rPr>
        <w:t> </w:t>
      </w:r>
      <w:r>
        <w:rPr>
          <w:color w:val="24292E"/>
        </w:rPr>
        <w:t>incrementing</w:t>
      </w:r>
      <w:r>
        <w:rPr>
          <w:color w:val="24292E"/>
          <w:spacing w:val="12"/>
        </w:rPr>
        <w:t> </w:t>
      </w:r>
      <w:r>
        <w:rPr>
          <w:color w:val="A61C5C"/>
        </w:rPr>
        <w:t>a</w:t>
      </w:r>
      <w:r>
        <w:rPr>
          <w:color w:val="A61C5C"/>
          <w:spacing w:val="12"/>
        </w:rPr>
        <w:t> </w:t>
      </w:r>
      <w:r>
        <w:rPr>
          <w:color w:val="24292E"/>
        </w:rPr>
        <w:t>counter,</w:t>
      </w:r>
      <w:r>
        <w:rPr>
          <w:color w:val="24292E"/>
          <w:spacing w:val="12"/>
        </w:rPr>
        <w:t> </w:t>
      </w:r>
      <w:r>
        <w:rPr>
          <w:color w:val="24292E"/>
        </w:rPr>
        <w:t>count,</w:t>
      </w:r>
      <w:r>
        <w:rPr>
          <w:color w:val="24292E"/>
          <w:spacing w:val="11"/>
        </w:rPr>
        <w:t> </w:t>
      </w:r>
      <w:r>
        <w:rPr>
          <w:color w:val="24292E"/>
        </w:rPr>
        <w:t>that</w:t>
      </w:r>
      <w:r>
        <w:rPr>
          <w:color w:val="24292E"/>
          <w:spacing w:val="12"/>
        </w:rPr>
        <w:t> </w:t>
      </w:r>
      <w:r>
        <w:rPr>
          <w:color w:val="24292E"/>
        </w:rPr>
        <w:t>tracks</w:t>
      </w:r>
      <w:r>
        <w:rPr>
          <w:color w:val="24292E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size</w:t>
      </w:r>
      <w:r>
        <w:rPr>
          <w:color w:val="24292E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square.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A61C5C"/>
        </w:rPr>
        <w:t>function</w:t>
      </w:r>
      <w:r>
        <w:rPr>
          <w:color w:val="A61C5C"/>
          <w:spacing w:val="12"/>
        </w:rPr>
        <w:t> </w:t>
      </w:r>
      <w:r>
        <w:rPr>
          <w:color w:val="3A2D4E"/>
        </w:rPr>
        <w:t>starts</w:t>
      </w:r>
      <w:r>
        <w:rPr>
          <w:color w:val="3A2D4E"/>
          <w:spacing w:val="12"/>
        </w:rPr>
        <w:t> </w:t>
      </w:r>
      <w:r>
        <w:rPr>
          <w:color w:val="3A2D4E"/>
        </w:rPr>
        <w:t>at</w:t>
      </w:r>
      <w:r>
        <w:rPr>
          <w:color w:val="3A2D4E"/>
          <w:spacing w:val="12"/>
        </w:rPr>
        <w:t> </w:t>
      </w:r>
      <w:r>
        <w:rPr>
          <w:color w:val="24292E"/>
        </w:rPr>
        <w:t>(</w:t>
      </w:r>
      <w:r>
        <w:rPr>
          <w:color w:val="3A2D4E"/>
        </w:rPr>
        <w:t>i</w:t>
      </w:r>
      <w:r>
        <w:rPr>
          <w:color w:val="24292E"/>
        </w:rPr>
        <w:t>,</w:t>
      </w:r>
      <w:r>
        <w:rPr>
          <w:color w:val="3A2D4E"/>
        </w:rPr>
        <w:t>j</w:t>
      </w:r>
      <w:r>
        <w:rPr>
          <w:color w:val="24292E"/>
        </w:rPr>
        <w:t>)</w:t>
      </w:r>
      <w:r>
        <w:rPr>
          <w:color w:val="24292E"/>
          <w:spacing w:val="11"/>
        </w:rPr>
        <w:t> </w:t>
      </w:r>
      <w:r>
        <w:rPr>
          <w:color w:val="3A2D4E"/>
        </w:rPr>
        <w:t>and</w:t>
      </w:r>
      <w:r>
        <w:rPr>
          <w:color w:val="3A2D4E"/>
          <w:spacing w:val="12"/>
        </w:rPr>
        <w:t> </w:t>
      </w:r>
      <w:r>
        <w:rPr>
          <w:color w:val="3A2D4E"/>
        </w:rPr>
        <w:t>extends</w:t>
      </w:r>
      <w:r>
        <w:rPr>
          <w:color w:val="3A2D4E"/>
          <w:spacing w:val="12"/>
        </w:rPr>
        <w:t> </w:t>
      </w:r>
      <w:r>
        <w:rPr>
          <w:color w:val="3A2D4E"/>
        </w:rPr>
        <w:t>the</w:t>
      </w:r>
      <w:r>
        <w:rPr>
          <w:color w:val="3A2D4E"/>
          <w:spacing w:val="1"/>
        </w:rPr>
        <w:t> </w:t>
      </w:r>
      <w:r>
        <w:rPr>
          <w:color w:val="24292E"/>
        </w:rPr>
        <w:t>square</w:t>
      </w:r>
      <w:r>
        <w:rPr>
          <w:color w:val="24292E"/>
          <w:spacing w:val="12"/>
        </w:rPr>
        <w:t> </w:t>
      </w:r>
      <w:r>
        <w:rPr>
          <w:color w:val="24292E"/>
        </w:rPr>
        <w:t>diagonally</w:t>
      </w:r>
      <w:r>
        <w:rPr>
          <w:color w:val="24292E"/>
          <w:spacing w:val="12"/>
        </w:rPr>
        <w:t> </w:t>
      </w:r>
      <w:r>
        <w:rPr>
          <w:color w:val="A61C5C"/>
        </w:rPr>
        <w:t>as</w:t>
      </w:r>
      <w:r>
        <w:rPr>
          <w:color w:val="A61C5C"/>
          <w:spacing w:val="13"/>
        </w:rPr>
        <w:t> </w:t>
      </w:r>
      <w:r>
        <w:rPr>
          <w:color w:val="A61C5C"/>
        </w:rPr>
        <w:t>long</w:t>
      </w:r>
      <w:r>
        <w:rPr>
          <w:color w:val="A61C5C"/>
          <w:spacing w:val="12"/>
        </w:rPr>
        <w:t> </w:t>
      </w:r>
      <w:r>
        <w:rPr>
          <w:color w:val="A61C5C"/>
        </w:rPr>
        <w:t>as</w:t>
      </w:r>
      <w:r>
        <w:rPr>
          <w:color w:val="A61C5C"/>
          <w:spacing w:val="13"/>
        </w:rPr>
        <w:t> </w:t>
      </w:r>
      <w:r>
        <w:rPr>
          <w:color w:val="24292E"/>
        </w:rPr>
        <w:t>all</w:t>
      </w:r>
      <w:r>
        <w:rPr>
          <w:color w:val="24292E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cells</w:t>
      </w:r>
      <w:r>
        <w:rPr>
          <w:color w:val="24292E"/>
          <w:spacing w:val="13"/>
        </w:rPr>
        <w:t> </w:t>
      </w:r>
      <w:r>
        <w:rPr>
          <w:color w:val="A61C5C"/>
        </w:rPr>
        <w:t>in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current</w:t>
      </w:r>
      <w:r>
        <w:rPr>
          <w:color w:val="24292E"/>
          <w:spacing w:val="12"/>
        </w:rPr>
        <w:t> </w:t>
      </w:r>
      <w:r>
        <w:rPr>
          <w:color w:val="24292E"/>
        </w:rPr>
        <w:t>row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3"/>
        </w:rPr>
        <w:t> </w:t>
      </w:r>
      <w:r>
        <w:rPr>
          <w:color w:val="24292E"/>
        </w:rPr>
        <w:t>column</w:t>
      </w:r>
      <w:r>
        <w:rPr>
          <w:color w:val="24292E"/>
          <w:spacing w:val="12"/>
        </w:rPr>
        <w:t> </w:t>
      </w:r>
      <w:r>
        <w:rPr>
          <w:color w:val="24292E"/>
        </w:rPr>
        <w:t>being</w:t>
      </w:r>
      <w:r>
        <w:rPr>
          <w:color w:val="24292E"/>
          <w:spacing w:val="13"/>
        </w:rPr>
        <w:t> </w:t>
      </w:r>
      <w:r>
        <w:rPr>
          <w:color w:val="24292E"/>
        </w:rPr>
        <w:t>considered</w:t>
      </w:r>
      <w:r>
        <w:rPr>
          <w:color w:val="24292E"/>
          <w:spacing w:val="12"/>
        </w:rPr>
        <w:t> </w:t>
      </w:r>
      <w:r>
        <w:rPr>
          <w:color w:val="24292E"/>
        </w:rPr>
        <w:t>have</w:t>
      </w:r>
      <w:r>
        <w:rPr>
          <w:color w:val="24292E"/>
          <w:spacing w:val="12"/>
        </w:rPr>
        <w:t> </w:t>
      </w:r>
      <w:r>
        <w:rPr>
          <w:color w:val="A61C5C"/>
        </w:rPr>
        <w:t>a</w:t>
      </w:r>
      <w:r>
        <w:rPr>
          <w:color w:val="A61C5C"/>
          <w:spacing w:val="13"/>
        </w:rPr>
        <w:t> </w:t>
      </w:r>
      <w:r>
        <w:rPr>
          <w:color w:val="24292E"/>
        </w:rPr>
        <w:t>height</w:t>
      </w:r>
      <w:r>
        <w:rPr>
          <w:color w:val="24292E"/>
          <w:spacing w:val="12"/>
        </w:rPr>
        <w:t> </w:t>
      </w:r>
      <w:r>
        <w:rPr>
          <w:color w:val="24292E"/>
        </w:rPr>
        <w:t>value</w:t>
      </w:r>
      <w:r>
        <w:rPr>
          <w:color w:val="24292E"/>
          <w:spacing w:val="13"/>
        </w:rPr>
        <w:t> </w:t>
      </w:r>
      <w:r>
        <w:rPr>
          <w:color w:val="24292E"/>
        </w:rPr>
        <w:t>greater</w:t>
      </w:r>
    </w:p>
    <w:p>
      <w:pPr>
        <w:pStyle w:val="BodyText"/>
        <w:spacing w:line="307" w:lineRule="auto" w:before="7"/>
        <w:ind w:right="383"/>
      </w:pPr>
      <w:r>
        <w:rPr>
          <w:color w:val="24292E"/>
        </w:rPr>
        <w:t>than</w:t>
      </w:r>
      <w:r>
        <w:rPr>
          <w:color w:val="24292E"/>
          <w:spacing w:val="12"/>
        </w:rPr>
        <w:t> </w:t>
      </w:r>
      <w:r>
        <w:rPr>
          <w:color w:val="A61C5C"/>
        </w:rPr>
        <w:t>or</w:t>
      </w:r>
      <w:r>
        <w:rPr>
          <w:color w:val="A61C5C"/>
          <w:spacing w:val="12"/>
        </w:rPr>
        <w:t> </w:t>
      </w:r>
      <w:r>
        <w:rPr>
          <w:color w:val="24292E"/>
        </w:rPr>
        <w:t>equal</w:t>
      </w:r>
      <w:r>
        <w:rPr>
          <w:color w:val="24292E"/>
          <w:spacing w:val="13"/>
        </w:rPr>
        <w:t> </w:t>
      </w:r>
      <w:r>
        <w:rPr>
          <w:color w:val="24292E"/>
        </w:rPr>
        <w:t>to</w:t>
      </w:r>
      <w:r>
        <w:rPr>
          <w:color w:val="24292E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threshold</w:t>
      </w:r>
      <w:r>
        <w:rPr>
          <w:color w:val="24292E"/>
          <w:spacing w:val="12"/>
        </w:rPr>
        <w:t> </w:t>
      </w:r>
      <w:r>
        <w:rPr>
          <w:color w:val="24292E"/>
        </w:rPr>
        <w:t>value.</w:t>
      </w:r>
      <w:r>
        <w:rPr>
          <w:color w:val="24292E"/>
          <w:spacing w:val="13"/>
        </w:rPr>
        <w:t> </w:t>
      </w:r>
      <w:r>
        <w:rPr>
          <w:color w:val="24292E"/>
        </w:rPr>
        <w:t>Once</w:t>
      </w:r>
      <w:r>
        <w:rPr>
          <w:color w:val="24292E"/>
          <w:spacing w:val="12"/>
        </w:rPr>
        <w:t> </w:t>
      </w:r>
      <w:r>
        <w:rPr>
          <w:color w:val="A61C5C"/>
        </w:rPr>
        <w:t>a</w:t>
      </w:r>
      <w:r>
        <w:rPr>
          <w:color w:val="A61C5C"/>
          <w:spacing w:val="12"/>
        </w:rPr>
        <w:t> </w:t>
      </w:r>
      <w:r>
        <w:rPr>
          <w:color w:val="24292E"/>
        </w:rPr>
        <w:t>cell</w:t>
      </w:r>
      <w:r>
        <w:rPr>
          <w:color w:val="24292E"/>
          <w:spacing w:val="13"/>
        </w:rPr>
        <w:t> </w:t>
      </w:r>
      <w:r>
        <w:rPr>
          <w:color w:val="24292E"/>
        </w:rPr>
        <w:t>is</w:t>
      </w:r>
      <w:r>
        <w:rPr>
          <w:color w:val="24292E"/>
          <w:spacing w:val="12"/>
        </w:rPr>
        <w:t> </w:t>
      </w:r>
      <w:r>
        <w:rPr>
          <w:color w:val="24292E"/>
        </w:rPr>
        <w:t>found</w:t>
      </w:r>
      <w:r>
        <w:rPr>
          <w:color w:val="24292E"/>
          <w:spacing w:val="13"/>
        </w:rPr>
        <w:t> </w:t>
      </w:r>
      <w:r>
        <w:rPr>
          <w:color w:val="24292E"/>
        </w:rPr>
        <w:t>that</w:t>
      </w:r>
      <w:r>
        <w:rPr>
          <w:color w:val="24292E"/>
          <w:spacing w:val="12"/>
        </w:rPr>
        <w:t> </w:t>
      </w:r>
      <w:r>
        <w:rPr>
          <w:color w:val="24292E"/>
        </w:rPr>
        <w:t>does</w:t>
      </w:r>
      <w:r>
        <w:rPr>
          <w:color w:val="24292E"/>
          <w:spacing w:val="13"/>
        </w:rPr>
        <w:t> </w:t>
      </w:r>
      <w:r>
        <w:rPr>
          <w:color w:val="A61C5C"/>
        </w:rPr>
        <w:t>not</w:t>
      </w:r>
      <w:r>
        <w:rPr>
          <w:color w:val="A61C5C"/>
          <w:spacing w:val="12"/>
        </w:rPr>
        <w:t> </w:t>
      </w:r>
      <w:r>
        <w:rPr>
          <w:color w:val="24292E"/>
        </w:rPr>
        <w:t>meet</w:t>
      </w:r>
      <w:r>
        <w:rPr>
          <w:color w:val="24292E"/>
          <w:spacing w:val="12"/>
        </w:rPr>
        <w:t> </w:t>
      </w:r>
      <w:r>
        <w:rPr>
          <w:color w:val="24292E"/>
        </w:rPr>
        <w:t>this</w:t>
      </w:r>
      <w:r>
        <w:rPr>
          <w:color w:val="24292E"/>
          <w:spacing w:val="13"/>
        </w:rPr>
        <w:t> </w:t>
      </w:r>
      <w:r>
        <w:rPr>
          <w:color w:val="24292E"/>
        </w:rPr>
        <w:t>condition,</w:t>
      </w:r>
      <w:r>
        <w:rPr>
          <w:color w:val="24292E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A61C5C"/>
        </w:rPr>
        <w:t>function</w:t>
      </w:r>
      <w:r>
        <w:rPr>
          <w:color w:val="A61C5C"/>
          <w:spacing w:val="12"/>
        </w:rPr>
        <w:t> </w:t>
      </w:r>
      <w:r>
        <w:rPr>
          <w:color w:val="3A2D4E"/>
        </w:rPr>
        <w:t>updates</w:t>
      </w:r>
      <w:r>
        <w:rPr>
          <w:color w:val="3A2D4E"/>
          <w:spacing w:val="13"/>
        </w:rPr>
        <w:t> </w:t>
      </w:r>
      <w:r>
        <w:rPr>
          <w:color w:val="3A2D4E"/>
        </w:rPr>
        <w:t>the</w:t>
      </w:r>
      <w:r>
        <w:rPr>
          <w:color w:val="3A2D4E"/>
          <w:spacing w:val="-107"/>
        </w:rPr>
        <w:t> </w:t>
      </w:r>
      <w:r>
        <w:rPr>
          <w:color w:val="0086B3"/>
        </w:rPr>
        <w:t>right</w:t>
      </w:r>
      <w:r>
        <w:rPr>
          <w:color w:val="0086B3"/>
          <w:spacing w:val="11"/>
        </w:rPr>
        <w:t> </w:t>
      </w:r>
      <w:r>
        <w:rPr>
          <w:color w:val="24292E"/>
        </w:rPr>
        <w:t>corner</w:t>
      </w:r>
      <w:r>
        <w:rPr>
          <w:color w:val="24292E"/>
          <w:spacing w:val="11"/>
        </w:rPr>
        <w:t> </w:t>
      </w:r>
      <w:r>
        <w:rPr>
          <w:color w:val="24292E"/>
        </w:rPr>
        <w:t>coordinates</w:t>
      </w:r>
      <w:r>
        <w:rPr>
          <w:color w:val="24292E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square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1"/>
        </w:rPr>
        <w:t> </w:t>
      </w:r>
      <w:r>
        <w:rPr>
          <w:color w:val="24292E"/>
        </w:rPr>
        <w:t>exits</w:t>
      </w:r>
      <w:r>
        <w:rPr>
          <w:color w:val="24292E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loop.</w:t>
      </w:r>
      <w:r>
        <w:rPr>
          <w:color w:val="24292E"/>
          <w:spacing w:val="11"/>
        </w:rPr>
        <w:t> </w:t>
      </w:r>
      <w:r>
        <w:rPr>
          <w:color w:val="24292E"/>
        </w:rPr>
        <w:t>Finally,</w:t>
      </w:r>
      <w:r>
        <w:rPr>
          <w:color w:val="24292E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A61C5C"/>
        </w:rPr>
        <w:t>function</w:t>
      </w:r>
      <w:r>
        <w:rPr>
          <w:color w:val="A61C5C"/>
          <w:spacing w:val="12"/>
        </w:rPr>
        <w:t> </w:t>
      </w:r>
      <w:r>
        <w:rPr>
          <w:color w:val="3A2D4E"/>
        </w:rPr>
        <w:t>returns</w:t>
      </w:r>
      <w:r>
        <w:rPr>
          <w:color w:val="3A2D4E"/>
          <w:spacing w:val="11"/>
        </w:rPr>
        <w:t> </w:t>
      </w:r>
      <w:r>
        <w:rPr>
          <w:color w:val="3A2D4E"/>
        </w:rPr>
        <w:t>an</w:t>
      </w:r>
      <w:r>
        <w:rPr>
          <w:color w:val="3A2D4E"/>
          <w:spacing w:val="11"/>
        </w:rPr>
        <w:t> </w:t>
      </w:r>
      <w:r>
        <w:rPr>
          <w:color w:val="3A2D4E"/>
        </w:rPr>
        <w:t>array</w:t>
      </w:r>
      <w:r>
        <w:rPr>
          <w:color w:val="3A2D4E"/>
          <w:spacing w:val="12"/>
        </w:rPr>
        <w:t> </w:t>
      </w:r>
      <w:r>
        <w:rPr>
          <w:color w:val="3A2D4E"/>
        </w:rPr>
        <w:t>containing</w:t>
      </w:r>
      <w:r>
        <w:rPr>
          <w:color w:val="3A2D4E"/>
          <w:spacing w:val="11"/>
        </w:rPr>
        <w:t> </w:t>
      </w:r>
      <w:r>
        <w:rPr>
          <w:color w:val="3A2D4E"/>
        </w:rPr>
        <w:t>the</w:t>
      </w:r>
      <w:r>
        <w:rPr>
          <w:color w:val="3A2D4E"/>
          <w:spacing w:val="1"/>
        </w:rPr>
        <w:t> </w:t>
      </w:r>
      <w:r>
        <w:rPr>
          <w:color w:val="24292E"/>
        </w:rPr>
        <w:t>coordinates</w:t>
      </w:r>
      <w:r>
        <w:rPr>
          <w:color w:val="24292E"/>
          <w:spacing w:val="5"/>
        </w:rPr>
        <w:t> </w:t>
      </w:r>
      <w:r>
        <w:rPr>
          <w:color w:val="A61C5C"/>
        </w:rPr>
        <w:t>of</w:t>
      </w:r>
      <w:r>
        <w:rPr>
          <w:color w:val="A61C5C"/>
          <w:spacing w:val="6"/>
        </w:rPr>
        <w:t> </w:t>
      </w:r>
      <w:r>
        <w:rPr>
          <w:color w:val="A61C5C"/>
        </w:rPr>
        <w:t>the</w:t>
      </w:r>
      <w:r>
        <w:rPr>
          <w:color w:val="A61C5C"/>
          <w:spacing w:val="6"/>
        </w:rPr>
        <w:t> </w:t>
      </w:r>
      <w:r>
        <w:rPr>
          <w:color w:val="24292E"/>
        </w:rPr>
        <w:t>top-left</w:t>
      </w:r>
      <w:r>
        <w:rPr>
          <w:color w:val="24292E"/>
          <w:spacing w:val="6"/>
        </w:rPr>
        <w:t> </w:t>
      </w:r>
      <w:r>
        <w:rPr>
          <w:color w:val="24292E"/>
        </w:rPr>
        <w:t>corner</w:t>
      </w:r>
      <w:r>
        <w:rPr>
          <w:color w:val="24292E"/>
          <w:spacing w:val="6"/>
        </w:rPr>
        <w:t> </w:t>
      </w:r>
      <w:r>
        <w:rPr>
          <w:color w:val="A61C5C"/>
        </w:rPr>
        <w:t>of</w:t>
      </w:r>
      <w:r>
        <w:rPr>
          <w:color w:val="A61C5C"/>
          <w:spacing w:val="6"/>
        </w:rPr>
        <w:t> </w:t>
      </w:r>
      <w:r>
        <w:rPr>
          <w:color w:val="A61C5C"/>
        </w:rPr>
        <w:t>the</w:t>
      </w:r>
      <w:r>
        <w:rPr>
          <w:color w:val="A61C5C"/>
          <w:spacing w:val="6"/>
        </w:rPr>
        <w:t> </w:t>
      </w:r>
      <w:r>
        <w:rPr>
          <w:color w:val="24292E"/>
        </w:rPr>
        <w:t>square</w:t>
      </w:r>
      <w:r>
        <w:rPr>
          <w:color w:val="24292E"/>
          <w:spacing w:val="6"/>
        </w:rPr>
        <w:t> </w:t>
      </w:r>
      <w:r>
        <w:rPr>
          <w:color w:val="24292E"/>
        </w:rPr>
        <w:t>(i,j)</w:t>
      </w:r>
      <w:r>
        <w:rPr>
          <w:color w:val="24292E"/>
          <w:spacing w:val="6"/>
        </w:rPr>
        <w:t> </w:t>
      </w:r>
      <w:r>
        <w:rPr>
          <w:color w:val="A61C5C"/>
        </w:rPr>
        <w:t>and</w:t>
      </w:r>
      <w:r>
        <w:rPr>
          <w:color w:val="A61C5C"/>
          <w:spacing w:val="6"/>
        </w:rPr>
        <w:t> </w:t>
      </w:r>
      <w:r>
        <w:rPr>
          <w:color w:val="A61C5C"/>
        </w:rPr>
        <w:t>the</w:t>
      </w:r>
      <w:r>
        <w:rPr>
          <w:color w:val="A61C5C"/>
          <w:spacing w:val="6"/>
        </w:rPr>
        <w:t> </w:t>
      </w:r>
      <w:r>
        <w:rPr>
          <w:color w:val="24292E"/>
        </w:rPr>
        <w:t>size</w:t>
      </w:r>
      <w:r>
        <w:rPr>
          <w:color w:val="24292E"/>
          <w:spacing w:val="6"/>
        </w:rPr>
        <w:t> </w:t>
      </w:r>
      <w:r>
        <w:rPr>
          <w:color w:val="A61C5C"/>
        </w:rPr>
        <w:t>of</w:t>
      </w:r>
      <w:r>
        <w:rPr>
          <w:color w:val="A61C5C"/>
          <w:spacing w:val="6"/>
        </w:rPr>
        <w:t> </w:t>
      </w:r>
      <w:r>
        <w:rPr>
          <w:color w:val="A61C5C"/>
        </w:rPr>
        <w:t>the</w:t>
      </w:r>
      <w:r>
        <w:rPr>
          <w:color w:val="A61C5C"/>
          <w:spacing w:val="6"/>
        </w:rPr>
        <w:t> </w:t>
      </w:r>
      <w:r>
        <w:rPr>
          <w:color w:val="24292E"/>
        </w:rPr>
        <w:t>square</w:t>
      </w:r>
      <w:r>
        <w:rPr>
          <w:color w:val="24292E"/>
          <w:spacing w:val="6"/>
        </w:rPr>
        <w:t> </w:t>
      </w:r>
      <w:r>
        <w:rPr>
          <w:color w:val="24292E"/>
        </w:rPr>
        <w:t>(count).</w:t>
      </w:r>
    </w:p>
    <w:p>
      <w:pPr>
        <w:pStyle w:val="BodyText"/>
        <w:spacing w:line="220" w:lineRule="exact"/>
      </w:pPr>
      <w:r>
        <w:rPr>
          <w:color w:val="24292E"/>
        </w:rPr>
        <w:t>The</w:t>
      </w:r>
      <w:r>
        <w:rPr>
          <w:color w:val="24292E"/>
          <w:spacing w:val="16"/>
        </w:rPr>
        <w:t> </w:t>
      </w:r>
      <w:r>
        <w:rPr>
          <w:color w:val="A61C5C"/>
        </w:rPr>
        <w:t>second</w:t>
      </w:r>
      <w:r>
        <w:rPr>
          <w:color w:val="A61C5C"/>
          <w:spacing w:val="17"/>
        </w:rPr>
        <w:t> </w:t>
      </w:r>
      <w:r>
        <w:rPr>
          <w:color w:val="A61C5C"/>
        </w:rPr>
        <w:t>function</w:t>
      </w:r>
      <w:r>
        <w:rPr>
          <w:color w:val="24292E"/>
        </w:rPr>
        <w:t>,</w:t>
      </w:r>
      <w:r>
        <w:rPr>
          <w:color w:val="24292E"/>
          <w:spacing w:val="17"/>
        </w:rPr>
        <w:t> </w:t>
      </w:r>
      <w:r>
        <w:rPr>
          <w:color w:val="3A2D4E"/>
        </w:rPr>
        <w:t>getMaxPossibleBoundary</w:t>
      </w:r>
      <w:r>
        <w:rPr>
          <w:color w:val="24292E"/>
        </w:rPr>
        <w:t>(),</w:t>
      </w:r>
      <w:r>
        <w:rPr>
          <w:color w:val="24292E"/>
          <w:spacing w:val="17"/>
        </w:rPr>
        <w:t> </w:t>
      </w:r>
      <w:r>
        <w:rPr>
          <w:color w:val="3A2D4E"/>
        </w:rPr>
        <w:t>receives</w:t>
      </w:r>
      <w:r>
        <w:rPr>
          <w:color w:val="3A2D4E"/>
          <w:spacing w:val="17"/>
        </w:rPr>
        <w:t> </w:t>
      </w:r>
      <w:r>
        <w:rPr>
          <w:color w:val="3A2D4E"/>
        </w:rPr>
        <w:t>as</w:t>
      </w:r>
      <w:r>
        <w:rPr>
          <w:color w:val="3A2D4E"/>
          <w:spacing w:val="17"/>
        </w:rPr>
        <w:t> </w:t>
      </w:r>
      <w:r>
        <w:rPr>
          <w:color w:val="3A2D4E"/>
        </w:rPr>
        <w:t>input</w:t>
      </w:r>
      <w:r>
        <w:rPr>
          <w:color w:val="3A2D4E"/>
          <w:spacing w:val="17"/>
        </w:rPr>
        <w:t> </w:t>
      </w:r>
      <w:r>
        <w:rPr>
          <w:color w:val="3A2D4E"/>
        </w:rPr>
        <w:t>the</w:t>
      </w:r>
      <w:r>
        <w:rPr>
          <w:color w:val="3A2D4E"/>
          <w:spacing w:val="17"/>
        </w:rPr>
        <w:t> </w:t>
      </w:r>
      <w:r>
        <w:rPr>
          <w:color w:val="3A2D4E"/>
        </w:rPr>
        <w:t>matrix</w:t>
      </w:r>
      <w:r>
        <w:rPr>
          <w:color w:val="3A2D4E"/>
          <w:spacing w:val="17"/>
        </w:rPr>
        <w:t> </w:t>
      </w:r>
      <w:r>
        <w:rPr>
          <w:color w:val="3A2D4E"/>
        </w:rPr>
        <w:t>plotMat</w:t>
      </w:r>
      <w:r>
        <w:rPr>
          <w:color w:val="3A2D4E"/>
          <w:spacing w:val="17"/>
        </w:rPr>
        <w:t> </w:t>
      </w:r>
      <w:r>
        <w:rPr>
          <w:color w:val="3A2D4E"/>
        </w:rPr>
        <w:t>and</w:t>
      </w:r>
      <w:r>
        <w:rPr>
          <w:color w:val="3A2D4E"/>
          <w:spacing w:val="17"/>
        </w:rPr>
        <w:t> </w:t>
      </w:r>
      <w:r>
        <w:rPr>
          <w:color w:val="3A2D4E"/>
        </w:rPr>
        <w:t>the</w:t>
      </w:r>
      <w:r>
        <w:rPr>
          <w:color w:val="3A2D4E"/>
          <w:spacing w:val="17"/>
        </w:rPr>
        <w:t> </w:t>
      </w:r>
      <w:r>
        <w:rPr>
          <w:color w:val="3A2D4E"/>
        </w:rPr>
        <w:t>threshold</w:t>
      </w:r>
      <w:r>
        <w:rPr>
          <w:color w:val="3A2D4E"/>
          <w:spacing w:val="17"/>
        </w:rPr>
        <w:t> </w:t>
      </w:r>
      <w:r>
        <w:rPr>
          <w:color w:val="3A2D4E"/>
        </w:rPr>
        <w:t>value</w:t>
      </w:r>
      <w:r>
        <w:rPr>
          <w:color w:val="3A2D4E"/>
          <w:spacing w:val="17"/>
        </w:rPr>
        <w:t> </w:t>
      </w:r>
      <w:r>
        <w:rPr>
          <w:color w:val="3A2D4E"/>
        </w:rPr>
        <w:t>h</w:t>
      </w:r>
      <w:r>
        <w:rPr>
          <w:color w:val="24292E"/>
        </w:rPr>
        <w:t>.</w:t>
      </w:r>
    </w:p>
    <w:p>
      <w:pPr>
        <w:pStyle w:val="BodyText"/>
        <w:spacing w:line="302" w:lineRule="auto" w:before="66"/>
        <w:ind w:right="166"/>
      </w:pPr>
      <w:r>
        <w:rPr>
          <w:color w:val="24292E"/>
        </w:rPr>
        <w:t>It</w:t>
      </w:r>
      <w:r>
        <w:rPr>
          <w:color w:val="24292E"/>
          <w:spacing w:val="14"/>
        </w:rPr>
        <w:t> </w:t>
      </w:r>
      <w:r>
        <w:rPr>
          <w:color w:val="24292E"/>
        </w:rPr>
        <w:t>initializes</w:t>
      </w:r>
      <w:r>
        <w:rPr>
          <w:color w:val="24292E"/>
          <w:spacing w:val="14"/>
        </w:rPr>
        <w:t> </w:t>
      </w:r>
      <w:r>
        <w:rPr>
          <w:color w:val="24292E"/>
        </w:rPr>
        <w:t>variables</w:t>
      </w:r>
      <w:r>
        <w:rPr>
          <w:color w:val="24292E"/>
          <w:spacing w:val="14"/>
        </w:rPr>
        <w:t> </w:t>
      </w:r>
      <w:r>
        <w:rPr>
          <w:color w:val="24292E"/>
        </w:rPr>
        <w:t>to</w:t>
      </w:r>
      <w:r>
        <w:rPr>
          <w:color w:val="24292E"/>
          <w:spacing w:val="14"/>
        </w:rPr>
        <w:t> </w:t>
      </w:r>
      <w:r>
        <w:rPr>
          <w:color w:val="24292E"/>
        </w:rPr>
        <w:t>keep</w:t>
      </w:r>
      <w:r>
        <w:rPr>
          <w:color w:val="24292E"/>
          <w:spacing w:val="14"/>
        </w:rPr>
        <w:t> </w:t>
      </w:r>
      <w:r>
        <w:rPr>
          <w:color w:val="24292E"/>
        </w:rPr>
        <w:t>track</w:t>
      </w:r>
      <w:r>
        <w:rPr>
          <w:color w:val="24292E"/>
          <w:spacing w:val="14"/>
        </w:rPr>
        <w:t> </w:t>
      </w:r>
      <w:r>
        <w:rPr>
          <w:color w:val="A61C5C"/>
        </w:rPr>
        <w:t>of</w:t>
      </w:r>
      <w:r>
        <w:rPr>
          <w:color w:val="A61C5C"/>
          <w:spacing w:val="15"/>
        </w:rPr>
        <w:t> </w:t>
      </w:r>
      <w:r>
        <w:rPr>
          <w:color w:val="A61C5C"/>
        </w:rPr>
        <w:t>the</w:t>
      </w:r>
      <w:r>
        <w:rPr>
          <w:color w:val="A61C5C"/>
          <w:spacing w:val="14"/>
        </w:rPr>
        <w:t> </w:t>
      </w:r>
      <w:r>
        <w:rPr>
          <w:color w:val="24292E"/>
        </w:rPr>
        <w:t>maximum</w:t>
      </w:r>
      <w:r>
        <w:rPr>
          <w:color w:val="24292E"/>
          <w:spacing w:val="14"/>
        </w:rPr>
        <w:t> </w:t>
      </w:r>
      <w:r>
        <w:rPr>
          <w:color w:val="24292E"/>
        </w:rPr>
        <w:t>square</w:t>
      </w:r>
      <w:r>
        <w:rPr>
          <w:color w:val="24292E"/>
          <w:spacing w:val="14"/>
        </w:rPr>
        <w:t> </w:t>
      </w:r>
      <w:r>
        <w:rPr>
          <w:color w:val="24292E"/>
        </w:rPr>
        <w:t>size</w:t>
      </w:r>
      <w:r>
        <w:rPr>
          <w:color w:val="24292E"/>
          <w:spacing w:val="14"/>
        </w:rPr>
        <w:t> </w:t>
      </w:r>
      <w:r>
        <w:rPr>
          <w:color w:val="24292E"/>
        </w:rPr>
        <w:t>found</w:t>
      </w:r>
      <w:r>
        <w:rPr>
          <w:color w:val="24292E"/>
          <w:spacing w:val="14"/>
        </w:rPr>
        <w:t> </w:t>
      </w:r>
      <w:r>
        <w:rPr>
          <w:color w:val="24292E"/>
        </w:rPr>
        <w:t>(currentMax)</w:t>
      </w:r>
      <w:r>
        <w:rPr>
          <w:color w:val="24292E"/>
          <w:spacing w:val="14"/>
        </w:rPr>
        <w:t> </w:t>
      </w:r>
      <w:r>
        <w:rPr>
          <w:color w:val="A61C5C"/>
        </w:rPr>
        <w:t>and</w:t>
      </w:r>
      <w:r>
        <w:rPr>
          <w:color w:val="A61C5C"/>
          <w:spacing w:val="15"/>
        </w:rPr>
        <w:t> </w:t>
      </w:r>
      <w:r>
        <w:rPr>
          <w:color w:val="A61C5C"/>
        </w:rPr>
        <w:t>the</w:t>
      </w:r>
      <w:r>
        <w:rPr>
          <w:color w:val="A61C5C"/>
          <w:spacing w:val="14"/>
        </w:rPr>
        <w:t> </w:t>
      </w:r>
      <w:r>
        <w:rPr>
          <w:color w:val="24292E"/>
        </w:rPr>
        <w:t>coordinates</w:t>
      </w:r>
      <w:r>
        <w:rPr>
          <w:color w:val="24292E"/>
          <w:spacing w:val="14"/>
        </w:rPr>
        <w:t> </w:t>
      </w:r>
      <w:r>
        <w:rPr>
          <w:color w:val="A61C5C"/>
        </w:rPr>
        <w:t>of</w:t>
      </w:r>
      <w:r>
        <w:rPr>
          <w:color w:val="A61C5C"/>
          <w:spacing w:val="14"/>
        </w:rPr>
        <w:t> </w:t>
      </w:r>
      <w:r>
        <w:rPr>
          <w:color w:val="A61C5C"/>
        </w:rPr>
        <w:t>the</w:t>
      </w:r>
      <w:r>
        <w:rPr>
          <w:color w:val="A61C5C"/>
          <w:spacing w:val="14"/>
        </w:rPr>
        <w:t> </w:t>
      </w:r>
      <w:r>
        <w:rPr>
          <w:color w:val="24292E"/>
        </w:rPr>
        <w:t>top-left</w:t>
      </w:r>
      <w:r>
        <w:rPr>
          <w:color w:val="24292E"/>
          <w:spacing w:val="-107"/>
        </w:rPr>
        <w:t> </w:t>
      </w:r>
      <w:r>
        <w:rPr>
          <w:color w:val="A61C5C"/>
        </w:rPr>
        <w:t>and</w:t>
      </w:r>
      <w:r>
        <w:rPr>
          <w:color w:val="A61C5C"/>
          <w:spacing w:val="21"/>
        </w:rPr>
        <w:t> </w:t>
      </w:r>
      <w:r>
        <w:rPr>
          <w:color w:val="24292E"/>
        </w:rPr>
        <w:t>bottom-</w:t>
      </w:r>
      <w:r>
        <w:rPr>
          <w:color w:val="0086B3"/>
        </w:rPr>
        <w:t>right</w:t>
      </w:r>
      <w:r>
        <w:rPr>
          <w:color w:val="0086B3"/>
          <w:spacing w:val="21"/>
        </w:rPr>
        <w:t> </w:t>
      </w:r>
      <w:r>
        <w:rPr>
          <w:color w:val="24292E"/>
        </w:rPr>
        <w:t>corners</w:t>
      </w:r>
      <w:r>
        <w:rPr>
          <w:color w:val="24292E"/>
          <w:spacing w:val="22"/>
        </w:rPr>
        <w:t> </w:t>
      </w:r>
      <w:r>
        <w:rPr>
          <w:color w:val="A61C5C"/>
        </w:rPr>
        <w:t>of</w:t>
      </w:r>
      <w:r>
        <w:rPr>
          <w:color w:val="A61C5C"/>
          <w:spacing w:val="21"/>
        </w:rPr>
        <w:t> </w:t>
      </w:r>
      <w:r>
        <w:rPr>
          <w:color w:val="A61C5C"/>
        </w:rPr>
        <w:t>the</w:t>
      </w:r>
      <w:r>
        <w:rPr>
          <w:color w:val="A61C5C"/>
          <w:spacing w:val="22"/>
        </w:rPr>
        <w:t> </w:t>
      </w:r>
      <w:r>
        <w:rPr>
          <w:color w:val="24292E"/>
        </w:rPr>
        <w:t>largest</w:t>
      </w:r>
      <w:r>
        <w:rPr>
          <w:color w:val="24292E"/>
          <w:spacing w:val="21"/>
        </w:rPr>
        <w:t> </w:t>
      </w:r>
      <w:r>
        <w:rPr>
          <w:color w:val="24292E"/>
        </w:rPr>
        <w:t>square</w:t>
      </w:r>
      <w:r>
        <w:rPr>
          <w:color w:val="24292E"/>
          <w:spacing w:val="22"/>
        </w:rPr>
        <w:t> </w:t>
      </w:r>
      <w:r>
        <w:rPr>
          <w:color w:val="24292E"/>
        </w:rPr>
        <w:t>found</w:t>
      </w:r>
      <w:r>
        <w:rPr>
          <w:color w:val="24292E"/>
          <w:spacing w:val="21"/>
        </w:rPr>
        <w:t> </w:t>
      </w:r>
      <w:r>
        <w:rPr>
          <w:color w:val="24292E"/>
        </w:rPr>
        <w:t>(currentLeftCorner</w:t>
      </w:r>
      <w:r>
        <w:rPr>
          <w:color w:val="24292E"/>
          <w:spacing w:val="21"/>
        </w:rPr>
        <w:t> </w:t>
      </w:r>
      <w:r>
        <w:rPr>
          <w:color w:val="A61C5C"/>
        </w:rPr>
        <w:t>and</w:t>
      </w:r>
      <w:r>
        <w:rPr>
          <w:color w:val="A61C5C"/>
          <w:spacing w:val="22"/>
        </w:rPr>
        <w:t> </w:t>
      </w:r>
      <w:r>
        <w:rPr>
          <w:color w:val="24292E"/>
        </w:rPr>
        <w:t>currentRightCorner).</w:t>
      </w:r>
      <w:r>
        <w:rPr>
          <w:color w:val="24292E"/>
          <w:spacing w:val="21"/>
        </w:rPr>
        <w:t> </w:t>
      </w:r>
      <w:r>
        <w:rPr>
          <w:color w:val="24292E"/>
        </w:rPr>
        <w:t>It</w:t>
      </w:r>
      <w:r>
        <w:rPr>
          <w:color w:val="24292E"/>
          <w:spacing w:val="22"/>
        </w:rPr>
        <w:t> </w:t>
      </w:r>
      <w:r>
        <w:rPr>
          <w:color w:val="A61C5C"/>
        </w:rPr>
        <w:t>then</w:t>
      </w:r>
      <w:r>
        <w:rPr>
          <w:color w:val="A61C5C"/>
          <w:spacing w:val="21"/>
        </w:rPr>
        <w:t> </w:t>
      </w:r>
      <w:r>
        <w:rPr>
          <w:color w:val="24292E"/>
        </w:rPr>
        <w:t>iterates</w:t>
      </w:r>
      <w:r>
        <w:rPr>
          <w:color w:val="24292E"/>
          <w:spacing w:val="1"/>
        </w:rPr>
        <w:t> </w:t>
      </w:r>
      <w:r>
        <w:rPr>
          <w:color w:val="24292E"/>
        </w:rPr>
        <w:t>through</w:t>
      </w:r>
      <w:r>
        <w:rPr>
          <w:color w:val="24292E"/>
          <w:spacing w:val="11"/>
        </w:rPr>
        <w:t> </w:t>
      </w:r>
      <w:r>
        <w:rPr>
          <w:color w:val="24292E"/>
        </w:rPr>
        <w:t>all</w:t>
      </w:r>
      <w:r>
        <w:rPr>
          <w:color w:val="24292E"/>
          <w:spacing w:val="11"/>
        </w:rPr>
        <w:t> </w:t>
      </w:r>
      <w:r>
        <w:rPr>
          <w:color w:val="24292E"/>
        </w:rPr>
        <w:t>cells</w:t>
      </w:r>
      <w:r>
        <w:rPr>
          <w:color w:val="24292E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matrix</w:t>
      </w:r>
      <w:r>
        <w:rPr>
          <w:color w:val="24292E"/>
          <w:spacing w:val="11"/>
        </w:rPr>
        <w:t> </w:t>
      </w:r>
      <w:r>
        <w:rPr>
          <w:color w:val="A61C5C"/>
        </w:rPr>
        <w:t>and</w:t>
      </w:r>
      <w:r>
        <w:rPr>
          <w:color w:val="A61C5C"/>
          <w:spacing w:val="11"/>
        </w:rPr>
        <w:t> </w:t>
      </w:r>
      <w:r>
        <w:rPr>
          <w:color w:val="A61C5C"/>
        </w:rPr>
        <w:t>for</w:t>
      </w:r>
      <w:r>
        <w:rPr>
          <w:color w:val="A61C5C"/>
          <w:spacing w:val="11"/>
        </w:rPr>
        <w:t> </w:t>
      </w:r>
      <w:r>
        <w:rPr>
          <w:color w:val="A61C5C"/>
        </w:rPr>
        <w:t>each</w:t>
      </w:r>
      <w:r>
        <w:rPr>
          <w:color w:val="A61C5C"/>
          <w:spacing w:val="11"/>
        </w:rPr>
        <w:t> </w:t>
      </w:r>
      <w:r>
        <w:rPr>
          <w:color w:val="24292E"/>
        </w:rPr>
        <w:t>cell</w:t>
      </w:r>
      <w:r>
        <w:rPr>
          <w:color w:val="24292E"/>
          <w:spacing w:val="11"/>
        </w:rPr>
        <w:t> </w:t>
      </w:r>
      <w:r>
        <w:rPr>
          <w:color w:val="24292E"/>
        </w:rPr>
        <w:t>(i,j)</w:t>
      </w:r>
      <w:r>
        <w:rPr>
          <w:color w:val="24292E"/>
          <w:spacing w:val="11"/>
        </w:rPr>
        <w:t> </w:t>
      </w:r>
      <w:r>
        <w:rPr>
          <w:color w:val="24292E"/>
        </w:rPr>
        <w:t>that</w:t>
      </w:r>
      <w:r>
        <w:rPr>
          <w:color w:val="24292E"/>
          <w:spacing w:val="11"/>
        </w:rPr>
        <w:t> </w:t>
      </w:r>
      <w:r>
        <w:rPr>
          <w:color w:val="24292E"/>
        </w:rPr>
        <w:t>has</w:t>
      </w:r>
      <w:r>
        <w:rPr>
          <w:color w:val="24292E"/>
          <w:spacing w:val="11"/>
        </w:rPr>
        <w:t> </w:t>
      </w:r>
      <w:r>
        <w:rPr>
          <w:color w:val="A61C5C"/>
        </w:rPr>
        <w:t>a</w:t>
      </w:r>
      <w:r>
        <w:rPr>
          <w:color w:val="A61C5C"/>
          <w:spacing w:val="11"/>
        </w:rPr>
        <w:t> </w:t>
      </w:r>
      <w:r>
        <w:rPr>
          <w:color w:val="24292E"/>
        </w:rPr>
        <w:t>height</w:t>
      </w:r>
      <w:r>
        <w:rPr>
          <w:color w:val="24292E"/>
          <w:spacing w:val="11"/>
        </w:rPr>
        <w:t> </w:t>
      </w:r>
      <w:r>
        <w:rPr>
          <w:color w:val="24292E"/>
        </w:rPr>
        <w:t>value</w:t>
      </w:r>
      <w:r>
        <w:rPr>
          <w:color w:val="24292E"/>
          <w:spacing w:val="11"/>
        </w:rPr>
        <w:t> </w:t>
      </w:r>
      <w:r>
        <w:rPr>
          <w:color w:val="24292E"/>
        </w:rPr>
        <w:t>greater</w:t>
      </w:r>
      <w:r>
        <w:rPr>
          <w:color w:val="24292E"/>
          <w:spacing w:val="11"/>
        </w:rPr>
        <w:t> </w:t>
      </w:r>
      <w:r>
        <w:rPr>
          <w:color w:val="24292E"/>
        </w:rPr>
        <w:t>than</w:t>
      </w:r>
      <w:r>
        <w:rPr>
          <w:color w:val="24292E"/>
          <w:spacing w:val="11"/>
        </w:rPr>
        <w:t> </w:t>
      </w:r>
      <w:r>
        <w:rPr>
          <w:color w:val="A61C5C"/>
        </w:rPr>
        <w:t>or</w:t>
      </w:r>
      <w:r>
        <w:rPr>
          <w:color w:val="A61C5C"/>
          <w:spacing w:val="11"/>
        </w:rPr>
        <w:t> </w:t>
      </w:r>
      <w:r>
        <w:rPr>
          <w:color w:val="24292E"/>
        </w:rPr>
        <w:t>equal</w:t>
      </w:r>
      <w:r>
        <w:rPr>
          <w:color w:val="24292E"/>
          <w:spacing w:val="11"/>
        </w:rPr>
        <w:t> </w:t>
      </w:r>
      <w:r>
        <w:rPr>
          <w:color w:val="24292E"/>
        </w:rPr>
        <w:t>to</w:t>
      </w:r>
      <w:r>
        <w:rPr>
          <w:color w:val="24292E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threshold</w:t>
      </w:r>
      <w:r>
        <w:rPr>
          <w:color w:val="24292E"/>
          <w:spacing w:val="1"/>
        </w:rPr>
        <w:t> </w:t>
      </w:r>
      <w:r>
        <w:rPr>
          <w:color w:val="24292E"/>
        </w:rPr>
        <w:t>value</w:t>
      </w:r>
      <w:r>
        <w:rPr>
          <w:color w:val="24292E"/>
          <w:spacing w:val="13"/>
        </w:rPr>
        <w:t> </w:t>
      </w:r>
      <w:r>
        <w:rPr>
          <w:color w:val="24292E"/>
        </w:rPr>
        <w:t>h,</w:t>
      </w:r>
      <w:r>
        <w:rPr>
          <w:color w:val="24292E"/>
          <w:spacing w:val="13"/>
        </w:rPr>
        <w:t> </w:t>
      </w:r>
      <w:r>
        <w:rPr>
          <w:color w:val="A61C5C"/>
        </w:rPr>
        <w:t>it</w:t>
      </w:r>
      <w:r>
        <w:rPr>
          <w:color w:val="A61C5C"/>
          <w:spacing w:val="13"/>
        </w:rPr>
        <w:t> </w:t>
      </w:r>
      <w:r>
        <w:rPr>
          <w:color w:val="24292E"/>
        </w:rPr>
        <w:t>calls</w:t>
      </w:r>
      <w:r>
        <w:rPr>
          <w:color w:val="24292E"/>
          <w:spacing w:val="14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checkBoundary()</w:t>
      </w:r>
      <w:r>
        <w:rPr>
          <w:color w:val="24292E"/>
          <w:spacing w:val="13"/>
        </w:rPr>
        <w:t> </w:t>
      </w:r>
      <w:r>
        <w:rPr>
          <w:color w:val="A61C5C"/>
        </w:rPr>
        <w:t>function</w:t>
      </w:r>
      <w:r>
        <w:rPr>
          <w:color w:val="A61C5C"/>
          <w:spacing w:val="14"/>
        </w:rPr>
        <w:t> </w:t>
      </w:r>
      <w:r>
        <w:rPr>
          <w:color w:val="3A2D4E"/>
        </w:rPr>
        <w:t>passing</w:t>
      </w:r>
      <w:r>
        <w:rPr>
          <w:color w:val="3A2D4E"/>
          <w:spacing w:val="13"/>
        </w:rPr>
        <w:t> </w:t>
      </w:r>
      <w:r>
        <w:rPr>
          <w:color w:val="3A2D4E"/>
        </w:rPr>
        <w:t>the</w:t>
      </w:r>
      <w:r>
        <w:rPr>
          <w:color w:val="3A2D4E"/>
          <w:spacing w:val="13"/>
        </w:rPr>
        <w:t> </w:t>
      </w:r>
      <w:r>
        <w:rPr>
          <w:color w:val="3A2D4E"/>
        </w:rPr>
        <w:t>cell</w:t>
      </w:r>
      <w:r>
        <w:rPr>
          <w:color w:val="3A2D4E"/>
          <w:spacing w:val="13"/>
        </w:rPr>
        <w:t> </w:t>
      </w:r>
      <w:r>
        <w:rPr>
          <w:color w:val="3A2D4E"/>
        </w:rPr>
        <w:t>coordinates</w:t>
      </w:r>
      <w:r>
        <w:rPr>
          <w:color w:val="3A2D4E"/>
          <w:spacing w:val="14"/>
        </w:rPr>
        <w:t> </w:t>
      </w:r>
      <w:r>
        <w:rPr>
          <w:color w:val="3A2D4E"/>
        </w:rPr>
        <w:t>and</w:t>
      </w:r>
      <w:r>
        <w:rPr>
          <w:color w:val="3A2D4E"/>
          <w:spacing w:val="13"/>
        </w:rPr>
        <w:t> </w:t>
      </w:r>
      <w:r>
        <w:rPr>
          <w:color w:val="3A2D4E"/>
        </w:rPr>
        <w:t>other</w:t>
      </w:r>
      <w:r>
        <w:rPr>
          <w:color w:val="3A2D4E"/>
          <w:spacing w:val="13"/>
        </w:rPr>
        <w:t> </w:t>
      </w:r>
      <w:r>
        <w:rPr>
          <w:color w:val="3A2D4E"/>
        </w:rPr>
        <w:t>parameters</w:t>
      </w:r>
      <w:r>
        <w:rPr>
          <w:color w:val="3A2D4E"/>
          <w:spacing w:val="14"/>
        </w:rPr>
        <w:t> </w:t>
      </w:r>
      <w:r>
        <w:rPr>
          <w:color w:val="3A2D4E"/>
        </w:rPr>
        <w:t>as</w:t>
      </w:r>
      <w:r>
        <w:rPr>
          <w:color w:val="3A2D4E"/>
          <w:spacing w:val="13"/>
        </w:rPr>
        <w:t> </w:t>
      </w:r>
      <w:r>
        <w:rPr>
          <w:color w:val="3A2D4E"/>
        </w:rPr>
        <w:t>arguments</w:t>
      </w:r>
      <w:r>
        <w:rPr>
          <w:color w:val="24292E"/>
        </w:rPr>
        <w:t>.</w:t>
      </w:r>
      <w:r>
        <w:rPr>
          <w:color w:val="24292E"/>
          <w:spacing w:val="13"/>
        </w:rPr>
        <w:t> </w:t>
      </w:r>
      <w:r>
        <w:rPr>
          <w:color w:val="3A2D4E"/>
        </w:rPr>
        <w:t>If</w:t>
      </w:r>
      <w:r>
        <w:rPr>
          <w:color w:val="3A2D4E"/>
          <w:spacing w:val="14"/>
        </w:rPr>
        <w:t> </w:t>
      </w:r>
      <w:r>
        <w:rPr>
          <w:color w:val="3A2D4E"/>
        </w:rPr>
        <w:t>the</w:t>
      </w:r>
      <w:r>
        <w:rPr>
          <w:color w:val="3A2D4E"/>
          <w:spacing w:val="1"/>
        </w:rPr>
        <w:t> </w:t>
      </w:r>
      <w:r>
        <w:rPr>
          <w:color w:val="24292E"/>
        </w:rPr>
        <w:t>resulting</w:t>
      </w:r>
      <w:r>
        <w:rPr>
          <w:color w:val="24292E"/>
          <w:spacing w:val="12"/>
        </w:rPr>
        <w:t> </w:t>
      </w:r>
      <w:r>
        <w:rPr>
          <w:color w:val="24292E"/>
        </w:rPr>
        <w:t>square</w:t>
      </w:r>
      <w:r>
        <w:rPr>
          <w:color w:val="24292E"/>
          <w:spacing w:val="13"/>
        </w:rPr>
        <w:t> </w:t>
      </w:r>
      <w:r>
        <w:rPr>
          <w:color w:val="24292E"/>
        </w:rPr>
        <w:t>size</w:t>
      </w:r>
      <w:r>
        <w:rPr>
          <w:color w:val="24292E"/>
          <w:spacing w:val="12"/>
        </w:rPr>
        <w:t> </w:t>
      </w:r>
      <w:r>
        <w:rPr>
          <w:color w:val="24292E"/>
        </w:rPr>
        <w:t>is</w:t>
      </w:r>
      <w:r>
        <w:rPr>
          <w:color w:val="24292E"/>
          <w:spacing w:val="13"/>
        </w:rPr>
        <w:t> </w:t>
      </w:r>
      <w:r>
        <w:rPr>
          <w:color w:val="24292E"/>
        </w:rPr>
        <w:t>greater</w:t>
      </w:r>
      <w:r>
        <w:rPr>
          <w:color w:val="24292E"/>
          <w:spacing w:val="13"/>
        </w:rPr>
        <w:t> </w:t>
      </w:r>
      <w:r>
        <w:rPr>
          <w:color w:val="24292E"/>
        </w:rPr>
        <w:t>than</w:t>
      </w:r>
      <w:r>
        <w:rPr>
          <w:color w:val="24292E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currentMax</w:t>
      </w:r>
      <w:r>
        <w:rPr>
          <w:color w:val="24292E"/>
          <w:spacing w:val="13"/>
        </w:rPr>
        <w:t> </w:t>
      </w:r>
      <w:r>
        <w:rPr>
          <w:color w:val="24292E"/>
        </w:rPr>
        <w:t>size,</w:t>
      </w:r>
      <w:r>
        <w:rPr>
          <w:color w:val="24292E"/>
          <w:spacing w:val="12"/>
        </w:rPr>
        <w:t> </w:t>
      </w:r>
      <w:r>
        <w:rPr>
          <w:color w:val="A61C5C"/>
        </w:rPr>
        <w:t>it</w:t>
      </w:r>
      <w:r>
        <w:rPr>
          <w:color w:val="A61C5C"/>
          <w:spacing w:val="13"/>
        </w:rPr>
        <w:t> </w:t>
      </w:r>
      <w:r>
        <w:rPr>
          <w:color w:val="24292E"/>
        </w:rPr>
        <w:t>updates</w:t>
      </w:r>
      <w:r>
        <w:rPr>
          <w:color w:val="24292E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currentMax</w:t>
      </w:r>
      <w:r>
        <w:rPr>
          <w:color w:val="24292E"/>
          <w:spacing w:val="13"/>
        </w:rPr>
        <w:t> </w:t>
      </w:r>
      <w:r>
        <w:rPr>
          <w:color w:val="24292E"/>
        </w:rPr>
        <w:t>size</w:t>
      </w:r>
      <w:r>
        <w:rPr>
          <w:color w:val="24292E"/>
          <w:spacing w:val="13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corner</w:t>
      </w:r>
      <w:r>
        <w:rPr>
          <w:color w:val="24292E"/>
          <w:spacing w:val="13"/>
        </w:rPr>
        <w:t> </w:t>
      </w:r>
      <w:r>
        <w:rPr>
          <w:color w:val="24292E"/>
        </w:rPr>
        <w:t>coordinates</w:t>
      </w:r>
      <w:r>
        <w:rPr>
          <w:color w:val="24292E"/>
          <w:spacing w:val="1"/>
        </w:rPr>
        <w:t> </w:t>
      </w:r>
      <w:r>
        <w:rPr>
          <w:color w:val="24292E"/>
        </w:rPr>
        <w:t>variables.</w:t>
      </w:r>
      <w:r>
        <w:rPr>
          <w:color w:val="24292E"/>
          <w:spacing w:val="11"/>
        </w:rPr>
        <w:t> </w:t>
      </w:r>
      <w:r>
        <w:rPr>
          <w:color w:val="24292E"/>
        </w:rPr>
        <w:t>After</w:t>
      </w:r>
      <w:r>
        <w:rPr>
          <w:color w:val="24292E"/>
          <w:spacing w:val="12"/>
        </w:rPr>
        <w:t> </w:t>
      </w:r>
      <w:r>
        <w:rPr>
          <w:color w:val="24292E"/>
        </w:rPr>
        <w:t>all</w:t>
      </w:r>
      <w:r>
        <w:rPr>
          <w:color w:val="24292E"/>
          <w:spacing w:val="11"/>
        </w:rPr>
        <w:t> </w:t>
      </w:r>
      <w:r>
        <w:rPr>
          <w:color w:val="24292E"/>
        </w:rPr>
        <w:t>cells</w:t>
      </w:r>
      <w:r>
        <w:rPr>
          <w:color w:val="24292E"/>
          <w:spacing w:val="12"/>
        </w:rPr>
        <w:t> </w:t>
      </w:r>
      <w:r>
        <w:rPr>
          <w:color w:val="24292E"/>
        </w:rPr>
        <w:t>have</w:t>
      </w:r>
      <w:r>
        <w:rPr>
          <w:color w:val="24292E"/>
          <w:spacing w:val="11"/>
        </w:rPr>
        <w:t> </w:t>
      </w:r>
      <w:r>
        <w:rPr>
          <w:color w:val="24292E"/>
        </w:rPr>
        <w:t>been</w:t>
      </w:r>
      <w:r>
        <w:rPr>
          <w:color w:val="24292E"/>
          <w:spacing w:val="12"/>
        </w:rPr>
        <w:t> </w:t>
      </w:r>
      <w:r>
        <w:rPr>
          <w:color w:val="24292E"/>
        </w:rPr>
        <w:t>checked,</w:t>
      </w:r>
      <w:r>
        <w:rPr>
          <w:color w:val="24292E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A61C5C"/>
        </w:rPr>
        <w:t>function</w:t>
      </w:r>
      <w:r>
        <w:rPr>
          <w:color w:val="A61C5C"/>
          <w:spacing w:val="11"/>
        </w:rPr>
        <w:t> </w:t>
      </w:r>
      <w:r>
        <w:rPr>
          <w:color w:val="3A2D4E"/>
        </w:rPr>
        <w:t>returns</w:t>
      </w:r>
      <w:r>
        <w:rPr>
          <w:color w:val="3A2D4E"/>
          <w:spacing w:val="12"/>
        </w:rPr>
        <w:t> </w:t>
      </w:r>
      <w:r>
        <w:rPr>
          <w:color w:val="3A2D4E"/>
        </w:rPr>
        <w:t>an</w:t>
      </w:r>
      <w:r>
        <w:rPr>
          <w:color w:val="3A2D4E"/>
          <w:spacing w:val="11"/>
        </w:rPr>
        <w:t> </w:t>
      </w:r>
      <w:r>
        <w:rPr>
          <w:color w:val="3A2D4E"/>
        </w:rPr>
        <w:t>array</w:t>
      </w:r>
      <w:r>
        <w:rPr>
          <w:color w:val="3A2D4E"/>
          <w:spacing w:val="12"/>
        </w:rPr>
        <w:t> </w:t>
      </w:r>
      <w:r>
        <w:rPr>
          <w:color w:val="3A2D4E"/>
        </w:rPr>
        <w:t>containing</w:t>
      </w:r>
      <w:r>
        <w:rPr>
          <w:color w:val="3A2D4E"/>
          <w:spacing w:val="11"/>
        </w:rPr>
        <w:t> </w:t>
      </w:r>
      <w:r>
        <w:rPr>
          <w:color w:val="3A2D4E"/>
        </w:rPr>
        <w:t>the</w:t>
      </w:r>
      <w:r>
        <w:rPr>
          <w:color w:val="3A2D4E"/>
          <w:spacing w:val="12"/>
        </w:rPr>
        <w:t> </w:t>
      </w:r>
      <w:r>
        <w:rPr>
          <w:color w:val="3A2D4E"/>
        </w:rPr>
        <w:t>currentMax</w:t>
      </w:r>
      <w:r>
        <w:rPr>
          <w:color w:val="3A2D4E"/>
          <w:spacing w:val="11"/>
        </w:rPr>
        <w:t> </w:t>
      </w:r>
      <w:r>
        <w:rPr>
          <w:color w:val="3A2D4E"/>
        </w:rPr>
        <w:t>size</w:t>
      </w:r>
      <w:r>
        <w:rPr>
          <w:color w:val="3A2D4E"/>
          <w:spacing w:val="12"/>
        </w:rPr>
        <w:t> </w:t>
      </w:r>
      <w:r>
        <w:rPr>
          <w:color w:val="3A2D4E"/>
        </w:rPr>
        <w:t>and</w:t>
      </w:r>
      <w:r>
        <w:rPr>
          <w:color w:val="3A2D4E"/>
          <w:spacing w:val="12"/>
        </w:rPr>
        <w:t> </w:t>
      </w:r>
      <w:r>
        <w:rPr>
          <w:color w:val="3A2D4E"/>
        </w:rPr>
        <w:t>the</w:t>
      </w:r>
      <w:r>
        <w:rPr>
          <w:color w:val="3A2D4E"/>
          <w:spacing w:val="1"/>
        </w:rPr>
        <w:t> </w:t>
      </w:r>
      <w:r>
        <w:rPr>
          <w:color w:val="24292E"/>
        </w:rPr>
        <w:t>coordinates</w:t>
      </w:r>
      <w:r>
        <w:rPr>
          <w:color w:val="24292E"/>
          <w:spacing w:val="5"/>
        </w:rPr>
        <w:t> </w:t>
      </w:r>
      <w:r>
        <w:rPr>
          <w:color w:val="A61C5C"/>
        </w:rPr>
        <w:t>of</w:t>
      </w:r>
      <w:r>
        <w:rPr>
          <w:color w:val="A61C5C"/>
          <w:spacing w:val="5"/>
        </w:rPr>
        <w:t> </w:t>
      </w:r>
      <w:r>
        <w:rPr>
          <w:color w:val="A61C5C"/>
        </w:rPr>
        <w:t>the</w:t>
      </w:r>
      <w:r>
        <w:rPr>
          <w:color w:val="A61C5C"/>
          <w:spacing w:val="5"/>
        </w:rPr>
        <w:t> </w:t>
      </w:r>
      <w:r>
        <w:rPr>
          <w:color w:val="24292E"/>
        </w:rPr>
        <w:t>top-left</w:t>
      </w:r>
      <w:r>
        <w:rPr>
          <w:color w:val="24292E"/>
          <w:spacing w:val="5"/>
        </w:rPr>
        <w:t> </w:t>
      </w:r>
      <w:r>
        <w:rPr>
          <w:color w:val="A61C5C"/>
        </w:rPr>
        <w:t>and</w:t>
      </w:r>
      <w:r>
        <w:rPr>
          <w:color w:val="A61C5C"/>
          <w:spacing w:val="5"/>
        </w:rPr>
        <w:t> </w:t>
      </w:r>
      <w:r>
        <w:rPr>
          <w:color w:val="24292E"/>
        </w:rPr>
        <w:t>bottom-</w:t>
      </w:r>
      <w:r>
        <w:rPr>
          <w:color w:val="0086B3"/>
        </w:rPr>
        <w:t>right</w:t>
      </w:r>
      <w:r>
        <w:rPr>
          <w:color w:val="0086B3"/>
          <w:spacing w:val="6"/>
        </w:rPr>
        <w:t> </w:t>
      </w:r>
      <w:r>
        <w:rPr>
          <w:color w:val="24292E"/>
        </w:rPr>
        <w:t>corners</w:t>
      </w:r>
      <w:r>
        <w:rPr>
          <w:color w:val="24292E"/>
          <w:spacing w:val="5"/>
        </w:rPr>
        <w:t> </w:t>
      </w:r>
      <w:r>
        <w:rPr>
          <w:color w:val="A61C5C"/>
        </w:rPr>
        <w:t>of</w:t>
      </w:r>
      <w:r>
        <w:rPr>
          <w:color w:val="A61C5C"/>
          <w:spacing w:val="5"/>
        </w:rPr>
        <w:t> </w:t>
      </w:r>
      <w:r>
        <w:rPr>
          <w:color w:val="A61C5C"/>
        </w:rPr>
        <w:t>the</w:t>
      </w:r>
      <w:r>
        <w:rPr>
          <w:color w:val="A61C5C"/>
          <w:spacing w:val="5"/>
        </w:rPr>
        <w:t> </w:t>
      </w:r>
      <w:r>
        <w:rPr>
          <w:color w:val="24292E"/>
        </w:rPr>
        <w:t>largest</w:t>
      </w:r>
      <w:r>
        <w:rPr>
          <w:color w:val="24292E"/>
          <w:spacing w:val="5"/>
        </w:rPr>
        <w:t> </w:t>
      </w:r>
      <w:r>
        <w:rPr>
          <w:color w:val="24292E"/>
        </w:rPr>
        <w:t>square</w:t>
      </w:r>
      <w:r>
        <w:rPr>
          <w:color w:val="24292E"/>
          <w:spacing w:val="5"/>
        </w:rPr>
        <w:t> </w:t>
      </w:r>
      <w:r>
        <w:rPr>
          <w:color w:val="24292E"/>
        </w:rPr>
        <w:t>found.</w:t>
      </w:r>
    </w:p>
    <w:p>
      <w:pPr>
        <w:pStyle w:val="BodyText"/>
        <w:ind w:left="0"/>
      </w:pPr>
    </w:p>
    <w:p>
      <w:pPr>
        <w:spacing w:before="237"/>
        <w:ind w:left="119" w:right="0" w:firstLine="0"/>
        <w:jc w:val="left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>
      <w:pPr>
        <w:spacing w:before="16"/>
        <w:ind w:left="119" w:right="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The time complexity for the algorithm is O(m</w:t>
      </w:r>
      <w:r>
        <w:rPr>
          <w:rFonts w:ascii="Segoe UI"/>
          <w:color w:val="24292E"/>
          <w:position w:val="9"/>
          <w:sz w:val="18"/>
        </w:rPr>
        <w:t>2</w:t>
      </w:r>
      <w:r>
        <w:rPr>
          <w:rFonts w:ascii="Segoe UI"/>
          <w:color w:val="24292E"/>
          <w:spacing w:val="16"/>
          <w:position w:val="9"/>
          <w:sz w:val="18"/>
        </w:rPr>
        <w:t> </w:t>
      </w:r>
      <w:r>
        <w:rPr>
          <w:rFonts w:ascii="Segoe UI"/>
          <w:color w:val="24292E"/>
          <w:sz w:val="24"/>
        </w:rPr>
        <w:t>n</w:t>
      </w:r>
      <w:r>
        <w:rPr>
          <w:rFonts w:ascii="Segoe UI"/>
          <w:color w:val="24292E"/>
          <w:position w:val="9"/>
          <w:sz w:val="18"/>
        </w:rPr>
        <w:t>2</w:t>
      </w:r>
      <w:r>
        <w:rPr>
          <w:rFonts w:ascii="Segoe UI"/>
          <w:color w:val="24292E"/>
          <w:sz w:val="24"/>
        </w:rPr>
        <w:t>)</w:t>
      </w:r>
    </w:p>
    <w:p>
      <w:pPr>
        <w:pStyle w:val="BodyText"/>
        <w:spacing w:before="11"/>
        <w:ind w:left="0"/>
        <w:rPr>
          <w:rFonts w:ascii="Segoe UI"/>
          <w:sz w:val="27"/>
        </w:rPr>
      </w:pPr>
    </w:p>
    <w:p>
      <w:pPr>
        <w:spacing w:before="0"/>
        <w:ind w:left="119" w:right="0" w:firstLine="0"/>
        <w:jc w:val="left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Algorithm 3:</w:t>
      </w:r>
    </w:p>
    <w:p>
      <w:pPr>
        <w:pStyle w:val="BodyText"/>
        <w:spacing w:before="12"/>
        <w:ind w:left="0"/>
        <w:rPr>
          <w:rFonts w:ascii="Segoe UI Semibold"/>
          <w:i/>
          <w:sz w:val="37"/>
        </w:rPr>
      </w:pPr>
    </w:p>
    <w:p>
      <w:pPr>
        <w:pStyle w:val="BodyText"/>
        <w:spacing w:line="307" w:lineRule="auto"/>
      </w:pP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problem</w:t>
      </w:r>
      <w:r>
        <w:rPr>
          <w:color w:val="24292E"/>
          <w:spacing w:val="12"/>
        </w:rPr>
        <w:t> </w:t>
      </w:r>
      <w:r>
        <w:rPr>
          <w:color w:val="24292E"/>
        </w:rPr>
        <w:t>involves</w:t>
      </w:r>
      <w:r>
        <w:rPr>
          <w:color w:val="24292E"/>
          <w:spacing w:val="12"/>
        </w:rPr>
        <w:t> </w:t>
      </w:r>
      <w:r>
        <w:rPr>
          <w:color w:val="24292E"/>
        </w:rPr>
        <w:t>finding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largest</w:t>
      </w:r>
      <w:r>
        <w:rPr>
          <w:color w:val="24292E"/>
          <w:spacing w:val="12"/>
        </w:rPr>
        <w:t> </w:t>
      </w:r>
      <w:r>
        <w:rPr>
          <w:color w:val="24292E"/>
        </w:rPr>
        <w:t>square</w:t>
      </w:r>
      <w:r>
        <w:rPr>
          <w:color w:val="24292E"/>
          <w:spacing w:val="12"/>
        </w:rPr>
        <w:t> </w:t>
      </w:r>
      <w:r>
        <w:rPr>
          <w:color w:val="24292E"/>
        </w:rPr>
        <w:t>area</w:t>
      </w:r>
      <w:r>
        <w:rPr>
          <w:color w:val="24292E"/>
          <w:spacing w:val="12"/>
        </w:rPr>
        <w:t> </w:t>
      </w:r>
      <w:r>
        <w:rPr>
          <w:color w:val="24292E"/>
        </w:rPr>
        <w:t>in</w:t>
      </w:r>
      <w:r>
        <w:rPr>
          <w:color w:val="24292E"/>
          <w:spacing w:val="12"/>
        </w:rPr>
        <w:t> </w:t>
      </w:r>
      <w:r>
        <w:rPr>
          <w:color w:val="24292E"/>
        </w:rPr>
        <w:t>a</w:t>
      </w:r>
      <w:r>
        <w:rPr>
          <w:color w:val="24292E"/>
          <w:spacing w:val="12"/>
        </w:rPr>
        <w:t> </w:t>
      </w:r>
      <w:r>
        <w:rPr>
          <w:color w:val="24292E"/>
        </w:rPr>
        <w:t>given</w:t>
      </w:r>
      <w:r>
        <w:rPr>
          <w:color w:val="24292E"/>
          <w:spacing w:val="12"/>
        </w:rPr>
        <w:t> </w:t>
      </w:r>
      <w:r>
        <w:rPr>
          <w:color w:val="24292E"/>
        </w:rPr>
        <w:t>2D</w:t>
      </w:r>
      <w:r>
        <w:rPr>
          <w:color w:val="24292E"/>
          <w:spacing w:val="12"/>
        </w:rPr>
        <w:t> </w:t>
      </w:r>
      <w:r>
        <w:rPr>
          <w:color w:val="24292E"/>
        </w:rPr>
        <w:t>grid</w:t>
      </w:r>
      <w:r>
        <w:rPr>
          <w:color w:val="24292E"/>
          <w:spacing w:val="12"/>
        </w:rPr>
        <w:t> </w:t>
      </w:r>
      <w:r>
        <w:rPr>
          <w:color w:val="24292E"/>
        </w:rPr>
        <w:t>where</w:t>
      </w:r>
      <w:r>
        <w:rPr>
          <w:color w:val="24292E"/>
          <w:spacing w:val="12"/>
        </w:rPr>
        <w:t> </w:t>
      </w:r>
      <w:r>
        <w:rPr>
          <w:color w:val="24292E"/>
        </w:rPr>
        <w:t>all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elements</w:t>
      </w:r>
      <w:r>
        <w:rPr>
          <w:color w:val="24292E"/>
          <w:spacing w:val="12"/>
        </w:rPr>
        <w:t> </w:t>
      </w:r>
      <w:r>
        <w:rPr>
          <w:color w:val="24292E"/>
        </w:rPr>
        <w:t>of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24292E"/>
        </w:rPr>
        <w:t>square</w:t>
      </w:r>
      <w:r>
        <w:rPr>
          <w:color w:val="24292E"/>
          <w:spacing w:val="12"/>
        </w:rPr>
        <w:t> </w:t>
      </w:r>
      <w:r>
        <w:rPr>
          <w:color w:val="24292E"/>
        </w:rPr>
        <w:t>are</w:t>
      </w:r>
      <w:r>
        <w:rPr>
          <w:color w:val="24292E"/>
          <w:spacing w:val="12"/>
        </w:rPr>
        <w:t> </w:t>
      </w:r>
      <w:r>
        <w:rPr>
          <w:color w:val="24292E"/>
        </w:rPr>
        <w:t>greater</w:t>
      </w:r>
      <w:r>
        <w:rPr>
          <w:color w:val="24292E"/>
          <w:spacing w:val="-107"/>
        </w:rPr>
        <w:t> </w:t>
      </w:r>
      <w:r>
        <w:rPr>
          <w:color w:val="24292E"/>
        </w:rPr>
        <w:t>than</w:t>
      </w:r>
      <w:r>
        <w:rPr>
          <w:color w:val="24292E"/>
          <w:spacing w:val="12"/>
        </w:rPr>
        <w:t> </w:t>
      </w:r>
      <w:r>
        <w:rPr>
          <w:color w:val="24292E"/>
        </w:rPr>
        <w:t>or</w:t>
      </w:r>
      <w:r>
        <w:rPr>
          <w:color w:val="24292E"/>
          <w:spacing w:val="13"/>
        </w:rPr>
        <w:t> </w:t>
      </w:r>
      <w:r>
        <w:rPr>
          <w:color w:val="24292E"/>
        </w:rPr>
        <w:t>equal</w:t>
      </w:r>
      <w:r>
        <w:rPr>
          <w:color w:val="24292E"/>
          <w:spacing w:val="12"/>
        </w:rPr>
        <w:t> </w:t>
      </w:r>
      <w:r>
        <w:rPr>
          <w:color w:val="24292E"/>
        </w:rPr>
        <w:t>to</w:t>
      </w:r>
      <w:r>
        <w:rPr>
          <w:color w:val="24292E"/>
          <w:spacing w:val="13"/>
        </w:rPr>
        <w:t> </w:t>
      </w:r>
      <w:r>
        <w:rPr>
          <w:color w:val="24292E"/>
        </w:rPr>
        <w:t>a</w:t>
      </w:r>
      <w:r>
        <w:rPr>
          <w:color w:val="24292E"/>
          <w:spacing w:val="13"/>
        </w:rPr>
        <w:t> </w:t>
      </w:r>
      <w:r>
        <w:rPr>
          <w:color w:val="24292E"/>
        </w:rPr>
        <w:t>given</w:t>
      </w:r>
      <w:r>
        <w:rPr>
          <w:color w:val="24292E"/>
          <w:spacing w:val="12"/>
        </w:rPr>
        <w:t> </w:t>
      </w:r>
      <w:r>
        <w:rPr>
          <w:color w:val="24292E"/>
        </w:rPr>
        <w:t>height</w:t>
      </w:r>
      <w:r>
        <w:rPr>
          <w:color w:val="24292E"/>
          <w:spacing w:val="13"/>
        </w:rPr>
        <w:t> </w:t>
      </w:r>
      <w:r>
        <w:rPr>
          <w:color w:val="24292E"/>
        </w:rPr>
        <w:t>'h'.</w:t>
      </w:r>
      <w:r>
        <w:rPr>
          <w:color w:val="24292E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solution</w:t>
      </w:r>
      <w:r>
        <w:rPr>
          <w:color w:val="24292E"/>
          <w:spacing w:val="13"/>
        </w:rPr>
        <w:t> </w:t>
      </w:r>
      <w:r>
        <w:rPr>
          <w:color w:val="24292E"/>
        </w:rPr>
        <w:t>involves</w:t>
      </w:r>
      <w:r>
        <w:rPr>
          <w:color w:val="24292E"/>
          <w:spacing w:val="13"/>
        </w:rPr>
        <w:t> </w:t>
      </w:r>
      <w:r>
        <w:rPr>
          <w:color w:val="24292E"/>
        </w:rPr>
        <w:t>using</w:t>
      </w:r>
      <w:r>
        <w:rPr>
          <w:color w:val="24292E"/>
          <w:spacing w:val="12"/>
        </w:rPr>
        <w:t> </w:t>
      </w:r>
      <w:r>
        <w:rPr>
          <w:color w:val="24292E"/>
        </w:rPr>
        <w:t>2D</w:t>
      </w:r>
      <w:r>
        <w:rPr>
          <w:color w:val="24292E"/>
          <w:spacing w:val="13"/>
        </w:rPr>
        <w:t> </w:t>
      </w:r>
      <w:r>
        <w:rPr>
          <w:color w:val="24292E"/>
        </w:rPr>
        <w:t>memorization</w:t>
      </w:r>
      <w:r>
        <w:rPr>
          <w:color w:val="24292E"/>
          <w:spacing w:val="13"/>
        </w:rPr>
        <w:t> </w:t>
      </w:r>
      <w:r>
        <w:rPr>
          <w:color w:val="24292E"/>
        </w:rPr>
        <w:t>to</w:t>
      </w:r>
      <w:r>
        <w:rPr>
          <w:color w:val="24292E"/>
          <w:spacing w:val="12"/>
        </w:rPr>
        <w:t> </w:t>
      </w:r>
      <w:r>
        <w:rPr>
          <w:color w:val="24292E"/>
        </w:rPr>
        <w:t>compute</w:t>
      </w:r>
      <w:r>
        <w:rPr>
          <w:color w:val="24292E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24292E"/>
        </w:rPr>
        <w:t>solution</w:t>
      </w:r>
      <w:r>
        <w:rPr>
          <w:color w:val="24292E"/>
          <w:spacing w:val="12"/>
        </w:rPr>
        <w:t> </w:t>
      </w:r>
      <w:r>
        <w:rPr>
          <w:color w:val="24292E"/>
        </w:rPr>
        <w:t>efficiently.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</w:pPr>
      <w:r>
        <w:rPr>
          <w:color w:val="24292E"/>
        </w:rPr>
        <w:t>Here's</w:t>
      </w:r>
      <w:r>
        <w:rPr>
          <w:color w:val="24292E"/>
          <w:spacing w:val="18"/>
        </w:rPr>
        <w:t> </w:t>
      </w:r>
      <w:r>
        <w:rPr>
          <w:color w:val="24292E"/>
        </w:rPr>
        <w:t>the</w:t>
      </w:r>
      <w:r>
        <w:rPr>
          <w:color w:val="24292E"/>
          <w:spacing w:val="18"/>
        </w:rPr>
        <w:t> </w:t>
      </w:r>
      <w:r>
        <w:rPr>
          <w:color w:val="24292E"/>
        </w:rPr>
        <w:t>algorithmic</w:t>
      </w:r>
      <w:r>
        <w:rPr>
          <w:color w:val="24292E"/>
          <w:spacing w:val="19"/>
        </w:rPr>
        <w:t> </w:t>
      </w:r>
      <w:r>
        <w:rPr>
          <w:color w:val="24292E"/>
        </w:rPr>
        <w:t>explanation</w:t>
      </w:r>
      <w:r>
        <w:rPr>
          <w:color w:val="24292E"/>
          <w:spacing w:val="18"/>
        </w:rPr>
        <w:t> </w:t>
      </w:r>
      <w:r>
        <w:rPr>
          <w:color w:val="24292E"/>
        </w:rPr>
        <w:t>of</w:t>
      </w:r>
      <w:r>
        <w:rPr>
          <w:color w:val="24292E"/>
          <w:spacing w:val="19"/>
        </w:rPr>
        <w:t> </w:t>
      </w:r>
      <w:r>
        <w:rPr>
          <w:color w:val="24292E"/>
        </w:rPr>
        <w:t>the</w:t>
      </w:r>
      <w:r>
        <w:rPr>
          <w:color w:val="24292E"/>
          <w:spacing w:val="18"/>
        </w:rPr>
        <w:t> </w:t>
      </w:r>
      <w:r>
        <w:rPr>
          <w:color w:val="24292E"/>
        </w:rPr>
        <w:t>provided</w:t>
      </w:r>
      <w:r>
        <w:rPr>
          <w:color w:val="24292E"/>
          <w:spacing w:val="19"/>
        </w:rPr>
        <w:t> </w:t>
      </w:r>
      <w:r>
        <w:rPr>
          <w:color w:val="24292E"/>
        </w:rPr>
        <w:t>pseudocode:</w:t>
      </w:r>
    </w:p>
    <w:p>
      <w:pPr>
        <w:pStyle w:val="BodyText"/>
        <w:spacing w:line="292" w:lineRule="auto" w:before="66"/>
      </w:pPr>
      <w:r>
        <w:rPr>
          <w:color w:val="24292E"/>
        </w:rPr>
        <w:t>Define</w:t>
      </w:r>
      <w:r>
        <w:rPr>
          <w:color w:val="24292E"/>
          <w:spacing w:val="14"/>
        </w:rPr>
        <w:t> </w:t>
      </w:r>
      <w:r>
        <w:rPr>
          <w:color w:val="24292E"/>
        </w:rPr>
        <w:t>a</w:t>
      </w:r>
      <w:r>
        <w:rPr>
          <w:color w:val="24292E"/>
          <w:spacing w:val="15"/>
        </w:rPr>
        <w:t> </w:t>
      </w:r>
      <w:r>
        <w:rPr>
          <w:color w:val="24292E"/>
        </w:rPr>
        <w:t>method</w:t>
      </w:r>
      <w:r>
        <w:rPr>
          <w:color w:val="24292E"/>
          <w:spacing w:val="15"/>
        </w:rPr>
        <w:t> </w:t>
      </w:r>
      <w:r>
        <w:rPr>
          <w:color w:val="24292E"/>
        </w:rPr>
        <w:t>named</w:t>
      </w:r>
      <w:r>
        <w:rPr>
          <w:color w:val="24292E"/>
          <w:spacing w:val="15"/>
        </w:rPr>
        <w:t> </w:t>
      </w:r>
      <w:r>
        <w:rPr>
          <w:color w:val="24292E"/>
        </w:rPr>
        <w:t>"getSolution"</w:t>
      </w:r>
      <w:r>
        <w:rPr>
          <w:color w:val="24292E"/>
          <w:spacing w:val="15"/>
        </w:rPr>
        <w:t> </w:t>
      </w:r>
      <w:r>
        <w:rPr>
          <w:color w:val="24292E"/>
        </w:rPr>
        <w:t>that</w:t>
      </w:r>
      <w:r>
        <w:rPr>
          <w:color w:val="24292E"/>
          <w:spacing w:val="15"/>
        </w:rPr>
        <w:t> </w:t>
      </w:r>
      <w:r>
        <w:rPr>
          <w:color w:val="24292E"/>
        </w:rPr>
        <w:t>takes</w:t>
      </w:r>
      <w:r>
        <w:rPr>
          <w:color w:val="24292E"/>
          <w:spacing w:val="15"/>
        </w:rPr>
        <w:t> </w:t>
      </w:r>
      <w:r>
        <w:rPr>
          <w:color w:val="24292E"/>
        </w:rPr>
        <w:t>in</w:t>
      </w:r>
      <w:r>
        <w:rPr>
          <w:color w:val="24292E"/>
          <w:spacing w:val="14"/>
        </w:rPr>
        <w:t> </w:t>
      </w:r>
      <w:r>
        <w:rPr>
          <w:color w:val="24292E"/>
        </w:rPr>
        <w:t>three</w:t>
      </w:r>
      <w:r>
        <w:rPr>
          <w:color w:val="24292E"/>
          <w:spacing w:val="15"/>
        </w:rPr>
        <w:t> </w:t>
      </w:r>
      <w:r>
        <w:rPr>
          <w:color w:val="24292E"/>
        </w:rPr>
        <w:t>integer</w:t>
      </w:r>
      <w:r>
        <w:rPr>
          <w:color w:val="24292E"/>
          <w:spacing w:val="15"/>
        </w:rPr>
        <w:t> </w:t>
      </w:r>
      <w:r>
        <w:rPr>
          <w:color w:val="24292E"/>
        </w:rPr>
        <w:t>parameters</w:t>
      </w:r>
      <w:r>
        <w:rPr>
          <w:color w:val="24292E"/>
          <w:spacing w:val="15"/>
        </w:rPr>
        <w:t> </w:t>
      </w:r>
      <w:r>
        <w:rPr>
          <w:color w:val="24292E"/>
        </w:rPr>
        <w:t>'m',</w:t>
      </w:r>
      <w:r>
        <w:rPr>
          <w:color w:val="24292E"/>
          <w:spacing w:val="15"/>
        </w:rPr>
        <w:t> </w:t>
      </w:r>
      <w:r>
        <w:rPr>
          <w:color w:val="24292E"/>
        </w:rPr>
        <w:t>'n',</w:t>
      </w:r>
      <w:r>
        <w:rPr>
          <w:color w:val="24292E"/>
          <w:spacing w:val="15"/>
        </w:rPr>
        <w:t> </w:t>
      </w:r>
      <w:r>
        <w:rPr>
          <w:color w:val="24292E"/>
        </w:rPr>
        <w:t>and</w:t>
      </w:r>
      <w:r>
        <w:rPr>
          <w:color w:val="24292E"/>
          <w:spacing w:val="15"/>
        </w:rPr>
        <w:t> </w:t>
      </w:r>
      <w:r>
        <w:rPr>
          <w:color w:val="24292E"/>
        </w:rPr>
        <w:t>'h'</w:t>
      </w:r>
      <w:r>
        <w:rPr>
          <w:color w:val="24292E"/>
          <w:spacing w:val="14"/>
        </w:rPr>
        <w:t> </w:t>
      </w:r>
      <w:r>
        <w:rPr>
          <w:color w:val="24292E"/>
        </w:rPr>
        <w:t>representing</w:t>
      </w:r>
      <w:r>
        <w:rPr>
          <w:color w:val="24292E"/>
          <w:spacing w:val="15"/>
        </w:rPr>
        <w:t> </w:t>
      </w:r>
      <w:r>
        <w:rPr>
          <w:color w:val="24292E"/>
        </w:rPr>
        <w:t>the</w:t>
      </w:r>
      <w:r>
        <w:rPr>
          <w:color w:val="24292E"/>
          <w:spacing w:val="15"/>
        </w:rPr>
        <w:t> </w:t>
      </w:r>
      <w:r>
        <w:rPr>
          <w:color w:val="24292E"/>
        </w:rPr>
        <w:t>dimensions</w:t>
      </w:r>
      <w:r>
        <w:rPr>
          <w:color w:val="24292E"/>
          <w:spacing w:val="-107"/>
        </w:rPr>
        <w:t> </w:t>
      </w:r>
      <w:r>
        <w:rPr>
          <w:color w:val="24292E"/>
        </w:rPr>
        <w:t>of</w:t>
      </w:r>
      <w:r>
        <w:rPr>
          <w:color w:val="24292E"/>
          <w:spacing w:val="3"/>
        </w:rPr>
        <w:t> </w:t>
      </w:r>
      <w:r>
        <w:rPr>
          <w:color w:val="24292E"/>
        </w:rPr>
        <w:t>the</w:t>
      </w:r>
      <w:r>
        <w:rPr>
          <w:color w:val="24292E"/>
          <w:spacing w:val="4"/>
        </w:rPr>
        <w:t> </w:t>
      </w:r>
      <w:r>
        <w:rPr>
          <w:color w:val="24292E"/>
        </w:rPr>
        <w:t>2D</w:t>
      </w:r>
      <w:r>
        <w:rPr>
          <w:color w:val="24292E"/>
          <w:spacing w:val="4"/>
        </w:rPr>
        <w:t> </w:t>
      </w:r>
      <w:r>
        <w:rPr>
          <w:color w:val="24292E"/>
        </w:rPr>
        <w:t>grid</w:t>
      </w:r>
      <w:r>
        <w:rPr>
          <w:color w:val="24292E"/>
          <w:spacing w:val="4"/>
        </w:rPr>
        <w:t> </w:t>
      </w:r>
      <w:r>
        <w:rPr>
          <w:color w:val="24292E"/>
        </w:rPr>
        <w:t>and</w:t>
      </w:r>
      <w:r>
        <w:rPr>
          <w:color w:val="24292E"/>
          <w:spacing w:val="4"/>
        </w:rPr>
        <w:t> </w:t>
      </w:r>
      <w:r>
        <w:rPr>
          <w:color w:val="24292E"/>
        </w:rPr>
        <w:t>the</w:t>
      </w:r>
      <w:r>
        <w:rPr>
          <w:color w:val="24292E"/>
          <w:spacing w:val="4"/>
        </w:rPr>
        <w:t> </w:t>
      </w:r>
      <w:r>
        <w:rPr>
          <w:color w:val="24292E"/>
        </w:rPr>
        <w:t>minimum</w:t>
      </w:r>
      <w:r>
        <w:rPr>
          <w:color w:val="24292E"/>
          <w:spacing w:val="4"/>
        </w:rPr>
        <w:t> </w:t>
      </w:r>
      <w:r>
        <w:rPr>
          <w:color w:val="24292E"/>
        </w:rPr>
        <w:t>height</w:t>
      </w:r>
      <w:r>
        <w:rPr>
          <w:color w:val="24292E"/>
          <w:spacing w:val="4"/>
        </w:rPr>
        <w:t> </w:t>
      </w:r>
      <w:r>
        <w:rPr>
          <w:color w:val="24292E"/>
        </w:rPr>
        <w:t>required</w:t>
      </w:r>
      <w:r>
        <w:rPr>
          <w:color w:val="24292E"/>
          <w:spacing w:val="4"/>
        </w:rPr>
        <w:t> </w:t>
      </w:r>
      <w:r>
        <w:rPr>
          <w:color w:val="24292E"/>
        </w:rPr>
        <w:t>for</w:t>
      </w:r>
      <w:r>
        <w:rPr>
          <w:color w:val="24292E"/>
          <w:spacing w:val="4"/>
        </w:rPr>
        <w:t> </w:t>
      </w:r>
      <w:r>
        <w:rPr>
          <w:color w:val="24292E"/>
        </w:rPr>
        <w:t>the</w:t>
      </w:r>
      <w:r>
        <w:rPr>
          <w:color w:val="24292E"/>
          <w:spacing w:val="4"/>
        </w:rPr>
        <w:t> </w:t>
      </w:r>
      <w:r>
        <w:rPr>
          <w:color w:val="24292E"/>
        </w:rPr>
        <w:t>square</w:t>
      </w:r>
      <w:r>
        <w:rPr>
          <w:color w:val="24292E"/>
          <w:spacing w:val="3"/>
        </w:rPr>
        <w:t> </w:t>
      </w:r>
      <w:r>
        <w:rPr>
          <w:color w:val="24292E"/>
        </w:rPr>
        <w:t>area.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line="292" w:lineRule="auto"/>
      </w:pPr>
      <w:r>
        <w:rPr>
          <w:color w:val="24292E"/>
        </w:rPr>
        <w:t>Initialize</w:t>
      </w:r>
      <w:r>
        <w:rPr>
          <w:color w:val="24292E"/>
          <w:spacing w:val="11"/>
        </w:rPr>
        <w:t> </w:t>
      </w:r>
      <w:r>
        <w:rPr>
          <w:color w:val="24292E"/>
        </w:rPr>
        <w:t>a</w:t>
      </w:r>
      <w:r>
        <w:rPr>
          <w:color w:val="24292E"/>
          <w:spacing w:val="12"/>
        </w:rPr>
        <w:t> </w:t>
      </w:r>
      <w:r>
        <w:rPr>
          <w:color w:val="24292E"/>
        </w:rPr>
        <w:t>2D</w:t>
      </w:r>
      <w:r>
        <w:rPr>
          <w:color w:val="24292E"/>
          <w:spacing w:val="12"/>
        </w:rPr>
        <w:t> </w:t>
      </w:r>
      <w:r>
        <w:rPr>
          <w:color w:val="24292E"/>
        </w:rPr>
        <w:t>string</w:t>
      </w:r>
      <w:r>
        <w:rPr>
          <w:color w:val="24292E"/>
          <w:spacing w:val="11"/>
        </w:rPr>
        <w:t> </w:t>
      </w:r>
      <w:r>
        <w:rPr>
          <w:color w:val="24292E"/>
        </w:rPr>
        <w:t>array</w:t>
      </w:r>
      <w:r>
        <w:rPr>
          <w:color w:val="24292E"/>
          <w:spacing w:val="12"/>
        </w:rPr>
        <w:t> </w:t>
      </w:r>
      <w:r>
        <w:rPr>
          <w:color w:val="24292E"/>
        </w:rPr>
        <w:t>'memorization2D'</w:t>
      </w:r>
      <w:r>
        <w:rPr>
          <w:color w:val="24292E"/>
          <w:spacing w:val="12"/>
        </w:rPr>
        <w:t> </w:t>
      </w:r>
      <w:r>
        <w:rPr>
          <w:color w:val="24292E"/>
        </w:rPr>
        <w:t>of</w:t>
      </w:r>
      <w:r>
        <w:rPr>
          <w:color w:val="24292E"/>
          <w:spacing w:val="12"/>
        </w:rPr>
        <w:t> </w:t>
      </w:r>
      <w:r>
        <w:rPr>
          <w:color w:val="24292E"/>
        </w:rPr>
        <w:t>size</w:t>
      </w:r>
      <w:r>
        <w:rPr>
          <w:color w:val="24292E"/>
          <w:spacing w:val="11"/>
        </w:rPr>
        <w:t> </w:t>
      </w:r>
      <w:r>
        <w:rPr>
          <w:color w:val="24292E"/>
        </w:rPr>
        <w:t>'m'</w:t>
      </w:r>
      <w:r>
        <w:rPr>
          <w:color w:val="24292E"/>
          <w:spacing w:val="12"/>
        </w:rPr>
        <w:t> </w:t>
      </w:r>
      <w:r>
        <w:rPr>
          <w:color w:val="24292E"/>
        </w:rPr>
        <w:t>x</w:t>
      </w:r>
      <w:r>
        <w:rPr>
          <w:color w:val="24292E"/>
          <w:spacing w:val="12"/>
        </w:rPr>
        <w:t> </w:t>
      </w:r>
      <w:r>
        <w:rPr>
          <w:color w:val="24292E"/>
        </w:rPr>
        <w:t>'n'.</w:t>
      </w:r>
      <w:r>
        <w:rPr>
          <w:color w:val="24292E"/>
          <w:spacing w:val="11"/>
        </w:rPr>
        <w:t> </w:t>
      </w:r>
      <w:r>
        <w:rPr>
          <w:color w:val="24292E"/>
        </w:rPr>
        <w:t>This</w:t>
      </w:r>
      <w:r>
        <w:rPr>
          <w:color w:val="24292E"/>
          <w:spacing w:val="12"/>
        </w:rPr>
        <w:t> </w:t>
      </w:r>
      <w:r>
        <w:rPr>
          <w:color w:val="24292E"/>
        </w:rPr>
        <w:t>array</w:t>
      </w:r>
      <w:r>
        <w:rPr>
          <w:color w:val="24292E"/>
          <w:spacing w:val="12"/>
        </w:rPr>
        <w:t> </w:t>
      </w:r>
      <w:r>
        <w:rPr>
          <w:color w:val="24292E"/>
        </w:rPr>
        <w:t>will</w:t>
      </w:r>
      <w:r>
        <w:rPr>
          <w:color w:val="24292E"/>
          <w:spacing w:val="12"/>
        </w:rPr>
        <w:t> </w:t>
      </w:r>
      <w:r>
        <w:rPr>
          <w:color w:val="24292E"/>
        </w:rPr>
        <w:t>be</w:t>
      </w:r>
      <w:r>
        <w:rPr>
          <w:color w:val="24292E"/>
          <w:spacing w:val="11"/>
        </w:rPr>
        <w:t> </w:t>
      </w:r>
      <w:r>
        <w:rPr>
          <w:color w:val="24292E"/>
        </w:rPr>
        <w:t>used</w:t>
      </w:r>
      <w:r>
        <w:rPr>
          <w:color w:val="24292E"/>
          <w:spacing w:val="12"/>
        </w:rPr>
        <w:t> </w:t>
      </w:r>
      <w:r>
        <w:rPr>
          <w:color w:val="24292E"/>
        </w:rPr>
        <w:t>to</w:t>
      </w:r>
      <w:r>
        <w:rPr>
          <w:color w:val="24292E"/>
          <w:spacing w:val="12"/>
        </w:rPr>
        <w:t> </w:t>
      </w:r>
      <w:r>
        <w:rPr>
          <w:color w:val="24292E"/>
        </w:rPr>
        <w:t>store</w:t>
      </w:r>
      <w:r>
        <w:rPr>
          <w:color w:val="24292E"/>
          <w:spacing w:val="11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solution</w:t>
      </w:r>
      <w:r>
        <w:rPr>
          <w:color w:val="24292E"/>
          <w:spacing w:val="12"/>
        </w:rPr>
        <w:t> </w:t>
      </w:r>
      <w:r>
        <w:rPr>
          <w:color w:val="24292E"/>
        </w:rPr>
        <w:t>of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-107"/>
        </w:rPr>
        <w:t> </w:t>
      </w:r>
      <w:r>
        <w:rPr>
          <w:color w:val="24292E"/>
        </w:rPr>
        <w:t>subproblems</w:t>
      </w:r>
      <w:r>
        <w:rPr>
          <w:color w:val="24292E"/>
          <w:spacing w:val="3"/>
        </w:rPr>
        <w:t> </w:t>
      </w:r>
      <w:r>
        <w:rPr>
          <w:color w:val="24292E"/>
        </w:rPr>
        <w:t>that</w:t>
      </w:r>
      <w:r>
        <w:rPr>
          <w:color w:val="24292E"/>
          <w:spacing w:val="3"/>
        </w:rPr>
        <w:t> </w:t>
      </w:r>
      <w:r>
        <w:rPr>
          <w:color w:val="24292E"/>
        </w:rPr>
        <w:t>are</w:t>
      </w:r>
      <w:r>
        <w:rPr>
          <w:color w:val="24292E"/>
          <w:spacing w:val="4"/>
        </w:rPr>
        <w:t> </w:t>
      </w:r>
      <w:r>
        <w:rPr>
          <w:color w:val="24292E"/>
        </w:rPr>
        <w:t>computed</w:t>
      </w:r>
      <w:r>
        <w:rPr>
          <w:color w:val="24292E"/>
          <w:spacing w:val="3"/>
        </w:rPr>
        <w:t> </w:t>
      </w:r>
      <w:r>
        <w:rPr>
          <w:color w:val="24292E"/>
        </w:rPr>
        <w:t>using</w:t>
      </w:r>
      <w:r>
        <w:rPr>
          <w:color w:val="24292E"/>
          <w:spacing w:val="4"/>
        </w:rPr>
        <w:t> </w:t>
      </w:r>
      <w:r>
        <w:rPr>
          <w:color w:val="24292E"/>
        </w:rPr>
        <w:t>2D</w:t>
      </w:r>
      <w:r>
        <w:rPr>
          <w:color w:val="24292E"/>
          <w:spacing w:val="3"/>
        </w:rPr>
        <w:t> </w:t>
      </w:r>
      <w:r>
        <w:rPr>
          <w:color w:val="24292E"/>
        </w:rPr>
        <w:t>memorization.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line="307" w:lineRule="auto"/>
      </w:pPr>
      <w:r>
        <w:rPr>
          <w:color w:val="24292E"/>
        </w:rPr>
        <w:t>Fill</w:t>
      </w:r>
      <w:r>
        <w:rPr>
          <w:color w:val="24292E"/>
          <w:spacing w:val="11"/>
        </w:rPr>
        <w:t> </w:t>
      </w:r>
      <w:r>
        <w:rPr>
          <w:color w:val="24292E"/>
        </w:rPr>
        <w:t>up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24292E"/>
        </w:rPr>
        <w:t>last</w:t>
      </w:r>
      <w:r>
        <w:rPr>
          <w:color w:val="24292E"/>
          <w:spacing w:val="12"/>
        </w:rPr>
        <w:t> </w:t>
      </w:r>
      <w:r>
        <w:rPr>
          <w:color w:val="24292E"/>
        </w:rPr>
        <w:t>row</w:t>
      </w:r>
      <w:r>
        <w:rPr>
          <w:color w:val="24292E"/>
          <w:spacing w:val="11"/>
        </w:rPr>
        <w:t> </w:t>
      </w:r>
      <w:r>
        <w:rPr>
          <w:color w:val="24292E"/>
        </w:rPr>
        <w:t>of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24292E"/>
        </w:rPr>
        <w:t>'memorization2D'</w:t>
      </w:r>
      <w:r>
        <w:rPr>
          <w:color w:val="24292E"/>
          <w:spacing w:val="12"/>
        </w:rPr>
        <w:t> </w:t>
      </w:r>
      <w:r>
        <w:rPr>
          <w:color w:val="24292E"/>
        </w:rPr>
        <w:t>array</w:t>
      </w:r>
      <w:r>
        <w:rPr>
          <w:color w:val="24292E"/>
          <w:spacing w:val="11"/>
        </w:rPr>
        <w:t> </w:t>
      </w:r>
      <w:r>
        <w:rPr>
          <w:color w:val="24292E"/>
        </w:rPr>
        <w:t>by</w:t>
      </w:r>
      <w:r>
        <w:rPr>
          <w:color w:val="24292E"/>
          <w:spacing w:val="12"/>
        </w:rPr>
        <w:t> </w:t>
      </w:r>
      <w:r>
        <w:rPr>
          <w:color w:val="24292E"/>
        </w:rPr>
        <w:t>iterating</w:t>
      </w:r>
      <w:r>
        <w:rPr>
          <w:color w:val="24292E"/>
          <w:spacing w:val="11"/>
        </w:rPr>
        <w:t> </w:t>
      </w:r>
      <w:r>
        <w:rPr>
          <w:color w:val="24292E"/>
        </w:rPr>
        <w:t>through</w:t>
      </w:r>
      <w:r>
        <w:rPr>
          <w:color w:val="24292E"/>
          <w:spacing w:val="12"/>
        </w:rPr>
        <w:t> </w:t>
      </w:r>
      <w:r>
        <w:rPr>
          <w:color w:val="24292E"/>
        </w:rPr>
        <w:t>each</w:t>
      </w:r>
      <w:r>
        <w:rPr>
          <w:color w:val="24292E"/>
          <w:spacing w:val="11"/>
        </w:rPr>
        <w:t> </w:t>
      </w:r>
      <w:r>
        <w:rPr>
          <w:color w:val="24292E"/>
        </w:rPr>
        <w:t>column</w:t>
      </w:r>
      <w:r>
        <w:rPr>
          <w:color w:val="24292E"/>
          <w:spacing w:val="12"/>
        </w:rPr>
        <w:t> </w:t>
      </w:r>
      <w:r>
        <w:rPr>
          <w:color w:val="24292E"/>
        </w:rPr>
        <w:t>'c'</w:t>
      </w:r>
      <w:r>
        <w:rPr>
          <w:color w:val="24292E"/>
          <w:spacing w:val="11"/>
        </w:rPr>
        <w:t> </w:t>
      </w:r>
      <w:r>
        <w:rPr>
          <w:color w:val="24292E"/>
        </w:rPr>
        <w:t>of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24292E"/>
        </w:rPr>
        <w:t>last</w:t>
      </w:r>
      <w:r>
        <w:rPr>
          <w:color w:val="24292E"/>
          <w:spacing w:val="12"/>
        </w:rPr>
        <w:t> </w:t>
      </w:r>
      <w:r>
        <w:rPr>
          <w:color w:val="24292E"/>
        </w:rPr>
        <w:t>row.</w:t>
      </w:r>
      <w:r>
        <w:rPr>
          <w:color w:val="24292E"/>
          <w:spacing w:val="11"/>
        </w:rPr>
        <w:t> </w:t>
      </w:r>
      <w:r>
        <w:rPr>
          <w:color w:val="24292E"/>
        </w:rPr>
        <w:t>If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24292E"/>
        </w:rPr>
        <w:t>value</w:t>
      </w:r>
      <w:r>
        <w:rPr>
          <w:color w:val="24292E"/>
          <w:spacing w:val="12"/>
        </w:rPr>
        <w:t> </w:t>
      </w:r>
      <w:r>
        <w:rPr>
          <w:color w:val="24292E"/>
        </w:rPr>
        <w:t>of</w:t>
      </w:r>
      <w:r>
        <w:rPr>
          <w:color w:val="24292E"/>
          <w:spacing w:val="-107"/>
        </w:rPr>
        <w:t> </w:t>
      </w:r>
      <w:r>
        <w:rPr>
          <w:color w:val="24292E"/>
        </w:rPr>
        <w:t>the</w:t>
      </w:r>
      <w:r>
        <w:rPr>
          <w:color w:val="24292E"/>
          <w:spacing w:val="6"/>
        </w:rPr>
        <w:t> </w:t>
      </w:r>
      <w:r>
        <w:rPr>
          <w:color w:val="24292E"/>
        </w:rPr>
        <w:t>corresponding</w:t>
      </w:r>
      <w:r>
        <w:rPr>
          <w:color w:val="24292E"/>
          <w:spacing w:val="7"/>
        </w:rPr>
        <w:t> </w:t>
      </w:r>
      <w:r>
        <w:rPr>
          <w:color w:val="24292E"/>
        </w:rPr>
        <w:t>element</w:t>
      </w:r>
      <w:r>
        <w:rPr>
          <w:color w:val="24292E"/>
          <w:spacing w:val="7"/>
        </w:rPr>
        <w:t> </w:t>
      </w:r>
      <w:r>
        <w:rPr>
          <w:color w:val="24292E"/>
        </w:rPr>
        <w:t>in</w:t>
      </w:r>
      <w:r>
        <w:rPr>
          <w:color w:val="24292E"/>
          <w:spacing w:val="6"/>
        </w:rPr>
        <w:t> </w:t>
      </w:r>
      <w:r>
        <w:rPr>
          <w:color w:val="24292E"/>
        </w:rPr>
        <w:t>the</w:t>
      </w:r>
      <w:r>
        <w:rPr>
          <w:color w:val="24292E"/>
          <w:spacing w:val="7"/>
        </w:rPr>
        <w:t> </w:t>
      </w:r>
      <w:r>
        <w:rPr>
          <w:color w:val="24292E"/>
        </w:rPr>
        <w:t>original</w:t>
      </w:r>
      <w:r>
        <w:rPr>
          <w:color w:val="24292E"/>
          <w:spacing w:val="7"/>
        </w:rPr>
        <w:t> </w:t>
      </w:r>
      <w:r>
        <w:rPr>
          <w:color w:val="24292E"/>
        </w:rPr>
        <w:t>2D</w:t>
      </w:r>
      <w:r>
        <w:rPr>
          <w:color w:val="24292E"/>
          <w:spacing w:val="6"/>
        </w:rPr>
        <w:t> </w:t>
      </w:r>
      <w:r>
        <w:rPr>
          <w:color w:val="24292E"/>
        </w:rPr>
        <w:t>grid</w:t>
      </w:r>
      <w:r>
        <w:rPr>
          <w:color w:val="24292E"/>
          <w:spacing w:val="7"/>
        </w:rPr>
        <w:t> </w:t>
      </w:r>
      <w:r>
        <w:rPr>
          <w:color w:val="24292E"/>
        </w:rPr>
        <w:t>is</w:t>
      </w:r>
      <w:r>
        <w:rPr>
          <w:color w:val="24292E"/>
          <w:spacing w:val="7"/>
        </w:rPr>
        <w:t> </w:t>
      </w:r>
      <w:r>
        <w:rPr>
          <w:color w:val="24292E"/>
        </w:rPr>
        <w:t>greater</w:t>
      </w:r>
      <w:r>
        <w:rPr>
          <w:color w:val="24292E"/>
          <w:spacing w:val="7"/>
        </w:rPr>
        <w:t> </w:t>
      </w:r>
      <w:r>
        <w:rPr>
          <w:color w:val="24292E"/>
        </w:rPr>
        <w:t>than</w:t>
      </w:r>
      <w:r>
        <w:rPr>
          <w:color w:val="24292E"/>
          <w:spacing w:val="6"/>
        </w:rPr>
        <w:t> </w:t>
      </w:r>
      <w:r>
        <w:rPr>
          <w:color w:val="24292E"/>
        </w:rPr>
        <w:t>or</w:t>
      </w:r>
      <w:r>
        <w:rPr>
          <w:color w:val="24292E"/>
          <w:spacing w:val="7"/>
        </w:rPr>
        <w:t> </w:t>
      </w:r>
      <w:r>
        <w:rPr>
          <w:color w:val="24292E"/>
        </w:rPr>
        <w:t>equal</w:t>
      </w:r>
      <w:r>
        <w:rPr>
          <w:color w:val="24292E"/>
          <w:spacing w:val="7"/>
        </w:rPr>
        <w:t> </w:t>
      </w:r>
      <w:r>
        <w:rPr>
          <w:color w:val="24292E"/>
        </w:rPr>
        <w:t>to</w:t>
      </w:r>
      <w:r>
        <w:rPr>
          <w:color w:val="24292E"/>
          <w:spacing w:val="6"/>
        </w:rPr>
        <w:t> </w:t>
      </w:r>
      <w:r>
        <w:rPr>
          <w:color w:val="24292E"/>
        </w:rPr>
        <w:t>'h',</w:t>
      </w:r>
      <w:r>
        <w:rPr>
          <w:color w:val="24292E"/>
          <w:spacing w:val="7"/>
        </w:rPr>
        <w:t> </w:t>
      </w:r>
      <w:r>
        <w:rPr>
          <w:color w:val="A61C5C"/>
        </w:rPr>
        <w:t>set</w:t>
      </w:r>
      <w:r>
        <w:rPr>
          <w:color w:val="A61C5C"/>
          <w:spacing w:val="7"/>
        </w:rPr>
        <w:t> </w:t>
      </w:r>
      <w:r>
        <w:rPr>
          <w:color w:val="24292E"/>
        </w:rPr>
        <w:t>the</w:t>
      </w:r>
      <w:r>
        <w:rPr>
          <w:color w:val="24292E"/>
          <w:spacing w:val="6"/>
        </w:rPr>
        <w:t> </w:t>
      </w:r>
      <w:r>
        <w:rPr>
          <w:color w:val="A61C5C"/>
        </w:rPr>
        <w:t>value</w:t>
      </w:r>
      <w:r>
        <w:rPr>
          <w:color w:val="A61C5C"/>
          <w:spacing w:val="7"/>
        </w:rPr>
        <w:t> </w:t>
      </w:r>
      <w:r>
        <w:rPr>
          <w:color w:val="A61C5C"/>
        </w:rPr>
        <w:t>of</w:t>
      </w:r>
    </w:p>
    <w:p>
      <w:pPr>
        <w:pStyle w:val="BodyText"/>
        <w:spacing w:line="220" w:lineRule="exact"/>
      </w:pPr>
      <w:r>
        <w:rPr>
          <w:color w:val="DE4F00"/>
        </w:rPr>
        <w:t>'memorization2D[m-1][c]'</w:t>
      </w:r>
      <w:r>
        <w:rPr>
          <w:color w:val="DE4F00"/>
          <w:spacing w:val="15"/>
        </w:rPr>
        <w:t> </w:t>
      </w:r>
      <w:r>
        <w:rPr>
          <w:color w:val="A61C5C"/>
        </w:rPr>
        <w:t>to</w:t>
      </w:r>
      <w:r>
        <w:rPr>
          <w:color w:val="A61C5C"/>
          <w:spacing w:val="15"/>
        </w:rPr>
        <w:t> </w:t>
      </w:r>
      <w:r>
        <w:rPr>
          <w:color w:val="24292E"/>
        </w:rPr>
        <w:t>the</w:t>
      </w:r>
      <w:r>
        <w:rPr>
          <w:color w:val="24292E"/>
          <w:spacing w:val="15"/>
        </w:rPr>
        <w:t> </w:t>
      </w:r>
      <w:r>
        <w:rPr>
          <w:color w:val="A61C5C"/>
        </w:rPr>
        <w:t>string</w:t>
      </w:r>
      <w:r>
        <w:rPr>
          <w:color w:val="A61C5C"/>
          <w:spacing w:val="15"/>
        </w:rPr>
        <w:t> </w:t>
      </w:r>
      <w:r>
        <w:rPr>
          <w:color w:val="24292E"/>
        </w:rPr>
        <w:t>representation</w:t>
      </w:r>
      <w:r>
        <w:rPr>
          <w:color w:val="24292E"/>
          <w:spacing w:val="15"/>
        </w:rPr>
        <w:t> </w:t>
      </w:r>
      <w:r>
        <w:rPr>
          <w:color w:val="A61C5C"/>
        </w:rPr>
        <w:t>of</w:t>
      </w:r>
      <w:r>
        <w:rPr>
          <w:color w:val="A61C5C"/>
          <w:spacing w:val="15"/>
        </w:rPr>
        <w:t> </w:t>
      </w:r>
      <w:r>
        <w:rPr>
          <w:color w:val="24292E"/>
        </w:rPr>
        <w:t>the</w:t>
      </w:r>
      <w:r>
        <w:rPr>
          <w:color w:val="24292E"/>
          <w:spacing w:val="15"/>
        </w:rPr>
        <w:t> </w:t>
      </w:r>
      <w:r>
        <w:rPr>
          <w:color w:val="A61C5C"/>
        </w:rPr>
        <w:t>row</w:t>
      </w:r>
      <w:r>
        <w:rPr>
          <w:color w:val="A61C5C"/>
          <w:spacing w:val="15"/>
        </w:rPr>
        <w:t> </w:t>
      </w:r>
      <w:r>
        <w:rPr>
          <w:color w:val="A61C5C"/>
        </w:rPr>
        <w:t>and</w:t>
      </w:r>
      <w:r>
        <w:rPr>
          <w:color w:val="A61C5C"/>
          <w:spacing w:val="15"/>
        </w:rPr>
        <w:t> </w:t>
      </w:r>
      <w:r>
        <w:rPr>
          <w:color w:val="A61C5C"/>
        </w:rPr>
        <w:t>column</w:t>
      </w:r>
      <w:r>
        <w:rPr>
          <w:color w:val="A61C5C"/>
          <w:spacing w:val="16"/>
        </w:rPr>
        <w:t> </w:t>
      </w:r>
      <w:r>
        <w:rPr>
          <w:color w:val="A61C5C"/>
        </w:rPr>
        <w:t>indices</w:t>
      </w:r>
      <w:r>
        <w:rPr>
          <w:color w:val="A61C5C"/>
          <w:spacing w:val="15"/>
        </w:rPr>
        <w:t> </w:t>
      </w:r>
      <w:r>
        <w:rPr>
          <w:color w:val="A61C5C"/>
        </w:rPr>
        <w:t>of</w:t>
      </w:r>
      <w:r>
        <w:rPr>
          <w:color w:val="A61C5C"/>
          <w:spacing w:val="15"/>
        </w:rPr>
        <w:t> </w:t>
      </w:r>
      <w:r>
        <w:rPr>
          <w:color w:val="24292E"/>
        </w:rPr>
        <w:t>the</w:t>
      </w:r>
      <w:r>
        <w:rPr>
          <w:color w:val="24292E"/>
          <w:spacing w:val="15"/>
        </w:rPr>
        <w:t> </w:t>
      </w:r>
      <w:r>
        <w:rPr>
          <w:color w:val="A61C5C"/>
        </w:rPr>
        <w:t>element</w:t>
      </w:r>
      <w:r>
        <w:rPr>
          <w:color w:val="A61C5C"/>
          <w:spacing w:val="15"/>
        </w:rPr>
        <w:t> </w:t>
      </w:r>
      <w:r>
        <w:rPr>
          <w:color w:val="A61C5C"/>
        </w:rPr>
        <w:t>in</w:t>
      </w:r>
      <w:r>
        <w:rPr>
          <w:color w:val="A61C5C"/>
          <w:spacing w:val="15"/>
        </w:rPr>
        <w:t> </w:t>
      </w:r>
      <w:r>
        <w:rPr>
          <w:color w:val="24292E"/>
        </w:rPr>
        <w:t>the</w:t>
      </w:r>
    </w:p>
    <w:p>
      <w:pPr>
        <w:pStyle w:val="BodyText"/>
        <w:spacing w:before="66"/>
      </w:pPr>
      <w:r>
        <w:rPr>
          <w:color w:val="A61C5C"/>
        </w:rPr>
        <w:t>format</w:t>
      </w:r>
      <w:r>
        <w:rPr>
          <w:color w:val="A61C5C"/>
          <w:spacing w:val="19"/>
        </w:rPr>
        <w:t> </w:t>
      </w:r>
      <w:r>
        <w:rPr>
          <w:color w:val="DE4F00"/>
        </w:rPr>
        <w:t>'row,column'</w:t>
      </w:r>
      <w:r>
        <w:rPr>
          <w:color w:val="24292E"/>
        </w:rPr>
        <w:t>.</w:t>
      </w:r>
      <w:r>
        <w:rPr>
          <w:color w:val="24292E"/>
          <w:spacing w:val="20"/>
        </w:rPr>
        <w:t> </w:t>
      </w:r>
      <w:r>
        <w:rPr>
          <w:color w:val="24292E"/>
        </w:rPr>
        <w:t>Otherwise,</w:t>
      </w:r>
      <w:r>
        <w:rPr>
          <w:color w:val="24292E"/>
          <w:spacing w:val="20"/>
        </w:rPr>
        <w:t> </w:t>
      </w:r>
      <w:r>
        <w:rPr>
          <w:color w:val="A61C5C"/>
        </w:rPr>
        <w:t>set</w:t>
      </w:r>
      <w:r>
        <w:rPr>
          <w:color w:val="A61C5C"/>
          <w:spacing w:val="20"/>
        </w:rPr>
        <w:t> </w:t>
      </w:r>
      <w:r>
        <w:rPr>
          <w:color w:val="24292E"/>
        </w:rPr>
        <w:t>the</w:t>
      </w:r>
      <w:r>
        <w:rPr>
          <w:color w:val="24292E"/>
          <w:spacing w:val="20"/>
        </w:rPr>
        <w:t> </w:t>
      </w:r>
      <w:r>
        <w:rPr>
          <w:color w:val="A61C5C"/>
        </w:rPr>
        <w:t>value</w:t>
      </w:r>
      <w:r>
        <w:rPr>
          <w:color w:val="A61C5C"/>
          <w:spacing w:val="20"/>
        </w:rPr>
        <w:t> </w:t>
      </w:r>
      <w:r>
        <w:rPr>
          <w:color w:val="A61C5C"/>
        </w:rPr>
        <w:t>of</w:t>
      </w:r>
      <w:r>
        <w:rPr>
          <w:color w:val="A61C5C"/>
          <w:spacing w:val="20"/>
        </w:rPr>
        <w:t> </w:t>
      </w:r>
      <w:r>
        <w:rPr>
          <w:color w:val="DE4F00"/>
        </w:rPr>
        <w:t>'memorization2D[m-1][c]'</w:t>
      </w:r>
      <w:r>
        <w:rPr>
          <w:color w:val="DE4F00"/>
          <w:spacing w:val="20"/>
        </w:rPr>
        <w:t> </w:t>
      </w:r>
      <w:r>
        <w:rPr>
          <w:color w:val="A61C5C"/>
        </w:rPr>
        <w:t>to</w:t>
      </w:r>
      <w:r>
        <w:rPr>
          <w:color w:val="A61C5C"/>
          <w:spacing w:val="20"/>
        </w:rPr>
        <w:t> </w:t>
      </w:r>
      <w:r>
        <w:rPr>
          <w:color w:val="DE4F00"/>
        </w:rPr>
        <w:t>"-1,-1"</w:t>
      </w:r>
      <w:r>
        <w:rPr>
          <w:color w:val="24292E"/>
        </w:rPr>
        <w:t>.</w:t>
      </w:r>
    </w:p>
    <w:p>
      <w:pPr>
        <w:spacing w:after="0"/>
        <w:sectPr>
          <w:pgSz w:w="16840" w:h="11900" w:orient="landscape"/>
          <w:pgMar w:top="540" w:bottom="280" w:left="460" w:right="2380"/>
        </w:sectPr>
      </w:pPr>
    </w:p>
    <w:p>
      <w:pPr>
        <w:pStyle w:val="BodyText"/>
        <w:spacing w:before="47"/>
      </w:pPr>
      <w:r>
        <w:rPr>
          <w:color w:val="24292E"/>
        </w:rPr>
        <w:t>Fill</w:t>
      </w:r>
      <w:r>
        <w:rPr>
          <w:color w:val="24292E"/>
          <w:spacing w:val="12"/>
        </w:rPr>
        <w:t> </w:t>
      </w:r>
      <w:r>
        <w:rPr>
          <w:color w:val="24292E"/>
        </w:rPr>
        <w:t>up</w:t>
      </w:r>
      <w:r>
        <w:rPr>
          <w:color w:val="24292E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A61C5C"/>
        </w:rPr>
        <w:t>last</w:t>
      </w:r>
      <w:r>
        <w:rPr>
          <w:color w:val="A61C5C"/>
          <w:spacing w:val="13"/>
        </w:rPr>
        <w:t> </w:t>
      </w:r>
      <w:r>
        <w:rPr>
          <w:color w:val="A61C5C"/>
        </w:rPr>
        <w:t>column</w:t>
      </w:r>
      <w:r>
        <w:rPr>
          <w:color w:val="A61C5C"/>
          <w:spacing w:val="13"/>
        </w:rPr>
        <w:t> </w:t>
      </w:r>
      <w:r>
        <w:rPr>
          <w:color w:val="A61C5C"/>
        </w:rPr>
        <w:t>of</w:t>
      </w:r>
      <w:r>
        <w:rPr>
          <w:color w:val="A61C5C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DE4F00"/>
        </w:rPr>
        <w:t>'memorization2D'</w:t>
      </w:r>
      <w:r>
        <w:rPr>
          <w:color w:val="DE4F00"/>
          <w:spacing w:val="12"/>
        </w:rPr>
        <w:t> </w:t>
      </w:r>
      <w:r>
        <w:rPr>
          <w:color w:val="24292E"/>
        </w:rPr>
        <w:t>array</w:t>
      </w:r>
      <w:r>
        <w:rPr>
          <w:color w:val="24292E"/>
          <w:spacing w:val="13"/>
        </w:rPr>
        <w:t> </w:t>
      </w:r>
      <w:r>
        <w:rPr>
          <w:color w:val="A61C5C"/>
        </w:rPr>
        <w:t>by</w:t>
      </w:r>
      <w:r>
        <w:rPr>
          <w:color w:val="A61C5C"/>
          <w:spacing w:val="13"/>
        </w:rPr>
        <w:t> </w:t>
      </w:r>
      <w:r>
        <w:rPr>
          <w:color w:val="24292E"/>
        </w:rPr>
        <w:t>iterating</w:t>
      </w:r>
      <w:r>
        <w:rPr>
          <w:color w:val="24292E"/>
          <w:spacing w:val="13"/>
        </w:rPr>
        <w:t> </w:t>
      </w:r>
      <w:r>
        <w:rPr>
          <w:color w:val="A61C5C"/>
        </w:rPr>
        <w:t>through</w:t>
      </w:r>
      <w:r>
        <w:rPr>
          <w:color w:val="A61C5C"/>
          <w:spacing w:val="13"/>
        </w:rPr>
        <w:t> </w:t>
      </w:r>
      <w:r>
        <w:rPr>
          <w:color w:val="A61C5C"/>
        </w:rPr>
        <w:t>each</w:t>
      </w:r>
      <w:r>
        <w:rPr>
          <w:color w:val="A61C5C"/>
          <w:spacing w:val="13"/>
        </w:rPr>
        <w:t> </w:t>
      </w:r>
      <w:r>
        <w:rPr>
          <w:color w:val="A61C5C"/>
        </w:rPr>
        <w:t>row</w:t>
      </w:r>
      <w:r>
        <w:rPr>
          <w:color w:val="A61C5C"/>
          <w:spacing w:val="13"/>
        </w:rPr>
        <w:t> </w:t>
      </w:r>
      <w:r>
        <w:rPr>
          <w:color w:val="DE4F00"/>
        </w:rPr>
        <w:t>'r'</w:t>
      </w:r>
      <w:r>
        <w:rPr>
          <w:color w:val="DE4F00"/>
          <w:spacing w:val="13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A61C5C"/>
        </w:rPr>
        <w:t>last</w:t>
      </w:r>
      <w:r>
        <w:rPr>
          <w:color w:val="A61C5C"/>
          <w:spacing w:val="13"/>
        </w:rPr>
        <w:t> </w:t>
      </w:r>
      <w:r>
        <w:rPr>
          <w:color w:val="24292E"/>
        </w:rPr>
        <w:t>column.</w:t>
      </w:r>
    </w:p>
    <w:p>
      <w:pPr>
        <w:pStyle w:val="BodyText"/>
        <w:spacing w:line="307" w:lineRule="auto" w:before="51"/>
        <w:ind w:right="726"/>
      </w:pPr>
      <w:r>
        <w:rPr>
          <w:color w:val="A61C5C"/>
        </w:rPr>
        <w:t>If</w:t>
      </w:r>
      <w:r>
        <w:rPr>
          <w:color w:val="A61C5C"/>
          <w:spacing w:val="11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value</w:t>
      </w:r>
      <w:r>
        <w:rPr>
          <w:color w:val="A61C5C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A61C5C"/>
        </w:rPr>
        <w:t>corresponding</w:t>
      </w:r>
      <w:r>
        <w:rPr>
          <w:color w:val="A61C5C"/>
          <w:spacing w:val="12"/>
        </w:rPr>
        <w:t> </w:t>
      </w:r>
      <w:r>
        <w:rPr>
          <w:color w:val="A61C5C"/>
        </w:rPr>
        <w:t>element</w:t>
      </w:r>
      <w:r>
        <w:rPr>
          <w:color w:val="A61C5C"/>
          <w:spacing w:val="11"/>
        </w:rPr>
        <w:t> </w:t>
      </w:r>
      <w:r>
        <w:rPr>
          <w:color w:val="A61C5C"/>
        </w:rPr>
        <w:t>in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24292E"/>
        </w:rPr>
        <w:t>original</w:t>
      </w:r>
      <w:r>
        <w:rPr>
          <w:color w:val="24292E"/>
          <w:spacing w:val="12"/>
        </w:rPr>
        <w:t> </w:t>
      </w:r>
      <w:r>
        <w:rPr>
          <w:color w:val="24292E"/>
        </w:rPr>
        <w:t>2D</w:t>
      </w:r>
      <w:r>
        <w:rPr>
          <w:color w:val="24292E"/>
          <w:spacing w:val="12"/>
        </w:rPr>
        <w:t> </w:t>
      </w:r>
      <w:r>
        <w:rPr>
          <w:color w:val="24292E"/>
        </w:rPr>
        <w:t>grid</w:t>
      </w:r>
      <w:r>
        <w:rPr>
          <w:color w:val="24292E"/>
          <w:spacing w:val="11"/>
        </w:rPr>
        <w:t> </w:t>
      </w:r>
      <w:r>
        <w:rPr>
          <w:color w:val="A61C5C"/>
        </w:rPr>
        <w:t>is</w:t>
      </w:r>
      <w:r>
        <w:rPr>
          <w:color w:val="A61C5C"/>
          <w:spacing w:val="12"/>
        </w:rPr>
        <w:t> </w:t>
      </w:r>
      <w:r>
        <w:rPr>
          <w:color w:val="24292E"/>
        </w:rPr>
        <w:t>greater</w:t>
      </w:r>
      <w:r>
        <w:rPr>
          <w:color w:val="24292E"/>
          <w:spacing w:val="11"/>
        </w:rPr>
        <w:t> </w:t>
      </w:r>
      <w:r>
        <w:rPr>
          <w:color w:val="A61C5C"/>
        </w:rPr>
        <w:t>than</w:t>
      </w:r>
      <w:r>
        <w:rPr>
          <w:color w:val="A61C5C"/>
          <w:spacing w:val="12"/>
        </w:rPr>
        <w:t> </w:t>
      </w:r>
      <w:r>
        <w:rPr>
          <w:color w:val="A61C5C"/>
        </w:rPr>
        <w:t>or</w:t>
      </w:r>
      <w:r>
        <w:rPr>
          <w:color w:val="A61C5C"/>
          <w:spacing w:val="11"/>
        </w:rPr>
        <w:t> </w:t>
      </w:r>
      <w:r>
        <w:rPr>
          <w:color w:val="24292E"/>
        </w:rPr>
        <w:t>equal</w:t>
      </w:r>
      <w:r>
        <w:rPr>
          <w:color w:val="24292E"/>
          <w:spacing w:val="12"/>
        </w:rPr>
        <w:t> </w:t>
      </w:r>
      <w:r>
        <w:rPr>
          <w:color w:val="A61C5C"/>
        </w:rPr>
        <w:t>to</w:t>
      </w:r>
      <w:r>
        <w:rPr>
          <w:color w:val="A61C5C"/>
          <w:spacing w:val="11"/>
        </w:rPr>
        <w:t> </w:t>
      </w:r>
      <w:r>
        <w:rPr>
          <w:color w:val="DE4F00"/>
        </w:rPr>
        <w:t>'h'</w:t>
      </w:r>
      <w:r>
        <w:rPr>
          <w:color w:val="24292E"/>
        </w:rPr>
        <w:t>,</w:t>
      </w:r>
      <w:r>
        <w:rPr>
          <w:color w:val="24292E"/>
          <w:spacing w:val="12"/>
        </w:rPr>
        <w:t> </w:t>
      </w:r>
      <w:r>
        <w:rPr>
          <w:color w:val="A61C5C"/>
        </w:rPr>
        <w:t>set</w:t>
      </w:r>
      <w:r>
        <w:rPr>
          <w:color w:val="A61C5C"/>
          <w:spacing w:val="11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value</w:t>
      </w:r>
      <w:r>
        <w:rPr>
          <w:color w:val="A61C5C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-107"/>
        </w:rPr>
        <w:t> </w:t>
      </w:r>
      <w:r>
        <w:rPr>
          <w:color w:val="DE4F00"/>
        </w:rPr>
        <w:t>'memorization2D[r][n-1]'</w:t>
      </w:r>
      <w:r>
        <w:rPr>
          <w:color w:val="DE4F00"/>
          <w:spacing w:val="13"/>
        </w:rPr>
        <w:t> </w:t>
      </w:r>
      <w:r>
        <w:rPr>
          <w:color w:val="A61C5C"/>
        </w:rPr>
        <w:t>to</w:t>
      </w:r>
      <w:r>
        <w:rPr>
          <w:color w:val="A61C5C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4"/>
        </w:rPr>
        <w:t> </w:t>
      </w:r>
      <w:r>
        <w:rPr>
          <w:color w:val="A61C5C"/>
        </w:rPr>
        <w:t>string</w:t>
      </w:r>
      <w:r>
        <w:rPr>
          <w:color w:val="A61C5C"/>
          <w:spacing w:val="13"/>
        </w:rPr>
        <w:t> </w:t>
      </w:r>
      <w:r>
        <w:rPr>
          <w:color w:val="24292E"/>
        </w:rPr>
        <w:t>representation</w:t>
      </w:r>
      <w:r>
        <w:rPr>
          <w:color w:val="24292E"/>
          <w:spacing w:val="14"/>
        </w:rPr>
        <w:t> </w:t>
      </w:r>
      <w:r>
        <w:rPr>
          <w:color w:val="A61C5C"/>
        </w:rPr>
        <w:t>of</w:t>
      </w:r>
      <w:r>
        <w:rPr>
          <w:color w:val="A61C5C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A61C5C"/>
        </w:rPr>
        <w:t>row</w:t>
      </w:r>
      <w:r>
        <w:rPr>
          <w:color w:val="A61C5C"/>
          <w:spacing w:val="14"/>
        </w:rPr>
        <w:t> </w:t>
      </w:r>
      <w:r>
        <w:rPr>
          <w:color w:val="A61C5C"/>
        </w:rPr>
        <w:t>and</w:t>
      </w:r>
      <w:r>
        <w:rPr>
          <w:color w:val="A61C5C"/>
          <w:spacing w:val="13"/>
        </w:rPr>
        <w:t> </w:t>
      </w:r>
      <w:r>
        <w:rPr>
          <w:color w:val="A61C5C"/>
        </w:rPr>
        <w:t>column</w:t>
      </w:r>
      <w:r>
        <w:rPr>
          <w:color w:val="A61C5C"/>
          <w:spacing w:val="14"/>
        </w:rPr>
        <w:t> </w:t>
      </w:r>
      <w:r>
        <w:rPr>
          <w:color w:val="A61C5C"/>
        </w:rPr>
        <w:t>indices</w:t>
      </w:r>
      <w:r>
        <w:rPr>
          <w:color w:val="A61C5C"/>
          <w:spacing w:val="13"/>
        </w:rPr>
        <w:t> </w:t>
      </w:r>
      <w:r>
        <w:rPr>
          <w:color w:val="A61C5C"/>
        </w:rPr>
        <w:t>of</w:t>
      </w:r>
      <w:r>
        <w:rPr>
          <w:color w:val="A61C5C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4"/>
        </w:rPr>
        <w:t> </w:t>
      </w:r>
      <w:r>
        <w:rPr>
          <w:color w:val="A61C5C"/>
        </w:rPr>
        <w:t>element</w:t>
      </w:r>
      <w:r>
        <w:rPr>
          <w:color w:val="A61C5C"/>
          <w:spacing w:val="13"/>
        </w:rPr>
        <w:t> </w:t>
      </w:r>
      <w:r>
        <w:rPr>
          <w:color w:val="A61C5C"/>
        </w:rPr>
        <w:t>in</w:t>
      </w:r>
      <w:r>
        <w:rPr>
          <w:color w:val="A61C5C"/>
          <w:spacing w:val="14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A61C5C"/>
        </w:rPr>
        <w:t>format</w:t>
      </w:r>
      <w:r>
        <w:rPr>
          <w:color w:val="A61C5C"/>
          <w:spacing w:val="1"/>
        </w:rPr>
        <w:t> </w:t>
      </w:r>
      <w:r>
        <w:rPr>
          <w:color w:val="DE4F00"/>
        </w:rPr>
        <w:t>'row,column'</w:t>
      </w:r>
      <w:r>
        <w:rPr>
          <w:color w:val="24292E"/>
        </w:rPr>
        <w:t>.</w:t>
      </w:r>
      <w:r>
        <w:rPr>
          <w:color w:val="24292E"/>
          <w:spacing w:val="5"/>
        </w:rPr>
        <w:t> </w:t>
      </w:r>
      <w:r>
        <w:rPr>
          <w:color w:val="24292E"/>
        </w:rPr>
        <w:t>Otherwise,</w:t>
      </w:r>
      <w:r>
        <w:rPr>
          <w:color w:val="24292E"/>
          <w:spacing w:val="6"/>
        </w:rPr>
        <w:t> </w:t>
      </w:r>
      <w:r>
        <w:rPr>
          <w:color w:val="A61C5C"/>
        </w:rPr>
        <w:t>set</w:t>
      </w:r>
      <w:r>
        <w:rPr>
          <w:color w:val="A61C5C"/>
          <w:spacing w:val="5"/>
        </w:rPr>
        <w:t> </w:t>
      </w:r>
      <w:r>
        <w:rPr>
          <w:color w:val="24292E"/>
        </w:rPr>
        <w:t>the</w:t>
      </w:r>
      <w:r>
        <w:rPr>
          <w:color w:val="24292E"/>
          <w:spacing w:val="6"/>
        </w:rPr>
        <w:t> </w:t>
      </w:r>
      <w:r>
        <w:rPr>
          <w:color w:val="A61C5C"/>
        </w:rPr>
        <w:t>value</w:t>
      </w:r>
      <w:r>
        <w:rPr>
          <w:color w:val="A61C5C"/>
          <w:spacing w:val="5"/>
        </w:rPr>
        <w:t> </w:t>
      </w:r>
      <w:r>
        <w:rPr>
          <w:color w:val="A61C5C"/>
        </w:rPr>
        <w:t>of</w:t>
      </w:r>
      <w:r>
        <w:rPr>
          <w:color w:val="A61C5C"/>
          <w:spacing w:val="6"/>
        </w:rPr>
        <w:t> </w:t>
      </w:r>
      <w:r>
        <w:rPr>
          <w:color w:val="DE4F00"/>
        </w:rPr>
        <w:t>'memorization2D[r][n-1]'</w:t>
      </w:r>
      <w:r>
        <w:rPr>
          <w:color w:val="DE4F00"/>
          <w:spacing w:val="5"/>
        </w:rPr>
        <w:t> </w:t>
      </w:r>
      <w:r>
        <w:rPr>
          <w:color w:val="A61C5C"/>
        </w:rPr>
        <w:t>to</w:t>
      </w:r>
      <w:r>
        <w:rPr>
          <w:color w:val="A61C5C"/>
          <w:spacing w:val="6"/>
        </w:rPr>
        <w:t> </w:t>
      </w:r>
      <w:r>
        <w:rPr>
          <w:color w:val="DE4F00"/>
        </w:rPr>
        <w:t>"-1,-1"</w:t>
      </w:r>
      <w:r>
        <w:rPr>
          <w:color w:val="24292E"/>
        </w:rPr>
        <w:t>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304" w:lineRule="auto"/>
        <w:ind w:right="271"/>
      </w:pPr>
      <w:r>
        <w:rPr>
          <w:color w:val="A61C5C"/>
        </w:rPr>
        <w:t>Compute</w:t>
      </w:r>
      <w:r>
        <w:rPr>
          <w:color w:val="A61C5C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4"/>
        </w:rPr>
        <w:t> </w:t>
      </w:r>
      <w:r>
        <w:rPr>
          <w:color w:val="24292E"/>
        </w:rPr>
        <w:t>solution</w:t>
      </w:r>
      <w:r>
        <w:rPr>
          <w:color w:val="24292E"/>
          <w:spacing w:val="14"/>
        </w:rPr>
        <w:t> </w:t>
      </w:r>
      <w:r>
        <w:rPr>
          <w:color w:val="A61C5C"/>
        </w:rPr>
        <w:t>of</w:t>
      </w:r>
      <w:r>
        <w:rPr>
          <w:color w:val="A61C5C"/>
          <w:spacing w:val="14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24292E"/>
        </w:rPr>
        <w:t>subproblems</w:t>
      </w:r>
      <w:r>
        <w:rPr>
          <w:color w:val="24292E"/>
          <w:spacing w:val="14"/>
        </w:rPr>
        <w:t> </w:t>
      </w:r>
      <w:r>
        <w:rPr>
          <w:color w:val="A61C5C"/>
        </w:rPr>
        <w:t>using</w:t>
      </w:r>
      <w:r>
        <w:rPr>
          <w:color w:val="A61C5C"/>
          <w:spacing w:val="14"/>
        </w:rPr>
        <w:t> </w:t>
      </w:r>
      <w:r>
        <w:rPr>
          <w:color w:val="24292E"/>
        </w:rPr>
        <w:t>2D</w:t>
      </w:r>
      <w:r>
        <w:rPr>
          <w:color w:val="24292E"/>
          <w:spacing w:val="14"/>
        </w:rPr>
        <w:t> </w:t>
      </w:r>
      <w:r>
        <w:rPr>
          <w:color w:val="24292E"/>
        </w:rPr>
        <w:t>memorization.</w:t>
      </w:r>
      <w:r>
        <w:rPr>
          <w:color w:val="24292E"/>
          <w:spacing w:val="13"/>
        </w:rPr>
        <w:t> </w:t>
      </w:r>
      <w:r>
        <w:rPr>
          <w:color w:val="A61C5C"/>
        </w:rPr>
        <w:t>Iterate</w:t>
      </w:r>
      <w:r>
        <w:rPr>
          <w:color w:val="A61C5C"/>
          <w:spacing w:val="14"/>
        </w:rPr>
        <w:t> </w:t>
      </w:r>
      <w:r>
        <w:rPr>
          <w:color w:val="A61C5C"/>
        </w:rPr>
        <w:t>through</w:t>
      </w:r>
      <w:r>
        <w:rPr>
          <w:color w:val="A61C5C"/>
          <w:spacing w:val="14"/>
        </w:rPr>
        <w:t> </w:t>
      </w:r>
      <w:r>
        <w:rPr>
          <w:color w:val="A61C5C"/>
        </w:rPr>
        <w:t>each</w:t>
      </w:r>
      <w:r>
        <w:rPr>
          <w:color w:val="A61C5C"/>
          <w:spacing w:val="14"/>
        </w:rPr>
        <w:t> </w:t>
      </w:r>
      <w:r>
        <w:rPr>
          <w:color w:val="A61C5C"/>
        </w:rPr>
        <w:t>row</w:t>
      </w:r>
      <w:r>
        <w:rPr>
          <w:color w:val="A61C5C"/>
          <w:spacing w:val="14"/>
        </w:rPr>
        <w:t> </w:t>
      </w:r>
      <w:r>
        <w:rPr>
          <w:color w:val="DE4F00"/>
        </w:rPr>
        <w:t>'r'</w:t>
      </w:r>
      <w:r>
        <w:rPr>
          <w:color w:val="DE4F00"/>
          <w:spacing w:val="13"/>
        </w:rPr>
        <w:t> </w:t>
      </w:r>
      <w:r>
        <w:rPr>
          <w:color w:val="A61C5C"/>
        </w:rPr>
        <w:t>of</w:t>
      </w:r>
      <w:r>
        <w:rPr>
          <w:color w:val="A61C5C"/>
          <w:spacing w:val="14"/>
        </w:rPr>
        <w:t> </w:t>
      </w:r>
      <w:r>
        <w:rPr>
          <w:color w:val="24292E"/>
        </w:rPr>
        <w:t>the</w:t>
      </w:r>
      <w:r>
        <w:rPr>
          <w:color w:val="24292E"/>
          <w:spacing w:val="14"/>
        </w:rPr>
        <w:t> </w:t>
      </w:r>
      <w:r>
        <w:rPr>
          <w:color w:val="DE4F00"/>
        </w:rPr>
        <w:t>'memorization2D'</w:t>
      </w:r>
      <w:r>
        <w:rPr>
          <w:color w:val="DE4F00"/>
          <w:spacing w:val="1"/>
        </w:rPr>
        <w:t> </w:t>
      </w:r>
      <w:r>
        <w:rPr>
          <w:color w:val="24292E"/>
        </w:rPr>
        <w:t>array</w:t>
      </w:r>
      <w:r>
        <w:rPr>
          <w:color w:val="24292E"/>
          <w:spacing w:val="11"/>
        </w:rPr>
        <w:t> </w:t>
      </w:r>
      <w:r>
        <w:rPr>
          <w:color w:val="A61C5C"/>
        </w:rPr>
        <w:t>from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second</w:t>
      </w:r>
      <w:r>
        <w:rPr>
          <w:color w:val="A61C5C"/>
          <w:spacing w:val="12"/>
        </w:rPr>
        <w:t> </w:t>
      </w:r>
      <w:r>
        <w:rPr>
          <w:color w:val="A61C5C"/>
        </w:rPr>
        <w:t>last</w:t>
      </w:r>
      <w:r>
        <w:rPr>
          <w:color w:val="A61C5C"/>
          <w:spacing w:val="12"/>
        </w:rPr>
        <w:t> </w:t>
      </w:r>
      <w:r>
        <w:rPr>
          <w:color w:val="A61C5C"/>
        </w:rPr>
        <w:t>row</w:t>
      </w:r>
      <w:r>
        <w:rPr>
          <w:color w:val="A61C5C"/>
          <w:spacing w:val="12"/>
        </w:rPr>
        <w:t> </w:t>
      </w:r>
      <w:r>
        <w:rPr>
          <w:color w:val="A61C5C"/>
        </w:rPr>
        <w:t>to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A61C5C"/>
        </w:rPr>
        <w:t>first</w:t>
      </w:r>
      <w:r>
        <w:rPr>
          <w:color w:val="A61C5C"/>
          <w:spacing w:val="12"/>
        </w:rPr>
        <w:t> </w:t>
      </w:r>
      <w:r>
        <w:rPr>
          <w:color w:val="A61C5C"/>
        </w:rPr>
        <w:t>row</w:t>
      </w:r>
      <w:r>
        <w:rPr>
          <w:color w:val="24292E"/>
        </w:rPr>
        <w:t>,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A61C5C"/>
        </w:rPr>
        <w:t>within</w:t>
      </w:r>
      <w:r>
        <w:rPr>
          <w:color w:val="A61C5C"/>
          <w:spacing w:val="12"/>
        </w:rPr>
        <w:t> </w:t>
      </w:r>
      <w:r>
        <w:rPr>
          <w:color w:val="A61C5C"/>
        </w:rPr>
        <w:t>each</w:t>
      </w:r>
      <w:r>
        <w:rPr>
          <w:color w:val="A61C5C"/>
          <w:spacing w:val="12"/>
        </w:rPr>
        <w:t> </w:t>
      </w:r>
      <w:r>
        <w:rPr>
          <w:color w:val="A61C5C"/>
        </w:rPr>
        <w:t>row</w:t>
      </w:r>
      <w:r>
        <w:rPr>
          <w:color w:val="24292E"/>
        </w:rPr>
        <w:t>,</w:t>
      </w:r>
      <w:r>
        <w:rPr>
          <w:color w:val="24292E"/>
          <w:spacing w:val="12"/>
        </w:rPr>
        <w:t> </w:t>
      </w:r>
      <w:r>
        <w:rPr>
          <w:color w:val="A61C5C"/>
        </w:rPr>
        <w:t>iterate</w:t>
      </w:r>
      <w:r>
        <w:rPr>
          <w:color w:val="A61C5C"/>
          <w:spacing w:val="11"/>
        </w:rPr>
        <w:t> </w:t>
      </w:r>
      <w:r>
        <w:rPr>
          <w:color w:val="A61C5C"/>
        </w:rPr>
        <w:t>through</w:t>
      </w:r>
      <w:r>
        <w:rPr>
          <w:color w:val="A61C5C"/>
          <w:spacing w:val="12"/>
        </w:rPr>
        <w:t> </w:t>
      </w:r>
      <w:r>
        <w:rPr>
          <w:color w:val="A61C5C"/>
        </w:rPr>
        <w:t>each</w:t>
      </w:r>
      <w:r>
        <w:rPr>
          <w:color w:val="A61C5C"/>
          <w:spacing w:val="12"/>
        </w:rPr>
        <w:t> </w:t>
      </w:r>
      <w:r>
        <w:rPr>
          <w:color w:val="A61C5C"/>
        </w:rPr>
        <w:t>column</w:t>
      </w:r>
      <w:r>
        <w:rPr>
          <w:color w:val="A61C5C"/>
          <w:spacing w:val="12"/>
        </w:rPr>
        <w:t> </w:t>
      </w:r>
      <w:r>
        <w:rPr>
          <w:color w:val="DE4F00"/>
        </w:rPr>
        <w:t>'c'</w:t>
      </w:r>
      <w:r>
        <w:rPr>
          <w:color w:val="DE4F00"/>
          <w:spacing w:val="12"/>
        </w:rPr>
        <w:t> </w:t>
      </w:r>
      <w:r>
        <w:rPr>
          <w:color w:val="A61C5C"/>
        </w:rPr>
        <w:t>from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second</w:t>
      </w:r>
      <w:r>
        <w:rPr>
          <w:color w:val="A61C5C"/>
          <w:spacing w:val="1"/>
        </w:rPr>
        <w:t> </w:t>
      </w:r>
      <w:r>
        <w:rPr>
          <w:color w:val="A61C5C"/>
        </w:rPr>
        <w:t>last</w:t>
      </w:r>
      <w:r>
        <w:rPr>
          <w:color w:val="A61C5C"/>
          <w:spacing w:val="11"/>
        </w:rPr>
        <w:t> </w:t>
      </w:r>
      <w:r>
        <w:rPr>
          <w:color w:val="A61C5C"/>
        </w:rPr>
        <w:t>column</w:t>
      </w:r>
      <w:r>
        <w:rPr>
          <w:color w:val="A61C5C"/>
          <w:spacing w:val="12"/>
        </w:rPr>
        <w:t> </w:t>
      </w:r>
      <w:r>
        <w:rPr>
          <w:color w:val="A61C5C"/>
        </w:rPr>
        <w:t>to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first</w:t>
      </w:r>
      <w:r>
        <w:rPr>
          <w:color w:val="A61C5C"/>
          <w:spacing w:val="12"/>
        </w:rPr>
        <w:t> </w:t>
      </w:r>
      <w:r>
        <w:rPr>
          <w:color w:val="24292E"/>
        </w:rPr>
        <w:t>column.</w:t>
      </w:r>
      <w:r>
        <w:rPr>
          <w:color w:val="24292E"/>
          <w:spacing w:val="12"/>
        </w:rPr>
        <w:t> </w:t>
      </w:r>
      <w:r>
        <w:rPr>
          <w:color w:val="A61C5C"/>
        </w:rPr>
        <w:t>If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A61C5C"/>
        </w:rPr>
        <w:t>value</w:t>
      </w:r>
      <w:r>
        <w:rPr>
          <w:color w:val="A61C5C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corresponding</w:t>
      </w:r>
      <w:r>
        <w:rPr>
          <w:color w:val="A61C5C"/>
          <w:spacing w:val="12"/>
        </w:rPr>
        <w:t> </w:t>
      </w:r>
      <w:r>
        <w:rPr>
          <w:color w:val="A61C5C"/>
        </w:rPr>
        <w:t>element</w:t>
      </w:r>
      <w:r>
        <w:rPr>
          <w:color w:val="A61C5C"/>
          <w:spacing w:val="12"/>
        </w:rPr>
        <w:t> </w:t>
      </w:r>
      <w:r>
        <w:rPr>
          <w:color w:val="A61C5C"/>
        </w:rPr>
        <w:t>in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24292E"/>
        </w:rPr>
        <w:t>original</w:t>
      </w:r>
      <w:r>
        <w:rPr>
          <w:color w:val="24292E"/>
          <w:spacing w:val="12"/>
        </w:rPr>
        <w:t> </w:t>
      </w:r>
      <w:r>
        <w:rPr>
          <w:color w:val="24292E"/>
        </w:rPr>
        <w:t>2D</w:t>
      </w:r>
      <w:r>
        <w:rPr>
          <w:color w:val="24292E"/>
          <w:spacing w:val="12"/>
        </w:rPr>
        <w:t> </w:t>
      </w:r>
      <w:r>
        <w:rPr>
          <w:color w:val="24292E"/>
        </w:rPr>
        <w:t>grid</w:t>
      </w:r>
      <w:r>
        <w:rPr>
          <w:color w:val="24292E"/>
          <w:spacing w:val="12"/>
        </w:rPr>
        <w:t> </w:t>
      </w:r>
      <w:r>
        <w:rPr>
          <w:color w:val="A61C5C"/>
        </w:rPr>
        <w:t>is</w:t>
      </w:r>
      <w:r>
        <w:rPr>
          <w:color w:val="A61C5C"/>
          <w:spacing w:val="12"/>
        </w:rPr>
        <w:t> </w:t>
      </w:r>
      <w:r>
        <w:rPr>
          <w:color w:val="24292E"/>
        </w:rPr>
        <w:t>greater</w:t>
      </w:r>
      <w:r>
        <w:rPr>
          <w:color w:val="24292E"/>
          <w:spacing w:val="12"/>
        </w:rPr>
        <w:t> </w:t>
      </w:r>
      <w:r>
        <w:rPr>
          <w:color w:val="A61C5C"/>
        </w:rPr>
        <w:t>than</w:t>
      </w:r>
      <w:r>
        <w:rPr>
          <w:color w:val="A61C5C"/>
          <w:spacing w:val="12"/>
        </w:rPr>
        <w:t> </w:t>
      </w:r>
      <w:r>
        <w:rPr>
          <w:color w:val="A61C5C"/>
        </w:rPr>
        <w:t>or</w:t>
      </w:r>
      <w:r>
        <w:rPr>
          <w:color w:val="A61C5C"/>
          <w:spacing w:val="1"/>
        </w:rPr>
        <w:t> </w:t>
      </w:r>
      <w:r>
        <w:rPr>
          <w:color w:val="24292E"/>
        </w:rPr>
        <w:t>equal</w:t>
      </w:r>
      <w:r>
        <w:rPr>
          <w:color w:val="24292E"/>
          <w:spacing w:val="13"/>
        </w:rPr>
        <w:t> </w:t>
      </w:r>
      <w:r>
        <w:rPr>
          <w:color w:val="A61C5C"/>
        </w:rPr>
        <w:t>to</w:t>
      </w:r>
      <w:r>
        <w:rPr>
          <w:color w:val="A61C5C"/>
          <w:spacing w:val="14"/>
        </w:rPr>
        <w:t> </w:t>
      </w:r>
      <w:r>
        <w:rPr>
          <w:color w:val="DE4F00"/>
        </w:rPr>
        <w:t>'h'</w:t>
      </w:r>
      <w:r>
        <w:rPr>
          <w:color w:val="24292E"/>
        </w:rPr>
        <w:t>,</w:t>
      </w:r>
      <w:r>
        <w:rPr>
          <w:color w:val="24292E"/>
          <w:spacing w:val="14"/>
        </w:rPr>
        <w:t> </w:t>
      </w:r>
      <w:r>
        <w:rPr>
          <w:color w:val="A61C5C"/>
        </w:rPr>
        <w:t>compute</w:t>
      </w:r>
      <w:r>
        <w:rPr>
          <w:color w:val="A61C5C"/>
          <w:spacing w:val="14"/>
        </w:rPr>
        <w:t> </w:t>
      </w:r>
      <w:r>
        <w:rPr>
          <w:color w:val="24292E"/>
        </w:rPr>
        <w:t>the</w:t>
      </w:r>
      <w:r>
        <w:rPr>
          <w:color w:val="24292E"/>
          <w:spacing w:val="14"/>
        </w:rPr>
        <w:t> </w:t>
      </w:r>
      <w:r>
        <w:rPr>
          <w:color w:val="24292E"/>
        </w:rPr>
        <w:t>solution</w:t>
      </w:r>
      <w:r>
        <w:rPr>
          <w:color w:val="24292E"/>
          <w:spacing w:val="14"/>
        </w:rPr>
        <w:t> </w:t>
      </w:r>
      <w:r>
        <w:rPr>
          <w:color w:val="A61C5C"/>
        </w:rPr>
        <w:t>of</w:t>
      </w:r>
      <w:r>
        <w:rPr>
          <w:color w:val="A61C5C"/>
          <w:spacing w:val="14"/>
        </w:rPr>
        <w:t> </w:t>
      </w:r>
      <w:r>
        <w:rPr>
          <w:color w:val="24292E"/>
        </w:rPr>
        <w:t>the</w:t>
      </w:r>
      <w:r>
        <w:rPr>
          <w:color w:val="24292E"/>
          <w:spacing w:val="14"/>
        </w:rPr>
        <w:t> </w:t>
      </w:r>
      <w:r>
        <w:rPr>
          <w:color w:val="24292E"/>
        </w:rPr>
        <w:t>subproblem</w:t>
      </w:r>
      <w:r>
        <w:rPr>
          <w:color w:val="24292E"/>
          <w:spacing w:val="13"/>
        </w:rPr>
        <w:t> </w:t>
      </w:r>
      <w:r>
        <w:rPr>
          <w:color w:val="A61C5C"/>
        </w:rPr>
        <w:t>for</w:t>
      </w:r>
      <w:r>
        <w:rPr>
          <w:color w:val="A61C5C"/>
          <w:spacing w:val="14"/>
        </w:rPr>
        <w:t> </w:t>
      </w:r>
      <w:r>
        <w:rPr>
          <w:color w:val="24292E"/>
        </w:rPr>
        <w:t>the</w:t>
      </w:r>
      <w:r>
        <w:rPr>
          <w:color w:val="24292E"/>
          <w:spacing w:val="14"/>
        </w:rPr>
        <w:t> </w:t>
      </w:r>
      <w:r>
        <w:rPr>
          <w:color w:val="A61C5C"/>
        </w:rPr>
        <w:t>current</w:t>
      </w:r>
      <w:r>
        <w:rPr>
          <w:color w:val="A61C5C"/>
          <w:spacing w:val="14"/>
        </w:rPr>
        <w:t> </w:t>
      </w:r>
      <w:r>
        <w:rPr>
          <w:color w:val="A61C5C"/>
        </w:rPr>
        <w:t>position</w:t>
      </w:r>
      <w:r>
        <w:rPr>
          <w:color w:val="A61C5C"/>
          <w:spacing w:val="14"/>
        </w:rPr>
        <w:t> </w:t>
      </w:r>
      <w:r>
        <w:rPr>
          <w:color w:val="A61C5C"/>
        </w:rPr>
        <w:t>by</w:t>
      </w:r>
      <w:r>
        <w:rPr>
          <w:color w:val="A61C5C"/>
          <w:spacing w:val="14"/>
        </w:rPr>
        <w:t> </w:t>
      </w:r>
      <w:r>
        <w:rPr>
          <w:color w:val="24292E"/>
        </w:rPr>
        <w:t>checking</w:t>
      </w:r>
      <w:r>
        <w:rPr>
          <w:color w:val="24292E"/>
          <w:spacing w:val="14"/>
        </w:rPr>
        <w:t> </w:t>
      </w:r>
      <w:r>
        <w:rPr>
          <w:color w:val="24292E"/>
        </w:rPr>
        <w:t>the</w:t>
      </w:r>
      <w:r>
        <w:rPr>
          <w:color w:val="24292E"/>
          <w:spacing w:val="14"/>
        </w:rPr>
        <w:t> </w:t>
      </w:r>
      <w:r>
        <w:rPr>
          <w:color w:val="24292E"/>
        </w:rPr>
        <w:t>three</w:t>
      </w:r>
      <w:r>
        <w:rPr>
          <w:color w:val="24292E"/>
          <w:spacing w:val="13"/>
        </w:rPr>
        <w:t> </w:t>
      </w:r>
      <w:r>
        <w:rPr>
          <w:color w:val="24292E"/>
        </w:rPr>
        <w:t>adjacent</w:t>
      </w:r>
      <w:r>
        <w:rPr>
          <w:color w:val="24292E"/>
          <w:spacing w:val="14"/>
        </w:rPr>
        <w:t> </w:t>
      </w:r>
      <w:r>
        <w:rPr>
          <w:color w:val="24292E"/>
        </w:rPr>
        <w:t>positions</w:t>
      </w:r>
      <w:r>
        <w:rPr>
          <w:color w:val="24292E"/>
          <w:spacing w:val="-107"/>
        </w:rPr>
        <w:t> </w:t>
      </w:r>
      <w:r>
        <w:rPr>
          <w:color w:val="A61C5C"/>
        </w:rPr>
        <w:t>to</w:t>
      </w:r>
      <w:r>
        <w:rPr>
          <w:color w:val="A61C5C"/>
          <w:spacing w:val="11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A61C5C"/>
        </w:rPr>
        <w:t>right</w:t>
      </w:r>
      <w:r>
        <w:rPr>
          <w:color w:val="24292E"/>
        </w:rPr>
        <w:t>,</w:t>
      </w:r>
      <w:r>
        <w:rPr>
          <w:color w:val="24292E"/>
          <w:spacing w:val="12"/>
        </w:rPr>
        <w:t> </w:t>
      </w:r>
      <w:r>
        <w:rPr>
          <w:color w:val="24292E"/>
        </w:rPr>
        <w:t>bottom,</w:t>
      </w:r>
      <w:r>
        <w:rPr>
          <w:color w:val="24292E"/>
          <w:spacing w:val="11"/>
        </w:rPr>
        <w:t> </w:t>
      </w:r>
      <w:r>
        <w:rPr>
          <w:color w:val="A61C5C"/>
        </w:rPr>
        <w:t>and</w:t>
      </w:r>
      <w:r>
        <w:rPr>
          <w:color w:val="A61C5C"/>
          <w:spacing w:val="11"/>
        </w:rPr>
        <w:t> </w:t>
      </w:r>
      <w:r>
        <w:rPr>
          <w:color w:val="24292E"/>
        </w:rPr>
        <w:t>bottom-right.</w:t>
      </w:r>
      <w:r>
        <w:rPr>
          <w:color w:val="24292E"/>
          <w:spacing w:val="12"/>
        </w:rPr>
        <w:t> </w:t>
      </w:r>
      <w:r>
        <w:rPr>
          <w:color w:val="A61C5C"/>
        </w:rPr>
        <w:t>If</w:t>
      </w:r>
      <w:r>
        <w:rPr>
          <w:color w:val="A61C5C"/>
          <w:spacing w:val="11"/>
        </w:rPr>
        <w:t> </w:t>
      </w:r>
      <w:r>
        <w:rPr>
          <w:color w:val="A61C5C"/>
        </w:rPr>
        <w:t>any</w:t>
      </w:r>
      <w:r>
        <w:rPr>
          <w:color w:val="A61C5C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24292E"/>
        </w:rPr>
        <w:t>these</w:t>
      </w:r>
      <w:r>
        <w:rPr>
          <w:color w:val="24292E"/>
          <w:spacing w:val="11"/>
        </w:rPr>
        <w:t> </w:t>
      </w:r>
      <w:r>
        <w:rPr>
          <w:color w:val="24292E"/>
        </w:rPr>
        <w:t>adjacent</w:t>
      </w:r>
      <w:r>
        <w:rPr>
          <w:color w:val="24292E"/>
          <w:spacing w:val="11"/>
        </w:rPr>
        <w:t> </w:t>
      </w:r>
      <w:r>
        <w:rPr>
          <w:color w:val="24292E"/>
        </w:rPr>
        <w:t>positions</w:t>
      </w:r>
      <w:r>
        <w:rPr>
          <w:color w:val="24292E"/>
          <w:spacing w:val="12"/>
        </w:rPr>
        <w:t> </w:t>
      </w:r>
      <w:r>
        <w:rPr>
          <w:color w:val="24292E"/>
        </w:rPr>
        <w:t>has</w:t>
      </w:r>
      <w:r>
        <w:rPr>
          <w:color w:val="24292E"/>
          <w:spacing w:val="11"/>
        </w:rPr>
        <w:t> </w:t>
      </w:r>
      <w:r>
        <w:rPr>
          <w:color w:val="24292E"/>
        </w:rPr>
        <w:t>a</w:t>
      </w:r>
      <w:r>
        <w:rPr>
          <w:color w:val="24292E"/>
          <w:spacing w:val="11"/>
        </w:rPr>
        <w:t> </w:t>
      </w:r>
      <w:r>
        <w:rPr>
          <w:color w:val="A61C5C"/>
        </w:rPr>
        <w:t>value</w:t>
      </w:r>
      <w:r>
        <w:rPr>
          <w:color w:val="A61C5C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DE4F00"/>
        </w:rPr>
        <w:t>"-1,-1"</w:t>
      </w:r>
      <w:r>
        <w:rPr>
          <w:color w:val="24292E"/>
        </w:rPr>
        <w:t>,</w:t>
      </w:r>
      <w:r>
        <w:rPr>
          <w:color w:val="24292E"/>
          <w:spacing w:val="11"/>
        </w:rPr>
        <w:t> </w:t>
      </w:r>
      <w:r>
        <w:rPr>
          <w:color w:val="A61C5C"/>
        </w:rPr>
        <w:t>set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A61C5C"/>
        </w:rPr>
        <w:t>current</w:t>
      </w:r>
      <w:r>
        <w:rPr>
          <w:color w:val="A61C5C"/>
          <w:spacing w:val="1"/>
        </w:rPr>
        <w:t> </w:t>
      </w:r>
      <w:r>
        <w:rPr>
          <w:color w:val="A61C5C"/>
        </w:rPr>
        <w:t>position</w:t>
      </w:r>
      <w:r>
        <w:rPr>
          <w:color w:val="DE4F00"/>
        </w:rPr>
        <w:t>'s</w:t>
      </w:r>
      <w:r>
        <w:rPr>
          <w:color w:val="DE4F00"/>
          <w:spacing w:val="9"/>
        </w:rPr>
        <w:t> </w:t>
      </w:r>
      <w:r>
        <w:rPr>
          <w:color w:val="DE4F00"/>
        </w:rPr>
        <w:t>value</w:t>
      </w:r>
      <w:r>
        <w:rPr>
          <w:color w:val="DE4F00"/>
          <w:spacing w:val="10"/>
        </w:rPr>
        <w:t> </w:t>
      </w:r>
      <w:r>
        <w:rPr>
          <w:color w:val="DE4F00"/>
        </w:rPr>
        <w:t>to</w:t>
      </w:r>
      <w:r>
        <w:rPr>
          <w:color w:val="DE4F00"/>
          <w:spacing w:val="9"/>
        </w:rPr>
        <w:t> </w:t>
      </w:r>
      <w:r>
        <w:rPr>
          <w:color w:val="DE4F00"/>
        </w:rPr>
        <w:t>"-1,-1",</w:t>
      </w:r>
      <w:r>
        <w:rPr>
          <w:color w:val="DE4F00"/>
          <w:spacing w:val="10"/>
        </w:rPr>
        <w:t> </w:t>
      </w:r>
      <w:r>
        <w:rPr>
          <w:color w:val="DE4F00"/>
        </w:rPr>
        <w:t>indicating</w:t>
      </w:r>
      <w:r>
        <w:rPr>
          <w:color w:val="DE4F00"/>
          <w:spacing w:val="10"/>
        </w:rPr>
        <w:t> </w:t>
      </w:r>
      <w:r>
        <w:rPr>
          <w:color w:val="DE4F00"/>
        </w:rPr>
        <w:t>that</w:t>
      </w:r>
      <w:r>
        <w:rPr>
          <w:color w:val="DE4F00"/>
          <w:spacing w:val="9"/>
        </w:rPr>
        <w:t> </w:t>
      </w:r>
      <w:r>
        <w:rPr>
          <w:color w:val="DE4F00"/>
        </w:rPr>
        <w:t>it'</w:t>
      </w:r>
      <w:r>
        <w:rPr>
          <w:color w:val="24292E"/>
        </w:rPr>
        <w:t>s</w:t>
      </w:r>
      <w:r>
        <w:rPr>
          <w:color w:val="24292E"/>
          <w:spacing w:val="10"/>
        </w:rPr>
        <w:t> </w:t>
      </w:r>
      <w:r>
        <w:rPr>
          <w:color w:val="A61C5C"/>
        </w:rPr>
        <w:t>not</w:t>
      </w:r>
      <w:r>
        <w:rPr>
          <w:color w:val="A61C5C"/>
          <w:spacing w:val="9"/>
        </w:rPr>
        <w:t> </w:t>
      </w:r>
      <w:r>
        <w:rPr>
          <w:color w:val="24292E"/>
        </w:rPr>
        <w:t>possible</w:t>
      </w:r>
      <w:r>
        <w:rPr>
          <w:color w:val="24292E"/>
          <w:spacing w:val="10"/>
        </w:rPr>
        <w:t> </w:t>
      </w:r>
      <w:r>
        <w:rPr>
          <w:color w:val="A61C5C"/>
        </w:rPr>
        <w:t>to</w:t>
      </w:r>
      <w:r>
        <w:rPr>
          <w:color w:val="A61C5C"/>
          <w:spacing w:val="10"/>
        </w:rPr>
        <w:t> </w:t>
      </w:r>
      <w:r>
        <w:rPr>
          <w:color w:val="A61C5C"/>
        </w:rPr>
        <w:t>form</w:t>
      </w:r>
      <w:r>
        <w:rPr>
          <w:color w:val="A61C5C"/>
          <w:spacing w:val="9"/>
        </w:rPr>
        <w:t> </w:t>
      </w:r>
      <w:r>
        <w:rPr>
          <w:color w:val="24292E"/>
        </w:rPr>
        <w:t>a</w:t>
      </w:r>
      <w:r>
        <w:rPr>
          <w:color w:val="24292E"/>
          <w:spacing w:val="10"/>
        </w:rPr>
        <w:t> </w:t>
      </w:r>
      <w:r>
        <w:rPr>
          <w:color w:val="A61C5C"/>
        </w:rPr>
        <w:t>square</w:t>
      </w:r>
      <w:r>
        <w:rPr>
          <w:color w:val="A61C5C"/>
          <w:spacing w:val="10"/>
        </w:rPr>
        <w:t> </w:t>
      </w:r>
      <w:r>
        <w:rPr>
          <w:color w:val="A61C5C"/>
        </w:rPr>
        <w:t>of</w:t>
      </w:r>
      <w:r>
        <w:rPr>
          <w:color w:val="A61C5C"/>
          <w:spacing w:val="9"/>
        </w:rPr>
        <w:t> </w:t>
      </w:r>
      <w:r>
        <w:rPr>
          <w:color w:val="A61C5C"/>
        </w:rPr>
        <w:t>size</w:t>
      </w:r>
      <w:r>
        <w:rPr>
          <w:color w:val="A61C5C"/>
          <w:spacing w:val="10"/>
        </w:rPr>
        <w:t> </w:t>
      </w:r>
      <w:r>
        <w:rPr>
          <w:color w:val="DE4F00"/>
        </w:rPr>
        <w:t>'h'</w:t>
      </w:r>
      <w:r>
        <w:rPr>
          <w:color w:val="DE4F00"/>
          <w:spacing w:val="9"/>
        </w:rPr>
        <w:t> </w:t>
      </w:r>
      <w:r>
        <w:rPr>
          <w:color w:val="A61C5C"/>
        </w:rPr>
        <w:t>at</w:t>
      </w:r>
      <w:r>
        <w:rPr>
          <w:color w:val="A61C5C"/>
          <w:spacing w:val="10"/>
        </w:rPr>
        <w:t> </w:t>
      </w:r>
      <w:r>
        <w:rPr>
          <w:color w:val="24292E"/>
        </w:rPr>
        <w:t>this</w:t>
      </w:r>
      <w:r>
        <w:rPr>
          <w:color w:val="24292E"/>
          <w:spacing w:val="10"/>
        </w:rPr>
        <w:t> </w:t>
      </w:r>
      <w:r>
        <w:rPr>
          <w:color w:val="24292E"/>
        </w:rPr>
        <w:t>position.</w:t>
      </w:r>
    </w:p>
    <w:p>
      <w:pPr>
        <w:pStyle w:val="BodyText"/>
        <w:spacing w:line="221" w:lineRule="exact"/>
      </w:pPr>
      <w:r>
        <w:rPr>
          <w:color w:val="24292E"/>
        </w:rPr>
        <w:t>Otherwise,</w:t>
      </w:r>
      <w:r>
        <w:rPr>
          <w:color w:val="24292E"/>
          <w:spacing w:val="16"/>
        </w:rPr>
        <w:t> </w:t>
      </w:r>
      <w:r>
        <w:rPr>
          <w:color w:val="A61C5C"/>
        </w:rPr>
        <w:t>set</w:t>
      </w:r>
      <w:r>
        <w:rPr>
          <w:color w:val="A61C5C"/>
          <w:spacing w:val="16"/>
        </w:rPr>
        <w:t> </w:t>
      </w:r>
      <w:r>
        <w:rPr>
          <w:color w:val="24292E"/>
        </w:rPr>
        <w:t>the</w:t>
      </w:r>
      <w:r>
        <w:rPr>
          <w:color w:val="24292E"/>
          <w:spacing w:val="16"/>
        </w:rPr>
        <w:t> </w:t>
      </w:r>
      <w:r>
        <w:rPr>
          <w:color w:val="A61C5C"/>
        </w:rPr>
        <w:t>current</w:t>
      </w:r>
      <w:r>
        <w:rPr>
          <w:color w:val="A61C5C"/>
          <w:spacing w:val="16"/>
        </w:rPr>
        <w:t> </w:t>
      </w:r>
      <w:r>
        <w:rPr>
          <w:color w:val="A61C5C"/>
        </w:rPr>
        <w:t>position</w:t>
      </w:r>
      <w:r>
        <w:rPr>
          <w:color w:val="DE4F00"/>
        </w:rPr>
        <w:t>'s</w:t>
      </w:r>
      <w:r>
        <w:rPr>
          <w:color w:val="DE4F00"/>
          <w:spacing w:val="16"/>
        </w:rPr>
        <w:t> </w:t>
      </w:r>
      <w:r>
        <w:rPr>
          <w:color w:val="DE4F00"/>
        </w:rPr>
        <w:t>value</w:t>
      </w:r>
      <w:r>
        <w:rPr>
          <w:color w:val="DE4F00"/>
          <w:spacing w:val="16"/>
        </w:rPr>
        <w:t> </w:t>
      </w:r>
      <w:r>
        <w:rPr>
          <w:color w:val="DE4F00"/>
        </w:rPr>
        <w:t>to</w:t>
      </w:r>
      <w:r>
        <w:rPr>
          <w:color w:val="DE4F00"/>
          <w:spacing w:val="16"/>
        </w:rPr>
        <w:t> </w:t>
      </w:r>
      <w:r>
        <w:rPr>
          <w:color w:val="DE4F00"/>
        </w:rPr>
        <w:t>the</w:t>
      </w:r>
      <w:r>
        <w:rPr>
          <w:color w:val="DE4F00"/>
          <w:spacing w:val="16"/>
        </w:rPr>
        <w:t> </w:t>
      </w:r>
      <w:r>
        <w:rPr>
          <w:color w:val="DE4F00"/>
        </w:rPr>
        <w:t>same</w:t>
      </w:r>
      <w:r>
        <w:rPr>
          <w:color w:val="DE4F00"/>
          <w:spacing w:val="16"/>
        </w:rPr>
        <w:t> </w:t>
      </w:r>
      <w:r>
        <w:rPr>
          <w:color w:val="DE4F00"/>
        </w:rPr>
        <w:t>value</w:t>
      </w:r>
      <w:r>
        <w:rPr>
          <w:color w:val="DE4F00"/>
          <w:spacing w:val="16"/>
        </w:rPr>
        <w:t> </w:t>
      </w:r>
      <w:r>
        <w:rPr>
          <w:color w:val="DE4F00"/>
        </w:rPr>
        <w:t>as</w:t>
      </w:r>
      <w:r>
        <w:rPr>
          <w:color w:val="DE4F00"/>
          <w:spacing w:val="17"/>
        </w:rPr>
        <w:t> </w:t>
      </w:r>
      <w:r>
        <w:rPr>
          <w:color w:val="DE4F00"/>
        </w:rPr>
        <w:t>the</w:t>
      </w:r>
      <w:r>
        <w:rPr>
          <w:color w:val="DE4F00"/>
          <w:spacing w:val="16"/>
        </w:rPr>
        <w:t> </w:t>
      </w:r>
      <w:r>
        <w:rPr>
          <w:color w:val="DE4F00"/>
        </w:rPr>
        <w:t>bottom-right</w:t>
      </w:r>
      <w:r>
        <w:rPr>
          <w:color w:val="DE4F00"/>
          <w:spacing w:val="16"/>
        </w:rPr>
        <w:t> </w:t>
      </w:r>
      <w:r>
        <w:rPr>
          <w:color w:val="DE4F00"/>
        </w:rPr>
        <w:t>adjacent</w:t>
      </w:r>
      <w:r>
        <w:rPr>
          <w:color w:val="DE4F00"/>
          <w:spacing w:val="16"/>
        </w:rPr>
        <w:t> </w:t>
      </w:r>
      <w:r>
        <w:rPr>
          <w:color w:val="DE4F00"/>
        </w:rPr>
        <w:t>position'</w:t>
      </w:r>
      <w:r>
        <w:rPr>
          <w:color w:val="24292E"/>
        </w:rPr>
        <w:t>s</w:t>
      </w:r>
      <w:r>
        <w:rPr>
          <w:color w:val="24292E"/>
          <w:spacing w:val="16"/>
        </w:rPr>
        <w:t> </w:t>
      </w:r>
      <w:r>
        <w:rPr>
          <w:color w:val="A61C5C"/>
        </w:rPr>
        <w:t>value</w:t>
      </w:r>
      <w:r>
        <w:rPr>
          <w:color w:val="24292E"/>
        </w:rPr>
        <w:t>,</w:t>
      </w:r>
      <w:r>
        <w:rPr>
          <w:color w:val="24292E"/>
          <w:spacing w:val="16"/>
        </w:rPr>
        <w:t> </w:t>
      </w:r>
      <w:r>
        <w:rPr>
          <w:color w:val="24292E"/>
        </w:rPr>
        <w:t>indicating</w:t>
      </w:r>
    </w:p>
    <w:p>
      <w:pPr>
        <w:pStyle w:val="BodyText"/>
        <w:spacing w:line="307" w:lineRule="auto" w:before="66"/>
        <w:ind w:right="839"/>
        <w:jc w:val="both"/>
      </w:pPr>
      <w:r>
        <w:rPr>
          <w:color w:val="24292E"/>
        </w:rPr>
        <w:t>that a </w:t>
      </w:r>
      <w:r>
        <w:rPr>
          <w:color w:val="A61C5C"/>
        </w:rPr>
        <w:t>square of size </w:t>
      </w:r>
      <w:r>
        <w:rPr>
          <w:color w:val="DE4F00"/>
        </w:rPr>
        <w:t>'h' </w:t>
      </w:r>
      <w:r>
        <w:rPr>
          <w:color w:val="24292E"/>
        </w:rPr>
        <w:t>can be formed </w:t>
      </w:r>
      <w:r>
        <w:rPr>
          <w:color w:val="A61C5C"/>
        </w:rPr>
        <w:t>at </w:t>
      </w:r>
      <w:r>
        <w:rPr>
          <w:color w:val="24292E"/>
        </w:rPr>
        <w:t>this position. Also, </w:t>
      </w:r>
      <w:r>
        <w:rPr>
          <w:color w:val="A61C5C"/>
        </w:rPr>
        <w:t>check if </w:t>
      </w:r>
      <w:r>
        <w:rPr>
          <w:color w:val="24292E"/>
        </w:rPr>
        <w:t>the </w:t>
      </w:r>
      <w:r>
        <w:rPr>
          <w:color w:val="A61C5C"/>
        </w:rPr>
        <w:t>current position and </w:t>
      </w:r>
      <w:r>
        <w:rPr>
          <w:color w:val="24292E"/>
        </w:rPr>
        <w:t>the bottom-</w:t>
      </w:r>
      <w:r>
        <w:rPr>
          <w:color w:val="A61C5C"/>
        </w:rPr>
        <w:t>right</w:t>
      </w:r>
      <w:r>
        <w:rPr>
          <w:color w:val="A61C5C"/>
          <w:spacing w:val="1"/>
        </w:rPr>
        <w:t> </w:t>
      </w:r>
      <w:r>
        <w:rPr>
          <w:color w:val="24292E"/>
        </w:rPr>
        <w:t>adjacent </w:t>
      </w:r>
      <w:r>
        <w:rPr>
          <w:color w:val="A61C5C"/>
        </w:rPr>
        <w:t>position form </w:t>
      </w:r>
      <w:r>
        <w:rPr>
          <w:color w:val="24292E"/>
        </w:rPr>
        <w:t>a larger </w:t>
      </w:r>
      <w:r>
        <w:rPr>
          <w:color w:val="A61C5C"/>
        </w:rPr>
        <w:t>square by </w:t>
      </w:r>
      <w:r>
        <w:rPr>
          <w:color w:val="24292E"/>
        </w:rPr>
        <w:t>checking the </w:t>
      </w:r>
      <w:r>
        <w:rPr>
          <w:color w:val="A61C5C"/>
        </w:rPr>
        <w:t>values of </w:t>
      </w:r>
      <w:r>
        <w:rPr>
          <w:color w:val="24292E"/>
        </w:rPr>
        <w:t>the </w:t>
      </w:r>
      <w:r>
        <w:rPr>
          <w:color w:val="DE4F00"/>
        </w:rPr>
        <w:t>'global_x_u'</w:t>
      </w:r>
      <w:r>
        <w:rPr>
          <w:color w:val="24292E"/>
        </w:rPr>
        <w:t>, </w:t>
      </w:r>
      <w:r>
        <w:rPr>
          <w:color w:val="DE4F00"/>
        </w:rPr>
        <w:t>'global_y_u'</w:t>
      </w:r>
      <w:r>
        <w:rPr>
          <w:color w:val="24292E"/>
        </w:rPr>
        <w:t>, </w:t>
      </w:r>
      <w:r>
        <w:rPr>
          <w:color w:val="DE4F00"/>
        </w:rPr>
        <w:t>'global_x_b'</w:t>
      </w:r>
      <w:r>
        <w:rPr>
          <w:color w:val="24292E"/>
        </w:rPr>
        <w:t>, </w:t>
      </w:r>
      <w:r>
        <w:rPr>
          <w:color w:val="A61C5C"/>
        </w:rPr>
        <w:t>and</w:t>
      </w:r>
      <w:r>
        <w:rPr>
          <w:color w:val="A61C5C"/>
          <w:spacing w:val="1"/>
        </w:rPr>
        <w:t> </w:t>
      </w:r>
      <w:r>
        <w:rPr>
          <w:color w:val="DE4F00"/>
        </w:rPr>
        <w:t>'global_y_b'</w:t>
      </w:r>
      <w:r>
        <w:rPr>
          <w:color w:val="DE4F00"/>
          <w:spacing w:val="4"/>
        </w:rPr>
        <w:t> </w:t>
      </w:r>
      <w:r>
        <w:rPr>
          <w:color w:val="24292E"/>
        </w:rPr>
        <w:t>variables.</w:t>
      </w:r>
      <w:r>
        <w:rPr>
          <w:color w:val="24292E"/>
          <w:spacing w:val="5"/>
        </w:rPr>
        <w:t> </w:t>
      </w:r>
      <w:r>
        <w:rPr>
          <w:color w:val="A61C5C"/>
        </w:rPr>
        <w:t>If</w:t>
      </w:r>
      <w:r>
        <w:rPr>
          <w:color w:val="A61C5C"/>
          <w:spacing w:val="5"/>
        </w:rPr>
        <w:t> </w:t>
      </w:r>
      <w:r>
        <w:rPr>
          <w:color w:val="24292E"/>
        </w:rPr>
        <w:t>they</w:t>
      </w:r>
      <w:r>
        <w:rPr>
          <w:color w:val="24292E"/>
          <w:spacing w:val="5"/>
        </w:rPr>
        <w:t> </w:t>
      </w:r>
      <w:r>
        <w:rPr>
          <w:color w:val="A61C5C"/>
        </w:rPr>
        <w:t>do</w:t>
      </w:r>
      <w:r>
        <w:rPr>
          <w:color w:val="24292E"/>
        </w:rPr>
        <w:t>,</w:t>
      </w:r>
      <w:r>
        <w:rPr>
          <w:color w:val="24292E"/>
          <w:spacing w:val="4"/>
        </w:rPr>
        <w:t> </w:t>
      </w:r>
      <w:r>
        <w:rPr>
          <w:color w:val="A61C5C"/>
        </w:rPr>
        <w:t>update</w:t>
      </w:r>
      <w:r>
        <w:rPr>
          <w:color w:val="A61C5C"/>
          <w:spacing w:val="5"/>
        </w:rPr>
        <w:t> </w:t>
      </w:r>
      <w:r>
        <w:rPr>
          <w:color w:val="24292E"/>
        </w:rPr>
        <w:t>the</w:t>
      </w:r>
      <w:r>
        <w:rPr>
          <w:color w:val="24292E"/>
          <w:spacing w:val="5"/>
        </w:rPr>
        <w:t> </w:t>
      </w:r>
      <w:r>
        <w:rPr>
          <w:color w:val="A61C5C"/>
        </w:rPr>
        <w:t>values</w:t>
      </w:r>
      <w:r>
        <w:rPr>
          <w:color w:val="A61C5C"/>
          <w:spacing w:val="5"/>
        </w:rPr>
        <w:t> </w:t>
      </w:r>
      <w:r>
        <w:rPr>
          <w:color w:val="A61C5C"/>
        </w:rPr>
        <w:t>of</w:t>
      </w:r>
      <w:r>
        <w:rPr>
          <w:color w:val="A61C5C"/>
          <w:spacing w:val="5"/>
        </w:rPr>
        <w:t> </w:t>
      </w:r>
      <w:r>
        <w:rPr>
          <w:color w:val="24292E"/>
        </w:rPr>
        <w:t>these</w:t>
      </w:r>
      <w:r>
        <w:rPr>
          <w:color w:val="24292E"/>
          <w:spacing w:val="4"/>
        </w:rPr>
        <w:t> </w:t>
      </w:r>
      <w:r>
        <w:rPr>
          <w:color w:val="24292E"/>
        </w:rPr>
        <w:t>variables.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line="307" w:lineRule="auto"/>
        <w:ind w:right="496"/>
      </w:pPr>
      <w:r>
        <w:rPr>
          <w:color w:val="24292E"/>
        </w:rPr>
        <w:t>Finally,</w:t>
      </w:r>
      <w:r>
        <w:rPr>
          <w:color w:val="24292E"/>
          <w:spacing w:val="20"/>
        </w:rPr>
        <w:t> </w:t>
      </w:r>
      <w:r>
        <w:rPr>
          <w:color w:val="A61C5C"/>
        </w:rPr>
        <w:t>return</w:t>
      </w:r>
      <w:r>
        <w:rPr>
          <w:color w:val="A61C5C"/>
          <w:spacing w:val="21"/>
        </w:rPr>
        <w:t> </w:t>
      </w:r>
      <w:r>
        <w:rPr>
          <w:color w:val="24292E"/>
        </w:rPr>
        <w:t>the</w:t>
      </w:r>
      <w:r>
        <w:rPr>
          <w:color w:val="24292E"/>
          <w:spacing w:val="20"/>
        </w:rPr>
        <w:t> </w:t>
      </w:r>
      <w:r>
        <w:rPr>
          <w:color w:val="A61C5C"/>
        </w:rPr>
        <w:t>string</w:t>
      </w:r>
      <w:r>
        <w:rPr>
          <w:color w:val="A61C5C"/>
          <w:spacing w:val="21"/>
        </w:rPr>
        <w:t> </w:t>
      </w:r>
      <w:r>
        <w:rPr>
          <w:color w:val="24292E"/>
        </w:rPr>
        <w:t>representation</w:t>
      </w:r>
      <w:r>
        <w:rPr>
          <w:color w:val="24292E"/>
          <w:spacing w:val="20"/>
        </w:rPr>
        <w:t> </w:t>
      </w:r>
      <w:r>
        <w:rPr>
          <w:color w:val="A61C5C"/>
        </w:rPr>
        <w:t>of</w:t>
      </w:r>
      <w:r>
        <w:rPr>
          <w:color w:val="A61C5C"/>
          <w:spacing w:val="21"/>
        </w:rPr>
        <w:t> </w:t>
      </w:r>
      <w:r>
        <w:rPr>
          <w:color w:val="24292E"/>
        </w:rPr>
        <w:t>the</w:t>
      </w:r>
      <w:r>
        <w:rPr>
          <w:color w:val="24292E"/>
          <w:spacing w:val="20"/>
        </w:rPr>
        <w:t> </w:t>
      </w:r>
      <w:r>
        <w:rPr>
          <w:color w:val="DE4F00"/>
        </w:rPr>
        <w:t>'global_x_u'</w:t>
      </w:r>
      <w:r>
        <w:rPr>
          <w:color w:val="24292E"/>
        </w:rPr>
        <w:t>,</w:t>
      </w:r>
      <w:r>
        <w:rPr>
          <w:color w:val="24292E"/>
          <w:spacing w:val="21"/>
        </w:rPr>
        <w:t> </w:t>
      </w:r>
      <w:r>
        <w:rPr>
          <w:color w:val="DE4F00"/>
        </w:rPr>
        <w:t>'global_y_u'</w:t>
      </w:r>
      <w:r>
        <w:rPr>
          <w:color w:val="24292E"/>
        </w:rPr>
        <w:t>,</w:t>
      </w:r>
      <w:r>
        <w:rPr>
          <w:color w:val="24292E"/>
          <w:spacing w:val="20"/>
        </w:rPr>
        <w:t> </w:t>
      </w:r>
      <w:r>
        <w:rPr>
          <w:color w:val="DE4F00"/>
        </w:rPr>
        <w:t>'global_x_b'</w:t>
      </w:r>
      <w:r>
        <w:rPr>
          <w:color w:val="24292E"/>
        </w:rPr>
        <w:t>,</w:t>
      </w:r>
      <w:r>
        <w:rPr>
          <w:color w:val="24292E"/>
          <w:spacing w:val="21"/>
        </w:rPr>
        <w:t> </w:t>
      </w:r>
      <w:r>
        <w:rPr>
          <w:color w:val="A61C5C"/>
        </w:rPr>
        <w:t>and</w:t>
      </w:r>
      <w:r>
        <w:rPr>
          <w:color w:val="A61C5C"/>
          <w:spacing w:val="20"/>
        </w:rPr>
        <w:t> </w:t>
      </w:r>
      <w:r>
        <w:rPr>
          <w:color w:val="DE4F00"/>
        </w:rPr>
        <w:t>'global_y_b'</w:t>
      </w:r>
      <w:r>
        <w:rPr>
          <w:color w:val="DE4F00"/>
          <w:spacing w:val="21"/>
        </w:rPr>
        <w:t> </w:t>
      </w:r>
      <w:r>
        <w:rPr>
          <w:color w:val="A61C5C"/>
        </w:rPr>
        <w:t>variables</w:t>
      </w:r>
      <w:r>
        <w:rPr>
          <w:color w:val="A61C5C"/>
          <w:spacing w:val="-107"/>
        </w:rPr>
        <w:t> </w:t>
      </w:r>
      <w:r>
        <w:rPr>
          <w:color w:val="A61C5C"/>
        </w:rPr>
        <w:t>as</w:t>
      </w:r>
      <w:r>
        <w:rPr>
          <w:color w:val="A61C5C"/>
          <w:spacing w:val="2"/>
        </w:rPr>
        <w:t> </w:t>
      </w:r>
      <w:r>
        <w:rPr>
          <w:color w:val="24292E"/>
        </w:rPr>
        <w:t>the</w:t>
      </w:r>
      <w:r>
        <w:rPr>
          <w:color w:val="24292E"/>
          <w:spacing w:val="3"/>
        </w:rPr>
        <w:t> </w:t>
      </w:r>
      <w:r>
        <w:rPr>
          <w:color w:val="24292E"/>
        </w:rPr>
        <w:t>solution</w:t>
      </w:r>
      <w:r>
        <w:rPr>
          <w:color w:val="24292E"/>
          <w:spacing w:val="2"/>
        </w:rPr>
        <w:t> </w:t>
      </w:r>
      <w:r>
        <w:rPr>
          <w:color w:val="A61C5C"/>
        </w:rPr>
        <w:t>to</w:t>
      </w:r>
      <w:r>
        <w:rPr>
          <w:color w:val="A61C5C"/>
          <w:spacing w:val="3"/>
        </w:rPr>
        <w:t> </w:t>
      </w:r>
      <w:r>
        <w:rPr>
          <w:color w:val="24292E"/>
        </w:rPr>
        <w:t>the</w:t>
      </w:r>
      <w:r>
        <w:rPr>
          <w:color w:val="24292E"/>
          <w:spacing w:val="3"/>
        </w:rPr>
        <w:t> </w:t>
      </w:r>
      <w:r>
        <w:rPr>
          <w:color w:val="24292E"/>
        </w:rPr>
        <w:t>problem.</w:t>
      </w:r>
    </w:p>
    <w:p>
      <w:pPr>
        <w:pStyle w:val="BodyText"/>
        <w:spacing w:before="11"/>
        <w:ind w:left="0"/>
        <w:rPr>
          <w:sz w:val="29"/>
        </w:rPr>
      </w:pPr>
    </w:p>
    <w:p>
      <w:pPr>
        <w:spacing w:before="100"/>
        <w:ind w:left="119" w:right="0" w:firstLine="0"/>
        <w:jc w:val="left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>
      <w:pPr>
        <w:spacing w:before="282"/>
        <w:ind w:left="119" w:right="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The time complexity for this algorithm is O(mn).</w:t>
      </w:r>
    </w:p>
    <w:p>
      <w:pPr>
        <w:spacing w:before="41"/>
        <w:ind w:left="119" w:right="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Here we are performing bottom-up dynamic programming and using 2D memorization.</w:t>
      </w:r>
    </w:p>
    <w:p>
      <w:pPr>
        <w:spacing w:before="281"/>
        <w:ind w:left="119" w:right="0" w:firstLine="0"/>
        <w:jc w:val="left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Anal</w:t>
      </w:r>
      <w:r>
        <w:rPr>
          <w:rFonts w:ascii="Segoe UI"/>
          <w:i/>
          <w:color w:val="24292E"/>
          <w:sz w:val="24"/>
        </w:rPr>
        <w:t>y</w:t>
      </w:r>
      <w:r>
        <w:rPr>
          <w:rFonts w:ascii="Segoe UI"/>
          <w:i/>
          <w:color w:val="24292E"/>
          <w:sz w:val="24"/>
          <w:u w:val="single" w:color="24292E"/>
        </w:rPr>
        <w:t>sis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> </w:t>
      </w:r>
      <w:r>
        <w:rPr>
          <w:rFonts w:ascii="Segoe UI"/>
          <w:i/>
          <w:color w:val="24292E"/>
          <w:sz w:val="24"/>
          <w:u w:val="single" w:color="24292E"/>
        </w:rPr>
        <w:t>of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> </w:t>
      </w:r>
      <w:r>
        <w:rPr>
          <w:rFonts w:ascii="Segoe UI"/>
          <w:i/>
          <w:color w:val="24292E"/>
          <w:sz w:val="24"/>
          <w:u w:val="single" w:color="24292E"/>
        </w:rPr>
        <w:t>Algorithm:</w:t>
      </w:r>
    </w:p>
    <w:p>
      <w:pPr>
        <w:spacing w:line="271" w:lineRule="auto" w:before="281"/>
        <w:ind w:left="119" w:right="742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memorization2D(r,c) = bottom-right corner/coordinate value</w:t>
      </w:r>
      <w:r>
        <w:rPr>
          <w:rFonts w:ascii="Segoe UI"/>
          <w:color w:val="24292E"/>
          <w:spacing w:val="-63"/>
          <w:sz w:val="24"/>
        </w:rPr>
        <w:t> </w:t>
      </w:r>
      <w:r>
        <w:rPr>
          <w:rFonts w:ascii="Segoe UI"/>
          <w:color w:val="24292E"/>
          <w:sz w:val="24"/>
        </w:rPr>
        <w:t>goal = (global_x_u,global_y_u) and (global_x_b,global_y_b)</w:t>
      </w:r>
    </w:p>
    <w:p>
      <w:pPr>
        <w:spacing w:before="239"/>
        <w:ind w:left="119" w:right="0" w:firstLine="0"/>
        <w:jc w:val="left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</w:rPr>
        <w:t>Bellman-Equation:</w:t>
      </w:r>
    </w:p>
    <w:p>
      <w:pPr>
        <w:pStyle w:val="BodyText"/>
        <w:spacing w:before="4"/>
        <w:ind w:left="0"/>
        <w:rPr>
          <w:rFonts w:ascii="Segoe UI"/>
          <w:i/>
          <w:sz w:val="40"/>
        </w:rPr>
      </w:pPr>
    </w:p>
    <w:p>
      <w:pPr>
        <w:pStyle w:val="BodyText"/>
      </w:pPr>
      <w:r>
        <w:rPr>
          <w:color w:val="24292E"/>
        </w:rPr>
        <w:t>memorization2D[r][c]</w:t>
      </w:r>
      <w:r>
        <w:rPr>
          <w:color w:val="24292E"/>
          <w:spacing w:val="24"/>
        </w:rPr>
        <w:t> </w:t>
      </w:r>
      <w:r>
        <w:rPr>
          <w:color w:val="24292E"/>
        </w:rPr>
        <w:t>will</w:t>
      </w:r>
      <w:r>
        <w:rPr>
          <w:color w:val="24292E"/>
          <w:spacing w:val="25"/>
        </w:rPr>
        <w:t> </w:t>
      </w:r>
      <w:r>
        <w:rPr>
          <w:color w:val="24292E"/>
        </w:rPr>
        <w:t>be</w:t>
      </w:r>
    </w:p>
    <w:p>
      <w:pPr>
        <w:spacing w:after="0"/>
        <w:sectPr>
          <w:pgSz w:w="16840" w:h="11900" w:orient="landscape"/>
          <w:pgMar w:top="840" w:bottom="280" w:left="460" w:right="2380"/>
        </w:sectPr>
      </w:pPr>
    </w:p>
    <w:p>
      <w:pPr>
        <w:pStyle w:val="BodyText"/>
        <w:spacing w:before="47"/>
      </w:pPr>
      <w:r>
        <w:rPr>
          <w:color w:val="24292E"/>
        </w:rPr>
        <w:t>a.</w:t>
      </w:r>
      <w:r>
        <w:rPr>
          <w:color w:val="24292E"/>
          <w:spacing w:val="20"/>
        </w:rPr>
        <w:t> </w:t>
      </w:r>
      <w:r>
        <w:rPr>
          <w:color w:val="24292E"/>
        </w:rPr>
        <w:t>(r,c):</w:t>
      </w:r>
    </w:p>
    <w:p>
      <w:pPr>
        <w:pStyle w:val="BodyText"/>
        <w:spacing w:line="292" w:lineRule="auto" w:before="66"/>
        <w:ind w:right="3356" w:firstLine="898"/>
      </w:pPr>
      <w:r>
        <w:rPr>
          <w:color w:val="A61C5C"/>
        </w:rPr>
        <w:t>if</w:t>
      </w:r>
      <w:r>
        <w:rPr>
          <w:color w:val="A61C5C"/>
          <w:spacing w:val="9"/>
        </w:rPr>
        <w:t> </w:t>
      </w:r>
      <w:r>
        <w:rPr>
          <w:color w:val="24292E"/>
        </w:rPr>
        <w:t>(r</w:t>
      </w:r>
      <w:r>
        <w:rPr>
          <w:color w:val="24292E"/>
          <w:spacing w:val="10"/>
        </w:rPr>
        <w:t> </w:t>
      </w:r>
      <w:r>
        <w:rPr>
          <w:color w:val="24292E"/>
        </w:rPr>
        <w:t>=</w:t>
      </w:r>
      <w:r>
        <w:rPr>
          <w:color w:val="24292E"/>
          <w:spacing w:val="10"/>
        </w:rPr>
        <w:t> </w:t>
      </w:r>
      <w:r>
        <w:rPr>
          <w:color w:val="24292E"/>
        </w:rPr>
        <w:t>m-1</w:t>
      </w:r>
      <w:r>
        <w:rPr>
          <w:color w:val="24292E"/>
          <w:spacing w:val="10"/>
        </w:rPr>
        <w:t> </w:t>
      </w:r>
      <w:r>
        <w:rPr>
          <w:color w:val="24292E"/>
        </w:rPr>
        <w:t>&amp;&amp;</w:t>
      </w:r>
      <w:r>
        <w:rPr>
          <w:color w:val="24292E"/>
          <w:spacing w:val="10"/>
        </w:rPr>
        <w:t> </w:t>
      </w:r>
      <w:r>
        <w:rPr>
          <w:color w:val="24292E"/>
        </w:rPr>
        <w:t>0&lt;=c&lt;n</w:t>
      </w:r>
      <w:r>
        <w:rPr>
          <w:color w:val="24292E"/>
          <w:spacing w:val="10"/>
        </w:rPr>
        <w:t> </w:t>
      </w:r>
      <w:r>
        <w:rPr>
          <w:color w:val="A61C5C"/>
        </w:rPr>
        <w:t>and</w:t>
      </w:r>
      <w:r>
        <w:rPr>
          <w:color w:val="A61C5C"/>
          <w:spacing w:val="10"/>
        </w:rPr>
        <w:t> </w:t>
      </w:r>
      <w:r>
        <w:rPr>
          <w:color w:val="24292E"/>
        </w:rPr>
        <w:t>plot[r][c]&gt;=</w:t>
      </w:r>
      <w:r>
        <w:rPr>
          <w:color w:val="24292E"/>
          <w:spacing w:val="10"/>
        </w:rPr>
        <w:t> </w:t>
      </w:r>
      <w:r>
        <w:rPr>
          <w:color w:val="24292E"/>
        </w:rPr>
        <w:t>h)</w:t>
      </w:r>
      <w:r>
        <w:rPr>
          <w:color w:val="24292E"/>
          <w:spacing w:val="10"/>
        </w:rPr>
        <w:t> </w:t>
      </w:r>
      <w:r>
        <w:rPr>
          <w:color w:val="24292E"/>
        </w:rPr>
        <w:t>OR</w:t>
      </w:r>
      <w:r>
        <w:rPr>
          <w:color w:val="24292E"/>
          <w:spacing w:val="10"/>
        </w:rPr>
        <w:t> </w:t>
      </w:r>
      <w:r>
        <w:rPr>
          <w:color w:val="24292E"/>
        </w:rPr>
        <w:t>(c</w:t>
      </w:r>
      <w:r>
        <w:rPr>
          <w:color w:val="24292E"/>
          <w:spacing w:val="10"/>
        </w:rPr>
        <w:t> </w:t>
      </w:r>
      <w:r>
        <w:rPr>
          <w:color w:val="24292E"/>
        </w:rPr>
        <w:t>=</w:t>
      </w:r>
      <w:r>
        <w:rPr>
          <w:color w:val="24292E"/>
          <w:spacing w:val="10"/>
        </w:rPr>
        <w:t> </w:t>
      </w:r>
      <w:r>
        <w:rPr>
          <w:color w:val="24292E"/>
        </w:rPr>
        <w:t>n-1</w:t>
      </w:r>
      <w:r>
        <w:rPr>
          <w:color w:val="24292E"/>
          <w:spacing w:val="10"/>
        </w:rPr>
        <w:t> </w:t>
      </w:r>
      <w:r>
        <w:rPr>
          <w:color w:val="24292E"/>
        </w:rPr>
        <w:t>&amp;&amp;</w:t>
      </w:r>
      <w:r>
        <w:rPr>
          <w:color w:val="24292E"/>
          <w:spacing w:val="10"/>
        </w:rPr>
        <w:t> </w:t>
      </w:r>
      <w:r>
        <w:rPr>
          <w:color w:val="24292E"/>
        </w:rPr>
        <w:t>0&lt;=r&lt;m</w:t>
      </w:r>
      <w:r>
        <w:rPr>
          <w:color w:val="24292E"/>
          <w:spacing w:val="10"/>
        </w:rPr>
        <w:t> </w:t>
      </w:r>
      <w:r>
        <w:rPr>
          <w:color w:val="A61C5C"/>
        </w:rPr>
        <w:t>and</w:t>
      </w:r>
      <w:r>
        <w:rPr>
          <w:color w:val="A61C5C"/>
          <w:spacing w:val="10"/>
        </w:rPr>
        <w:t> </w:t>
      </w:r>
      <w:r>
        <w:rPr>
          <w:color w:val="24292E"/>
        </w:rPr>
        <w:t>plot[r][c]&lt;</w:t>
      </w:r>
      <w:r>
        <w:rPr>
          <w:color w:val="24292E"/>
          <w:spacing w:val="10"/>
        </w:rPr>
        <w:t> </w:t>
      </w:r>
      <w:r>
        <w:rPr>
          <w:color w:val="24292E"/>
        </w:rPr>
        <w:t>h)</w:t>
      </w:r>
      <w:r>
        <w:rPr>
          <w:color w:val="24292E"/>
          <w:spacing w:val="-107"/>
        </w:rPr>
        <w:t> </w:t>
      </w:r>
      <w:r>
        <w:rPr>
          <w:color w:val="24292E"/>
        </w:rPr>
        <w:t>b.</w:t>
      </w:r>
      <w:r>
        <w:rPr>
          <w:color w:val="24292E"/>
          <w:spacing w:val="2"/>
        </w:rPr>
        <w:t> </w:t>
      </w:r>
      <w:r>
        <w:rPr>
          <w:color w:val="24292E"/>
        </w:rPr>
        <w:t>-1,-1:</w:t>
      </w:r>
    </w:p>
    <w:p>
      <w:pPr>
        <w:pStyle w:val="BodyText"/>
        <w:spacing w:line="307" w:lineRule="auto" w:before="14"/>
        <w:ind w:left="1258" w:right="2103"/>
      </w:pPr>
      <w:r>
        <w:rPr>
          <w:color w:val="A61C5C"/>
        </w:rPr>
        <w:t>if</w:t>
      </w:r>
      <w:r>
        <w:rPr>
          <w:color w:val="24292E"/>
        </w:rPr>
        <w:t>(r</w:t>
      </w:r>
      <w:r>
        <w:rPr>
          <w:color w:val="24292E"/>
          <w:spacing w:val="9"/>
        </w:rPr>
        <w:t> </w:t>
      </w:r>
      <w:r>
        <w:rPr>
          <w:color w:val="24292E"/>
        </w:rPr>
        <w:t>=</w:t>
      </w:r>
      <w:r>
        <w:rPr>
          <w:color w:val="24292E"/>
          <w:spacing w:val="9"/>
        </w:rPr>
        <w:t> </w:t>
      </w:r>
      <w:r>
        <w:rPr>
          <w:color w:val="24292E"/>
        </w:rPr>
        <w:t>m-1</w:t>
      </w:r>
      <w:r>
        <w:rPr>
          <w:color w:val="24292E"/>
          <w:spacing w:val="9"/>
        </w:rPr>
        <w:t> </w:t>
      </w:r>
      <w:r>
        <w:rPr>
          <w:color w:val="24292E"/>
        </w:rPr>
        <w:t>&amp;&amp;</w:t>
      </w:r>
      <w:r>
        <w:rPr>
          <w:color w:val="24292E"/>
          <w:spacing w:val="9"/>
        </w:rPr>
        <w:t> </w:t>
      </w:r>
      <w:r>
        <w:rPr>
          <w:color w:val="24292E"/>
        </w:rPr>
        <w:t>0&lt;=c&lt;n</w:t>
      </w:r>
      <w:r>
        <w:rPr>
          <w:color w:val="24292E"/>
          <w:spacing w:val="9"/>
        </w:rPr>
        <w:t> </w:t>
      </w:r>
      <w:r>
        <w:rPr>
          <w:color w:val="A61C5C"/>
        </w:rPr>
        <w:t>and</w:t>
      </w:r>
      <w:r>
        <w:rPr>
          <w:color w:val="A61C5C"/>
          <w:spacing w:val="9"/>
        </w:rPr>
        <w:t> </w:t>
      </w:r>
      <w:r>
        <w:rPr>
          <w:color w:val="24292E"/>
        </w:rPr>
        <w:t>plot[r][c]&lt;</w:t>
      </w:r>
      <w:r>
        <w:rPr>
          <w:color w:val="24292E"/>
          <w:spacing w:val="9"/>
        </w:rPr>
        <w:t> </w:t>
      </w:r>
      <w:r>
        <w:rPr>
          <w:color w:val="24292E"/>
        </w:rPr>
        <w:t>h)</w:t>
      </w:r>
      <w:r>
        <w:rPr>
          <w:color w:val="24292E"/>
          <w:spacing w:val="9"/>
        </w:rPr>
        <w:t> </w:t>
      </w:r>
      <w:r>
        <w:rPr>
          <w:color w:val="24292E"/>
        </w:rPr>
        <w:t>OR</w:t>
      </w:r>
      <w:r>
        <w:rPr>
          <w:color w:val="24292E"/>
          <w:spacing w:val="9"/>
        </w:rPr>
        <w:t> </w:t>
      </w:r>
      <w:r>
        <w:rPr>
          <w:color w:val="24292E"/>
        </w:rPr>
        <w:t>(c</w:t>
      </w:r>
      <w:r>
        <w:rPr>
          <w:color w:val="24292E"/>
          <w:spacing w:val="10"/>
        </w:rPr>
        <w:t> </w:t>
      </w:r>
      <w:r>
        <w:rPr>
          <w:color w:val="24292E"/>
        </w:rPr>
        <w:t>=</w:t>
      </w:r>
      <w:r>
        <w:rPr>
          <w:color w:val="24292E"/>
          <w:spacing w:val="9"/>
        </w:rPr>
        <w:t> </w:t>
      </w:r>
      <w:r>
        <w:rPr>
          <w:color w:val="24292E"/>
        </w:rPr>
        <w:t>n-1</w:t>
      </w:r>
      <w:r>
        <w:rPr>
          <w:color w:val="24292E"/>
          <w:spacing w:val="9"/>
        </w:rPr>
        <w:t> </w:t>
      </w:r>
      <w:r>
        <w:rPr>
          <w:color w:val="24292E"/>
        </w:rPr>
        <w:t>&amp;&amp;</w:t>
      </w:r>
      <w:r>
        <w:rPr>
          <w:color w:val="24292E"/>
          <w:spacing w:val="9"/>
        </w:rPr>
        <w:t> </w:t>
      </w:r>
      <w:r>
        <w:rPr>
          <w:color w:val="24292E"/>
        </w:rPr>
        <w:t>0&lt;=r&lt;m</w:t>
      </w:r>
      <w:r>
        <w:rPr>
          <w:color w:val="24292E"/>
          <w:spacing w:val="9"/>
        </w:rPr>
        <w:t> </w:t>
      </w:r>
      <w:r>
        <w:rPr>
          <w:color w:val="A61C5C"/>
        </w:rPr>
        <w:t>and</w:t>
      </w:r>
      <w:r>
        <w:rPr>
          <w:color w:val="A61C5C"/>
          <w:spacing w:val="9"/>
        </w:rPr>
        <w:t> </w:t>
      </w:r>
      <w:r>
        <w:rPr>
          <w:color w:val="24292E"/>
        </w:rPr>
        <w:t>plot[r][c]&lt;</w:t>
      </w:r>
      <w:r>
        <w:rPr>
          <w:color w:val="24292E"/>
          <w:spacing w:val="9"/>
        </w:rPr>
        <w:t> </w:t>
      </w:r>
      <w:r>
        <w:rPr>
          <w:color w:val="24292E"/>
        </w:rPr>
        <w:t>h)</w:t>
      </w:r>
      <w:r>
        <w:rPr>
          <w:color w:val="24292E"/>
          <w:spacing w:val="9"/>
        </w:rPr>
        <w:t> </w:t>
      </w:r>
      <w:r>
        <w:rPr>
          <w:color w:val="24292E"/>
        </w:rPr>
        <w:t>OR</w:t>
      </w:r>
      <w:r>
        <w:rPr>
          <w:color w:val="24292E"/>
          <w:spacing w:val="1"/>
        </w:rPr>
        <w:t> </w:t>
      </w:r>
      <w:r>
        <w:rPr>
          <w:color w:val="24292E"/>
        </w:rPr>
        <w:t>(memorization2D[r+1][c]</w:t>
      </w:r>
      <w:r>
        <w:rPr>
          <w:color w:val="24292E"/>
          <w:spacing w:val="29"/>
        </w:rPr>
        <w:t> </w:t>
      </w:r>
      <w:r>
        <w:rPr>
          <w:color w:val="24292E"/>
        </w:rPr>
        <w:t>OR</w:t>
      </w:r>
      <w:r>
        <w:rPr>
          <w:color w:val="24292E"/>
          <w:spacing w:val="29"/>
        </w:rPr>
        <w:t> </w:t>
      </w:r>
      <w:r>
        <w:rPr>
          <w:color w:val="24292E"/>
        </w:rPr>
        <w:t>memorization2D[r+1][c+1]</w:t>
      </w:r>
      <w:r>
        <w:rPr>
          <w:color w:val="24292E"/>
          <w:spacing w:val="30"/>
        </w:rPr>
        <w:t> </w:t>
      </w:r>
      <w:r>
        <w:rPr>
          <w:color w:val="24292E"/>
        </w:rPr>
        <w:t>OR</w:t>
      </w:r>
      <w:r>
        <w:rPr>
          <w:color w:val="24292E"/>
          <w:spacing w:val="29"/>
        </w:rPr>
        <w:t> </w:t>
      </w:r>
      <w:r>
        <w:rPr>
          <w:color w:val="24292E"/>
        </w:rPr>
        <w:t>memorization2D[r][c+1]</w:t>
      </w:r>
      <w:r>
        <w:rPr>
          <w:color w:val="24292E"/>
          <w:spacing w:val="30"/>
        </w:rPr>
        <w:t> </w:t>
      </w:r>
      <w:r>
        <w:rPr>
          <w:color w:val="24292E"/>
        </w:rPr>
        <w:t>==</w:t>
      </w:r>
      <w:r>
        <w:rPr>
          <w:color w:val="24292E"/>
          <w:spacing w:val="29"/>
        </w:rPr>
        <w:t> </w:t>
      </w:r>
      <w:r>
        <w:rPr>
          <w:color w:val="24292E"/>
        </w:rPr>
        <w:t>-1,-1)</w:t>
      </w:r>
    </w:p>
    <w:p>
      <w:pPr>
        <w:pStyle w:val="BodyText"/>
        <w:spacing w:before="1"/>
      </w:pPr>
      <w:r>
        <w:rPr>
          <w:color w:val="24292E"/>
        </w:rPr>
        <w:t>c.</w:t>
      </w:r>
      <w:r>
        <w:rPr>
          <w:color w:val="24292E"/>
          <w:spacing w:val="34"/>
        </w:rPr>
        <w:t> </w:t>
      </w:r>
      <w:r>
        <w:rPr>
          <w:color w:val="24292E"/>
        </w:rPr>
        <w:t>memorization2D[r][c]:</w:t>
      </w:r>
    </w:p>
    <w:p>
      <w:pPr>
        <w:pStyle w:val="BodyText"/>
        <w:spacing w:before="51"/>
        <w:ind w:left="1370"/>
      </w:pPr>
      <w:r>
        <w:rPr>
          <w:color w:val="24292E"/>
        </w:rPr>
        <w:t>(memorization2D[r+1][c]</w:t>
      </w:r>
      <w:r>
        <w:rPr>
          <w:color w:val="24292E"/>
          <w:spacing w:val="30"/>
        </w:rPr>
        <w:t> </w:t>
      </w:r>
      <w:r>
        <w:rPr>
          <w:color w:val="24292E"/>
        </w:rPr>
        <w:t>AND</w:t>
      </w:r>
      <w:r>
        <w:rPr>
          <w:color w:val="24292E"/>
          <w:spacing w:val="31"/>
        </w:rPr>
        <w:t> </w:t>
      </w:r>
      <w:r>
        <w:rPr>
          <w:color w:val="24292E"/>
        </w:rPr>
        <w:t>memorization2D[r+1][c+1]</w:t>
      </w:r>
      <w:r>
        <w:rPr>
          <w:color w:val="24292E"/>
          <w:spacing w:val="30"/>
        </w:rPr>
        <w:t> </w:t>
      </w:r>
      <w:r>
        <w:rPr>
          <w:color w:val="24292E"/>
        </w:rPr>
        <w:t>AND</w:t>
      </w:r>
      <w:r>
        <w:rPr>
          <w:color w:val="24292E"/>
          <w:spacing w:val="31"/>
        </w:rPr>
        <w:t> </w:t>
      </w:r>
      <w:r>
        <w:rPr>
          <w:color w:val="24292E"/>
        </w:rPr>
        <w:t>memorization2D[r][c+1]</w:t>
      </w:r>
      <w:r>
        <w:rPr>
          <w:color w:val="24292E"/>
          <w:spacing w:val="30"/>
        </w:rPr>
        <w:t> </w:t>
      </w:r>
      <w:r>
        <w:rPr>
          <w:color w:val="24292E"/>
        </w:rPr>
        <w:t>!=</w:t>
      </w:r>
      <w:r>
        <w:rPr>
          <w:color w:val="24292E"/>
          <w:spacing w:val="31"/>
        </w:rPr>
        <w:t> </w:t>
      </w:r>
      <w:r>
        <w:rPr>
          <w:color w:val="24292E"/>
        </w:rPr>
        <w:t>-1,-1)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163"/>
      </w:pPr>
      <w:r>
        <w:rPr>
          <w:color w:val="24292E"/>
        </w:rPr>
        <w:t>Problem</w:t>
      </w:r>
      <w:r>
        <w:rPr>
          <w:color w:val="24292E"/>
          <w:spacing w:val="-2"/>
        </w:rPr>
        <w:t> </w:t>
      </w:r>
      <w:r>
        <w:rPr>
          <w:color w:val="24292E"/>
        </w:rPr>
        <w:t>2:</w:t>
      </w:r>
    </w:p>
    <w:p>
      <w:pPr>
        <w:pStyle w:val="BodyText"/>
        <w:ind w:left="0"/>
        <w:rPr>
          <w:rFonts w:ascii="Segoe UI Semibold"/>
          <w:sz w:val="56"/>
        </w:rPr>
      </w:pPr>
    </w:p>
    <w:p>
      <w:pPr>
        <w:spacing w:before="0"/>
        <w:ind w:left="119" w:right="0" w:firstLine="0"/>
        <w:jc w:val="left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Algorithm 4:</w:t>
      </w:r>
    </w:p>
    <w:p>
      <w:pPr>
        <w:pStyle w:val="BodyText"/>
        <w:spacing w:line="580" w:lineRule="atLeast" w:before="161"/>
        <w:ind w:right="4591"/>
      </w:pPr>
      <w:r>
        <w:rPr>
          <w:color w:val="24292E"/>
        </w:rPr>
        <w:t>Here</w:t>
      </w:r>
      <w:r>
        <w:rPr>
          <w:color w:val="24292E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getSolution</w:t>
      </w:r>
      <w:r>
        <w:rPr>
          <w:color w:val="24292E"/>
          <w:spacing w:val="12"/>
        </w:rPr>
        <w:t> </w:t>
      </w:r>
      <w:r>
        <w:rPr>
          <w:color w:val="24292E"/>
        </w:rPr>
        <w:t>Java</w:t>
      </w:r>
      <w:r>
        <w:rPr>
          <w:color w:val="24292E"/>
          <w:spacing w:val="13"/>
        </w:rPr>
        <w:t> </w:t>
      </w:r>
      <w:r>
        <w:rPr>
          <w:color w:val="24292E"/>
        </w:rPr>
        <w:t>function</w:t>
      </w:r>
      <w:r>
        <w:rPr>
          <w:color w:val="24292E"/>
          <w:spacing w:val="12"/>
        </w:rPr>
        <w:t> </w:t>
      </w:r>
      <w:r>
        <w:rPr>
          <w:color w:val="A61C5C"/>
        </w:rPr>
        <w:t>that</w:t>
      </w:r>
      <w:r>
        <w:rPr>
          <w:color w:val="A61C5C"/>
          <w:spacing w:val="13"/>
        </w:rPr>
        <w:t> </w:t>
      </w:r>
      <w:r>
        <w:rPr>
          <w:color w:val="24292E"/>
        </w:rPr>
        <w:t>takes</w:t>
      </w:r>
      <w:r>
        <w:rPr>
          <w:color w:val="24292E"/>
          <w:spacing w:val="12"/>
        </w:rPr>
        <w:t> </w:t>
      </w:r>
      <w:r>
        <w:rPr>
          <w:color w:val="24292E"/>
        </w:rPr>
        <w:t>four</w:t>
      </w:r>
      <w:r>
        <w:rPr>
          <w:color w:val="24292E"/>
          <w:spacing w:val="13"/>
        </w:rPr>
        <w:t> </w:t>
      </w:r>
      <w:r>
        <w:rPr>
          <w:color w:val="24292E"/>
        </w:rPr>
        <w:t>parameters:</w:t>
      </w:r>
      <w:r>
        <w:rPr>
          <w:color w:val="24292E"/>
          <w:spacing w:val="12"/>
        </w:rPr>
        <w:t> </w:t>
      </w:r>
      <w:r>
        <w:rPr>
          <w:color w:val="24292E"/>
        </w:rPr>
        <w:t>m,</w:t>
      </w:r>
      <w:r>
        <w:rPr>
          <w:color w:val="24292E"/>
          <w:spacing w:val="13"/>
        </w:rPr>
        <w:t> </w:t>
      </w:r>
      <w:r>
        <w:rPr>
          <w:color w:val="24292E"/>
        </w:rPr>
        <w:t>n,</w:t>
      </w:r>
      <w:r>
        <w:rPr>
          <w:color w:val="24292E"/>
          <w:spacing w:val="12"/>
        </w:rPr>
        <w:t> </w:t>
      </w:r>
      <w:r>
        <w:rPr>
          <w:color w:val="24292E"/>
        </w:rPr>
        <w:t>h,</w:t>
      </w:r>
      <w:r>
        <w:rPr>
          <w:color w:val="24292E"/>
          <w:spacing w:val="13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mat.</w:t>
      </w:r>
      <w:r>
        <w:rPr>
          <w:color w:val="24292E"/>
          <w:spacing w:val="-107"/>
        </w:rPr>
        <w:t> </w:t>
      </w:r>
      <w:r>
        <w:rPr>
          <w:color w:val="24292E"/>
        </w:rPr>
        <w:t>m</w:t>
      </w:r>
      <w:r>
        <w:rPr>
          <w:color w:val="24292E"/>
          <w:spacing w:val="7"/>
        </w:rPr>
        <w:t> </w:t>
      </w:r>
      <w:r>
        <w:rPr>
          <w:color w:val="A61C5C"/>
        </w:rPr>
        <w:t>and</w:t>
      </w:r>
      <w:r>
        <w:rPr>
          <w:color w:val="A61C5C"/>
          <w:spacing w:val="7"/>
        </w:rPr>
        <w:t> </w:t>
      </w:r>
      <w:r>
        <w:rPr>
          <w:color w:val="24292E"/>
        </w:rPr>
        <w:t>n</w:t>
      </w:r>
      <w:r>
        <w:rPr>
          <w:color w:val="24292E"/>
          <w:spacing w:val="7"/>
        </w:rPr>
        <w:t> </w:t>
      </w:r>
      <w:r>
        <w:rPr>
          <w:color w:val="24292E"/>
        </w:rPr>
        <w:t>are</w:t>
      </w:r>
      <w:r>
        <w:rPr>
          <w:color w:val="24292E"/>
          <w:spacing w:val="8"/>
        </w:rPr>
        <w:t> </w:t>
      </w:r>
      <w:r>
        <w:rPr>
          <w:color w:val="24292E"/>
        </w:rPr>
        <w:t>integers</w:t>
      </w:r>
      <w:r>
        <w:rPr>
          <w:color w:val="24292E"/>
          <w:spacing w:val="7"/>
        </w:rPr>
        <w:t> </w:t>
      </w:r>
      <w:r>
        <w:rPr>
          <w:color w:val="24292E"/>
        </w:rPr>
        <w:t>representing</w:t>
      </w:r>
      <w:r>
        <w:rPr>
          <w:color w:val="24292E"/>
          <w:spacing w:val="7"/>
        </w:rPr>
        <w:t> </w:t>
      </w:r>
      <w:r>
        <w:rPr>
          <w:color w:val="A61C5C"/>
        </w:rPr>
        <w:t>the</w:t>
      </w:r>
      <w:r>
        <w:rPr>
          <w:color w:val="A61C5C"/>
          <w:spacing w:val="7"/>
        </w:rPr>
        <w:t> </w:t>
      </w:r>
      <w:r>
        <w:rPr>
          <w:color w:val="24292E"/>
        </w:rPr>
        <w:t>dimensions</w:t>
      </w:r>
      <w:r>
        <w:rPr>
          <w:color w:val="24292E"/>
          <w:spacing w:val="8"/>
        </w:rPr>
        <w:t> </w:t>
      </w:r>
      <w:r>
        <w:rPr>
          <w:color w:val="A61C5C"/>
        </w:rPr>
        <w:t>of</w:t>
      </w:r>
      <w:r>
        <w:rPr>
          <w:color w:val="A61C5C"/>
          <w:spacing w:val="7"/>
        </w:rPr>
        <w:t> </w:t>
      </w:r>
      <w:r>
        <w:rPr>
          <w:color w:val="A61C5C"/>
        </w:rPr>
        <w:t>the</w:t>
      </w:r>
      <w:r>
        <w:rPr>
          <w:color w:val="A61C5C"/>
          <w:spacing w:val="7"/>
        </w:rPr>
        <w:t> </w:t>
      </w:r>
      <w:r>
        <w:rPr>
          <w:color w:val="24292E"/>
        </w:rPr>
        <w:t>matrix</w:t>
      </w:r>
      <w:r>
        <w:rPr>
          <w:color w:val="24292E"/>
          <w:spacing w:val="8"/>
        </w:rPr>
        <w:t> </w:t>
      </w:r>
      <w:r>
        <w:rPr>
          <w:color w:val="24292E"/>
        </w:rPr>
        <w:t>mat.</w:t>
      </w:r>
    </w:p>
    <w:p>
      <w:pPr>
        <w:pStyle w:val="BodyText"/>
        <w:spacing w:line="307" w:lineRule="auto" w:before="71"/>
        <w:ind w:right="2685"/>
      </w:pPr>
      <w:r>
        <w:rPr>
          <w:color w:val="24292E"/>
        </w:rPr>
        <w:t>h</w:t>
      </w:r>
      <w:r>
        <w:rPr>
          <w:color w:val="24292E"/>
          <w:spacing w:val="11"/>
        </w:rPr>
        <w:t> </w:t>
      </w:r>
      <w:r>
        <w:rPr>
          <w:color w:val="A61C5C"/>
        </w:rPr>
        <w:t>is</w:t>
      </w:r>
      <w:r>
        <w:rPr>
          <w:color w:val="A61C5C"/>
          <w:spacing w:val="12"/>
        </w:rPr>
        <w:t> </w:t>
      </w:r>
      <w:r>
        <w:rPr>
          <w:color w:val="24292E"/>
        </w:rPr>
        <w:t>an</w:t>
      </w:r>
      <w:r>
        <w:rPr>
          <w:color w:val="24292E"/>
          <w:spacing w:val="11"/>
        </w:rPr>
        <w:t> </w:t>
      </w:r>
      <w:r>
        <w:rPr>
          <w:color w:val="24292E"/>
        </w:rPr>
        <w:t>integer</w:t>
      </w:r>
      <w:r>
        <w:rPr>
          <w:color w:val="24292E"/>
          <w:spacing w:val="12"/>
        </w:rPr>
        <w:t> </w:t>
      </w:r>
      <w:r>
        <w:rPr>
          <w:color w:val="24292E"/>
        </w:rPr>
        <w:t>representing</w:t>
      </w:r>
      <w:r>
        <w:rPr>
          <w:color w:val="24292E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minimum</w:t>
      </w:r>
      <w:r>
        <w:rPr>
          <w:color w:val="24292E"/>
          <w:spacing w:val="12"/>
        </w:rPr>
        <w:t> </w:t>
      </w:r>
      <w:r>
        <w:rPr>
          <w:color w:val="24292E"/>
        </w:rPr>
        <w:t>height</w:t>
      </w:r>
      <w:r>
        <w:rPr>
          <w:color w:val="24292E"/>
          <w:spacing w:val="12"/>
        </w:rPr>
        <w:t> </w:t>
      </w:r>
      <w:r>
        <w:rPr>
          <w:color w:val="24292E"/>
        </w:rPr>
        <w:t>required</w:t>
      </w:r>
      <w:r>
        <w:rPr>
          <w:color w:val="24292E"/>
          <w:spacing w:val="11"/>
        </w:rPr>
        <w:t> </w:t>
      </w:r>
      <w:r>
        <w:rPr>
          <w:color w:val="A61C5C"/>
        </w:rPr>
        <w:t>for</w:t>
      </w:r>
      <w:r>
        <w:rPr>
          <w:color w:val="A61C5C"/>
          <w:spacing w:val="12"/>
        </w:rPr>
        <w:t> </w:t>
      </w:r>
      <w:r>
        <w:rPr>
          <w:color w:val="24292E"/>
        </w:rPr>
        <w:t>a</w:t>
      </w:r>
      <w:r>
        <w:rPr>
          <w:color w:val="24292E"/>
          <w:spacing w:val="12"/>
        </w:rPr>
        <w:t> </w:t>
      </w:r>
      <w:r>
        <w:rPr>
          <w:color w:val="24292E"/>
        </w:rPr>
        <w:t>cell</w:t>
      </w:r>
      <w:r>
        <w:rPr>
          <w:color w:val="24292E"/>
          <w:spacing w:val="11"/>
        </w:rPr>
        <w:t> </w:t>
      </w:r>
      <w:r>
        <w:rPr>
          <w:color w:val="A61C5C"/>
        </w:rPr>
        <w:t>to</w:t>
      </w:r>
      <w:r>
        <w:rPr>
          <w:color w:val="A61C5C"/>
          <w:spacing w:val="12"/>
        </w:rPr>
        <w:t> </w:t>
      </w:r>
      <w:r>
        <w:rPr>
          <w:color w:val="24292E"/>
        </w:rPr>
        <w:t>be</w:t>
      </w:r>
      <w:r>
        <w:rPr>
          <w:color w:val="24292E"/>
          <w:spacing w:val="12"/>
        </w:rPr>
        <w:t> </w:t>
      </w:r>
      <w:r>
        <w:rPr>
          <w:color w:val="24292E"/>
        </w:rPr>
        <w:t>included</w:t>
      </w:r>
      <w:r>
        <w:rPr>
          <w:color w:val="24292E"/>
          <w:spacing w:val="11"/>
        </w:rPr>
        <w:t> </w:t>
      </w:r>
      <w:r>
        <w:rPr>
          <w:color w:val="A61C5C"/>
        </w:rPr>
        <w:t>in</w:t>
      </w:r>
      <w:r>
        <w:rPr>
          <w:color w:val="A61C5C"/>
          <w:spacing w:val="12"/>
        </w:rPr>
        <w:t> </w:t>
      </w:r>
      <w:r>
        <w:rPr>
          <w:color w:val="24292E"/>
        </w:rPr>
        <w:t>a</w:t>
      </w:r>
      <w:r>
        <w:rPr>
          <w:color w:val="24292E"/>
          <w:spacing w:val="12"/>
        </w:rPr>
        <w:t> </w:t>
      </w:r>
      <w:r>
        <w:rPr>
          <w:color w:val="24292E"/>
        </w:rPr>
        <w:t>square.</w:t>
      </w:r>
      <w:r>
        <w:rPr>
          <w:color w:val="24292E"/>
          <w:spacing w:val="-107"/>
        </w:rPr>
        <w:t> </w:t>
      </w:r>
      <w:r>
        <w:rPr>
          <w:color w:val="24292E"/>
        </w:rPr>
        <w:t>mat</w:t>
      </w:r>
      <w:r>
        <w:rPr>
          <w:color w:val="24292E"/>
          <w:spacing w:val="4"/>
        </w:rPr>
        <w:t> </w:t>
      </w:r>
      <w:r>
        <w:rPr>
          <w:color w:val="A61C5C"/>
        </w:rPr>
        <w:t>is</w:t>
      </w:r>
      <w:r>
        <w:rPr>
          <w:color w:val="A61C5C"/>
          <w:spacing w:val="4"/>
        </w:rPr>
        <w:t> </w:t>
      </w:r>
      <w:r>
        <w:rPr>
          <w:color w:val="24292E"/>
        </w:rPr>
        <w:t>a</w:t>
      </w:r>
      <w:r>
        <w:rPr>
          <w:color w:val="24292E"/>
          <w:spacing w:val="4"/>
        </w:rPr>
        <w:t> </w:t>
      </w:r>
      <w:r>
        <w:rPr>
          <w:color w:val="24292E"/>
        </w:rPr>
        <w:t>2D</w:t>
      </w:r>
      <w:r>
        <w:rPr>
          <w:color w:val="24292E"/>
          <w:spacing w:val="4"/>
        </w:rPr>
        <w:t> </w:t>
      </w:r>
      <w:r>
        <w:rPr>
          <w:color w:val="24292E"/>
        </w:rPr>
        <w:t>array</w:t>
      </w:r>
      <w:r>
        <w:rPr>
          <w:color w:val="24292E"/>
          <w:spacing w:val="4"/>
        </w:rPr>
        <w:t> </w:t>
      </w:r>
      <w:r>
        <w:rPr>
          <w:color w:val="A61C5C"/>
        </w:rPr>
        <w:t>of</w:t>
      </w:r>
      <w:r>
        <w:rPr>
          <w:color w:val="A61C5C"/>
          <w:spacing w:val="4"/>
        </w:rPr>
        <w:t> </w:t>
      </w:r>
      <w:r>
        <w:rPr>
          <w:color w:val="24292E"/>
        </w:rPr>
        <w:t>integers</w:t>
      </w:r>
      <w:r>
        <w:rPr>
          <w:color w:val="24292E"/>
          <w:spacing w:val="4"/>
        </w:rPr>
        <w:t> </w:t>
      </w:r>
      <w:r>
        <w:rPr>
          <w:color w:val="24292E"/>
        </w:rPr>
        <w:t>representing</w:t>
      </w:r>
      <w:r>
        <w:rPr>
          <w:color w:val="24292E"/>
          <w:spacing w:val="4"/>
        </w:rPr>
        <w:t> </w:t>
      </w:r>
      <w:r>
        <w:rPr>
          <w:color w:val="A61C5C"/>
        </w:rPr>
        <w:t>the</w:t>
      </w:r>
      <w:r>
        <w:rPr>
          <w:color w:val="A61C5C"/>
          <w:spacing w:val="4"/>
        </w:rPr>
        <w:t> </w:t>
      </w:r>
      <w:r>
        <w:rPr>
          <w:color w:val="24292E"/>
        </w:rPr>
        <w:t>matrix.</w:t>
      </w:r>
    </w:p>
    <w:p>
      <w:pPr>
        <w:pStyle w:val="BodyText"/>
        <w:spacing w:line="220" w:lineRule="exact"/>
      </w:pPr>
      <w:r>
        <w:rPr>
          <w:color w:val="24292E"/>
        </w:rPr>
        <w:t>The</w:t>
      </w:r>
      <w:r>
        <w:rPr>
          <w:color w:val="24292E"/>
          <w:spacing w:val="17"/>
        </w:rPr>
        <w:t> </w:t>
      </w:r>
      <w:r>
        <w:rPr>
          <w:color w:val="24292E"/>
        </w:rPr>
        <w:t>function</w:t>
      </w:r>
      <w:r>
        <w:rPr>
          <w:color w:val="24292E"/>
          <w:spacing w:val="17"/>
        </w:rPr>
        <w:t> </w:t>
      </w:r>
      <w:r>
        <w:rPr>
          <w:color w:val="24292E"/>
        </w:rPr>
        <w:t>returns</w:t>
      </w:r>
      <w:r>
        <w:rPr>
          <w:color w:val="24292E"/>
          <w:spacing w:val="17"/>
        </w:rPr>
        <w:t> </w:t>
      </w:r>
      <w:r>
        <w:rPr>
          <w:color w:val="24292E"/>
        </w:rPr>
        <w:t>a</w:t>
      </w:r>
      <w:r>
        <w:rPr>
          <w:color w:val="24292E"/>
          <w:spacing w:val="18"/>
        </w:rPr>
        <w:t> </w:t>
      </w:r>
      <w:r>
        <w:rPr>
          <w:color w:val="24292E"/>
        </w:rPr>
        <w:t>string</w:t>
      </w:r>
      <w:r>
        <w:rPr>
          <w:color w:val="24292E"/>
          <w:spacing w:val="17"/>
        </w:rPr>
        <w:t> </w:t>
      </w:r>
      <w:r>
        <w:rPr>
          <w:color w:val="A61C5C"/>
        </w:rPr>
        <w:t>with</w:t>
      </w:r>
      <w:r>
        <w:rPr>
          <w:color w:val="A61C5C"/>
          <w:spacing w:val="17"/>
        </w:rPr>
        <w:t> </w:t>
      </w:r>
      <w:r>
        <w:rPr>
          <w:color w:val="24292E"/>
        </w:rPr>
        <w:t>four</w:t>
      </w:r>
      <w:r>
        <w:rPr>
          <w:color w:val="24292E"/>
          <w:spacing w:val="18"/>
        </w:rPr>
        <w:t> </w:t>
      </w:r>
      <w:r>
        <w:rPr>
          <w:color w:val="0086B3"/>
        </w:rPr>
        <w:t>space</w:t>
      </w:r>
      <w:r>
        <w:rPr>
          <w:color w:val="24292E"/>
        </w:rPr>
        <w:t>-separated</w:t>
      </w:r>
      <w:r>
        <w:rPr>
          <w:color w:val="24292E"/>
          <w:spacing w:val="17"/>
        </w:rPr>
        <w:t> </w:t>
      </w:r>
      <w:r>
        <w:rPr>
          <w:color w:val="24292E"/>
        </w:rPr>
        <w:t>integers</w:t>
      </w:r>
      <w:r>
        <w:rPr>
          <w:color w:val="24292E"/>
          <w:spacing w:val="17"/>
        </w:rPr>
        <w:t> </w:t>
      </w:r>
      <w:r>
        <w:rPr>
          <w:color w:val="24292E"/>
        </w:rPr>
        <w:t>representing</w:t>
      </w:r>
      <w:r>
        <w:rPr>
          <w:color w:val="24292E"/>
          <w:spacing w:val="17"/>
        </w:rPr>
        <w:t> </w:t>
      </w:r>
      <w:r>
        <w:rPr>
          <w:color w:val="A61C5C"/>
        </w:rPr>
        <w:t>the</w:t>
      </w:r>
      <w:r>
        <w:rPr>
          <w:color w:val="A61C5C"/>
          <w:spacing w:val="18"/>
        </w:rPr>
        <w:t> </w:t>
      </w:r>
      <w:r>
        <w:rPr>
          <w:color w:val="24292E"/>
        </w:rPr>
        <w:t>coordinates</w:t>
      </w:r>
      <w:r>
        <w:rPr>
          <w:color w:val="24292E"/>
          <w:spacing w:val="17"/>
        </w:rPr>
        <w:t> </w:t>
      </w:r>
      <w:r>
        <w:rPr>
          <w:color w:val="A61C5C"/>
        </w:rPr>
        <w:t>of</w:t>
      </w:r>
      <w:r>
        <w:rPr>
          <w:color w:val="A61C5C"/>
          <w:spacing w:val="17"/>
        </w:rPr>
        <w:t> </w:t>
      </w:r>
      <w:r>
        <w:rPr>
          <w:color w:val="A61C5C"/>
        </w:rPr>
        <w:t>the</w:t>
      </w:r>
      <w:r>
        <w:rPr>
          <w:color w:val="A61C5C"/>
          <w:spacing w:val="18"/>
        </w:rPr>
        <w:t> </w:t>
      </w:r>
      <w:r>
        <w:rPr>
          <w:color w:val="24292E"/>
        </w:rPr>
        <w:t>bottom-right</w:t>
      </w:r>
      <w:r>
        <w:rPr>
          <w:color w:val="24292E"/>
          <w:spacing w:val="17"/>
        </w:rPr>
        <w:t> </w:t>
      </w:r>
      <w:r>
        <w:rPr>
          <w:color w:val="24292E"/>
        </w:rPr>
        <w:t>corner</w:t>
      </w:r>
    </w:p>
    <w:p>
      <w:pPr>
        <w:pStyle w:val="BodyText"/>
        <w:spacing w:line="614" w:lineRule="auto" w:before="66"/>
        <w:ind w:right="2685"/>
      </w:pP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largest</w:t>
      </w:r>
      <w:r>
        <w:rPr>
          <w:color w:val="24292E"/>
          <w:spacing w:val="12"/>
        </w:rPr>
        <w:t> </w:t>
      </w:r>
      <w:r>
        <w:rPr>
          <w:color w:val="24292E"/>
        </w:rPr>
        <w:t>square</w:t>
      </w:r>
      <w:r>
        <w:rPr>
          <w:color w:val="24292E"/>
          <w:spacing w:val="11"/>
        </w:rPr>
        <w:t> </w:t>
      </w:r>
      <w:r>
        <w:rPr>
          <w:color w:val="A61C5C"/>
        </w:rPr>
        <w:t>that</w:t>
      </w:r>
      <w:r>
        <w:rPr>
          <w:color w:val="A61C5C"/>
          <w:spacing w:val="12"/>
        </w:rPr>
        <w:t> </w:t>
      </w:r>
      <w:r>
        <w:rPr>
          <w:color w:val="24292E"/>
        </w:rPr>
        <w:t>can</w:t>
      </w:r>
      <w:r>
        <w:rPr>
          <w:color w:val="24292E"/>
          <w:spacing w:val="11"/>
        </w:rPr>
        <w:t> </w:t>
      </w:r>
      <w:r>
        <w:rPr>
          <w:color w:val="24292E"/>
        </w:rPr>
        <w:t>be</w:t>
      </w:r>
      <w:r>
        <w:rPr>
          <w:color w:val="24292E"/>
          <w:spacing w:val="11"/>
        </w:rPr>
        <w:t> </w:t>
      </w:r>
      <w:r>
        <w:rPr>
          <w:color w:val="24292E"/>
        </w:rPr>
        <w:t>formed</w:t>
      </w:r>
      <w:r>
        <w:rPr>
          <w:color w:val="24292E"/>
          <w:spacing w:val="12"/>
        </w:rPr>
        <w:t> </w:t>
      </w:r>
      <w:r>
        <w:rPr>
          <w:color w:val="A61C5C"/>
        </w:rPr>
        <w:t>with</w:t>
      </w:r>
      <w:r>
        <w:rPr>
          <w:color w:val="A61C5C"/>
          <w:spacing w:val="11"/>
        </w:rPr>
        <w:t> </w:t>
      </w:r>
      <w:r>
        <w:rPr>
          <w:color w:val="24292E"/>
        </w:rPr>
        <w:t>cells</w:t>
      </w:r>
      <w:r>
        <w:rPr>
          <w:color w:val="24292E"/>
          <w:spacing w:val="12"/>
        </w:rPr>
        <w:t> </w:t>
      </w:r>
      <w:r>
        <w:rPr>
          <w:color w:val="24292E"/>
        </w:rPr>
        <w:t>having</w:t>
      </w:r>
      <w:r>
        <w:rPr>
          <w:color w:val="24292E"/>
          <w:spacing w:val="11"/>
        </w:rPr>
        <w:t> </w:t>
      </w:r>
      <w:r>
        <w:rPr>
          <w:color w:val="24292E"/>
        </w:rPr>
        <w:t>height</w:t>
      </w:r>
      <w:r>
        <w:rPr>
          <w:color w:val="24292E"/>
          <w:spacing w:val="12"/>
        </w:rPr>
        <w:t> </w:t>
      </w:r>
      <w:r>
        <w:rPr>
          <w:color w:val="A61C5C"/>
        </w:rPr>
        <w:t>greater</w:t>
      </w:r>
      <w:r>
        <w:rPr>
          <w:color w:val="A61C5C"/>
          <w:spacing w:val="11"/>
        </w:rPr>
        <w:t> </w:t>
      </w:r>
      <w:r>
        <w:rPr>
          <w:color w:val="A61C5C"/>
        </w:rPr>
        <w:t>than</w:t>
      </w:r>
      <w:r>
        <w:rPr>
          <w:color w:val="A61C5C"/>
          <w:spacing w:val="11"/>
        </w:rPr>
        <w:t> </w:t>
      </w:r>
      <w:r>
        <w:rPr>
          <w:color w:val="A61C5C"/>
        </w:rPr>
        <w:t>or</w:t>
      </w:r>
      <w:r>
        <w:rPr>
          <w:color w:val="A61C5C"/>
          <w:spacing w:val="12"/>
        </w:rPr>
        <w:t> </w:t>
      </w:r>
      <w:r>
        <w:rPr>
          <w:color w:val="A61C5C"/>
        </w:rPr>
        <w:t>equal</w:t>
      </w:r>
      <w:r>
        <w:rPr>
          <w:color w:val="A61C5C"/>
          <w:spacing w:val="11"/>
        </w:rPr>
        <w:t> </w:t>
      </w:r>
      <w:r>
        <w:rPr>
          <w:color w:val="A61C5C"/>
        </w:rPr>
        <w:t>to</w:t>
      </w:r>
      <w:r>
        <w:rPr>
          <w:color w:val="A61C5C"/>
          <w:spacing w:val="12"/>
        </w:rPr>
        <w:t> </w:t>
      </w:r>
      <w:r>
        <w:rPr>
          <w:color w:val="24292E"/>
        </w:rPr>
        <w:t>h.</w:t>
      </w:r>
      <w:r>
        <w:rPr>
          <w:color w:val="24292E"/>
          <w:spacing w:val="-107"/>
        </w:rPr>
        <w:t> </w:t>
      </w:r>
      <w:r>
        <w:rPr>
          <w:color w:val="24292E"/>
        </w:rPr>
        <w:t>Here's</w:t>
      </w:r>
      <w:r>
        <w:rPr>
          <w:color w:val="24292E"/>
          <w:spacing w:val="2"/>
        </w:rPr>
        <w:t> </w:t>
      </w:r>
      <w:r>
        <w:rPr>
          <w:color w:val="24292E"/>
        </w:rPr>
        <w:t>what</w:t>
      </w:r>
      <w:r>
        <w:rPr>
          <w:color w:val="24292E"/>
          <w:spacing w:val="3"/>
        </w:rPr>
        <w:t> </w:t>
      </w:r>
      <w:r>
        <w:rPr>
          <w:color w:val="A61C5C"/>
        </w:rPr>
        <w:t>the</w:t>
      </w:r>
      <w:r>
        <w:rPr>
          <w:color w:val="A61C5C"/>
          <w:spacing w:val="3"/>
        </w:rPr>
        <w:t> </w:t>
      </w:r>
      <w:r>
        <w:rPr>
          <w:color w:val="24292E"/>
        </w:rPr>
        <w:t>function</w:t>
      </w:r>
      <w:r>
        <w:rPr>
          <w:color w:val="24292E"/>
          <w:spacing w:val="3"/>
        </w:rPr>
        <w:t> </w:t>
      </w:r>
      <w:r>
        <w:rPr>
          <w:color w:val="A61C5C"/>
        </w:rPr>
        <w:t>does</w:t>
      </w:r>
      <w:r>
        <w:rPr>
          <w:color w:val="24292E"/>
        </w:rPr>
        <w:t>:</w:t>
      </w:r>
    </w:p>
    <w:p>
      <w:pPr>
        <w:pStyle w:val="BodyText"/>
        <w:spacing w:line="221" w:lineRule="exact"/>
      </w:pPr>
      <w:r>
        <w:rPr>
          <w:color w:val="24292E"/>
        </w:rPr>
        <w:t>It</w:t>
      </w:r>
      <w:r>
        <w:rPr>
          <w:color w:val="24292E"/>
          <w:spacing w:val="10"/>
        </w:rPr>
        <w:t> </w:t>
      </w:r>
      <w:r>
        <w:rPr>
          <w:color w:val="24292E"/>
        </w:rPr>
        <w:t>sets</w:t>
      </w:r>
      <w:r>
        <w:rPr>
          <w:color w:val="24292E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mat</w:t>
      </w:r>
      <w:r>
        <w:rPr>
          <w:color w:val="24292E"/>
          <w:spacing w:val="11"/>
        </w:rPr>
        <w:t> </w:t>
      </w:r>
      <w:r>
        <w:rPr>
          <w:color w:val="A61C5C"/>
        </w:rPr>
        <w:t>and</w:t>
      </w:r>
      <w:r>
        <w:rPr>
          <w:color w:val="A61C5C"/>
          <w:spacing w:val="11"/>
        </w:rPr>
        <w:t> </w:t>
      </w:r>
      <w:r>
        <w:rPr>
          <w:color w:val="24292E"/>
        </w:rPr>
        <w:t>columns</w:t>
      </w:r>
      <w:r>
        <w:rPr>
          <w:color w:val="24292E"/>
          <w:spacing w:val="11"/>
        </w:rPr>
        <w:t> </w:t>
      </w:r>
      <w:r>
        <w:rPr>
          <w:color w:val="24292E"/>
        </w:rPr>
        <w:t>instance</w:t>
      </w:r>
      <w:r>
        <w:rPr>
          <w:color w:val="24292E"/>
          <w:spacing w:val="10"/>
        </w:rPr>
        <w:t> </w:t>
      </w:r>
      <w:r>
        <w:rPr>
          <w:color w:val="24292E"/>
        </w:rPr>
        <w:t>variables</w:t>
      </w:r>
      <w:r>
        <w:rPr>
          <w:color w:val="24292E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class</w:t>
      </w:r>
      <w:r>
        <w:rPr>
          <w:color w:val="24292E"/>
          <w:spacing w:val="11"/>
        </w:rPr>
        <w:t> </w:t>
      </w:r>
      <w:r>
        <w:rPr>
          <w:color w:val="A61C5C"/>
        </w:rPr>
        <w:t>to</w:t>
      </w:r>
      <w:r>
        <w:rPr>
          <w:color w:val="A61C5C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passed-</w:t>
      </w:r>
      <w:r>
        <w:rPr>
          <w:color w:val="A61C5C"/>
        </w:rPr>
        <w:t>in</w:t>
      </w:r>
      <w:r>
        <w:rPr>
          <w:color w:val="A61C5C"/>
          <w:spacing w:val="10"/>
        </w:rPr>
        <w:t> </w:t>
      </w:r>
      <w:r>
        <w:rPr>
          <w:color w:val="24292E"/>
        </w:rPr>
        <w:t>mat</w:t>
      </w:r>
      <w:r>
        <w:rPr>
          <w:color w:val="24292E"/>
          <w:spacing w:val="11"/>
        </w:rPr>
        <w:t> </w:t>
      </w:r>
      <w:r>
        <w:rPr>
          <w:color w:val="A61C5C"/>
        </w:rPr>
        <w:t>and</w:t>
      </w:r>
      <w:r>
        <w:rPr>
          <w:color w:val="A61C5C"/>
          <w:spacing w:val="11"/>
        </w:rPr>
        <w:t> </w:t>
      </w:r>
      <w:r>
        <w:rPr>
          <w:color w:val="24292E"/>
        </w:rPr>
        <w:t>a</w:t>
      </w:r>
      <w:r>
        <w:rPr>
          <w:color w:val="24292E"/>
          <w:spacing w:val="11"/>
        </w:rPr>
        <w:t> </w:t>
      </w:r>
      <w:r>
        <w:rPr>
          <w:color w:val="24292E"/>
        </w:rPr>
        <w:t>new</w:t>
      </w:r>
      <w:r>
        <w:rPr>
          <w:color w:val="24292E"/>
          <w:spacing w:val="11"/>
        </w:rPr>
        <w:t> </w:t>
      </w:r>
      <w:r>
        <w:rPr>
          <w:color w:val="24292E"/>
        </w:rPr>
        <w:t>m</w:t>
      </w:r>
      <w:r>
        <w:rPr>
          <w:color w:val="24292E"/>
          <w:spacing w:val="11"/>
        </w:rPr>
        <w:t> </w:t>
      </w:r>
      <w:r>
        <w:rPr>
          <w:color w:val="24292E"/>
        </w:rPr>
        <w:t>x</w:t>
      </w:r>
      <w:r>
        <w:rPr>
          <w:color w:val="24292E"/>
          <w:spacing w:val="11"/>
        </w:rPr>
        <w:t> </w:t>
      </w:r>
      <w:r>
        <w:rPr>
          <w:color w:val="24292E"/>
        </w:rPr>
        <w:t>n</w:t>
      </w:r>
      <w:r>
        <w:rPr>
          <w:color w:val="24292E"/>
          <w:spacing w:val="10"/>
        </w:rPr>
        <w:t> </w:t>
      </w:r>
      <w:r>
        <w:rPr>
          <w:color w:val="24292E"/>
        </w:rPr>
        <w:t>array</w:t>
      </w:r>
      <w:r>
        <w:rPr>
          <w:color w:val="24292E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24292E"/>
        </w:rPr>
        <w:t>integers,</w:t>
      </w:r>
    </w:p>
    <w:p>
      <w:pPr>
        <w:pStyle w:val="BodyText"/>
        <w:spacing w:before="66"/>
      </w:pPr>
      <w:r>
        <w:rPr>
          <w:color w:val="24292E"/>
        </w:rPr>
        <w:t>respectively.</w:t>
      </w:r>
    </w:p>
    <w:p>
      <w:pPr>
        <w:pStyle w:val="BodyText"/>
        <w:spacing w:before="51"/>
      </w:pPr>
      <w:r>
        <w:rPr>
          <w:color w:val="24292E"/>
        </w:rPr>
        <w:t>It</w:t>
      </w:r>
      <w:r>
        <w:rPr>
          <w:color w:val="24292E"/>
          <w:spacing w:val="12"/>
        </w:rPr>
        <w:t> </w:t>
      </w:r>
      <w:r>
        <w:rPr>
          <w:color w:val="24292E"/>
        </w:rPr>
        <w:t>calls</w:t>
      </w:r>
      <w:r>
        <w:rPr>
          <w:color w:val="24292E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setColumnsMatrix</w:t>
      </w:r>
      <w:r>
        <w:rPr>
          <w:color w:val="24292E"/>
          <w:spacing w:val="13"/>
        </w:rPr>
        <w:t> </w:t>
      </w:r>
      <w:r>
        <w:rPr>
          <w:color w:val="24292E"/>
        </w:rPr>
        <w:t>method</w:t>
      </w:r>
      <w:r>
        <w:rPr>
          <w:color w:val="24292E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class</w:t>
      </w:r>
      <w:r>
        <w:rPr>
          <w:color w:val="24292E"/>
          <w:spacing w:val="13"/>
        </w:rPr>
        <w:t> </w:t>
      </w:r>
      <w:r>
        <w:rPr>
          <w:color w:val="A61C5C"/>
        </w:rPr>
        <w:t>to</w:t>
      </w:r>
      <w:r>
        <w:rPr>
          <w:color w:val="A61C5C"/>
          <w:spacing w:val="12"/>
        </w:rPr>
        <w:t> </w:t>
      </w:r>
      <w:r>
        <w:rPr>
          <w:color w:val="A61C5C"/>
        </w:rPr>
        <w:t>set</w:t>
      </w:r>
      <w:r>
        <w:rPr>
          <w:color w:val="A61C5C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values</w:t>
      </w:r>
      <w:r>
        <w:rPr>
          <w:color w:val="24292E"/>
          <w:spacing w:val="13"/>
        </w:rPr>
        <w:t> </w:t>
      </w:r>
      <w:r>
        <w:rPr>
          <w:color w:val="A61C5C"/>
        </w:rPr>
        <w:t>of</w:t>
      </w:r>
      <w:r>
        <w:rPr>
          <w:color w:val="A61C5C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columns</w:t>
      </w:r>
      <w:r>
        <w:rPr>
          <w:color w:val="24292E"/>
          <w:spacing w:val="13"/>
        </w:rPr>
        <w:t> </w:t>
      </w:r>
      <w:r>
        <w:rPr>
          <w:color w:val="24292E"/>
        </w:rPr>
        <w:t>array.</w:t>
      </w:r>
    </w:p>
    <w:p>
      <w:pPr>
        <w:pStyle w:val="BodyText"/>
        <w:spacing w:line="307" w:lineRule="auto" w:before="66"/>
        <w:ind w:right="1120"/>
      </w:pPr>
      <w:r>
        <w:rPr>
          <w:color w:val="24292E"/>
        </w:rPr>
        <w:t>It</w:t>
      </w:r>
      <w:r>
        <w:rPr>
          <w:color w:val="24292E"/>
          <w:spacing w:val="11"/>
        </w:rPr>
        <w:t> </w:t>
      </w:r>
      <w:r>
        <w:rPr>
          <w:color w:val="24292E"/>
        </w:rPr>
        <w:t>initializes</w:t>
      </w:r>
      <w:r>
        <w:rPr>
          <w:color w:val="24292E"/>
          <w:spacing w:val="12"/>
        </w:rPr>
        <w:t> </w:t>
      </w:r>
      <w:r>
        <w:rPr>
          <w:color w:val="24292E"/>
        </w:rPr>
        <w:t>a</w:t>
      </w:r>
      <w:r>
        <w:rPr>
          <w:color w:val="24292E"/>
          <w:spacing w:val="11"/>
        </w:rPr>
        <w:t> </w:t>
      </w:r>
      <w:r>
        <w:rPr>
          <w:color w:val="24292E"/>
        </w:rPr>
        <w:t>new</w:t>
      </w:r>
      <w:r>
        <w:rPr>
          <w:color w:val="24292E"/>
          <w:spacing w:val="12"/>
        </w:rPr>
        <w:t> </w:t>
      </w:r>
      <w:r>
        <w:rPr>
          <w:color w:val="24292E"/>
        </w:rPr>
        <w:t>m</w:t>
      </w:r>
      <w:r>
        <w:rPr>
          <w:color w:val="24292E"/>
          <w:spacing w:val="11"/>
        </w:rPr>
        <w:t> </w:t>
      </w:r>
      <w:r>
        <w:rPr>
          <w:color w:val="24292E"/>
        </w:rPr>
        <w:t>x</w:t>
      </w:r>
      <w:r>
        <w:rPr>
          <w:color w:val="24292E"/>
          <w:spacing w:val="12"/>
        </w:rPr>
        <w:t> </w:t>
      </w:r>
      <w:r>
        <w:rPr>
          <w:color w:val="24292E"/>
        </w:rPr>
        <w:t>n</w:t>
      </w:r>
      <w:r>
        <w:rPr>
          <w:color w:val="24292E"/>
          <w:spacing w:val="12"/>
        </w:rPr>
        <w:t> </w:t>
      </w:r>
      <w:r>
        <w:rPr>
          <w:color w:val="24292E"/>
        </w:rPr>
        <w:t>array</w:t>
      </w:r>
      <w:r>
        <w:rPr>
          <w:color w:val="24292E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24292E"/>
        </w:rPr>
        <w:t>integers</w:t>
      </w:r>
      <w:r>
        <w:rPr>
          <w:color w:val="24292E"/>
          <w:spacing w:val="11"/>
        </w:rPr>
        <w:t> </w:t>
      </w:r>
      <w:r>
        <w:rPr>
          <w:color w:val="24292E"/>
        </w:rPr>
        <w:t>named</w:t>
      </w:r>
      <w:r>
        <w:rPr>
          <w:color w:val="24292E"/>
          <w:spacing w:val="12"/>
        </w:rPr>
        <w:t> </w:t>
      </w:r>
      <w:r>
        <w:rPr>
          <w:color w:val="24292E"/>
        </w:rPr>
        <w:t>sqr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1"/>
        </w:rPr>
        <w:t> </w:t>
      </w:r>
      <w:r>
        <w:rPr>
          <w:color w:val="24292E"/>
        </w:rPr>
        <w:t>calls</w:t>
      </w:r>
      <w:r>
        <w:rPr>
          <w:color w:val="24292E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setSquareMatrix</w:t>
      </w:r>
      <w:r>
        <w:rPr>
          <w:color w:val="24292E"/>
          <w:spacing w:val="12"/>
        </w:rPr>
        <w:t> </w:t>
      </w:r>
      <w:r>
        <w:rPr>
          <w:color w:val="24292E"/>
        </w:rPr>
        <w:t>method</w:t>
      </w:r>
      <w:r>
        <w:rPr>
          <w:color w:val="24292E"/>
          <w:spacing w:val="12"/>
        </w:rPr>
        <w:t> </w:t>
      </w:r>
      <w:r>
        <w:rPr>
          <w:color w:val="A61C5C"/>
        </w:rPr>
        <w:t>to</w:t>
      </w:r>
      <w:r>
        <w:rPr>
          <w:color w:val="A61C5C"/>
          <w:spacing w:val="11"/>
        </w:rPr>
        <w:t> </w:t>
      </w:r>
      <w:r>
        <w:rPr>
          <w:color w:val="A61C5C"/>
        </w:rPr>
        <w:t>set</w:t>
      </w:r>
      <w:r>
        <w:rPr>
          <w:color w:val="A61C5C"/>
          <w:spacing w:val="12"/>
        </w:rPr>
        <w:t> </w:t>
      </w:r>
      <w:r>
        <w:rPr>
          <w:color w:val="A61C5C"/>
        </w:rPr>
        <w:t>its</w:t>
      </w:r>
      <w:r>
        <w:rPr>
          <w:color w:val="A61C5C"/>
          <w:spacing w:val="11"/>
        </w:rPr>
        <w:t> </w:t>
      </w:r>
      <w:r>
        <w:rPr>
          <w:color w:val="24292E"/>
        </w:rPr>
        <w:t>values.</w:t>
      </w:r>
      <w:r>
        <w:rPr>
          <w:color w:val="24292E"/>
          <w:spacing w:val="-107"/>
        </w:rPr>
        <w:t> </w:t>
      </w:r>
      <w:r>
        <w:rPr>
          <w:color w:val="24292E"/>
        </w:rPr>
        <w:t>It</w:t>
      </w:r>
      <w:r>
        <w:rPr>
          <w:color w:val="24292E"/>
          <w:spacing w:val="4"/>
        </w:rPr>
        <w:t> </w:t>
      </w:r>
      <w:r>
        <w:rPr>
          <w:color w:val="24292E"/>
        </w:rPr>
        <w:t>initializes</w:t>
      </w:r>
      <w:r>
        <w:rPr>
          <w:color w:val="24292E"/>
          <w:spacing w:val="4"/>
        </w:rPr>
        <w:t> </w:t>
      </w:r>
      <w:r>
        <w:rPr>
          <w:color w:val="24292E"/>
        </w:rPr>
        <w:t>maxLen</w:t>
      </w:r>
      <w:r>
        <w:rPr>
          <w:color w:val="24292E"/>
          <w:spacing w:val="5"/>
        </w:rPr>
        <w:t> </w:t>
      </w:r>
      <w:r>
        <w:rPr>
          <w:color w:val="A61C5C"/>
        </w:rPr>
        <w:t>to</w:t>
      </w:r>
      <w:r>
        <w:rPr>
          <w:color w:val="A61C5C"/>
          <w:spacing w:val="4"/>
        </w:rPr>
        <w:t> </w:t>
      </w:r>
      <w:r>
        <w:rPr>
          <w:color w:val="24292E"/>
        </w:rPr>
        <w:t>2</w:t>
      </w:r>
      <w:r>
        <w:rPr>
          <w:color w:val="24292E"/>
          <w:spacing w:val="4"/>
        </w:rPr>
        <w:t> </w:t>
      </w:r>
      <w:r>
        <w:rPr>
          <w:color w:val="A61C5C"/>
        </w:rPr>
        <w:t>and</w:t>
      </w:r>
      <w:r>
        <w:rPr>
          <w:color w:val="A61C5C"/>
          <w:spacing w:val="5"/>
        </w:rPr>
        <w:t> </w:t>
      </w:r>
      <w:r>
        <w:rPr>
          <w:color w:val="24292E"/>
        </w:rPr>
        <w:t>bottomRighti</w:t>
      </w:r>
      <w:r>
        <w:rPr>
          <w:color w:val="24292E"/>
          <w:spacing w:val="4"/>
        </w:rPr>
        <w:t> </w:t>
      </w:r>
      <w:r>
        <w:rPr>
          <w:color w:val="A61C5C"/>
        </w:rPr>
        <w:t>and</w:t>
      </w:r>
      <w:r>
        <w:rPr>
          <w:color w:val="A61C5C"/>
          <w:spacing w:val="4"/>
        </w:rPr>
        <w:t> </w:t>
      </w:r>
      <w:r>
        <w:rPr>
          <w:color w:val="24292E"/>
        </w:rPr>
        <w:t>bottomRightj</w:t>
      </w:r>
      <w:r>
        <w:rPr>
          <w:color w:val="24292E"/>
          <w:spacing w:val="5"/>
        </w:rPr>
        <w:t> </w:t>
      </w:r>
      <w:r>
        <w:rPr>
          <w:color w:val="A61C5C"/>
        </w:rPr>
        <w:t>to</w:t>
      </w:r>
      <w:r>
        <w:rPr>
          <w:color w:val="A61C5C"/>
          <w:spacing w:val="4"/>
        </w:rPr>
        <w:t> </w:t>
      </w:r>
      <w:r>
        <w:rPr>
          <w:color w:val="24292E"/>
        </w:rPr>
        <w:t>1.</w:t>
      </w:r>
    </w:p>
    <w:p>
      <w:pPr>
        <w:pStyle w:val="BodyText"/>
        <w:spacing w:line="220" w:lineRule="exact"/>
      </w:pPr>
      <w:r>
        <w:rPr>
          <w:color w:val="24292E"/>
        </w:rPr>
        <w:t>It</w:t>
      </w:r>
      <w:r>
        <w:rPr>
          <w:color w:val="24292E"/>
          <w:spacing w:val="12"/>
        </w:rPr>
        <w:t> </w:t>
      </w:r>
      <w:r>
        <w:rPr>
          <w:color w:val="24292E"/>
        </w:rPr>
        <w:t>loops</w:t>
      </w:r>
      <w:r>
        <w:rPr>
          <w:color w:val="24292E"/>
          <w:spacing w:val="12"/>
        </w:rPr>
        <w:t> </w:t>
      </w:r>
      <w:r>
        <w:rPr>
          <w:color w:val="A61C5C"/>
        </w:rPr>
        <w:t>through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cells</w:t>
      </w:r>
      <w:r>
        <w:rPr>
          <w:color w:val="24292E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matrix</w:t>
      </w:r>
      <w:r>
        <w:rPr>
          <w:color w:val="24292E"/>
          <w:spacing w:val="12"/>
        </w:rPr>
        <w:t> </w:t>
      </w:r>
      <w:r>
        <w:rPr>
          <w:color w:val="24292E"/>
        </w:rPr>
        <w:t>starting</w:t>
      </w:r>
      <w:r>
        <w:rPr>
          <w:color w:val="24292E"/>
          <w:spacing w:val="12"/>
        </w:rPr>
        <w:t> </w:t>
      </w:r>
      <w:r>
        <w:rPr>
          <w:color w:val="A61C5C"/>
        </w:rPr>
        <w:t>from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A61C5C"/>
        </w:rPr>
        <w:t>second</w:t>
      </w:r>
      <w:r>
        <w:rPr>
          <w:color w:val="A61C5C"/>
          <w:spacing w:val="12"/>
        </w:rPr>
        <w:t> </w:t>
      </w:r>
      <w:r>
        <w:rPr>
          <w:color w:val="24292E"/>
        </w:rPr>
        <w:t>row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A61C5C"/>
        </w:rPr>
        <w:t>second</w:t>
      </w:r>
      <w:r>
        <w:rPr>
          <w:color w:val="A61C5C"/>
          <w:spacing w:val="12"/>
        </w:rPr>
        <w:t> </w:t>
      </w:r>
      <w:r>
        <w:rPr>
          <w:color w:val="24292E"/>
        </w:rPr>
        <w:t>column</w:t>
      </w:r>
      <w:r>
        <w:rPr>
          <w:color w:val="24292E"/>
          <w:spacing w:val="12"/>
        </w:rPr>
        <w:t> </w:t>
      </w:r>
      <w:r>
        <w:rPr>
          <w:color w:val="24292E"/>
        </w:rPr>
        <w:t>(i.e.,</w:t>
      </w:r>
      <w:r>
        <w:rPr>
          <w:color w:val="24292E"/>
          <w:spacing w:val="12"/>
        </w:rPr>
        <w:t> </w:t>
      </w:r>
      <w:r>
        <w:rPr>
          <w:color w:val="24292E"/>
        </w:rPr>
        <w:t>row</w:t>
      </w:r>
      <w:r>
        <w:rPr>
          <w:color w:val="24292E"/>
          <w:spacing w:val="12"/>
        </w:rPr>
        <w:t> </w:t>
      </w:r>
      <w:r>
        <w:rPr>
          <w:color w:val="24292E"/>
        </w:rPr>
        <w:t>index</w:t>
      </w:r>
      <w:r>
        <w:rPr>
          <w:color w:val="24292E"/>
          <w:spacing w:val="12"/>
        </w:rPr>
        <w:t> </w:t>
      </w:r>
      <w:r>
        <w:rPr>
          <w:color w:val="24292E"/>
        </w:rPr>
        <w:t>2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column</w:t>
      </w:r>
    </w:p>
    <w:p>
      <w:pPr>
        <w:pStyle w:val="BodyText"/>
        <w:spacing w:before="66"/>
      </w:pPr>
      <w:r>
        <w:rPr>
          <w:color w:val="24292E"/>
        </w:rPr>
        <w:t>index</w:t>
      </w:r>
      <w:r>
        <w:rPr>
          <w:color w:val="24292E"/>
          <w:spacing w:val="13"/>
        </w:rPr>
        <w:t> </w:t>
      </w:r>
      <w:r>
        <w:rPr>
          <w:color w:val="24292E"/>
        </w:rPr>
        <w:t>2).</w:t>
      </w:r>
    </w:p>
    <w:p>
      <w:pPr>
        <w:pStyle w:val="BodyText"/>
        <w:spacing w:line="300" w:lineRule="auto" w:before="66"/>
        <w:ind w:right="272"/>
      </w:pPr>
      <w:r>
        <w:rPr>
          <w:color w:val="24292E"/>
        </w:rPr>
        <w:t>For</w:t>
      </w:r>
      <w:r>
        <w:rPr>
          <w:color w:val="24292E"/>
          <w:spacing w:val="10"/>
        </w:rPr>
        <w:t> </w:t>
      </w:r>
      <w:r>
        <w:rPr>
          <w:color w:val="24292E"/>
        </w:rPr>
        <w:t>each</w:t>
      </w:r>
      <w:r>
        <w:rPr>
          <w:color w:val="24292E"/>
          <w:spacing w:val="10"/>
        </w:rPr>
        <w:t> </w:t>
      </w:r>
      <w:r>
        <w:rPr>
          <w:color w:val="24292E"/>
        </w:rPr>
        <w:t>cell,</w:t>
      </w:r>
      <w:r>
        <w:rPr>
          <w:color w:val="24292E"/>
          <w:spacing w:val="10"/>
        </w:rPr>
        <w:t> </w:t>
      </w:r>
      <w:r>
        <w:rPr>
          <w:color w:val="A61C5C"/>
        </w:rPr>
        <w:t>it</w:t>
      </w:r>
      <w:r>
        <w:rPr>
          <w:color w:val="A61C5C"/>
          <w:spacing w:val="10"/>
        </w:rPr>
        <w:t> </w:t>
      </w:r>
      <w:r>
        <w:rPr>
          <w:color w:val="24292E"/>
        </w:rPr>
        <w:t>checks</w:t>
      </w:r>
      <w:r>
        <w:rPr>
          <w:color w:val="24292E"/>
          <w:spacing w:val="10"/>
        </w:rPr>
        <w:t> </w:t>
      </w:r>
      <w:r>
        <w:rPr>
          <w:color w:val="A61C5C"/>
        </w:rPr>
        <w:t>the</w:t>
      </w:r>
      <w:r>
        <w:rPr>
          <w:color w:val="A61C5C"/>
          <w:spacing w:val="10"/>
        </w:rPr>
        <w:t> </w:t>
      </w:r>
      <w:r>
        <w:rPr>
          <w:color w:val="24292E"/>
        </w:rPr>
        <w:t>height</w:t>
      </w:r>
      <w:r>
        <w:rPr>
          <w:color w:val="24292E"/>
          <w:spacing w:val="10"/>
        </w:rPr>
        <w:t> </w:t>
      </w:r>
      <w:r>
        <w:rPr>
          <w:color w:val="A61C5C"/>
        </w:rPr>
        <w:t>of</w:t>
      </w:r>
      <w:r>
        <w:rPr>
          <w:color w:val="A61C5C"/>
          <w:spacing w:val="10"/>
        </w:rPr>
        <w:t> </w:t>
      </w:r>
      <w:r>
        <w:rPr>
          <w:color w:val="24292E"/>
        </w:rPr>
        <w:t>cells</w:t>
      </w:r>
      <w:r>
        <w:rPr>
          <w:color w:val="24292E"/>
          <w:spacing w:val="10"/>
        </w:rPr>
        <w:t> </w:t>
      </w:r>
      <w:r>
        <w:rPr>
          <w:color w:val="A61C5C"/>
        </w:rPr>
        <w:t>in</w:t>
      </w:r>
      <w:r>
        <w:rPr>
          <w:color w:val="A61C5C"/>
          <w:spacing w:val="10"/>
        </w:rPr>
        <w:t> </w:t>
      </w:r>
      <w:r>
        <w:rPr>
          <w:color w:val="A61C5C"/>
        </w:rPr>
        <w:t>the</w:t>
      </w:r>
      <w:r>
        <w:rPr>
          <w:color w:val="A61C5C"/>
          <w:spacing w:val="10"/>
        </w:rPr>
        <w:t> </w:t>
      </w:r>
      <w:r>
        <w:rPr>
          <w:color w:val="24292E"/>
        </w:rPr>
        <w:t>same</w:t>
      </w:r>
      <w:r>
        <w:rPr>
          <w:color w:val="24292E"/>
          <w:spacing w:val="10"/>
        </w:rPr>
        <w:t> </w:t>
      </w:r>
      <w:r>
        <w:rPr>
          <w:color w:val="24292E"/>
        </w:rPr>
        <w:t>column</w:t>
      </w:r>
      <w:r>
        <w:rPr>
          <w:color w:val="24292E"/>
          <w:spacing w:val="11"/>
        </w:rPr>
        <w:t> </w:t>
      </w:r>
      <w:r>
        <w:rPr>
          <w:color w:val="A61C5C"/>
        </w:rPr>
        <w:t>to</w:t>
      </w:r>
      <w:r>
        <w:rPr>
          <w:color w:val="A61C5C"/>
          <w:spacing w:val="10"/>
        </w:rPr>
        <w:t> </w:t>
      </w:r>
      <w:r>
        <w:rPr>
          <w:color w:val="A61C5C"/>
        </w:rPr>
        <w:t>its</w:t>
      </w:r>
      <w:r>
        <w:rPr>
          <w:color w:val="A61C5C"/>
          <w:spacing w:val="10"/>
        </w:rPr>
        <w:t> </w:t>
      </w:r>
      <w:r>
        <w:rPr>
          <w:color w:val="24292E"/>
        </w:rPr>
        <w:t>left</w:t>
      </w:r>
      <w:r>
        <w:rPr>
          <w:color w:val="24292E"/>
          <w:spacing w:val="10"/>
        </w:rPr>
        <w:t> </w:t>
      </w:r>
      <w:r>
        <w:rPr>
          <w:color w:val="A61C5C"/>
        </w:rPr>
        <w:t>and</w:t>
      </w:r>
      <w:r>
        <w:rPr>
          <w:color w:val="A61C5C"/>
          <w:spacing w:val="10"/>
        </w:rPr>
        <w:t> </w:t>
      </w:r>
      <w:r>
        <w:rPr>
          <w:color w:val="A61C5C"/>
        </w:rPr>
        <w:t>to</w:t>
      </w:r>
      <w:r>
        <w:rPr>
          <w:color w:val="A61C5C"/>
          <w:spacing w:val="10"/>
        </w:rPr>
        <w:t> </w:t>
      </w:r>
      <w:r>
        <w:rPr>
          <w:color w:val="A61C5C"/>
        </w:rPr>
        <w:t>the</w:t>
      </w:r>
      <w:r>
        <w:rPr>
          <w:color w:val="A61C5C"/>
          <w:spacing w:val="10"/>
        </w:rPr>
        <w:t> </w:t>
      </w:r>
      <w:r>
        <w:rPr>
          <w:color w:val="24292E"/>
        </w:rPr>
        <w:t>bottom</w:t>
      </w:r>
      <w:r>
        <w:rPr>
          <w:color w:val="24292E"/>
          <w:spacing w:val="10"/>
        </w:rPr>
        <w:t> </w:t>
      </w:r>
      <w:r>
        <w:rPr>
          <w:color w:val="24292E"/>
        </w:rPr>
        <w:t>row</w:t>
      </w:r>
      <w:r>
        <w:rPr>
          <w:color w:val="24292E"/>
          <w:spacing w:val="10"/>
        </w:rPr>
        <w:t> </w:t>
      </w:r>
      <w:r>
        <w:rPr>
          <w:color w:val="A61C5C"/>
        </w:rPr>
        <w:t>to</w:t>
      </w:r>
      <w:r>
        <w:rPr>
          <w:color w:val="A61C5C"/>
          <w:spacing w:val="10"/>
        </w:rPr>
        <w:t> </w:t>
      </w:r>
      <w:r>
        <w:rPr>
          <w:color w:val="24292E"/>
        </w:rPr>
        <w:t>see</w:t>
      </w:r>
      <w:r>
        <w:rPr>
          <w:color w:val="24292E"/>
          <w:spacing w:val="10"/>
        </w:rPr>
        <w:t> </w:t>
      </w:r>
      <w:r>
        <w:rPr>
          <w:color w:val="A61C5C"/>
        </w:rPr>
        <w:t>if</w:t>
      </w:r>
      <w:r>
        <w:rPr>
          <w:color w:val="A61C5C"/>
          <w:spacing w:val="10"/>
        </w:rPr>
        <w:t> </w:t>
      </w:r>
      <w:r>
        <w:rPr>
          <w:color w:val="24292E"/>
        </w:rPr>
        <w:t>they</w:t>
      </w:r>
      <w:r>
        <w:rPr>
          <w:color w:val="24292E"/>
          <w:spacing w:val="11"/>
        </w:rPr>
        <w:t> </w:t>
      </w:r>
      <w:r>
        <w:rPr>
          <w:color w:val="24292E"/>
        </w:rPr>
        <w:t>are</w:t>
      </w:r>
      <w:r>
        <w:rPr>
          <w:color w:val="24292E"/>
          <w:spacing w:val="10"/>
        </w:rPr>
        <w:t> </w:t>
      </w:r>
      <w:r>
        <w:rPr>
          <w:color w:val="A61C5C"/>
        </w:rPr>
        <w:t>at</w:t>
      </w:r>
      <w:r>
        <w:rPr>
          <w:color w:val="A61C5C"/>
          <w:spacing w:val="-107"/>
        </w:rPr>
        <w:t> </w:t>
      </w:r>
      <w:r>
        <w:rPr>
          <w:color w:val="24292E"/>
        </w:rPr>
        <w:t>least</w:t>
      </w:r>
      <w:r>
        <w:rPr>
          <w:color w:val="24292E"/>
          <w:spacing w:val="10"/>
        </w:rPr>
        <w:t> </w:t>
      </w:r>
      <w:r>
        <w:rPr>
          <w:color w:val="24292E"/>
        </w:rPr>
        <w:t>h</w:t>
      </w:r>
      <w:r>
        <w:rPr>
          <w:color w:val="24292E"/>
          <w:spacing w:val="10"/>
        </w:rPr>
        <w:t> </w:t>
      </w:r>
      <w:r>
        <w:rPr>
          <w:color w:val="24292E"/>
        </w:rPr>
        <w:t>high.</w:t>
      </w:r>
      <w:r>
        <w:rPr>
          <w:color w:val="24292E"/>
          <w:spacing w:val="10"/>
        </w:rPr>
        <w:t> </w:t>
      </w:r>
      <w:r>
        <w:rPr>
          <w:color w:val="24292E"/>
        </w:rPr>
        <w:t>It</w:t>
      </w:r>
      <w:r>
        <w:rPr>
          <w:color w:val="24292E"/>
          <w:spacing w:val="10"/>
        </w:rPr>
        <w:t> </w:t>
      </w:r>
      <w:r>
        <w:rPr>
          <w:color w:val="24292E"/>
        </w:rPr>
        <w:t>determines</w:t>
      </w:r>
      <w:r>
        <w:rPr>
          <w:color w:val="24292E"/>
          <w:spacing w:val="10"/>
        </w:rPr>
        <w:t> </w:t>
      </w:r>
      <w:r>
        <w:rPr>
          <w:color w:val="A61C5C"/>
        </w:rPr>
        <w:t>the</w:t>
      </w:r>
      <w:r>
        <w:rPr>
          <w:color w:val="A61C5C"/>
          <w:spacing w:val="10"/>
        </w:rPr>
        <w:t> </w:t>
      </w:r>
      <w:r>
        <w:rPr>
          <w:color w:val="24292E"/>
        </w:rPr>
        <w:t>maximum</w:t>
      </w:r>
      <w:r>
        <w:rPr>
          <w:color w:val="24292E"/>
          <w:spacing w:val="10"/>
        </w:rPr>
        <w:t> </w:t>
      </w:r>
      <w:r>
        <w:rPr>
          <w:color w:val="24292E"/>
        </w:rPr>
        <w:t>square</w:t>
      </w:r>
      <w:r>
        <w:rPr>
          <w:color w:val="24292E"/>
          <w:spacing w:val="10"/>
        </w:rPr>
        <w:t> </w:t>
      </w:r>
      <w:r>
        <w:rPr>
          <w:color w:val="24292E"/>
        </w:rPr>
        <w:t>size</w:t>
      </w:r>
      <w:r>
        <w:rPr>
          <w:color w:val="24292E"/>
          <w:spacing w:val="10"/>
        </w:rPr>
        <w:t> </w:t>
      </w:r>
      <w:r>
        <w:rPr>
          <w:color w:val="A61C5C"/>
        </w:rPr>
        <w:t>that</w:t>
      </w:r>
      <w:r>
        <w:rPr>
          <w:color w:val="A61C5C"/>
          <w:spacing w:val="10"/>
        </w:rPr>
        <w:t> </w:t>
      </w:r>
      <w:r>
        <w:rPr>
          <w:color w:val="24292E"/>
        </w:rPr>
        <w:t>can</w:t>
      </w:r>
      <w:r>
        <w:rPr>
          <w:color w:val="24292E"/>
          <w:spacing w:val="10"/>
        </w:rPr>
        <w:t> </w:t>
      </w:r>
      <w:r>
        <w:rPr>
          <w:color w:val="24292E"/>
        </w:rPr>
        <w:t>be</w:t>
      </w:r>
      <w:r>
        <w:rPr>
          <w:color w:val="24292E"/>
          <w:spacing w:val="10"/>
        </w:rPr>
        <w:t> </w:t>
      </w:r>
      <w:r>
        <w:rPr>
          <w:color w:val="24292E"/>
        </w:rPr>
        <w:t>formed</w:t>
      </w:r>
      <w:r>
        <w:rPr>
          <w:color w:val="24292E"/>
          <w:spacing w:val="11"/>
        </w:rPr>
        <w:t> </w:t>
      </w:r>
      <w:r>
        <w:rPr>
          <w:color w:val="24292E"/>
        </w:rPr>
        <w:t>using</w:t>
      </w:r>
      <w:r>
        <w:rPr>
          <w:color w:val="24292E"/>
          <w:spacing w:val="10"/>
        </w:rPr>
        <w:t> </w:t>
      </w:r>
      <w:r>
        <w:rPr>
          <w:color w:val="24292E"/>
        </w:rPr>
        <w:t>these</w:t>
      </w:r>
      <w:r>
        <w:rPr>
          <w:color w:val="24292E"/>
          <w:spacing w:val="10"/>
        </w:rPr>
        <w:t> </w:t>
      </w:r>
      <w:r>
        <w:rPr>
          <w:color w:val="24292E"/>
        </w:rPr>
        <w:t>heights</w:t>
      </w:r>
      <w:r>
        <w:rPr>
          <w:color w:val="24292E"/>
          <w:spacing w:val="10"/>
        </w:rPr>
        <w:t> </w:t>
      </w:r>
      <w:r>
        <w:rPr>
          <w:color w:val="A61C5C"/>
        </w:rPr>
        <w:t>and</w:t>
      </w:r>
      <w:r>
        <w:rPr>
          <w:color w:val="A61C5C"/>
          <w:spacing w:val="10"/>
        </w:rPr>
        <w:t> </w:t>
      </w:r>
      <w:r>
        <w:rPr>
          <w:color w:val="24292E"/>
        </w:rPr>
        <w:t>sets</w:t>
      </w:r>
      <w:r>
        <w:rPr>
          <w:color w:val="24292E"/>
          <w:spacing w:val="10"/>
        </w:rPr>
        <w:t> </w:t>
      </w:r>
      <w:r>
        <w:rPr>
          <w:color w:val="A61C5C"/>
        </w:rPr>
        <w:t>the</w:t>
      </w:r>
      <w:r>
        <w:rPr>
          <w:color w:val="A61C5C"/>
          <w:spacing w:val="10"/>
        </w:rPr>
        <w:t> </w:t>
      </w:r>
      <w:r>
        <w:rPr>
          <w:color w:val="24292E"/>
        </w:rPr>
        <w:t>variable</w:t>
      </w:r>
      <w:r>
        <w:rPr>
          <w:color w:val="24292E"/>
          <w:spacing w:val="1"/>
        </w:rPr>
        <w:t> </w:t>
      </w:r>
      <w:r>
        <w:rPr>
          <w:color w:val="24292E"/>
        </w:rPr>
        <w:t>sideLength</w:t>
      </w:r>
      <w:r>
        <w:rPr>
          <w:color w:val="24292E"/>
          <w:spacing w:val="10"/>
        </w:rPr>
        <w:t> </w:t>
      </w:r>
      <w:r>
        <w:rPr>
          <w:color w:val="A61C5C"/>
        </w:rPr>
        <w:t>to</w:t>
      </w:r>
      <w:r>
        <w:rPr>
          <w:color w:val="A61C5C"/>
          <w:spacing w:val="10"/>
        </w:rPr>
        <w:t> </w:t>
      </w:r>
      <w:r>
        <w:rPr>
          <w:color w:val="A61C5C"/>
        </w:rPr>
        <w:t>the</w:t>
      </w:r>
      <w:r>
        <w:rPr>
          <w:color w:val="A61C5C"/>
          <w:spacing w:val="10"/>
        </w:rPr>
        <w:t> </w:t>
      </w:r>
      <w:r>
        <w:rPr>
          <w:color w:val="24292E"/>
        </w:rPr>
        <w:t>smaller</w:t>
      </w:r>
      <w:r>
        <w:rPr>
          <w:color w:val="24292E"/>
          <w:spacing w:val="10"/>
        </w:rPr>
        <w:t> </w:t>
      </w:r>
      <w:r>
        <w:rPr>
          <w:color w:val="A61C5C"/>
        </w:rPr>
        <w:t>of</w:t>
      </w:r>
      <w:r>
        <w:rPr>
          <w:color w:val="A61C5C"/>
          <w:spacing w:val="10"/>
        </w:rPr>
        <w:t> </w:t>
      </w:r>
      <w:r>
        <w:rPr>
          <w:color w:val="A61C5C"/>
        </w:rPr>
        <w:t>that</w:t>
      </w:r>
      <w:r>
        <w:rPr>
          <w:color w:val="A61C5C"/>
          <w:spacing w:val="10"/>
        </w:rPr>
        <w:t> </w:t>
      </w:r>
      <w:r>
        <w:rPr>
          <w:color w:val="24292E"/>
        </w:rPr>
        <w:t>value</w:t>
      </w:r>
      <w:r>
        <w:rPr>
          <w:color w:val="24292E"/>
          <w:spacing w:val="10"/>
        </w:rPr>
        <w:t> </w:t>
      </w:r>
      <w:r>
        <w:rPr>
          <w:color w:val="A61C5C"/>
        </w:rPr>
        <w:t>and</w:t>
      </w:r>
      <w:r>
        <w:rPr>
          <w:color w:val="A61C5C"/>
          <w:spacing w:val="10"/>
        </w:rPr>
        <w:t> </w:t>
      </w:r>
      <w:r>
        <w:rPr>
          <w:color w:val="A61C5C"/>
        </w:rPr>
        <w:t>the</w:t>
      </w:r>
      <w:r>
        <w:rPr>
          <w:color w:val="A61C5C"/>
          <w:spacing w:val="10"/>
        </w:rPr>
        <w:t> </w:t>
      </w:r>
      <w:r>
        <w:rPr>
          <w:color w:val="24292E"/>
        </w:rPr>
        <w:t>value</w:t>
      </w:r>
      <w:r>
        <w:rPr>
          <w:color w:val="24292E"/>
          <w:spacing w:val="10"/>
        </w:rPr>
        <w:t> </w:t>
      </w:r>
      <w:r>
        <w:rPr>
          <w:color w:val="A61C5C"/>
        </w:rPr>
        <w:t>in</w:t>
      </w:r>
      <w:r>
        <w:rPr>
          <w:color w:val="A61C5C"/>
          <w:spacing w:val="10"/>
        </w:rPr>
        <w:t> </w:t>
      </w:r>
      <w:r>
        <w:rPr>
          <w:color w:val="A61C5C"/>
        </w:rPr>
        <w:t>the</w:t>
      </w:r>
      <w:r>
        <w:rPr>
          <w:color w:val="A61C5C"/>
          <w:spacing w:val="10"/>
        </w:rPr>
        <w:t> </w:t>
      </w:r>
      <w:r>
        <w:rPr>
          <w:color w:val="24292E"/>
        </w:rPr>
        <w:t>columns</w:t>
      </w:r>
      <w:r>
        <w:rPr>
          <w:color w:val="24292E"/>
          <w:spacing w:val="11"/>
        </w:rPr>
        <w:t> </w:t>
      </w:r>
      <w:r>
        <w:rPr>
          <w:color w:val="24292E"/>
        </w:rPr>
        <w:t>array</w:t>
      </w:r>
      <w:r>
        <w:rPr>
          <w:color w:val="24292E"/>
          <w:spacing w:val="10"/>
        </w:rPr>
        <w:t> </w:t>
      </w:r>
      <w:r>
        <w:rPr>
          <w:color w:val="A61C5C"/>
        </w:rPr>
        <w:t>at</w:t>
      </w:r>
      <w:r>
        <w:rPr>
          <w:color w:val="A61C5C"/>
          <w:spacing w:val="10"/>
        </w:rPr>
        <w:t> </w:t>
      </w:r>
      <w:r>
        <w:rPr>
          <w:color w:val="A61C5C"/>
        </w:rPr>
        <w:t>the</w:t>
      </w:r>
      <w:r>
        <w:rPr>
          <w:color w:val="A61C5C"/>
          <w:spacing w:val="10"/>
        </w:rPr>
        <w:t> </w:t>
      </w:r>
      <w:r>
        <w:rPr>
          <w:color w:val="24292E"/>
        </w:rPr>
        <w:t>previous</w:t>
      </w:r>
      <w:r>
        <w:rPr>
          <w:color w:val="24292E"/>
          <w:spacing w:val="10"/>
        </w:rPr>
        <w:t> </w:t>
      </w:r>
      <w:r>
        <w:rPr>
          <w:color w:val="24292E"/>
        </w:rPr>
        <w:t>row</w:t>
      </w:r>
      <w:r>
        <w:rPr>
          <w:color w:val="24292E"/>
          <w:spacing w:val="10"/>
        </w:rPr>
        <w:t> </w:t>
      </w:r>
      <w:r>
        <w:rPr>
          <w:color w:val="A61C5C"/>
        </w:rPr>
        <w:t>in</w:t>
      </w:r>
      <w:r>
        <w:rPr>
          <w:color w:val="A61C5C"/>
          <w:spacing w:val="10"/>
        </w:rPr>
        <w:t> </w:t>
      </w:r>
      <w:r>
        <w:rPr>
          <w:color w:val="A61C5C"/>
        </w:rPr>
        <w:t>the</w:t>
      </w:r>
      <w:r>
        <w:rPr>
          <w:color w:val="A61C5C"/>
          <w:spacing w:val="10"/>
        </w:rPr>
        <w:t> </w:t>
      </w:r>
      <w:r>
        <w:rPr>
          <w:color w:val="24292E"/>
        </w:rPr>
        <w:t>same</w:t>
      </w:r>
      <w:r>
        <w:rPr>
          <w:color w:val="24292E"/>
          <w:spacing w:val="10"/>
        </w:rPr>
        <w:t> </w:t>
      </w:r>
      <w:r>
        <w:rPr>
          <w:color w:val="24292E"/>
        </w:rPr>
        <w:t>column.</w:t>
      </w:r>
    </w:p>
    <w:p>
      <w:pPr>
        <w:spacing w:after="0" w:line="300" w:lineRule="auto"/>
        <w:sectPr>
          <w:pgSz w:w="16840" w:h="11900" w:orient="landscape"/>
          <w:pgMar w:top="540" w:bottom="280" w:left="460" w:right="2380"/>
        </w:sectPr>
      </w:pPr>
    </w:p>
    <w:p>
      <w:pPr>
        <w:pStyle w:val="BodyText"/>
        <w:spacing w:before="47"/>
      </w:pPr>
      <w:r>
        <w:rPr>
          <w:color w:val="24292E"/>
        </w:rPr>
        <w:t>It</w:t>
      </w:r>
      <w:r>
        <w:rPr>
          <w:color w:val="24292E"/>
          <w:spacing w:val="11"/>
        </w:rPr>
        <w:t> </w:t>
      </w:r>
      <w:r>
        <w:rPr>
          <w:color w:val="24292E"/>
        </w:rPr>
        <w:t>also</w:t>
      </w:r>
      <w:r>
        <w:rPr>
          <w:color w:val="24292E"/>
          <w:spacing w:val="11"/>
        </w:rPr>
        <w:t> </w:t>
      </w:r>
      <w:r>
        <w:rPr>
          <w:color w:val="24292E"/>
        </w:rPr>
        <w:t>sets</w:t>
      </w:r>
      <w:r>
        <w:rPr>
          <w:color w:val="24292E"/>
          <w:spacing w:val="12"/>
        </w:rPr>
        <w:t> </w:t>
      </w:r>
      <w:r>
        <w:rPr>
          <w:color w:val="24292E"/>
        </w:rPr>
        <w:t>squareSize</w:t>
      </w:r>
      <w:r>
        <w:rPr>
          <w:color w:val="24292E"/>
          <w:spacing w:val="11"/>
        </w:rPr>
        <w:t> </w:t>
      </w:r>
      <w:r>
        <w:rPr>
          <w:color w:val="A61C5C"/>
        </w:rPr>
        <w:t>to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value</w:t>
      </w:r>
      <w:r>
        <w:rPr>
          <w:color w:val="24292E"/>
          <w:spacing w:val="12"/>
        </w:rPr>
        <w:t> </w:t>
      </w:r>
      <w:r>
        <w:rPr>
          <w:color w:val="A61C5C"/>
        </w:rPr>
        <w:t>in</w:t>
      </w:r>
      <w:r>
        <w:rPr>
          <w:color w:val="A61C5C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sqr</w:t>
      </w:r>
      <w:r>
        <w:rPr>
          <w:color w:val="24292E"/>
          <w:spacing w:val="12"/>
        </w:rPr>
        <w:t> </w:t>
      </w:r>
      <w:r>
        <w:rPr>
          <w:color w:val="24292E"/>
        </w:rPr>
        <w:t>array</w:t>
      </w:r>
      <w:r>
        <w:rPr>
          <w:color w:val="24292E"/>
          <w:spacing w:val="11"/>
        </w:rPr>
        <w:t> </w:t>
      </w:r>
      <w:r>
        <w:rPr>
          <w:color w:val="A61C5C"/>
        </w:rPr>
        <w:t>at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previous</w:t>
      </w:r>
      <w:r>
        <w:rPr>
          <w:color w:val="24292E"/>
          <w:spacing w:val="12"/>
        </w:rPr>
        <w:t> </w:t>
      </w:r>
      <w:r>
        <w:rPr>
          <w:color w:val="24292E"/>
        </w:rPr>
        <w:t>row</w:t>
      </w:r>
      <w:r>
        <w:rPr>
          <w:color w:val="24292E"/>
          <w:spacing w:val="11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column.</w:t>
      </w:r>
    </w:p>
    <w:p>
      <w:pPr>
        <w:pStyle w:val="BodyText"/>
        <w:spacing w:line="302" w:lineRule="auto" w:before="66"/>
        <w:ind w:right="166"/>
      </w:pPr>
      <w:r>
        <w:rPr>
          <w:color w:val="24292E"/>
        </w:rPr>
        <w:t>It</w:t>
      </w:r>
      <w:r>
        <w:rPr>
          <w:color w:val="24292E"/>
          <w:spacing w:val="13"/>
        </w:rPr>
        <w:t> </w:t>
      </w:r>
      <w:r>
        <w:rPr>
          <w:color w:val="24292E"/>
        </w:rPr>
        <w:t>calculates</w:t>
      </w:r>
      <w:r>
        <w:rPr>
          <w:color w:val="24292E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maximum</w:t>
      </w:r>
      <w:r>
        <w:rPr>
          <w:color w:val="24292E"/>
          <w:spacing w:val="14"/>
        </w:rPr>
        <w:t> </w:t>
      </w:r>
      <w:r>
        <w:rPr>
          <w:color w:val="24292E"/>
        </w:rPr>
        <w:t>possible</w:t>
      </w:r>
      <w:r>
        <w:rPr>
          <w:color w:val="24292E"/>
          <w:spacing w:val="13"/>
        </w:rPr>
        <w:t> </w:t>
      </w:r>
      <w:r>
        <w:rPr>
          <w:color w:val="24292E"/>
        </w:rPr>
        <w:t>side</w:t>
      </w:r>
      <w:r>
        <w:rPr>
          <w:color w:val="24292E"/>
          <w:spacing w:val="13"/>
        </w:rPr>
        <w:t> </w:t>
      </w:r>
      <w:r>
        <w:rPr>
          <w:color w:val="24292E"/>
        </w:rPr>
        <w:t>length</w:t>
      </w:r>
      <w:r>
        <w:rPr>
          <w:color w:val="24292E"/>
          <w:spacing w:val="14"/>
        </w:rPr>
        <w:t> </w:t>
      </w:r>
      <w:r>
        <w:rPr>
          <w:color w:val="A61C5C"/>
        </w:rPr>
        <w:t>of</w:t>
      </w:r>
      <w:r>
        <w:rPr>
          <w:color w:val="A61C5C"/>
          <w:spacing w:val="13"/>
        </w:rPr>
        <w:t> </w:t>
      </w:r>
      <w:r>
        <w:rPr>
          <w:color w:val="24292E"/>
        </w:rPr>
        <w:t>a</w:t>
      </w:r>
      <w:r>
        <w:rPr>
          <w:color w:val="24292E"/>
          <w:spacing w:val="13"/>
        </w:rPr>
        <w:t> </w:t>
      </w:r>
      <w:r>
        <w:rPr>
          <w:color w:val="24292E"/>
        </w:rPr>
        <w:t>square</w:t>
      </w:r>
      <w:r>
        <w:rPr>
          <w:color w:val="24292E"/>
          <w:spacing w:val="13"/>
        </w:rPr>
        <w:t> </w:t>
      </w:r>
      <w:r>
        <w:rPr>
          <w:color w:val="A61C5C"/>
        </w:rPr>
        <w:t>that</w:t>
      </w:r>
      <w:r>
        <w:rPr>
          <w:color w:val="A61C5C"/>
          <w:spacing w:val="14"/>
        </w:rPr>
        <w:t> </w:t>
      </w:r>
      <w:r>
        <w:rPr>
          <w:color w:val="24292E"/>
        </w:rPr>
        <w:t>can</w:t>
      </w:r>
      <w:r>
        <w:rPr>
          <w:color w:val="24292E"/>
          <w:spacing w:val="13"/>
        </w:rPr>
        <w:t> </w:t>
      </w:r>
      <w:r>
        <w:rPr>
          <w:color w:val="24292E"/>
        </w:rPr>
        <w:t>be</w:t>
      </w:r>
      <w:r>
        <w:rPr>
          <w:color w:val="24292E"/>
          <w:spacing w:val="13"/>
        </w:rPr>
        <w:t> </w:t>
      </w:r>
      <w:r>
        <w:rPr>
          <w:color w:val="24292E"/>
        </w:rPr>
        <w:t>formed</w:t>
      </w:r>
      <w:r>
        <w:rPr>
          <w:color w:val="24292E"/>
          <w:spacing w:val="14"/>
        </w:rPr>
        <w:t> </w:t>
      </w:r>
      <w:r>
        <w:rPr>
          <w:color w:val="24292E"/>
        </w:rPr>
        <w:t>using</w:t>
      </w:r>
      <w:r>
        <w:rPr>
          <w:color w:val="24292E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current</w:t>
      </w:r>
      <w:r>
        <w:rPr>
          <w:color w:val="24292E"/>
          <w:spacing w:val="14"/>
        </w:rPr>
        <w:t> </w:t>
      </w:r>
      <w:r>
        <w:rPr>
          <w:color w:val="24292E"/>
        </w:rPr>
        <w:t>cell</w:t>
      </w:r>
      <w:r>
        <w:rPr>
          <w:color w:val="24292E"/>
          <w:spacing w:val="13"/>
        </w:rPr>
        <w:t> </w:t>
      </w:r>
      <w:r>
        <w:rPr>
          <w:color w:val="A61C5C"/>
        </w:rPr>
        <w:t>as</w:t>
      </w:r>
      <w:r>
        <w:rPr>
          <w:color w:val="A61C5C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bottom-right</w:t>
      </w:r>
      <w:r>
        <w:rPr>
          <w:color w:val="24292E"/>
          <w:spacing w:val="-107"/>
        </w:rPr>
        <w:t> </w:t>
      </w:r>
      <w:r>
        <w:rPr>
          <w:color w:val="24292E"/>
        </w:rPr>
        <w:t>corner.</w:t>
      </w:r>
      <w:r>
        <w:rPr>
          <w:color w:val="24292E"/>
          <w:spacing w:val="9"/>
        </w:rPr>
        <w:t> </w:t>
      </w:r>
      <w:r>
        <w:rPr>
          <w:color w:val="24292E"/>
        </w:rPr>
        <w:t>It</w:t>
      </w:r>
      <w:r>
        <w:rPr>
          <w:color w:val="24292E"/>
          <w:spacing w:val="9"/>
        </w:rPr>
        <w:t> </w:t>
      </w:r>
      <w:r>
        <w:rPr>
          <w:color w:val="A61C5C"/>
        </w:rPr>
        <w:t>does</w:t>
      </w:r>
      <w:r>
        <w:rPr>
          <w:color w:val="A61C5C"/>
          <w:spacing w:val="9"/>
        </w:rPr>
        <w:t> </w:t>
      </w:r>
      <w:r>
        <w:rPr>
          <w:color w:val="24292E"/>
        </w:rPr>
        <w:t>this</w:t>
      </w:r>
      <w:r>
        <w:rPr>
          <w:color w:val="24292E"/>
          <w:spacing w:val="9"/>
        </w:rPr>
        <w:t> </w:t>
      </w:r>
      <w:r>
        <w:rPr>
          <w:color w:val="A61C5C"/>
        </w:rPr>
        <w:t>by</w:t>
      </w:r>
      <w:r>
        <w:rPr>
          <w:color w:val="A61C5C"/>
          <w:spacing w:val="9"/>
        </w:rPr>
        <w:t> </w:t>
      </w:r>
      <w:r>
        <w:rPr>
          <w:color w:val="24292E"/>
        </w:rPr>
        <w:t>checking</w:t>
      </w:r>
      <w:r>
        <w:rPr>
          <w:color w:val="24292E"/>
          <w:spacing w:val="9"/>
        </w:rPr>
        <w:t> </w:t>
      </w:r>
      <w:r>
        <w:rPr>
          <w:color w:val="A61C5C"/>
        </w:rPr>
        <w:t>the</w:t>
      </w:r>
      <w:r>
        <w:rPr>
          <w:color w:val="A61C5C"/>
          <w:spacing w:val="9"/>
        </w:rPr>
        <w:t> </w:t>
      </w:r>
      <w:r>
        <w:rPr>
          <w:color w:val="24292E"/>
        </w:rPr>
        <w:t>heights</w:t>
      </w:r>
      <w:r>
        <w:rPr>
          <w:color w:val="24292E"/>
          <w:spacing w:val="9"/>
        </w:rPr>
        <w:t> </w:t>
      </w:r>
      <w:r>
        <w:rPr>
          <w:color w:val="A61C5C"/>
        </w:rPr>
        <w:t>of</w:t>
      </w:r>
      <w:r>
        <w:rPr>
          <w:color w:val="A61C5C"/>
          <w:spacing w:val="9"/>
        </w:rPr>
        <w:t> </w:t>
      </w:r>
      <w:r>
        <w:rPr>
          <w:color w:val="24292E"/>
        </w:rPr>
        <w:t>cells</w:t>
      </w:r>
      <w:r>
        <w:rPr>
          <w:color w:val="24292E"/>
          <w:spacing w:val="9"/>
        </w:rPr>
        <w:t> </w:t>
      </w:r>
      <w:r>
        <w:rPr>
          <w:color w:val="A61C5C"/>
        </w:rPr>
        <w:t>in</w:t>
      </w:r>
      <w:r>
        <w:rPr>
          <w:color w:val="A61C5C"/>
          <w:spacing w:val="10"/>
        </w:rPr>
        <w:t> </w:t>
      </w:r>
      <w:r>
        <w:rPr>
          <w:color w:val="A61C5C"/>
        </w:rPr>
        <w:t>the</w:t>
      </w:r>
      <w:r>
        <w:rPr>
          <w:color w:val="A61C5C"/>
          <w:spacing w:val="9"/>
        </w:rPr>
        <w:t> </w:t>
      </w:r>
      <w:r>
        <w:rPr>
          <w:color w:val="24292E"/>
        </w:rPr>
        <w:t>same</w:t>
      </w:r>
      <w:r>
        <w:rPr>
          <w:color w:val="24292E"/>
          <w:spacing w:val="9"/>
        </w:rPr>
        <w:t> </w:t>
      </w:r>
      <w:r>
        <w:rPr>
          <w:color w:val="24292E"/>
        </w:rPr>
        <w:t>row</w:t>
      </w:r>
      <w:r>
        <w:rPr>
          <w:color w:val="24292E"/>
          <w:spacing w:val="9"/>
        </w:rPr>
        <w:t> </w:t>
      </w:r>
      <w:r>
        <w:rPr>
          <w:color w:val="A61C5C"/>
        </w:rPr>
        <w:t>to</w:t>
      </w:r>
      <w:r>
        <w:rPr>
          <w:color w:val="A61C5C"/>
          <w:spacing w:val="9"/>
        </w:rPr>
        <w:t> </w:t>
      </w:r>
      <w:r>
        <w:rPr>
          <w:color w:val="A61C5C"/>
        </w:rPr>
        <w:t>the</w:t>
      </w:r>
      <w:r>
        <w:rPr>
          <w:color w:val="A61C5C"/>
          <w:spacing w:val="9"/>
        </w:rPr>
        <w:t> </w:t>
      </w:r>
      <w:r>
        <w:rPr>
          <w:color w:val="24292E"/>
        </w:rPr>
        <w:t>left</w:t>
      </w:r>
      <w:r>
        <w:rPr>
          <w:color w:val="24292E"/>
          <w:spacing w:val="9"/>
        </w:rPr>
        <w:t> </w:t>
      </w:r>
      <w:r>
        <w:rPr>
          <w:color w:val="A61C5C"/>
        </w:rPr>
        <w:t>and</w:t>
      </w:r>
      <w:r>
        <w:rPr>
          <w:color w:val="A61C5C"/>
          <w:spacing w:val="9"/>
        </w:rPr>
        <w:t> </w:t>
      </w:r>
      <w:r>
        <w:rPr>
          <w:color w:val="A61C5C"/>
        </w:rPr>
        <w:t>in</w:t>
      </w:r>
      <w:r>
        <w:rPr>
          <w:color w:val="A61C5C"/>
          <w:spacing w:val="9"/>
        </w:rPr>
        <w:t> </w:t>
      </w:r>
      <w:r>
        <w:rPr>
          <w:color w:val="A61C5C"/>
        </w:rPr>
        <w:t>the</w:t>
      </w:r>
      <w:r>
        <w:rPr>
          <w:color w:val="A61C5C"/>
          <w:spacing w:val="9"/>
        </w:rPr>
        <w:t> </w:t>
      </w:r>
      <w:r>
        <w:rPr>
          <w:color w:val="24292E"/>
        </w:rPr>
        <w:t>same</w:t>
      </w:r>
      <w:r>
        <w:rPr>
          <w:color w:val="24292E"/>
          <w:spacing w:val="9"/>
        </w:rPr>
        <w:t> </w:t>
      </w:r>
      <w:r>
        <w:rPr>
          <w:color w:val="24292E"/>
        </w:rPr>
        <w:t>column</w:t>
      </w:r>
      <w:r>
        <w:rPr>
          <w:color w:val="24292E"/>
          <w:spacing w:val="10"/>
        </w:rPr>
        <w:t> </w:t>
      </w:r>
      <w:r>
        <w:rPr>
          <w:color w:val="A61C5C"/>
        </w:rPr>
        <w:t>above</w:t>
      </w:r>
      <w:r>
        <w:rPr>
          <w:color w:val="A61C5C"/>
          <w:spacing w:val="9"/>
        </w:rPr>
        <w:t> </w:t>
      </w:r>
      <w:r>
        <w:rPr>
          <w:color w:val="A61C5C"/>
        </w:rPr>
        <w:t>the</w:t>
      </w:r>
      <w:r>
        <w:rPr>
          <w:color w:val="A61C5C"/>
          <w:spacing w:val="1"/>
        </w:rPr>
        <w:t> </w:t>
      </w:r>
      <w:r>
        <w:rPr>
          <w:color w:val="24292E"/>
        </w:rPr>
        <w:t>square.</w:t>
      </w:r>
      <w:r>
        <w:rPr>
          <w:color w:val="24292E"/>
          <w:spacing w:val="12"/>
        </w:rPr>
        <w:t> </w:t>
      </w:r>
      <w:r>
        <w:rPr>
          <w:color w:val="24292E"/>
        </w:rPr>
        <w:t>If</w:t>
      </w:r>
      <w:r>
        <w:rPr>
          <w:color w:val="24292E"/>
          <w:spacing w:val="12"/>
        </w:rPr>
        <w:t> </w:t>
      </w:r>
      <w:r>
        <w:rPr>
          <w:color w:val="24292E"/>
        </w:rPr>
        <w:t>these</w:t>
      </w:r>
      <w:r>
        <w:rPr>
          <w:color w:val="24292E"/>
          <w:spacing w:val="12"/>
        </w:rPr>
        <w:t> </w:t>
      </w:r>
      <w:r>
        <w:rPr>
          <w:color w:val="24292E"/>
        </w:rPr>
        <w:t>cells</w:t>
      </w:r>
      <w:r>
        <w:rPr>
          <w:color w:val="24292E"/>
          <w:spacing w:val="12"/>
        </w:rPr>
        <w:t> </w:t>
      </w:r>
      <w:r>
        <w:rPr>
          <w:color w:val="24292E"/>
        </w:rPr>
        <w:t>are</w:t>
      </w:r>
      <w:r>
        <w:rPr>
          <w:color w:val="24292E"/>
          <w:spacing w:val="12"/>
        </w:rPr>
        <w:t> </w:t>
      </w:r>
      <w:r>
        <w:rPr>
          <w:color w:val="A61C5C"/>
        </w:rPr>
        <w:t>at</w:t>
      </w:r>
      <w:r>
        <w:rPr>
          <w:color w:val="A61C5C"/>
          <w:spacing w:val="12"/>
        </w:rPr>
        <w:t> </w:t>
      </w:r>
      <w:r>
        <w:rPr>
          <w:color w:val="24292E"/>
        </w:rPr>
        <w:t>least</w:t>
      </w:r>
      <w:r>
        <w:rPr>
          <w:color w:val="24292E"/>
          <w:spacing w:val="12"/>
        </w:rPr>
        <w:t> </w:t>
      </w:r>
      <w:r>
        <w:rPr>
          <w:color w:val="24292E"/>
        </w:rPr>
        <w:t>h</w:t>
      </w:r>
      <w:r>
        <w:rPr>
          <w:color w:val="24292E"/>
          <w:spacing w:val="12"/>
        </w:rPr>
        <w:t> </w:t>
      </w:r>
      <w:r>
        <w:rPr>
          <w:color w:val="24292E"/>
        </w:rPr>
        <w:t>high</w:t>
      </w:r>
      <w:r>
        <w:rPr>
          <w:color w:val="24292E"/>
          <w:spacing w:val="13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previous</w:t>
      </w:r>
      <w:r>
        <w:rPr>
          <w:color w:val="24292E"/>
          <w:spacing w:val="12"/>
        </w:rPr>
        <w:t> </w:t>
      </w:r>
      <w:r>
        <w:rPr>
          <w:color w:val="24292E"/>
        </w:rPr>
        <w:t>row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column</w:t>
      </w:r>
      <w:r>
        <w:rPr>
          <w:color w:val="24292E"/>
          <w:spacing w:val="12"/>
        </w:rPr>
        <w:t> </w:t>
      </w:r>
      <w:r>
        <w:rPr>
          <w:color w:val="A61C5C"/>
        </w:rPr>
        <w:t>contain</w:t>
      </w:r>
      <w:r>
        <w:rPr>
          <w:color w:val="A61C5C"/>
          <w:spacing w:val="12"/>
        </w:rPr>
        <w:t> </w:t>
      </w:r>
      <w:r>
        <w:rPr>
          <w:color w:val="24292E"/>
        </w:rPr>
        <w:t>a</w:t>
      </w:r>
      <w:r>
        <w:rPr>
          <w:color w:val="24292E"/>
          <w:spacing w:val="12"/>
        </w:rPr>
        <w:t> </w:t>
      </w:r>
      <w:r>
        <w:rPr>
          <w:color w:val="24292E"/>
        </w:rPr>
        <w:t>square</w:t>
      </w:r>
      <w:r>
        <w:rPr>
          <w:color w:val="24292E"/>
          <w:spacing w:val="13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A61C5C"/>
        </w:rPr>
        <w:t>at</w:t>
      </w:r>
      <w:r>
        <w:rPr>
          <w:color w:val="A61C5C"/>
          <w:spacing w:val="12"/>
        </w:rPr>
        <w:t> </w:t>
      </w:r>
      <w:r>
        <w:rPr>
          <w:color w:val="24292E"/>
        </w:rPr>
        <w:t>least</w:t>
      </w:r>
      <w:r>
        <w:rPr>
          <w:color w:val="24292E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same</w:t>
      </w:r>
      <w:r>
        <w:rPr>
          <w:color w:val="24292E"/>
          <w:spacing w:val="12"/>
        </w:rPr>
        <w:t> </w:t>
      </w:r>
      <w:r>
        <w:rPr>
          <w:color w:val="24292E"/>
        </w:rPr>
        <w:t>size,</w:t>
      </w:r>
      <w:r>
        <w:rPr>
          <w:color w:val="24292E"/>
          <w:spacing w:val="1"/>
        </w:rPr>
        <w:t> </w:t>
      </w:r>
      <w:r>
        <w:rPr>
          <w:color w:val="A61C5C"/>
        </w:rPr>
        <w:t>it</w:t>
      </w:r>
      <w:r>
        <w:rPr>
          <w:color w:val="A61C5C"/>
          <w:spacing w:val="4"/>
        </w:rPr>
        <w:t> </w:t>
      </w:r>
      <w:r>
        <w:rPr>
          <w:color w:val="24292E"/>
        </w:rPr>
        <w:t>sets</w:t>
      </w:r>
      <w:r>
        <w:rPr>
          <w:color w:val="24292E"/>
          <w:spacing w:val="5"/>
        </w:rPr>
        <w:t> </w:t>
      </w:r>
      <w:r>
        <w:rPr>
          <w:color w:val="24292E"/>
        </w:rPr>
        <w:t>maxSide</w:t>
      </w:r>
      <w:r>
        <w:rPr>
          <w:color w:val="24292E"/>
          <w:spacing w:val="5"/>
        </w:rPr>
        <w:t> </w:t>
      </w:r>
      <w:r>
        <w:rPr>
          <w:color w:val="A61C5C"/>
        </w:rPr>
        <w:t>to</w:t>
      </w:r>
      <w:r>
        <w:rPr>
          <w:color w:val="A61C5C"/>
          <w:spacing w:val="5"/>
        </w:rPr>
        <w:t> </w:t>
      </w:r>
      <w:r>
        <w:rPr>
          <w:color w:val="24292E"/>
        </w:rPr>
        <w:t>squareSize</w:t>
      </w:r>
      <w:r>
        <w:rPr>
          <w:color w:val="24292E"/>
          <w:spacing w:val="4"/>
        </w:rPr>
        <w:t> </w:t>
      </w:r>
      <w:r>
        <w:rPr>
          <w:color w:val="24292E"/>
        </w:rPr>
        <w:t>+</w:t>
      </w:r>
      <w:r>
        <w:rPr>
          <w:color w:val="24292E"/>
          <w:spacing w:val="5"/>
        </w:rPr>
        <w:t> </w:t>
      </w:r>
      <w:r>
        <w:rPr>
          <w:color w:val="24292E"/>
        </w:rPr>
        <w:t>2.</w:t>
      </w:r>
      <w:r>
        <w:rPr>
          <w:color w:val="24292E"/>
          <w:spacing w:val="5"/>
        </w:rPr>
        <w:t> </w:t>
      </w:r>
      <w:r>
        <w:rPr>
          <w:color w:val="24292E"/>
        </w:rPr>
        <w:t>Otherwise,</w:t>
      </w:r>
      <w:r>
        <w:rPr>
          <w:color w:val="24292E"/>
          <w:spacing w:val="5"/>
        </w:rPr>
        <w:t> </w:t>
      </w:r>
      <w:r>
        <w:rPr>
          <w:color w:val="A61C5C"/>
        </w:rPr>
        <w:t>it</w:t>
      </w:r>
      <w:r>
        <w:rPr>
          <w:color w:val="A61C5C"/>
          <w:spacing w:val="4"/>
        </w:rPr>
        <w:t> </w:t>
      </w:r>
      <w:r>
        <w:rPr>
          <w:color w:val="24292E"/>
        </w:rPr>
        <w:t>sets</w:t>
      </w:r>
      <w:r>
        <w:rPr>
          <w:color w:val="24292E"/>
          <w:spacing w:val="5"/>
        </w:rPr>
        <w:t> </w:t>
      </w:r>
      <w:r>
        <w:rPr>
          <w:color w:val="24292E"/>
        </w:rPr>
        <w:t>maxSide</w:t>
      </w:r>
      <w:r>
        <w:rPr>
          <w:color w:val="24292E"/>
          <w:spacing w:val="5"/>
        </w:rPr>
        <w:t> </w:t>
      </w:r>
      <w:r>
        <w:rPr>
          <w:color w:val="A61C5C"/>
        </w:rPr>
        <w:t>to</w:t>
      </w:r>
      <w:r>
        <w:rPr>
          <w:color w:val="A61C5C"/>
          <w:spacing w:val="5"/>
        </w:rPr>
        <w:t> </w:t>
      </w:r>
      <w:r>
        <w:rPr>
          <w:color w:val="24292E"/>
        </w:rPr>
        <w:t>squareSize</w:t>
      </w:r>
      <w:r>
        <w:rPr>
          <w:color w:val="24292E"/>
          <w:spacing w:val="4"/>
        </w:rPr>
        <w:t> </w:t>
      </w:r>
      <w:r>
        <w:rPr>
          <w:color w:val="24292E"/>
        </w:rPr>
        <w:t>+</w:t>
      </w:r>
      <w:r>
        <w:rPr>
          <w:color w:val="24292E"/>
          <w:spacing w:val="5"/>
        </w:rPr>
        <w:t> </w:t>
      </w:r>
      <w:r>
        <w:rPr>
          <w:color w:val="24292E"/>
        </w:rPr>
        <w:t>1.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307" w:lineRule="auto"/>
      </w:pPr>
      <w:r>
        <w:rPr>
          <w:color w:val="24292E"/>
        </w:rPr>
        <w:t>If</w:t>
      </w:r>
      <w:r>
        <w:rPr>
          <w:color w:val="24292E"/>
          <w:spacing w:val="13"/>
        </w:rPr>
        <w:t> </w:t>
      </w:r>
      <w:r>
        <w:rPr>
          <w:color w:val="24292E"/>
        </w:rPr>
        <w:t>maxSide</w:t>
      </w:r>
      <w:r>
        <w:rPr>
          <w:color w:val="24292E"/>
          <w:spacing w:val="13"/>
        </w:rPr>
        <w:t> </w:t>
      </w:r>
      <w:r>
        <w:rPr>
          <w:color w:val="A61C5C"/>
        </w:rPr>
        <w:t>is</w:t>
      </w:r>
      <w:r>
        <w:rPr>
          <w:color w:val="A61C5C"/>
          <w:spacing w:val="13"/>
        </w:rPr>
        <w:t> </w:t>
      </w:r>
      <w:r>
        <w:rPr>
          <w:color w:val="A61C5C"/>
        </w:rPr>
        <w:t>greater</w:t>
      </w:r>
      <w:r>
        <w:rPr>
          <w:color w:val="A61C5C"/>
          <w:spacing w:val="14"/>
        </w:rPr>
        <w:t> </w:t>
      </w:r>
      <w:r>
        <w:rPr>
          <w:color w:val="A61C5C"/>
        </w:rPr>
        <w:t>than</w:t>
      </w:r>
      <w:r>
        <w:rPr>
          <w:color w:val="A61C5C"/>
          <w:spacing w:val="13"/>
        </w:rPr>
        <w:t> </w:t>
      </w:r>
      <w:r>
        <w:rPr>
          <w:color w:val="24292E"/>
        </w:rPr>
        <w:t>maxLen,</w:t>
      </w:r>
      <w:r>
        <w:rPr>
          <w:color w:val="24292E"/>
          <w:spacing w:val="13"/>
        </w:rPr>
        <w:t> </w:t>
      </w:r>
      <w:r>
        <w:rPr>
          <w:color w:val="A61C5C"/>
        </w:rPr>
        <w:t>it</w:t>
      </w:r>
      <w:r>
        <w:rPr>
          <w:color w:val="A61C5C"/>
          <w:spacing w:val="14"/>
        </w:rPr>
        <w:t> </w:t>
      </w:r>
      <w:r>
        <w:rPr>
          <w:color w:val="24292E"/>
        </w:rPr>
        <w:t>sets</w:t>
      </w:r>
      <w:r>
        <w:rPr>
          <w:color w:val="24292E"/>
          <w:spacing w:val="13"/>
        </w:rPr>
        <w:t> </w:t>
      </w:r>
      <w:r>
        <w:rPr>
          <w:color w:val="24292E"/>
        </w:rPr>
        <w:t>maxLen</w:t>
      </w:r>
      <w:r>
        <w:rPr>
          <w:color w:val="24292E"/>
          <w:spacing w:val="13"/>
        </w:rPr>
        <w:t> </w:t>
      </w:r>
      <w:r>
        <w:rPr>
          <w:color w:val="A61C5C"/>
        </w:rPr>
        <w:t>to</w:t>
      </w:r>
      <w:r>
        <w:rPr>
          <w:color w:val="A61C5C"/>
          <w:spacing w:val="14"/>
        </w:rPr>
        <w:t> </w:t>
      </w:r>
      <w:r>
        <w:rPr>
          <w:color w:val="24292E"/>
        </w:rPr>
        <w:t>maxSide</w:t>
      </w:r>
      <w:r>
        <w:rPr>
          <w:color w:val="24292E"/>
          <w:spacing w:val="13"/>
        </w:rPr>
        <w:t> </w:t>
      </w:r>
      <w:r>
        <w:rPr>
          <w:color w:val="A61C5C"/>
        </w:rPr>
        <w:t>and</w:t>
      </w:r>
      <w:r>
        <w:rPr>
          <w:color w:val="A61C5C"/>
          <w:spacing w:val="13"/>
        </w:rPr>
        <w:t> </w:t>
      </w:r>
      <w:r>
        <w:rPr>
          <w:color w:val="24292E"/>
        </w:rPr>
        <w:t>updates</w:t>
      </w:r>
      <w:r>
        <w:rPr>
          <w:color w:val="24292E"/>
          <w:spacing w:val="14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values</w:t>
      </w:r>
      <w:r>
        <w:rPr>
          <w:color w:val="24292E"/>
          <w:spacing w:val="13"/>
        </w:rPr>
        <w:t> </w:t>
      </w:r>
      <w:r>
        <w:rPr>
          <w:color w:val="A61C5C"/>
        </w:rPr>
        <w:t>of</w:t>
      </w:r>
      <w:r>
        <w:rPr>
          <w:color w:val="A61C5C"/>
          <w:spacing w:val="13"/>
        </w:rPr>
        <w:t> </w:t>
      </w:r>
      <w:r>
        <w:rPr>
          <w:color w:val="24292E"/>
        </w:rPr>
        <w:t>bottomRighti</w:t>
      </w:r>
      <w:r>
        <w:rPr>
          <w:color w:val="24292E"/>
          <w:spacing w:val="14"/>
        </w:rPr>
        <w:t> </w:t>
      </w:r>
      <w:r>
        <w:rPr>
          <w:color w:val="A61C5C"/>
        </w:rPr>
        <w:t>and</w:t>
      </w:r>
      <w:r>
        <w:rPr>
          <w:color w:val="A61C5C"/>
          <w:spacing w:val="13"/>
        </w:rPr>
        <w:t> </w:t>
      </w:r>
      <w:r>
        <w:rPr>
          <w:color w:val="24292E"/>
        </w:rPr>
        <w:t>bottomRightj</w:t>
      </w:r>
      <w:r>
        <w:rPr>
          <w:color w:val="24292E"/>
          <w:spacing w:val="13"/>
        </w:rPr>
        <w:t> </w:t>
      </w:r>
      <w:r>
        <w:rPr>
          <w:color w:val="A61C5C"/>
        </w:rPr>
        <w:t>to</w:t>
      </w:r>
      <w:r>
        <w:rPr>
          <w:color w:val="A61C5C"/>
          <w:spacing w:val="-107"/>
        </w:rPr>
        <w:t> </w:t>
      </w:r>
      <w:r>
        <w:rPr>
          <w:color w:val="A61C5C"/>
        </w:rPr>
        <w:t>the</w:t>
      </w:r>
      <w:r>
        <w:rPr>
          <w:color w:val="A61C5C"/>
          <w:spacing w:val="2"/>
        </w:rPr>
        <w:t> </w:t>
      </w:r>
      <w:r>
        <w:rPr>
          <w:color w:val="24292E"/>
        </w:rPr>
        <w:t>current</w:t>
      </w:r>
      <w:r>
        <w:rPr>
          <w:color w:val="24292E"/>
          <w:spacing w:val="3"/>
        </w:rPr>
        <w:t> </w:t>
      </w:r>
      <w:r>
        <w:rPr>
          <w:color w:val="24292E"/>
        </w:rPr>
        <w:t>row</w:t>
      </w:r>
      <w:r>
        <w:rPr>
          <w:color w:val="24292E"/>
          <w:spacing w:val="3"/>
        </w:rPr>
        <w:t> </w:t>
      </w:r>
      <w:r>
        <w:rPr>
          <w:color w:val="A61C5C"/>
        </w:rPr>
        <w:t>and</w:t>
      </w:r>
      <w:r>
        <w:rPr>
          <w:color w:val="A61C5C"/>
          <w:spacing w:val="3"/>
        </w:rPr>
        <w:t> </w:t>
      </w:r>
      <w:r>
        <w:rPr>
          <w:color w:val="24292E"/>
        </w:rPr>
        <w:t>column,</w:t>
      </w:r>
      <w:r>
        <w:rPr>
          <w:color w:val="24292E"/>
          <w:spacing w:val="3"/>
        </w:rPr>
        <w:t> </w:t>
      </w:r>
      <w:r>
        <w:rPr>
          <w:color w:val="24292E"/>
        </w:rPr>
        <w:t>respectively.</w:t>
      </w:r>
    </w:p>
    <w:p>
      <w:pPr>
        <w:pStyle w:val="BodyText"/>
        <w:spacing w:line="292" w:lineRule="auto" w:before="1"/>
      </w:pPr>
      <w:r>
        <w:rPr>
          <w:color w:val="24292E"/>
        </w:rPr>
        <w:t>After</w:t>
      </w:r>
      <w:r>
        <w:rPr>
          <w:color w:val="24292E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4"/>
        </w:rPr>
        <w:t> </w:t>
      </w:r>
      <w:r>
        <w:rPr>
          <w:color w:val="24292E"/>
        </w:rPr>
        <w:t>loop</w:t>
      </w:r>
      <w:r>
        <w:rPr>
          <w:color w:val="24292E"/>
          <w:spacing w:val="14"/>
        </w:rPr>
        <w:t> </w:t>
      </w:r>
      <w:r>
        <w:rPr>
          <w:color w:val="24292E"/>
        </w:rPr>
        <w:t>completes,</w:t>
      </w:r>
      <w:r>
        <w:rPr>
          <w:color w:val="24292E"/>
          <w:spacing w:val="14"/>
        </w:rPr>
        <w:t> </w:t>
      </w:r>
      <w:r>
        <w:rPr>
          <w:color w:val="A61C5C"/>
        </w:rPr>
        <w:t>it</w:t>
      </w:r>
      <w:r>
        <w:rPr>
          <w:color w:val="A61C5C"/>
          <w:spacing w:val="14"/>
        </w:rPr>
        <w:t> </w:t>
      </w:r>
      <w:r>
        <w:rPr>
          <w:color w:val="24292E"/>
        </w:rPr>
        <w:t>constructs</w:t>
      </w:r>
      <w:r>
        <w:rPr>
          <w:color w:val="24292E"/>
          <w:spacing w:val="14"/>
        </w:rPr>
        <w:t> </w:t>
      </w:r>
      <w:r>
        <w:rPr>
          <w:color w:val="24292E"/>
        </w:rPr>
        <w:t>a</w:t>
      </w:r>
      <w:r>
        <w:rPr>
          <w:color w:val="24292E"/>
          <w:spacing w:val="14"/>
        </w:rPr>
        <w:t> </w:t>
      </w:r>
      <w:r>
        <w:rPr>
          <w:color w:val="24292E"/>
        </w:rPr>
        <w:t>string</w:t>
      </w:r>
      <w:r>
        <w:rPr>
          <w:color w:val="24292E"/>
          <w:spacing w:val="14"/>
        </w:rPr>
        <w:t> </w:t>
      </w:r>
      <w:r>
        <w:rPr>
          <w:color w:val="A61C5C"/>
        </w:rPr>
        <w:t>with</w:t>
      </w:r>
      <w:r>
        <w:rPr>
          <w:color w:val="A61C5C"/>
          <w:spacing w:val="14"/>
        </w:rPr>
        <w:t> </w:t>
      </w:r>
      <w:r>
        <w:rPr>
          <w:color w:val="A61C5C"/>
        </w:rPr>
        <w:t>the</w:t>
      </w:r>
      <w:r>
        <w:rPr>
          <w:color w:val="A61C5C"/>
          <w:spacing w:val="14"/>
        </w:rPr>
        <w:t> </w:t>
      </w:r>
      <w:r>
        <w:rPr>
          <w:color w:val="24292E"/>
        </w:rPr>
        <w:t>coordinates</w:t>
      </w:r>
      <w:r>
        <w:rPr>
          <w:color w:val="24292E"/>
          <w:spacing w:val="14"/>
        </w:rPr>
        <w:t> </w:t>
      </w:r>
      <w:r>
        <w:rPr>
          <w:color w:val="A61C5C"/>
        </w:rPr>
        <w:t>of</w:t>
      </w:r>
      <w:r>
        <w:rPr>
          <w:color w:val="A61C5C"/>
          <w:spacing w:val="14"/>
        </w:rPr>
        <w:t> </w:t>
      </w:r>
      <w:r>
        <w:rPr>
          <w:color w:val="A61C5C"/>
        </w:rPr>
        <w:t>the</w:t>
      </w:r>
      <w:r>
        <w:rPr>
          <w:color w:val="A61C5C"/>
          <w:spacing w:val="14"/>
        </w:rPr>
        <w:t> </w:t>
      </w:r>
      <w:r>
        <w:rPr>
          <w:color w:val="24292E"/>
        </w:rPr>
        <w:t>bottom-right</w:t>
      </w:r>
      <w:r>
        <w:rPr>
          <w:color w:val="24292E"/>
          <w:spacing w:val="13"/>
        </w:rPr>
        <w:t> </w:t>
      </w:r>
      <w:r>
        <w:rPr>
          <w:color w:val="24292E"/>
        </w:rPr>
        <w:t>corner</w:t>
      </w:r>
      <w:r>
        <w:rPr>
          <w:color w:val="24292E"/>
          <w:spacing w:val="14"/>
        </w:rPr>
        <w:t> </w:t>
      </w:r>
      <w:r>
        <w:rPr>
          <w:color w:val="A61C5C"/>
        </w:rPr>
        <w:t>of</w:t>
      </w:r>
      <w:r>
        <w:rPr>
          <w:color w:val="A61C5C"/>
          <w:spacing w:val="14"/>
        </w:rPr>
        <w:t> </w:t>
      </w:r>
      <w:r>
        <w:rPr>
          <w:color w:val="A61C5C"/>
        </w:rPr>
        <w:t>the</w:t>
      </w:r>
      <w:r>
        <w:rPr>
          <w:color w:val="A61C5C"/>
          <w:spacing w:val="14"/>
        </w:rPr>
        <w:t> </w:t>
      </w:r>
      <w:r>
        <w:rPr>
          <w:color w:val="24292E"/>
        </w:rPr>
        <w:t>largest</w:t>
      </w:r>
      <w:r>
        <w:rPr>
          <w:color w:val="24292E"/>
          <w:spacing w:val="14"/>
        </w:rPr>
        <w:t> </w:t>
      </w:r>
      <w:r>
        <w:rPr>
          <w:color w:val="24292E"/>
        </w:rPr>
        <w:t>square</w:t>
      </w:r>
      <w:r>
        <w:rPr>
          <w:color w:val="24292E"/>
          <w:spacing w:val="-107"/>
        </w:rPr>
        <w:t> </w:t>
      </w:r>
      <w:r>
        <w:rPr>
          <w:color w:val="24292E"/>
        </w:rPr>
        <w:t>found</w:t>
      </w:r>
      <w:r>
        <w:rPr>
          <w:color w:val="24292E"/>
          <w:spacing w:val="2"/>
        </w:rPr>
        <w:t> </w:t>
      </w:r>
      <w:r>
        <w:rPr>
          <w:color w:val="A61C5C"/>
        </w:rPr>
        <w:t>and</w:t>
      </w:r>
      <w:r>
        <w:rPr>
          <w:color w:val="A61C5C"/>
          <w:spacing w:val="2"/>
        </w:rPr>
        <w:t> </w:t>
      </w:r>
      <w:r>
        <w:rPr>
          <w:color w:val="24292E"/>
        </w:rPr>
        <w:t>returns</w:t>
      </w:r>
      <w:r>
        <w:rPr>
          <w:color w:val="24292E"/>
          <w:spacing w:val="3"/>
        </w:rPr>
        <w:t> </w:t>
      </w:r>
      <w:r>
        <w:rPr>
          <w:color w:val="A61C5C"/>
        </w:rPr>
        <w:t>it</w:t>
      </w:r>
      <w:r>
        <w:rPr>
          <w:color w:val="24292E"/>
        </w:rPr>
        <w:t>.</w:t>
      </w:r>
    </w:p>
    <w:p>
      <w:pPr>
        <w:pStyle w:val="BodyText"/>
        <w:ind w:left="0"/>
      </w:pPr>
    </w:p>
    <w:p>
      <w:pPr>
        <w:spacing w:before="245"/>
        <w:ind w:left="119" w:right="0" w:firstLine="0"/>
        <w:jc w:val="left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>
      <w:pPr>
        <w:spacing w:line="271" w:lineRule="auto" w:before="41"/>
        <w:ind w:left="119" w:right="92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The time complexity for this algorithm is O(mn). Here we are memorizing the best possible square by setting up the square matrix.</w:t>
      </w:r>
      <w:r>
        <w:rPr>
          <w:rFonts w:ascii="Segoe UI"/>
          <w:color w:val="24292E"/>
          <w:spacing w:val="-63"/>
          <w:sz w:val="24"/>
        </w:rPr>
        <w:t> </w:t>
      </w:r>
      <w:r>
        <w:rPr>
          <w:rFonts w:ascii="Segoe UI"/>
          <w:color w:val="24292E"/>
          <w:sz w:val="24"/>
        </w:rPr>
        <w:t>We</w:t>
      </w:r>
      <w:r>
        <w:rPr>
          <w:rFonts w:ascii="Segoe UI"/>
          <w:color w:val="24292E"/>
          <w:spacing w:val="-1"/>
          <w:sz w:val="24"/>
        </w:rPr>
        <w:t> </w:t>
      </w:r>
      <w:r>
        <w:rPr>
          <w:rFonts w:ascii="Segoe UI"/>
          <w:color w:val="24292E"/>
          <w:sz w:val="24"/>
        </w:rPr>
        <w:t>are computing the 'sqr' matrix using following function:</w:t>
      </w:r>
    </w:p>
    <w:p>
      <w:pPr>
        <w:pStyle w:val="BodyText"/>
        <w:spacing w:before="2"/>
        <w:ind w:left="0"/>
        <w:rPr>
          <w:rFonts w:ascii="Segoe UI"/>
          <w:sz w:val="37"/>
        </w:rPr>
      </w:pPr>
    </w:p>
    <w:p>
      <w:pPr>
        <w:pStyle w:val="BodyText"/>
        <w:spacing w:before="1"/>
      </w:pPr>
      <w:r>
        <w:rPr>
          <w:color w:val="24292E"/>
        </w:rPr>
        <w:t>this.sqr[</w:t>
      </w:r>
      <w:r>
        <w:rPr>
          <w:color w:val="DE4F00"/>
        </w:rPr>
        <w:t>r</w:t>
      </w:r>
      <w:r>
        <w:rPr>
          <w:color w:val="24292E"/>
        </w:rPr>
        <w:t>][</w:t>
      </w:r>
      <w:r>
        <w:rPr>
          <w:color w:val="0086B3"/>
        </w:rPr>
        <w:t>c</w:t>
      </w:r>
      <w:r>
        <w:rPr>
          <w:color w:val="24292E"/>
        </w:rPr>
        <w:t>]</w:t>
      </w:r>
      <w:r>
        <w:rPr>
          <w:color w:val="24292E"/>
          <w:spacing w:val="40"/>
        </w:rPr>
        <w:t> </w:t>
      </w:r>
      <w:r>
        <w:rPr>
          <w:color w:val="24292E"/>
        </w:rPr>
        <w:t>=</w:t>
      </w:r>
      <w:r>
        <w:rPr>
          <w:color w:val="24292E"/>
          <w:spacing w:val="40"/>
        </w:rPr>
        <w:t> </w:t>
      </w:r>
      <w:r>
        <w:rPr>
          <w:color w:val="24292E"/>
        </w:rPr>
        <w:t>1+Math.min(top,left,topLeft);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5"/>
        </w:rPr>
      </w:pPr>
    </w:p>
    <w:p>
      <w:pPr>
        <w:spacing w:line="271" w:lineRule="auto" w:before="0"/>
        <w:ind w:left="119" w:right="9134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Where r,c is the current row &amp; column index.</w:t>
      </w:r>
      <w:r>
        <w:rPr>
          <w:rFonts w:ascii="Segoe UI"/>
          <w:color w:val="24292E"/>
          <w:spacing w:val="-63"/>
          <w:sz w:val="24"/>
        </w:rPr>
        <w:t> </w:t>
      </w:r>
      <w:r>
        <w:rPr>
          <w:rFonts w:ascii="Segoe UI"/>
          <w:color w:val="24292E"/>
          <w:sz w:val="24"/>
        </w:rPr>
        <w:t>We</w:t>
      </w:r>
      <w:r>
        <w:rPr>
          <w:rFonts w:ascii="Segoe UI"/>
          <w:color w:val="24292E"/>
          <w:spacing w:val="-1"/>
          <w:sz w:val="24"/>
        </w:rPr>
        <w:t> </w:t>
      </w:r>
      <w:r>
        <w:rPr>
          <w:rFonts w:ascii="Segoe UI"/>
          <w:color w:val="24292E"/>
          <w:sz w:val="24"/>
        </w:rPr>
        <w:t>take minimal</w:t>
      </w:r>
      <w:r>
        <w:rPr>
          <w:rFonts w:ascii="Segoe UI"/>
          <w:color w:val="24292E"/>
          <w:spacing w:val="-1"/>
          <w:sz w:val="24"/>
        </w:rPr>
        <w:t> </w:t>
      </w:r>
      <w:r>
        <w:rPr>
          <w:rFonts w:ascii="Segoe UI"/>
          <w:color w:val="24292E"/>
          <w:sz w:val="24"/>
        </w:rPr>
        <w:t>of three</w:t>
      </w:r>
      <w:r>
        <w:rPr>
          <w:rFonts w:ascii="Segoe UI"/>
          <w:color w:val="24292E"/>
          <w:spacing w:val="-1"/>
          <w:sz w:val="24"/>
        </w:rPr>
        <w:t> </w:t>
      </w:r>
      <w:r>
        <w:rPr>
          <w:rFonts w:ascii="Segoe UI"/>
          <w:color w:val="24292E"/>
          <w:sz w:val="24"/>
        </w:rPr>
        <w:t>direction: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40" w:lineRule="auto" w:before="239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top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left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top-left</w:t>
      </w:r>
    </w:p>
    <w:p>
      <w:pPr>
        <w:spacing w:before="41"/>
        <w:ind w:left="600" w:right="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and add 1 to compute the best possible square at that index.</w:t>
      </w:r>
    </w:p>
    <w:p>
      <w:pPr>
        <w:pStyle w:val="BodyText"/>
        <w:spacing w:before="11"/>
        <w:ind w:left="0"/>
        <w:rPr>
          <w:rFonts w:ascii="Segoe UI"/>
          <w:sz w:val="27"/>
        </w:rPr>
      </w:pPr>
    </w:p>
    <w:p>
      <w:pPr>
        <w:spacing w:before="0"/>
        <w:ind w:left="119" w:right="0" w:firstLine="0"/>
        <w:jc w:val="left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Algorithm 5:(A &amp; B)</w:t>
      </w:r>
    </w:p>
    <w:p>
      <w:pPr>
        <w:pStyle w:val="BodyText"/>
        <w:spacing w:before="13"/>
        <w:ind w:left="0"/>
        <w:rPr>
          <w:rFonts w:ascii="Segoe UI Semibold"/>
          <w:i/>
          <w:sz w:val="37"/>
        </w:rPr>
      </w:pPr>
    </w:p>
    <w:p>
      <w:pPr>
        <w:pStyle w:val="BodyText"/>
        <w:spacing w:line="292" w:lineRule="auto"/>
        <w:ind w:right="132"/>
      </w:pPr>
      <w:r>
        <w:rPr>
          <w:color w:val="24292E"/>
        </w:rPr>
        <w:t>Algorithm</w:t>
      </w:r>
      <w:r>
        <w:rPr>
          <w:color w:val="24292E"/>
          <w:spacing w:val="14"/>
        </w:rPr>
        <w:t> </w:t>
      </w:r>
      <w:r>
        <w:rPr>
          <w:color w:val="24292E"/>
        </w:rPr>
        <w:t>5</w:t>
      </w:r>
      <w:r>
        <w:rPr>
          <w:color w:val="A61C5C"/>
        </w:rPr>
        <w:t>a</w:t>
      </w:r>
      <w:r>
        <w:rPr>
          <w:color w:val="A61C5C"/>
          <w:spacing w:val="14"/>
        </w:rPr>
        <w:t> </w:t>
      </w:r>
      <w:r>
        <w:rPr>
          <w:color w:val="24292E"/>
        </w:rPr>
        <w:t>is</w:t>
      </w:r>
      <w:r>
        <w:rPr>
          <w:color w:val="24292E"/>
          <w:spacing w:val="14"/>
        </w:rPr>
        <w:t> </w:t>
      </w:r>
      <w:r>
        <w:rPr>
          <w:color w:val="A61C5C"/>
        </w:rPr>
        <w:t>the</w:t>
      </w:r>
      <w:r>
        <w:rPr>
          <w:color w:val="A61C5C"/>
          <w:spacing w:val="15"/>
        </w:rPr>
        <w:t> </w:t>
      </w:r>
      <w:r>
        <w:rPr>
          <w:color w:val="24292E"/>
        </w:rPr>
        <w:t>recursive</w:t>
      </w:r>
      <w:r>
        <w:rPr>
          <w:color w:val="24292E"/>
          <w:spacing w:val="14"/>
        </w:rPr>
        <w:t> </w:t>
      </w:r>
      <w:r>
        <w:rPr>
          <w:color w:val="24292E"/>
        </w:rPr>
        <w:t>representation</w:t>
      </w:r>
      <w:r>
        <w:rPr>
          <w:color w:val="24292E"/>
          <w:spacing w:val="14"/>
        </w:rPr>
        <w:t> </w:t>
      </w:r>
      <w:r>
        <w:rPr>
          <w:color w:val="A61C5C"/>
        </w:rPr>
        <w:t>and</w:t>
      </w:r>
      <w:r>
        <w:rPr>
          <w:color w:val="A61C5C"/>
          <w:spacing w:val="15"/>
        </w:rPr>
        <w:t> </w:t>
      </w:r>
      <w:r>
        <w:rPr>
          <w:color w:val="24292E"/>
        </w:rPr>
        <w:t>Algorithm</w:t>
      </w:r>
      <w:r>
        <w:rPr>
          <w:color w:val="24292E"/>
          <w:spacing w:val="14"/>
        </w:rPr>
        <w:t> </w:t>
      </w:r>
      <w:r>
        <w:rPr>
          <w:color w:val="24292E"/>
        </w:rPr>
        <w:t>5b</w:t>
      </w:r>
      <w:r>
        <w:rPr>
          <w:color w:val="24292E"/>
          <w:spacing w:val="14"/>
        </w:rPr>
        <w:t> </w:t>
      </w:r>
      <w:r>
        <w:rPr>
          <w:color w:val="24292E"/>
        </w:rPr>
        <w:t>is</w:t>
      </w:r>
      <w:r>
        <w:rPr>
          <w:color w:val="24292E"/>
          <w:spacing w:val="15"/>
        </w:rPr>
        <w:t> </w:t>
      </w:r>
      <w:r>
        <w:rPr>
          <w:color w:val="A61C5C"/>
        </w:rPr>
        <w:t>the</w:t>
      </w:r>
      <w:r>
        <w:rPr>
          <w:color w:val="A61C5C"/>
          <w:spacing w:val="14"/>
        </w:rPr>
        <w:t> </w:t>
      </w:r>
      <w:r>
        <w:rPr>
          <w:color w:val="24292E"/>
        </w:rPr>
        <w:t>iterative</w:t>
      </w:r>
      <w:r>
        <w:rPr>
          <w:color w:val="24292E"/>
          <w:spacing w:val="14"/>
        </w:rPr>
        <w:t> </w:t>
      </w:r>
      <w:r>
        <w:rPr>
          <w:color w:val="24292E"/>
        </w:rPr>
        <w:t>representation</w:t>
      </w:r>
      <w:r>
        <w:rPr>
          <w:color w:val="24292E"/>
          <w:spacing w:val="15"/>
        </w:rPr>
        <w:t> </w:t>
      </w:r>
      <w:r>
        <w:rPr>
          <w:color w:val="A61C5C"/>
        </w:rPr>
        <w:t>of</w:t>
      </w:r>
      <w:r>
        <w:rPr>
          <w:color w:val="A61C5C"/>
          <w:spacing w:val="14"/>
        </w:rPr>
        <w:t> </w:t>
      </w:r>
      <w:r>
        <w:rPr>
          <w:color w:val="A61C5C"/>
        </w:rPr>
        <w:t>the</w:t>
      </w:r>
      <w:r>
        <w:rPr>
          <w:color w:val="A61C5C"/>
          <w:spacing w:val="14"/>
        </w:rPr>
        <w:t> </w:t>
      </w:r>
      <w:r>
        <w:rPr>
          <w:color w:val="24292E"/>
        </w:rPr>
        <w:t>code</w:t>
      </w:r>
      <w:r>
        <w:rPr>
          <w:color w:val="24292E"/>
          <w:spacing w:val="15"/>
        </w:rPr>
        <w:t> </w:t>
      </w:r>
      <w:r>
        <w:rPr>
          <w:color w:val="24292E"/>
        </w:rPr>
        <w:t>but</w:t>
      </w:r>
      <w:r>
        <w:rPr>
          <w:color w:val="24292E"/>
          <w:spacing w:val="-107"/>
        </w:rPr>
        <w:t> </w:t>
      </w:r>
      <w:r>
        <w:rPr>
          <w:color w:val="24292E"/>
        </w:rPr>
        <w:t>fundamentals</w:t>
      </w:r>
      <w:r>
        <w:rPr>
          <w:color w:val="24292E"/>
          <w:spacing w:val="3"/>
        </w:rPr>
        <w:t> </w:t>
      </w:r>
      <w:r>
        <w:rPr>
          <w:color w:val="A61C5C"/>
        </w:rPr>
        <w:t>of</w:t>
      </w:r>
      <w:r>
        <w:rPr>
          <w:color w:val="A61C5C"/>
          <w:spacing w:val="3"/>
        </w:rPr>
        <w:t> </w:t>
      </w:r>
      <w:r>
        <w:rPr>
          <w:color w:val="A61C5C"/>
        </w:rPr>
        <w:t>the</w:t>
      </w:r>
      <w:r>
        <w:rPr>
          <w:color w:val="A61C5C"/>
          <w:spacing w:val="3"/>
        </w:rPr>
        <w:t> </w:t>
      </w:r>
      <w:r>
        <w:rPr>
          <w:color w:val="24292E"/>
        </w:rPr>
        <w:t>logic</w:t>
      </w:r>
      <w:r>
        <w:rPr>
          <w:color w:val="24292E"/>
          <w:spacing w:val="4"/>
        </w:rPr>
        <w:t> </w:t>
      </w:r>
      <w:r>
        <w:rPr>
          <w:color w:val="24292E"/>
        </w:rPr>
        <w:t>remains</w:t>
      </w:r>
      <w:r>
        <w:rPr>
          <w:color w:val="24292E"/>
          <w:spacing w:val="3"/>
        </w:rPr>
        <w:t> </w:t>
      </w:r>
      <w:r>
        <w:rPr>
          <w:color w:val="24292E"/>
        </w:rPr>
        <w:t>unchanged.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1"/>
      </w:pP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24292E"/>
        </w:rPr>
        <w:t>algorithm</w:t>
      </w:r>
      <w:r>
        <w:rPr>
          <w:color w:val="24292E"/>
          <w:spacing w:val="11"/>
        </w:rPr>
        <w:t> </w:t>
      </w:r>
      <w:r>
        <w:rPr>
          <w:color w:val="24292E"/>
        </w:rPr>
        <w:t>takes</w:t>
      </w:r>
      <w:r>
        <w:rPr>
          <w:color w:val="24292E"/>
          <w:spacing w:val="11"/>
        </w:rPr>
        <w:t> </w:t>
      </w:r>
      <w:r>
        <w:rPr>
          <w:color w:val="0086B3"/>
        </w:rPr>
        <w:t>three</w:t>
      </w:r>
      <w:r>
        <w:rPr>
          <w:color w:val="0086B3"/>
          <w:spacing w:val="11"/>
        </w:rPr>
        <w:t> </w:t>
      </w:r>
      <w:r>
        <w:rPr>
          <w:color w:val="A61C5C"/>
        </w:rPr>
        <w:t>integer</w:t>
      </w:r>
      <w:r>
        <w:rPr>
          <w:color w:val="A61C5C"/>
          <w:spacing w:val="12"/>
        </w:rPr>
        <w:t> </w:t>
      </w:r>
      <w:r>
        <w:rPr>
          <w:color w:val="24292E"/>
        </w:rPr>
        <w:t>inputs,</w:t>
      </w:r>
      <w:r>
        <w:rPr>
          <w:color w:val="24292E"/>
          <w:spacing w:val="11"/>
        </w:rPr>
        <w:t> </w:t>
      </w:r>
      <w:r>
        <w:rPr>
          <w:color w:val="24292E"/>
        </w:rPr>
        <w:t>m,</w:t>
      </w:r>
      <w:r>
        <w:rPr>
          <w:color w:val="24292E"/>
          <w:spacing w:val="11"/>
        </w:rPr>
        <w:t> </w:t>
      </w:r>
      <w:r>
        <w:rPr>
          <w:color w:val="24292E"/>
        </w:rPr>
        <w:t>n,</w:t>
      </w:r>
      <w:r>
        <w:rPr>
          <w:color w:val="24292E"/>
          <w:spacing w:val="11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h,</w:t>
      </w:r>
      <w:r>
        <w:rPr>
          <w:color w:val="24292E"/>
          <w:spacing w:val="11"/>
        </w:rPr>
        <w:t> </w:t>
      </w:r>
      <w:r>
        <w:rPr>
          <w:color w:val="24292E"/>
        </w:rPr>
        <w:t>representing</w:t>
      </w:r>
      <w:r>
        <w:rPr>
          <w:color w:val="24292E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dimensions</w:t>
      </w:r>
      <w:r>
        <w:rPr>
          <w:color w:val="24292E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A61C5C"/>
        </w:rPr>
        <w:t>a</w:t>
      </w:r>
      <w:r>
        <w:rPr>
          <w:color w:val="A61C5C"/>
          <w:spacing w:val="11"/>
        </w:rPr>
        <w:t> </w:t>
      </w:r>
      <w:r>
        <w:rPr>
          <w:color w:val="24292E"/>
        </w:rPr>
        <w:t>plot</w:t>
      </w:r>
      <w:r>
        <w:rPr>
          <w:color w:val="24292E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24292E"/>
        </w:rPr>
        <w:t>land</w:t>
      </w:r>
      <w:r>
        <w:rPr>
          <w:color w:val="24292E"/>
          <w:spacing w:val="11"/>
        </w:rPr>
        <w:t> </w:t>
      </w:r>
      <w:r>
        <w:rPr>
          <w:color w:val="24292E"/>
        </w:rPr>
        <w:t>(m</w:t>
      </w:r>
      <w:r>
        <w:rPr>
          <w:color w:val="24292E"/>
          <w:spacing w:val="11"/>
        </w:rPr>
        <w:t> </w:t>
      </w:r>
      <w:r>
        <w:rPr>
          <w:color w:val="24292E"/>
        </w:rPr>
        <w:t>x</w:t>
      </w:r>
      <w:r>
        <w:rPr>
          <w:color w:val="24292E"/>
          <w:spacing w:val="11"/>
        </w:rPr>
        <w:t> </w:t>
      </w:r>
      <w:r>
        <w:rPr>
          <w:color w:val="24292E"/>
        </w:rPr>
        <w:t>n)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1"/>
        </w:rPr>
        <w:t> </w:t>
      </w:r>
      <w:r>
        <w:rPr>
          <w:color w:val="A61C5C"/>
        </w:rPr>
        <w:t>a</w:t>
      </w:r>
    </w:p>
    <w:p>
      <w:pPr>
        <w:spacing w:after="0"/>
        <w:sectPr>
          <w:pgSz w:w="16840" w:h="11900" w:orient="landscape"/>
          <w:pgMar w:top="540" w:bottom="280" w:left="460" w:right="2380"/>
        </w:sectPr>
      </w:pPr>
    </w:p>
    <w:p>
      <w:pPr>
        <w:pStyle w:val="BodyText"/>
        <w:spacing w:line="307" w:lineRule="auto" w:before="47"/>
      </w:pPr>
      <w:r>
        <w:rPr>
          <w:color w:val="24292E"/>
        </w:rPr>
        <w:t>minimum</w:t>
      </w:r>
      <w:r>
        <w:rPr>
          <w:color w:val="24292E"/>
          <w:spacing w:val="13"/>
        </w:rPr>
        <w:t> </w:t>
      </w:r>
      <w:r>
        <w:rPr>
          <w:color w:val="24292E"/>
        </w:rPr>
        <w:t>height</w:t>
      </w:r>
      <w:r>
        <w:rPr>
          <w:color w:val="24292E"/>
          <w:spacing w:val="14"/>
        </w:rPr>
        <w:t> </w:t>
      </w:r>
      <w:r>
        <w:rPr>
          <w:color w:val="24292E"/>
        </w:rPr>
        <w:t>h</w:t>
      </w:r>
      <w:r>
        <w:rPr>
          <w:color w:val="24292E"/>
          <w:spacing w:val="14"/>
        </w:rPr>
        <w:t> </w:t>
      </w:r>
      <w:r>
        <w:rPr>
          <w:color w:val="24292E"/>
        </w:rPr>
        <w:t>that</w:t>
      </w:r>
      <w:r>
        <w:rPr>
          <w:color w:val="24292E"/>
          <w:spacing w:val="14"/>
        </w:rPr>
        <w:t> </w:t>
      </w:r>
      <w:r>
        <w:rPr>
          <w:color w:val="24292E"/>
        </w:rPr>
        <w:t>needs</w:t>
      </w:r>
      <w:r>
        <w:rPr>
          <w:color w:val="24292E"/>
          <w:spacing w:val="14"/>
        </w:rPr>
        <w:t> </w:t>
      </w:r>
      <w:r>
        <w:rPr>
          <w:color w:val="24292E"/>
        </w:rPr>
        <w:t>to</w:t>
      </w:r>
      <w:r>
        <w:rPr>
          <w:color w:val="24292E"/>
          <w:spacing w:val="14"/>
        </w:rPr>
        <w:t> </w:t>
      </w:r>
      <w:r>
        <w:rPr>
          <w:color w:val="24292E"/>
        </w:rPr>
        <w:t>be</w:t>
      </w:r>
      <w:r>
        <w:rPr>
          <w:color w:val="24292E"/>
          <w:spacing w:val="14"/>
        </w:rPr>
        <w:t> </w:t>
      </w:r>
      <w:r>
        <w:rPr>
          <w:color w:val="24292E"/>
        </w:rPr>
        <w:t>maintained.</w:t>
      </w:r>
      <w:r>
        <w:rPr>
          <w:color w:val="24292E"/>
          <w:spacing w:val="14"/>
        </w:rPr>
        <w:t> </w:t>
      </w:r>
      <w:r>
        <w:rPr>
          <w:color w:val="24292E"/>
        </w:rPr>
        <w:t>It</w:t>
      </w:r>
      <w:r>
        <w:rPr>
          <w:color w:val="24292E"/>
          <w:spacing w:val="13"/>
        </w:rPr>
        <w:t> </w:t>
      </w:r>
      <w:r>
        <w:rPr>
          <w:color w:val="24292E"/>
        </w:rPr>
        <w:t>returns</w:t>
      </w:r>
      <w:r>
        <w:rPr>
          <w:color w:val="24292E"/>
          <w:spacing w:val="14"/>
        </w:rPr>
        <w:t> </w:t>
      </w:r>
      <w:r>
        <w:rPr>
          <w:color w:val="A61C5C"/>
        </w:rPr>
        <w:t>a</w:t>
      </w:r>
      <w:r>
        <w:rPr>
          <w:color w:val="A61C5C"/>
          <w:spacing w:val="14"/>
        </w:rPr>
        <w:t> </w:t>
      </w:r>
      <w:r>
        <w:rPr>
          <w:color w:val="A61C5C"/>
        </w:rPr>
        <w:t>string</w:t>
      </w:r>
      <w:r>
        <w:rPr>
          <w:color w:val="A61C5C"/>
          <w:spacing w:val="14"/>
        </w:rPr>
        <w:t> </w:t>
      </w:r>
      <w:r>
        <w:rPr>
          <w:color w:val="24292E"/>
        </w:rPr>
        <w:t>representing</w:t>
      </w:r>
      <w:r>
        <w:rPr>
          <w:color w:val="24292E"/>
          <w:spacing w:val="14"/>
        </w:rPr>
        <w:t> </w:t>
      </w:r>
      <w:r>
        <w:rPr>
          <w:color w:val="A61C5C"/>
        </w:rPr>
        <w:t>the</w:t>
      </w:r>
      <w:r>
        <w:rPr>
          <w:color w:val="A61C5C"/>
          <w:spacing w:val="14"/>
        </w:rPr>
        <w:t> </w:t>
      </w:r>
      <w:r>
        <w:rPr>
          <w:color w:val="24292E"/>
        </w:rPr>
        <w:t>coordinates</w:t>
      </w:r>
      <w:r>
        <w:rPr>
          <w:color w:val="24292E"/>
          <w:spacing w:val="14"/>
        </w:rPr>
        <w:t> </w:t>
      </w:r>
      <w:r>
        <w:rPr>
          <w:color w:val="A61C5C"/>
        </w:rPr>
        <w:t>of</w:t>
      </w:r>
      <w:r>
        <w:rPr>
          <w:color w:val="A61C5C"/>
          <w:spacing w:val="14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largest</w:t>
      </w:r>
      <w:r>
        <w:rPr>
          <w:color w:val="24292E"/>
          <w:spacing w:val="14"/>
        </w:rPr>
        <w:t> </w:t>
      </w:r>
      <w:r>
        <w:rPr>
          <w:color w:val="24292E"/>
        </w:rPr>
        <w:t>possible</w:t>
      </w:r>
      <w:r>
        <w:rPr>
          <w:color w:val="24292E"/>
          <w:spacing w:val="-107"/>
        </w:rPr>
        <w:t> </w:t>
      </w:r>
      <w:r>
        <w:rPr>
          <w:color w:val="24292E"/>
        </w:rPr>
        <w:t>square</w:t>
      </w:r>
      <w:r>
        <w:rPr>
          <w:color w:val="24292E"/>
          <w:spacing w:val="5"/>
        </w:rPr>
        <w:t> </w:t>
      </w:r>
      <w:r>
        <w:rPr>
          <w:color w:val="24292E"/>
        </w:rPr>
        <w:t>plot</w:t>
      </w:r>
      <w:r>
        <w:rPr>
          <w:color w:val="24292E"/>
          <w:spacing w:val="5"/>
        </w:rPr>
        <w:t> </w:t>
      </w:r>
      <w:r>
        <w:rPr>
          <w:color w:val="A61C5C"/>
        </w:rPr>
        <w:t>of</w:t>
      </w:r>
      <w:r>
        <w:rPr>
          <w:color w:val="A61C5C"/>
          <w:spacing w:val="6"/>
        </w:rPr>
        <w:t> </w:t>
      </w:r>
      <w:r>
        <w:rPr>
          <w:color w:val="24292E"/>
        </w:rPr>
        <w:t>land</w:t>
      </w:r>
      <w:r>
        <w:rPr>
          <w:color w:val="24292E"/>
          <w:spacing w:val="5"/>
        </w:rPr>
        <w:t> </w:t>
      </w:r>
      <w:r>
        <w:rPr>
          <w:color w:val="A61C5C"/>
        </w:rPr>
        <w:t>within</w:t>
      </w:r>
      <w:r>
        <w:rPr>
          <w:color w:val="A61C5C"/>
          <w:spacing w:val="6"/>
        </w:rPr>
        <w:t> </w:t>
      </w:r>
      <w:r>
        <w:rPr>
          <w:color w:val="A61C5C"/>
        </w:rPr>
        <w:t>the</w:t>
      </w:r>
      <w:r>
        <w:rPr>
          <w:color w:val="A61C5C"/>
          <w:spacing w:val="5"/>
        </w:rPr>
        <w:t> </w:t>
      </w:r>
      <w:r>
        <w:rPr>
          <w:color w:val="24292E"/>
        </w:rPr>
        <w:t>given</w:t>
      </w:r>
      <w:r>
        <w:rPr>
          <w:color w:val="24292E"/>
          <w:spacing w:val="5"/>
        </w:rPr>
        <w:t> </w:t>
      </w:r>
      <w:r>
        <w:rPr>
          <w:color w:val="24292E"/>
        </w:rPr>
        <w:t>plot</w:t>
      </w:r>
      <w:r>
        <w:rPr>
          <w:color w:val="24292E"/>
          <w:spacing w:val="6"/>
        </w:rPr>
        <w:t> </w:t>
      </w:r>
      <w:r>
        <w:rPr>
          <w:color w:val="24292E"/>
        </w:rPr>
        <w:t>that</w:t>
      </w:r>
      <w:r>
        <w:rPr>
          <w:color w:val="24292E"/>
          <w:spacing w:val="5"/>
        </w:rPr>
        <w:t> </w:t>
      </w:r>
      <w:r>
        <w:rPr>
          <w:color w:val="24292E"/>
        </w:rPr>
        <w:t>meets</w:t>
      </w:r>
      <w:r>
        <w:rPr>
          <w:color w:val="24292E"/>
          <w:spacing w:val="6"/>
        </w:rPr>
        <w:t> </w:t>
      </w:r>
      <w:r>
        <w:rPr>
          <w:color w:val="A61C5C"/>
        </w:rPr>
        <w:t>the</w:t>
      </w:r>
      <w:r>
        <w:rPr>
          <w:color w:val="A61C5C"/>
          <w:spacing w:val="5"/>
        </w:rPr>
        <w:t> </w:t>
      </w:r>
      <w:r>
        <w:rPr>
          <w:color w:val="24292E"/>
        </w:rPr>
        <w:t>minimum</w:t>
      </w:r>
      <w:r>
        <w:rPr>
          <w:color w:val="24292E"/>
          <w:spacing w:val="6"/>
        </w:rPr>
        <w:t> </w:t>
      </w:r>
      <w:r>
        <w:rPr>
          <w:color w:val="24292E"/>
        </w:rPr>
        <w:t>height</w:t>
      </w:r>
      <w:r>
        <w:rPr>
          <w:color w:val="24292E"/>
          <w:spacing w:val="5"/>
        </w:rPr>
        <w:t> </w:t>
      </w:r>
      <w:r>
        <w:rPr>
          <w:color w:val="24292E"/>
        </w:rPr>
        <w:t>requirement.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302" w:lineRule="auto"/>
        <w:ind w:right="391"/>
      </w:pPr>
      <w:r>
        <w:rPr>
          <w:color w:val="24292E"/>
        </w:rPr>
        <w:t>The</w:t>
      </w:r>
      <w:r>
        <w:rPr>
          <w:color w:val="24292E"/>
          <w:spacing w:val="14"/>
        </w:rPr>
        <w:t> </w:t>
      </w:r>
      <w:r>
        <w:rPr>
          <w:color w:val="A61C5C"/>
        </w:rPr>
        <w:t>function</w:t>
      </w:r>
      <w:r>
        <w:rPr>
          <w:color w:val="A61C5C"/>
          <w:spacing w:val="15"/>
        </w:rPr>
        <w:t> </w:t>
      </w:r>
      <w:r>
        <w:rPr>
          <w:color w:val="3A2D4E"/>
        </w:rPr>
        <w:t>first</w:t>
      </w:r>
      <w:r>
        <w:rPr>
          <w:color w:val="3A2D4E"/>
          <w:spacing w:val="14"/>
        </w:rPr>
        <w:t> </w:t>
      </w:r>
      <w:r>
        <w:rPr>
          <w:color w:val="3A2D4E"/>
        </w:rPr>
        <w:t>creates</w:t>
      </w:r>
      <w:r>
        <w:rPr>
          <w:color w:val="3A2D4E"/>
          <w:spacing w:val="15"/>
        </w:rPr>
        <w:t> </w:t>
      </w:r>
      <w:r>
        <w:rPr>
          <w:color w:val="3A2D4E"/>
        </w:rPr>
        <w:t>a</w:t>
      </w:r>
      <w:r>
        <w:rPr>
          <w:color w:val="3A2D4E"/>
          <w:spacing w:val="14"/>
        </w:rPr>
        <w:t> </w:t>
      </w:r>
      <w:r>
        <w:rPr>
          <w:color w:val="3A2D4E"/>
        </w:rPr>
        <w:t>boolean</w:t>
      </w:r>
      <w:r>
        <w:rPr>
          <w:color w:val="3A2D4E"/>
          <w:spacing w:val="15"/>
        </w:rPr>
        <w:t> </w:t>
      </w:r>
      <w:r>
        <w:rPr>
          <w:color w:val="3A2D4E"/>
        </w:rPr>
        <w:t>matrix</w:t>
      </w:r>
      <w:r>
        <w:rPr>
          <w:color w:val="3A2D4E"/>
          <w:spacing w:val="14"/>
        </w:rPr>
        <w:t> </w:t>
      </w:r>
      <w:r>
        <w:rPr>
          <w:color w:val="3A2D4E"/>
        </w:rPr>
        <w:t>called</w:t>
      </w:r>
      <w:r>
        <w:rPr>
          <w:color w:val="3A2D4E"/>
          <w:spacing w:val="15"/>
        </w:rPr>
        <w:t> </w:t>
      </w:r>
      <w:r>
        <w:rPr>
          <w:color w:val="3A2D4E"/>
        </w:rPr>
        <w:t>memorizationBoolean</w:t>
      </w:r>
      <w:r>
        <w:rPr>
          <w:color w:val="24292E"/>
        </w:rPr>
        <w:t>,</w:t>
      </w:r>
      <w:r>
        <w:rPr>
          <w:color w:val="24292E"/>
          <w:spacing w:val="14"/>
        </w:rPr>
        <w:t> </w:t>
      </w:r>
      <w:r>
        <w:rPr>
          <w:color w:val="3A2D4E"/>
        </w:rPr>
        <w:t>where</w:t>
      </w:r>
      <w:r>
        <w:rPr>
          <w:color w:val="3A2D4E"/>
          <w:spacing w:val="15"/>
        </w:rPr>
        <w:t> </w:t>
      </w:r>
      <w:r>
        <w:rPr>
          <w:color w:val="3A2D4E"/>
        </w:rPr>
        <w:t>each</w:t>
      </w:r>
      <w:r>
        <w:rPr>
          <w:color w:val="3A2D4E"/>
          <w:spacing w:val="15"/>
        </w:rPr>
        <w:t> </w:t>
      </w:r>
      <w:r>
        <w:rPr>
          <w:color w:val="3A2D4E"/>
        </w:rPr>
        <w:t>element</w:t>
      </w:r>
      <w:r>
        <w:rPr>
          <w:color w:val="3A2D4E"/>
          <w:spacing w:val="14"/>
        </w:rPr>
        <w:t> </w:t>
      </w:r>
      <w:r>
        <w:rPr>
          <w:color w:val="3A2D4E"/>
        </w:rPr>
        <w:t>is</w:t>
      </w:r>
      <w:r>
        <w:rPr>
          <w:color w:val="3A2D4E"/>
          <w:spacing w:val="15"/>
        </w:rPr>
        <w:t> </w:t>
      </w:r>
      <w:r>
        <w:rPr>
          <w:color w:val="3A2D4E"/>
        </w:rPr>
        <w:t>1</w:t>
      </w:r>
      <w:r>
        <w:rPr>
          <w:color w:val="3A2D4E"/>
          <w:spacing w:val="14"/>
        </w:rPr>
        <w:t> </w:t>
      </w:r>
      <w:r>
        <w:rPr>
          <w:color w:val="3A2D4E"/>
        </w:rPr>
        <w:t>if</w:t>
      </w:r>
      <w:r>
        <w:rPr>
          <w:color w:val="3A2D4E"/>
          <w:spacing w:val="15"/>
        </w:rPr>
        <w:t> </w:t>
      </w:r>
      <w:r>
        <w:rPr>
          <w:color w:val="3A2D4E"/>
        </w:rPr>
        <w:t>the</w:t>
      </w:r>
      <w:r>
        <w:rPr>
          <w:color w:val="3A2D4E"/>
          <w:spacing w:val="14"/>
        </w:rPr>
        <w:t> </w:t>
      </w:r>
      <w:r>
        <w:rPr>
          <w:color w:val="3A2D4E"/>
        </w:rPr>
        <w:t>corresponding</w:t>
      </w:r>
      <w:r>
        <w:rPr>
          <w:color w:val="3A2D4E"/>
          <w:spacing w:val="1"/>
        </w:rPr>
        <w:t> </w:t>
      </w:r>
      <w:r>
        <w:rPr>
          <w:color w:val="A61C5C"/>
        </w:rPr>
        <w:t>element</w:t>
      </w:r>
      <w:r>
        <w:rPr>
          <w:color w:val="A61C5C"/>
          <w:spacing w:val="11"/>
        </w:rPr>
        <w:t> </w:t>
      </w:r>
      <w:r>
        <w:rPr>
          <w:color w:val="A61C5C"/>
        </w:rPr>
        <w:t>in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original</w:t>
      </w:r>
      <w:r>
        <w:rPr>
          <w:color w:val="24292E"/>
          <w:spacing w:val="12"/>
        </w:rPr>
        <w:t> </w:t>
      </w:r>
      <w:r>
        <w:rPr>
          <w:color w:val="24292E"/>
        </w:rPr>
        <w:t>plot</w:t>
      </w:r>
      <w:r>
        <w:rPr>
          <w:color w:val="24292E"/>
          <w:spacing w:val="12"/>
        </w:rPr>
        <w:t> </w:t>
      </w:r>
      <w:r>
        <w:rPr>
          <w:color w:val="24292E"/>
        </w:rPr>
        <w:t>matrix</w:t>
      </w:r>
      <w:r>
        <w:rPr>
          <w:color w:val="24292E"/>
          <w:spacing w:val="12"/>
        </w:rPr>
        <w:t> </w:t>
      </w:r>
      <w:r>
        <w:rPr>
          <w:color w:val="24292E"/>
        </w:rPr>
        <w:t>is</w:t>
      </w:r>
      <w:r>
        <w:rPr>
          <w:color w:val="24292E"/>
          <w:spacing w:val="12"/>
        </w:rPr>
        <w:t> </w:t>
      </w:r>
      <w:r>
        <w:rPr>
          <w:color w:val="24292E"/>
        </w:rPr>
        <w:t>greater</w:t>
      </w:r>
      <w:r>
        <w:rPr>
          <w:color w:val="24292E"/>
          <w:spacing w:val="11"/>
        </w:rPr>
        <w:t> </w:t>
      </w:r>
      <w:r>
        <w:rPr>
          <w:color w:val="24292E"/>
        </w:rPr>
        <w:t>than</w:t>
      </w:r>
      <w:r>
        <w:rPr>
          <w:color w:val="24292E"/>
          <w:spacing w:val="12"/>
        </w:rPr>
        <w:t> </w:t>
      </w:r>
      <w:r>
        <w:rPr>
          <w:color w:val="A61C5C"/>
        </w:rPr>
        <w:t>or</w:t>
      </w:r>
      <w:r>
        <w:rPr>
          <w:color w:val="A61C5C"/>
          <w:spacing w:val="12"/>
        </w:rPr>
        <w:t> </w:t>
      </w:r>
      <w:r>
        <w:rPr>
          <w:color w:val="24292E"/>
        </w:rPr>
        <w:t>equal</w:t>
      </w:r>
      <w:r>
        <w:rPr>
          <w:color w:val="24292E"/>
          <w:spacing w:val="12"/>
        </w:rPr>
        <w:t> </w:t>
      </w:r>
      <w:r>
        <w:rPr>
          <w:color w:val="24292E"/>
        </w:rPr>
        <w:t>to</w:t>
      </w:r>
      <w:r>
        <w:rPr>
          <w:color w:val="24292E"/>
          <w:spacing w:val="12"/>
        </w:rPr>
        <w:t> </w:t>
      </w:r>
      <w:r>
        <w:rPr>
          <w:color w:val="24292E"/>
        </w:rPr>
        <w:t>h,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0</w:t>
      </w:r>
      <w:r>
        <w:rPr>
          <w:color w:val="24292E"/>
          <w:spacing w:val="11"/>
        </w:rPr>
        <w:t> </w:t>
      </w:r>
      <w:r>
        <w:rPr>
          <w:color w:val="24292E"/>
        </w:rPr>
        <w:t>otherwise.</w:t>
      </w:r>
      <w:r>
        <w:rPr>
          <w:color w:val="24292E"/>
          <w:spacing w:val="12"/>
        </w:rPr>
        <w:t> </w:t>
      </w:r>
      <w:r>
        <w:rPr>
          <w:color w:val="24292E"/>
        </w:rPr>
        <w:t>It</w:t>
      </w:r>
      <w:r>
        <w:rPr>
          <w:color w:val="24292E"/>
          <w:spacing w:val="12"/>
        </w:rPr>
        <w:t> </w:t>
      </w:r>
      <w:r>
        <w:rPr>
          <w:color w:val="A61C5C"/>
        </w:rPr>
        <w:t>then</w:t>
      </w:r>
      <w:r>
        <w:rPr>
          <w:color w:val="A61C5C"/>
          <w:spacing w:val="12"/>
        </w:rPr>
        <w:t> </w:t>
      </w:r>
      <w:r>
        <w:rPr>
          <w:color w:val="24292E"/>
        </w:rPr>
        <w:t>creates</w:t>
      </w:r>
      <w:r>
        <w:rPr>
          <w:color w:val="24292E"/>
          <w:spacing w:val="12"/>
        </w:rPr>
        <w:t> </w:t>
      </w:r>
      <w:r>
        <w:rPr>
          <w:color w:val="0086B3"/>
        </w:rPr>
        <w:t>three</w:t>
      </w:r>
      <w:r>
        <w:rPr>
          <w:color w:val="0086B3"/>
          <w:spacing w:val="12"/>
        </w:rPr>
        <w:t> </w:t>
      </w:r>
      <w:r>
        <w:rPr>
          <w:color w:val="24292E"/>
        </w:rPr>
        <w:t>additional</w:t>
      </w:r>
      <w:r>
        <w:rPr>
          <w:color w:val="24292E"/>
          <w:spacing w:val="1"/>
        </w:rPr>
        <w:t> </w:t>
      </w:r>
      <w:r>
        <w:rPr>
          <w:color w:val="24292E"/>
        </w:rPr>
        <w:t>matrices:</w:t>
      </w:r>
      <w:r>
        <w:rPr>
          <w:color w:val="24292E"/>
          <w:spacing w:val="20"/>
        </w:rPr>
        <w:t> </w:t>
      </w:r>
      <w:r>
        <w:rPr>
          <w:color w:val="24292E"/>
        </w:rPr>
        <w:t>memorizationLeft,</w:t>
      </w:r>
      <w:r>
        <w:rPr>
          <w:color w:val="24292E"/>
          <w:spacing w:val="21"/>
        </w:rPr>
        <w:t> </w:t>
      </w:r>
      <w:r>
        <w:rPr>
          <w:color w:val="24292E"/>
        </w:rPr>
        <w:t>memorizationTopLeft,</w:t>
      </w:r>
      <w:r>
        <w:rPr>
          <w:color w:val="24292E"/>
          <w:spacing w:val="21"/>
        </w:rPr>
        <w:t> </w:t>
      </w:r>
      <w:r>
        <w:rPr>
          <w:color w:val="A61C5C"/>
        </w:rPr>
        <w:t>and</w:t>
      </w:r>
      <w:r>
        <w:rPr>
          <w:color w:val="A61C5C"/>
          <w:spacing w:val="20"/>
        </w:rPr>
        <w:t> </w:t>
      </w:r>
      <w:r>
        <w:rPr>
          <w:color w:val="24292E"/>
        </w:rPr>
        <w:t>memorizationTop,</w:t>
      </w:r>
      <w:r>
        <w:rPr>
          <w:color w:val="24292E"/>
          <w:spacing w:val="21"/>
        </w:rPr>
        <w:t> </w:t>
      </w:r>
      <w:r>
        <w:rPr>
          <w:color w:val="A61C5C"/>
        </w:rPr>
        <w:t>each</w:t>
      </w:r>
      <w:r>
        <w:rPr>
          <w:color w:val="A61C5C"/>
          <w:spacing w:val="21"/>
        </w:rPr>
        <w:t> </w:t>
      </w:r>
      <w:r>
        <w:rPr>
          <w:color w:val="24292E"/>
        </w:rPr>
        <w:t>representing</w:t>
      </w:r>
      <w:r>
        <w:rPr>
          <w:color w:val="24292E"/>
          <w:spacing w:val="20"/>
        </w:rPr>
        <w:t> </w:t>
      </w:r>
      <w:r>
        <w:rPr>
          <w:color w:val="A61C5C"/>
        </w:rPr>
        <w:t>the</w:t>
      </w:r>
      <w:r>
        <w:rPr>
          <w:color w:val="A61C5C"/>
          <w:spacing w:val="21"/>
        </w:rPr>
        <w:t> </w:t>
      </w:r>
      <w:r>
        <w:rPr>
          <w:color w:val="24292E"/>
        </w:rPr>
        <w:t>maximum</w:t>
      </w:r>
      <w:r>
        <w:rPr>
          <w:color w:val="24292E"/>
          <w:spacing w:val="21"/>
        </w:rPr>
        <w:t> </w:t>
      </w:r>
      <w:r>
        <w:rPr>
          <w:color w:val="24292E"/>
        </w:rPr>
        <w:t>length</w:t>
      </w:r>
      <w:r>
        <w:rPr>
          <w:color w:val="24292E"/>
          <w:spacing w:val="20"/>
        </w:rPr>
        <w:t> </w:t>
      </w:r>
      <w:r>
        <w:rPr>
          <w:color w:val="A61C5C"/>
        </w:rPr>
        <w:t>of</w:t>
      </w:r>
      <w:r>
        <w:rPr>
          <w:color w:val="A61C5C"/>
          <w:spacing w:val="21"/>
        </w:rPr>
        <w:t> </w:t>
      </w:r>
      <w:r>
        <w:rPr>
          <w:color w:val="A61C5C"/>
        </w:rPr>
        <w:t>a</w:t>
      </w:r>
      <w:r>
        <w:rPr>
          <w:color w:val="A61C5C"/>
          <w:spacing w:val="21"/>
        </w:rPr>
        <w:t> </w:t>
      </w:r>
      <w:r>
        <w:rPr>
          <w:color w:val="24292E"/>
        </w:rPr>
        <w:t>square</w:t>
      </w:r>
      <w:r>
        <w:rPr>
          <w:color w:val="24292E"/>
          <w:spacing w:val="-107"/>
        </w:rPr>
        <w:t> </w:t>
      </w:r>
      <w:r>
        <w:rPr>
          <w:color w:val="24292E"/>
        </w:rPr>
        <w:t>that</w:t>
      </w:r>
      <w:r>
        <w:rPr>
          <w:color w:val="24292E"/>
          <w:spacing w:val="10"/>
        </w:rPr>
        <w:t> </w:t>
      </w:r>
      <w:r>
        <w:rPr>
          <w:color w:val="24292E"/>
        </w:rPr>
        <w:t>can</w:t>
      </w:r>
      <w:r>
        <w:rPr>
          <w:color w:val="24292E"/>
          <w:spacing w:val="11"/>
        </w:rPr>
        <w:t> </w:t>
      </w:r>
      <w:r>
        <w:rPr>
          <w:color w:val="24292E"/>
        </w:rPr>
        <w:t>be</w:t>
      </w:r>
      <w:r>
        <w:rPr>
          <w:color w:val="24292E"/>
          <w:spacing w:val="11"/>
        </w:rPr>
        <w:t> </w:t>
      </w:r>
      <w:r>
        <w:rPr>
          <w:color w:val="24292E"/>
        </w:rPr>
        <w:t>formed</w:t>
      </w:r>
      <w:r>
        <w:rPr>
          <w:color w:val="24292E"/>
          <w:spacing w:val="11"/>
        </w:rPr>
        <w:t> </w:t>
      </w:r>
      <w:r>
        <w:rPr>
          <w:color w:val="A61C5C"/>
        </w:rPr>
        <w:t>by</w:t>
      </w:r>
      <w:r>
        <w:rPr>
          <w:color w:val="A61C5C"/>
          <w:spacing w:val="11"/>
        </w:rPr>
        <w:t> </w:t>
      </w:r>
      <w:r>
        <w:rPr>
          <w:color w:val="24292E"/>
        </w:rPr>
        <w:t>extending</w:t>
      </w:r>
      <w:r>
        <w:rPr>
          <w:color w:val="24292E"/>
          <w:spacing w:val="11"/>
        </w:rPr>
        <w:t> </w:t>
      </w:r>
      <w:r>
        <w:rPr>
          <w:color w:val="24292E"/>
        </w:rPr>
        <w:t>to</w:t>
      </w:r>
      <w:r>
        <w:rPr>
          <w:color w:val="24292E"/>
          <w:spacing w:val="10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left,</w:t>
      </w:r>
      <w:r>
        <w:rPr>
          <w:color w:val="24292E"/>
          <w:spacing w:val="11"/>
        </w:rPr>
        <w:t> </w:t>
      </w:r>
      <w:r>
        <w:rPr>
          <w:color w:val="24292E"/>
        </w:rPr>
        <w:t>top-left,</w:t>
      </w:r>
      <w:r>
        <w:rPr>
          <w:color w:val="24292E"/>
          <w:spacing w:val="11"/>
        </w:rPr>
        <w:t> </w:t>
      </w:r>
      <w:r>
        <w:rPr>
          <w:color w:val="A61C5C"/>
        </w:rPr>
        <w:t>or</w:t>
      </w:r>
      <w:r>
        <w:rPr>
          <w:color w:val="A61C5C"/>
          <w:spacing w:val="11"/>
        </w:rPr>
        <w:t> </w:t>
      </w:r>
      <w:r>
        <w:rPr>
          <w:color w:val="24292E"/>
        </w:rPr>
        <w:t>top</w:t>
      </w:r>
      <w:r>
        <w:rPr>
          <w:color w:val="24292E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A61C5C"/>
        </w:rPr>
        <w:t>each</w:t>
      </w:r>
      <w:r>
        <w:rPr>
          <w:color w:val="A61C5C"/>
          <w:spacing w:val="10"/>
        </w:rPr>
        <w:t> </w:t>
      </w:r>
      <w:r>
        <w:rPr>
          <w:color w:val="A61C5C"/>
        </w:rPr>
        <w:t>element</w:t>
      </w:r>
      <w:r>
        <w:rPr>
          <w:color w:val="A61C5C"/>
          <w:spacing w:val="11"/>
        </w:rPr>
        <w:t> </w:t>
      </w:r>
      <w:r>
        <w:rPr>
          <w:color w:val="A61C5C"/>
        </w:rPr>
        <w:t>in</w:t>
      </w:r>
      <w:r>
        <w:rPr>
          <w:color w:val="A61C5C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memorizationBoolean</w:t>
      </w:r>
      <w:r>
        <w:rPr>
          <w:color w:val="24292E"/>
          <w:spacing w:val="11"/>
        </w:rPr>
        <w:t> </w:t>
      </w:r>
      <w:r>
        <w:rPr>
          <w:color w:val="24292E"/>
        </w:rPr>
        <w:t>matrix,</w:t>
      </w:r>
      <w:r>
        <w:rPr>
          <w:color w:val="24292E"/>
          <w:spacing w:val="1"/>
        </w:rPr>
        <w:t> </w:t>
      </w:r>
      <w:r>
        <w:rPr>
          <w:color w:val="24292E"/>
        </w:rPr>
        <w:t>respectively.</w:t>
      </w:r>
      <w:r>
        <w:rPr>
          <w:color w:val="24292E"/>
          <w:spacing w:val="17"/>
        </w:rPr>
        <w:t> </w:t>
      </w:r>
      <w:r>
        <w:rPr>
          <w:color w:val="24292E"/>
        </w:rPr>
        <w:t>Finally,</w:t>
      </w:r>
      <w:r>
        <w:rPr>
          <w:color w:val="24292E"/>
          <w:spacing w:val="18"/>
        </w:rPr>
        <w:t> </w:t>
      </w:r>
      <w:r>
        <w:rPr>
          <w:color w:val="A61C5C"/>
        </w:rPr>
        <w:t>it</w:t>
      </w:r>
      <w:r>
        <w:rPr>
          <w:color w:val="A61C5C"/>
          <w:spacing w:val="17"/>
        </w:rPr>
        <w:t> </w:t>
      </w:r>
      <w:r>
        <w:rPr>
          <w:color w:val="24292E"/>
        </w:rPr>
        <w:t>creates</w:t>
      </w:r>
      <w:r>
        <w:rPr>
          <w:color w:val="24292E"/>
          <w:spacing w:val="18"/>
        </w:rPr>
        <w:t> </w:t>
      </w:r>
      <w:r>
        <w:rPr>
          <w:color w:val="A61C5C"/>
        </w:rPr>
        <w:t>a</w:t>
      </w:r>
      <w:r>
        <w:rPr>
          <w:color w:val="A61C5C"/>
          <w:spacing w:val="17"/>
        </w:rPr>
        <w:t> </w:t>
      </w:r>
      <w:r>
        <w:rPr>
          <w:color w:val="24292E"/>
        </w:rPr>
        <w:t>matrix</w:t>
      </w:r>
      <w:r>
        <w:rPr>
          <w:color w:val="24292E"/>
          <w:spacing w:val="18"/>
        </w:rPr>
        <w:t> </w:t>
      </w:r>
      <w:r>
        <w:rPr>
          <w:color w:val="24292E"/>
        </w:rPr>
        <w:t>called</w:t>
      </w:r>
      <w:r>
        <w:rPr>
          <w:color w:val="24292E"/>
          <w:spacing w:val="17"/>
        </w:rPr>
        <w:t> </w:t>
      </w:r>
      <w:r>
        <w:rPr>
          <w:color w:val="24292E"/>
        </w:rPr>
        <w:t>memorizationFinal</w:t>
      </w:r>
      <w:r>
        <w:rPr>
          <w:color w:val="24292E"/>
          <w:spacing w:val="18"/>
        </w:rPr>
        <w:t> </w:t>
      </w:r>
      <w:r>
        <w:rPr>
          <w:color w:val="24292E"/>
        </w:rPr>
        <w:t>that</w:t>
      </w:r>
      <w:r>
        <w:rPr>
          <w:color w:val="24292E"/>
          <w:spacing w:val="17"/>
        </w:rPr>
        <w:t> </w:t>
      </w:r>
      <w:r>
        <w:rPr>
          <w:color w:val="24292E"/>
        </w:rPr>
        <w:t>represents</w:t>
      </w:r>
      <w:r>
        <w:rPr>
          <w:color w:val="24292E"/>
          <w:spacing w:val="18"/>
        </w:rPr>
        <w:t> </w:t>
      </w:r>
      <w:r>
        <w:rPr>
          <w:color w:val="A61C5C"/>
        </w:rPr>
        <w:t>the</w:t>
      </w:r>
      <w:r>
        <w:rPr>
          <w:color w:val="A61C5C"/>
          <w:spacing w:val="17"/>
        </w:rPr>
        <w:t> </w:t>
      </w:r>
      <w:r>
        <w:rPr>
          <w:color w:val="24292E"/>
        </w:rPr>
        <w:t>largest</w:t>
      </w:r>
      <w:r>
        <w:rPr>
          <w:color w:val="24292E"/>
          <w:spacing w:val="18"/>
        </w:rPr>
        <w:t> </w:t>
      </w:r>
      <w:r>
        <w:rPr>
          <w:color w:val="24292E"/>
        </w:rPr>
        <w:t>possible</w:t>
      </w:r>
      <w:r>
        <w:rPr>
          <w:color w:val="24292E"/>
          <w:spacing w:val="17"/>
        </w:rPr>
        <w:t> </w:t>
      </w:r>
      <w:r>
        <w:rPr>
          <w:color w:val="24292E"/>
        </w:rPr>
        <w:t>rectangular</w:t>
      </w:r>
      <w:r>
        <w:rPr>
          <w:color w:val="24292E"/>
          <w:spacing w:val="1"/>
        </w:rPr>
        <w:t> </w:t>
      </w:r>
      <w:r>
        <w:rPr>
          <w:color w:val="24292E"/>
        </w:rPr>
        <w:t>plot</w:t>
      </w:r>
      <w:r>
        <w:rPr>
          <w:color w:val="24292E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24292E"/>
        </w:rPr>
        <w:t>land</w:t>
      </w:r>
      <w:r>
        <w:rPr>
          <w:color w:val="24292E"/>
          <w:spacing w:val="12"/>
        </w:rPr>
        <w:t> </w:t>
      </w:r>
      <w:r>
        <w:rPr>
          <w:color w:val="A61C5C"/>
        </w:rPr>
        <w:t>with</w:t>
      </w:r>
      <w:r>
        <w:rPr>
          <w:color w:val="A61C5C"/>
          <w:spacing w:val="12"/>
        </w:rPr>
        <w:t> </w:t>
      </w:r>
      <w:r>
        <w:rPr>
          <w:color w:val="A61C5C"/>
        </w:rPr>
        <w:t>a</w:t>
      </w:r>
      <w:r>
        <w:rPr>
          <w:color w:val="A61C5C"/>
          <w:spacing w:val="12"/>
        </w:rPr>
        <w:t> </w:t>
      </w:r>
      <w:r>
        <w:rPr>
          <w:color w:val="24292E"/>
        </w:rPr>
        <w:t>minimum</w:t>
      </w:r>
      <w:r>
        <w:rPr>
          <w:color w:val="24292E"/>
          <w:spacing w:val="12"/>
        </w:rPr>
        <w:t> </w:t>
      </w:r>
      <w:r>
        <w:rPr>
          <w:color w:val="24292E"/>
        </w:rPr>
        <w:t>height</w:t>
      </w:r>
      <w:r>
        <w:rPr>
          <w:color w:val="24292E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24292E"/>
        </w:rPr>
        <w:t>h</w:t>
      </w:r>
      <w:r>
        <w:rPr>
          <w:color w:val="24292E"/>
          <w:spacing w:val="12"/>
        </w:rPr>
        <w:t> </w:t>
      </w:r>
      <w:r>
        <w:rPr>
          <w:color w:val="24292E"/>
        </w:rPr>
        <w:t>that</w:t>
      </w:r>
      <w:r>
        <w:rPr>
          <w:color w:val="24292E"/>
          <w:spacing w:val="12"/>
        </w:rPr>
        <w:t> </w:t>
      </w:r>
      <w:r>
        <w:rPr>
          <w:color w:val="24292E"/>
        </w:rPr>
        <w:t>can</w:t>
      </w:r>
      <w:r>
        <w:rPr>
          <w:color w:val="24292E"/>
          <w:spacing w:val="12"/>
        </w:rPr>
        <w:t> </w:t>
      </w:r>
      <w:r>
        <w:rPr>
          <w:color w:val="24292E"/>
        </w:rPr>
        <w:t>be</w:t>
      </w:r>
      <w:r>
        <w:rPr>
          <w:color w:val="24292E"/>
          <w:spacing w:val="12"/>
        </w:rPr>
        <w:t> </w:t>
      </w:r>
      <w:r>
        <w:rPr>
          <w:color w:val="24292E"/>
        </w:rPr>
        <w:t>formed</w:t>
      </w:r>
      <w:r>
        <w:rPr>
          <w:color w:val="24292E"/>
          <w:spacing w:val="12"/>
        </w:rPr>
        <w:t> </w:t>
      </w:r>
      <w:r>
        <w:rPr>
          <w:color w:val="A61C5C"/>
        </w:rPr>
        <w:t>with</w:t>
      </w:r>
      <w:r>
        <w:rPr>
          <w:color w:val="A61C5C"/>
          <w:spacing w:val="12"/>
        </w:rPr>
        <w:t> </w:t>
      </w:r>
      <w:r>
        <w:rPr>
          <w:color w:val="A61C5C"/>
        </w:rPr>
        <w:t>each</w:t>
      </w:r>
      <w:r>
        <w:rPr>
          <w:color w:val="A61C5C"/>
          <w:spacing w:val="11"/>
        </w:rPr>
        <w:t> </w:t>
      </w:r>
      <w:r>
        <w:rPr>
          <w:color w:val="A61C5C"/>
        </w:rPr>
        <w:t>element</w:t>
      </w:r>
      <w:r>
        <w:rPr>
          <w:color w:val="A61C5C"/>
          <w:spacing w:val="12"/>
        </w:rPr>
        <w:t> </w:t>
      </w:r>
      <w:r>
        <w:rPr>
          <w:color w:val="A61C5C"/>
        </w:rPr>
        <w:t>in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memorizationBoolean</w:t>
      </w:r>
      <w:r>
        <w:rPr>
          <w:color w:val="24292E"/>
          <w:spacing w:val="12"/>
        </w:rPr>
        <w:t> </w:t>
      </w:r>
      <w:r>
        <w:rPr>
          <w:color w:val="24292E"/>
        </w:rPr>
        <w:t>matrix</w:t>
      </w:r>
      <w:r>
        <w:rPr>
          <w:color w:val="24292E"/>
          <w:spacing w:val="12"/>
        </w:rPr>
        <w:t> </w:t>
      </w:r>
      <w:r>
        <w:rPr>
          <w:color w:val="A61C5C"/>
        </w:rPr>
        <w:t>as</w:t>
      </w:r>
      <w:r>
        <w:rPr>
          <w:color w:val="A61C5C"/>
          <w:spacing w:val="12"/>
        </w:rPr>
        <w:t> </w:t>
      </w:r>
      <w:r>
        <w:rPr>
          <w:color w:val="24292E"/>
        </w:rPr>
        <w:t>its</w:t>
      </w:r>
      <w:r>
        <w:rPr>
          <w:color w:val="24292E"/>
          <w:spacing w:val="1"/>
        </w:rPr>
        <w:t> </w:t>
      </w:r>
      <w:r>
        <w:rPr>
          <w:color w:val="24292E"/>
        </w:rPr>
        <w:t>bottom-</w:t>
      </w:r>
      <w:r>
        <w:rPr>
          <w:color w:val="0086B3"/>
        </w:rPr>
        <w:t>right</w:t>
      </w:r>
      <w:r>
        <w:rPr>
          <w:color w:val="0086B3"/>
          <w:spacing w:val="2"/>
        </w:rPr>
        <w:t> </w:t>
      </w:r>
      <w:r>
        <w:rPr>
          <w:color w:val="24292E"/>
        </w:rPr>
        <w:t>corner.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line="302" w:lineRule="auto"/>
        <w:ind w:right="132"/>
      </w:pPr>
      <w:r>
        <w:rPr>
          <w:color w:val="24292E"/>
        </w:rPr>
        <w:t>The</w:t>
      </w:r>
      <w:r>
        <w:rPr>
          <w:color w:val="24292E"/>
          <w:spacing w:val="16"/>
        </w:rPr>
        <w:t> </w:t>
      </w:r>
      <w:r>
        <w:rPr>
          <w:color w:val="A61C5C"/>
        </w:rPr>
        <w:t>function</w:t>
      </w:r>
      <w:r>
        <w:rPr>
          <w:color w:val="A61C5C"/>
          <w:spacing w:val="17"/>
        </w:rPr>
        <w:t> </w:t>
      </w:r>
      <w:r>
        <w:rPr>
          <w:color w:val="3A2D4E"/>
        </w:rPr>
        <w:t>calculates</w:t>
      </w:r>
      <w:r>
        <w:rPr>
          <w:color w:val="3A2D4E"/>
          <w:spacing w:val="16"/>
        </w:rPr>
        <w:t> </w:t>
      </w:r>
      <w:r>
        <w:rPr>
          <w:color w:val="3A2D4E"/>
        </w:rPr>
        <w:t>the</w:t>
      </w:r>
      <w:r>
        <w:rPr>
          <w:color w:val="3A2D4E"/>
          <w:spacing w:val="17"/>
        </w:rPr>
        <w:t> </w:t>
      </w:r>
      <w:r>
        <w:rPr>
          <w:color w:val="3A2D4E"/>
        </w:rPr>
        <w:t>values</w:t>
      </w:r>
      <w:r>
        <w:rPr>
          <w:color w:val="3A2D4E"/>
          <w:spacing w:val="16"/>
        </w:rPr>
        <w:t> </w:t>
      </w:r>
      <w:r>
        <w:rPr>
          <w:color w:val="3A2D4E"/>
        </w:rPr>
        <w:t>in</w:t>
      </w:r>
      <w:r>
        <w:rPr>
          <w:color w:val="3A2D4E"/>
          <w:spacing w:val="17"/>
        </w:rPr>
        <w:t> </w:t>
      </w:r>
      <w:r>
        <w:rPr>
          <w:color w:val="3A2D4E"/>
        </w:rPr>
        <w:t>the</w:t>
      </w:r>
      <w:r>
        <w:rPr>
          <w:color w:val="3A2D4E"/>
          <w:spacing w:val="16"/>
        </w:rPr>
        <w:t> </w:t>
      </w:r>
      <w:r>
        <w:rPr>
          <w:color w:val="3A2D4E"/>
        </w:rPr>
        <w:t>memorizationLeft</w:t>
      </w:r>
      <w:r>
        <w:rPr>
          <w:color w:val="24292E"/>
        </w:rPr>
        <w:t>,</w:t>
      </w:r>
      <w:r>
        <w:rPr>
          <w:color w:val="24292E"/>
          <w:spacing w:val="17"/>
        </w:rPr>
        <w:t> </w:t>
      </w:r>
      <w:r>
        <w:rPr>
          <w:color w:val="3A2D4E"/>
        </w:rPr>
        <w:t>memorizationTopLeft</w:t>
      </w:r>
      <w:r>
        <w:rPr>
          <w:color w:val="24292E"/>
        </w:rPr>
        <w:t>,</w:t>
      </w:r>
      <w:r>
        <w:rPr>
          <w:color w:val="24292E"/>
          <w:spacing w:val="16"/>
        </w:rPr>
        <w:t> </w:t>
      </w:r>
      <w:r>
        <w:rPr>
          <w:color w:val="3A2D4E"/>
        </w:rPr>
        <w:t>and</w:t>
      </w:r>
      <w:r>
        <w:rPr>
          <w:color w:val="3A2D4E"/>
          <w:spacing w:val="17"/>
        </w:rPr>
        <w:t> </w:t>
      </w:r>
      <w:r>
        <w:rPr>
          <w:color w:val="3A2D4E"/>
        </w:rPr>
        <w:t>memorizationTop</w:t>
      </w:r>
      <w:r>
        <w:rPr>
          <w:color w:val="3A2D4E"/>
          <w:spacing w:val="16"/>
        </w:rPr>
        <w:t> </w:t>
      </w:r>
      <w:r>
        <w:rPr>
          <w:color w:val="3A2D4E"/>
        </w:rPr>
        <w:t>matrices</w:t>
      </w:r>
      <w:r>
        <w:rPr>
          <w:color w:val="3A2D4E"/>
          <w:spacing w:val="17"/>
        </w:rPr>
        <w:t> </w:t>
      </w:r>
      <w:r>
        <w:rPr>
          <w:color w:val="3A2D4E"/>
        </w:rPr>
        <w:t>using</w:t>
      </w:r>
      <w:r>
        <w:rPr>
          <w:color w:val="3A2D4E"/>
          <w:spacing w:val="1"/>
        </w:rPr>
        <w:t> </w:t>
      </w:r>
      <w:r>
        <w:rPr>
          <w:color w:val="24292E"/>
        </w:rPr>
        <w:t>dynamic</w:t>
      </w:r>
      <w:r>
        <w:rPr>
          <w:color w:val="24292E"/>
          <w:spacing w:val="14"/>
        </w:rPr>
        <w:t> </w:t>
      </w:r>
      <w:r>
        <w:rPr>
          <w:color w:val="24292E"/>
        </w:rPr>
        <w:t>programming,</w:t>
      </w:r>
      <w:r>
        <w:rPr>
          <w:color w:val="24292E"/>
          <w:spacing w:val="15"/>
        </w:rPr>
        <w:t> </w:t>
      </w:r>
      <w:r>
        <w:rPr>
          <w:color w:val="A61C5C"/>
        </w:rPr>
        <w:t>and</w:t>
      </w:r>
      <w:r>
        <w:rPr>
          <w:color w:val="A61C5C"/>
          <w:spacing w:val="15"/>
        </w:rPr>
        <w:t> </w:t>
      </w:r>
      <w:r>
        <w:rPr>
          <w:color w:val="A61C5C"/>
        </w:rPr>
        <w:t>then</w:t>
      </w:r>
      <w:r>
        <w:rPr>
          <w:color w:val="A61C5C"/>
          <w:spacing w:val="15"/>
        </w:rPr>
        <w:t> </w:t>
      </w:r>
      <w:r>
        <w:rPr>
          <w:color w:val="24292E"/>
        </w:rPr>
        <w:t>calculates</w:t>
      </w:r>
      <w:r>
        <w:rPr>
          <w:color w:val="24292E"/>
          <w:spacing w:val="15"/>
        </w:rPr>
        <w:t> </w:t>
      </w:r>
      <w:r>
        <w:rPr>
          <w:color w:val="A61C5C"/>
        </w:rPr>
        <w:t>the</w:t>
      </w:r>
      <w:r>
        <w:rPr>
          <w:color w:val="A61C5C"/>
          <w:spacing w:val="15"/>
        </w:rPr>
        <w:t> </w:t>
      </w:r>
      <w:r>
        <w:rPr>
          <w:color w:val="24292E"/>
        </w:rPr>
        <w:t>values</w:t>
      </w:r>
      <w:r>
        <w:rPr>
          <w:color w:val="24292E"/>
          <w:spacing w:val="14"/>
        </w:rPr>
        <w:t> </w:t>
      </w:r>
      <w:r>
        <w:rPr>
          <w:color w:val="A61C5C"/>
        </w:rPr>
        <w:t>in</w:t>
      </w:r>
      <w:r>
        <w:rPr>
          <w:color w:val="A61C5C"/>
          <w:spacing w:val="15"/>
        </w:rPr>
        <w:t> </w:t>
      </w:r>
      <w:r>
        <w:rPr>
          <w:color w:val="A61C5C"/>
        </w:rPr>
        <w:t>the</w:t>
      </w:r>
      <w:r>
        <w:rPr>
          <w:color w:val="A61C5C"/>
          <w:spacing w:val="15"/>
        </w:rPr>
        <w:t> </w:t>
      </w:r>
      <w:r>
        <w:rPr>
          <w:color w:val="24292E"/>
        </w:rPr>
        <w:t>memorizationFinal</w:t>
      </w:r>
      <w:r>
        <w:rPr>
          <w:color w:val="24292E"/>
          <w:spacing w:val="15"/>
        </w:rPr>
        <w:t> </w:t>
      </w:r>
      <w:r>
        <w:rPr>
          <w:color w:val="24292E"/>
        </w:rPr>
        <w:t>matrix</w:t>
      </w:r>
      <w:r>
        <w:rPr>
          <w:color w:val="24292E"/>
          <w:spacing w:val="15"/>
        </w:rPr>
        <w:t> </w:t>
      </w:r>
      <w:r>
        <w:rPr>
          <w:color w:val="A61C5C"/>
        </w:rPr>
        <w:t>using</w:t>
      </w:r>
      <w:r>
        <w:rPr>
          <w:color w:val="A61C5C"/>
          <w:spacing w:val="15"/>
        </w:rPr>
        <w:t> </w:t>
      </w:r>
      <w:r>
        <w:rPr>
          <w:color w:val="A61C5C"/>
        </w:rPr>
        <w:t>the</w:t>
      </w:r>
      <w:r>
        <w:rPr>
          <w:color w:val="A61C5C"/>
          <w:spacing w:val="15"/>
        </w:rPr>
        <w:t> </w:t>
      </w:r>
      <w:r>
        <w:rPr>
          <w:color w:val="24292E"/>
        </w:rPr>
        <w:t>values</w:t>
      </w:r>
      <w:r>
        <w:rPr>
          <w:color w:val="24292E"/>
          <w:spacing w:val="14"/>
        </w:rPr>
        <w:t> </w:t>
      </w:r>
      <w:r>
        <w:rPr>
          <w:color w:val="A61C5C"/>
        </w:rPr>
        <w:t>in</w:t>
      </w:r>
      <w:r>
        <w:rPr>
          <w:color w:val="A61C5C"/>
          <w:spacing w:val="15"/>
        </w:rPr>
        <w:t> </w:t>
      </w:r>
      <w:r>
        <w:rPr>
          <w:color w:val="A61C5C"/>
        </w:rPr>
        <w:t>the</w:t>
      </w:r>
      <w:r>
        <w:rPr>
          <w:color w:val="A61C5C"/>
          <w:spacing w:val="15"/>
        </w:rPr>
        <w:t> </w:t>
      </w:r>
      <w:r>
        <w:rPr>
          <w:color w:val="24292E"/>
        </w:rPr>
        <w:t>other</w:t>
      </w:r>
      <w:r>
        <w:rPr>
          <w:color w:val="24292E"/>
          <w:spacing w:val="15"/>
        </w:rPr>
        <w:t> </w:t>
      </w:r>
      <w:r>
        <w:rPr>
          <w:color w:val="0086B3"/>
        </w:rPr>
        <w:t>three</w:t>
      </w:r>
      <w:r>
        <w:rPr>
          <w:color w:val="0086B3"/>
          <w:spacing w:val="-107"/>
        </w:rPr>
        <w:t> </w:t>
      </w:r>
      <w:r>
        <w:rPr>
          <w:color w:val="24292E"/>
        </w:rPr>
        <w:t>matrices.</w:t>
      </w:r>
      <w:r>
        <w:rPr>
          <w:color w:val="24292E"/>
          <w:spacing w:val="12"/>
        </w:rPr>
        <w:t> </w:t>
      </w:r>
      <w:r>
        <w:rPr>
          <w:color w:val="24292E"/>
        </w:rPr>
        <w:t>It</w:t>
      </w:r>
      <w:r>
        <w:rPr>
          <w:color w:val="24292E"/>
          <w:spacing w:val="13"/>
        </w:rPr>
        <w:t> </w:t>
      </w:r>
      <w:r>
        <w:rPr>
          <w:color w:val="A61C5C"/>
        </w:rPr>
        <w:t>then</w:t>
      </w:r>
      <w:r>
        <w:rPr>
          <w:color w:val="A61C5C"/>
          <w:spacing w:val="12"/>
        </w:rPr>
        <w:t> </w:t>
      </w:r>
      <w:r>
        <w:rPr>
          <w:color w:val="24292E"/>
        </w:rPr>
        <w:t>finds</w:t>
      </w:r>
      <w:r>
        <w:rPr>
          <w:color w:val="24292E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largest</w:t>
      </w:r>
      <w:r>
        <w:rPr>
          <w:color w:val="24292E"/>
          <w:spacing w:val="13"/>
        </w:rPr>
        <w:t> </w:t>
      </w:r>
      <w:r>
        <w:rPr>
          <w:color w:val="24292E"/>
        </w:rPr>
        <w:t>value</w:t>
      </w:r>
      <w:r>
        <w:rPr>
          <w:color w:val="24292E"/>
          <w:spacing w:val="12"/>
        </w:rPr>
        <w:t> </w:t>
      </w:r>
      <w:r>
        <w:rPr>
          <w:color w:val="A61C5C"/>
        </w:rPr>
        <w:t>in</w:t>
      </w:r>
      <w:r>
        <w:rPr>
          <w:color w:val="A61C5C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memorizationFinal</w:t>
      </w:r>
      <w:r>
        <w:rPr>
          <w:color w:val="24292E"/>
          <w:spacing w:val="13"/>
        </w:rPr>
        <w:t> </w:t>
      </w:r>
      <w:r>
        <w:rPr>
          <w:color w:val="24292E"/>
        </w:rPr>
        <w:t>matrix,</w:t>
      </w:r>
      <w:r>
        <w:rPr>
          <w:color w:val="24292E"/>
          <w:spacing w:val="12"/>
        </w:rPr>
        <w:t> </w:t>
      </w:r>
      <w:r>
        <w:rPr>
          <w:color w:val="24292E"/>
        </w:rPr>
        <w:t>which</w:t>
      </w:r>
      <w:r>
        <w:rPr>
          <w:color w:val="24292E"/>
          <w:spacing w:val="13"/>
        </w:rPr>
        <w:t> </w:t>
      </w:r>
      <w:r>
        <w:rPr>
          <w:color w:val="24292E"/>
        </w:rPr>
        <w:t>represents</w:t>
      </w:r>
      <w:r>
        <w:rPr>
          <w:color w:val="24292E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size</w:t>
      </w:r>
      <w:r>
        <w:rPr>
          <w:color w:val="24292E"/>
          <w:spacing w:val="13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largest</w:t>
      </w:r>
      <w:r>
        <w:rPr>
          <w:color w:val="24292E"/>
          <w:spacing w:val="1"/>
        </w:rPr>
        <w:t> </w:t>
      </w:r>
      <w:r>
        <w:rPr>
          <w:color w:val="24292E"/>
        </w:rPr>
        <w:t>possible</w:t>
      </w:r>
      <w:r>
        <w:rPr>
          <w:color w:val="24292E"/>
          <w:spacing w:val="10"/>
        </w:rPr>
        <w:t> </w:t>
      </w:r>
      <w:r>
        <w:rPr>
          <w:color w:val="24292E"/>
        </w:rPr>
        <w:t>rectangular</w:t>
      </w:r>
      <w:r>
        <w:rPr>
          <w:color w:val="24292E"/>
          <w:spacing w:val="11"/>
        </w:rPr>
        <w:t> </w:t>
      </w:r>
      <w:r>
        <w:rPr>
          <w:color w:val="24292E"/>
        </w:rPr>
        <w:t>plot</w:t>
      </w:r>
      <w:r>
        <w:rPr>
          <w:color w:val="24292E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24292E"/>
        </w:rPr>
        <w:t>land</w:t>
      </w:r>
      <w:r>
        <w:rPr>
          <w:color w:val="24292E"/>
          <w:spacing w:val="11"/>
        </w:rPr>
        <w:t> </w:t>
      </w:r>
      <w:r>
        <w:rPr>
          <w:color w:val="A61C5C"/>
        </w:rPr>
        <w:t>with</w:t>
      </w:r>
      <w:r>
        <w:rPr>
          <w:color w:val="A61C5C"/>
          <w:spacing w:val="11"/>
        </w:rPr>
        <w:t> </w:t>
      </w:r>
      <w:r>
        <w:rPr>
          <w:color w:val="A61C5C"/>
        </w:rPr>
        <w:t>a</w:t>
      </w:r>
      <w:r>
        <w:rPr>
          <w:color w:val="A61C5C"/>
          <w:spacing w:val="11"/>
        </w:rPr>
        <w:t> </w:t>
      </w:r>
      <w:r>
        <w:rPr>
          <w:color w:val="24292E"/>
        </w:rPr>
        <w:t>minimum</w:t>
      </w:r>
      <w:r>
        <w:rPr>
          <w:color w:val="24292E"/>
          <w:spacing w:val="11"/>
        </w:rPr>
        <w:t> </w:t>
      </w:r>
      <w:r>
        <w:rPr>
          <w:color w:val="24292E"/>
        </w:rPr>
        <w:t>height</w:t>
      </w:r>
      <w:r>
        <w:rPr>
          <w:color w:val="24292E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24292E"/>
        </w:rPr>
        <w:t>h,</w:t>
      </w:r>
      <w:r>
        <w:rPr>
          <w:color w:val="24292E"/>
          <w:spacing w:val="11"/>
        </w:rPr>
        <w:t> </w:t>
      </w:r>
      <w:r>
        <w:rPr>
          <w:color w:val="A61C5C"/>
        </w:rPr>
        <w:t>and</w:t>
      </w:r>
      <w:r>
        <w:rPr>
          <w:color w:val="A61C5C"/>
          <w:spacing w:val="11"/>
        </w:rPr>
        <w:t> </w:t>
      </w:r>
      <w:r>
        <w:rPr>
          <w:color w:val="24292E"/>
        </w:rPr>
        <w:t>returns</w:t>
      </w:r>
      <w:r>
        <w:rPr>
          <w:color w:val="24292E"/>
          <w:spacing w:val="11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coordinates</w:t>
      </w:r>
      <w:r>
        <w:rPr>
          <w:color w:val="24292E"/>
          <w:spacing w:val="11"/>
        </w:rPr>
        <w:t> </w:t>
      </w:r>
      <w:r>
        <w:rPr>
          <w:color w:val="A61C5C"/>
        </w:rPr>
        <w:t>of</w:t>
      </w:r>
      <w:r>
        <w:rPr>
          <w:color w:val="A61C5C"/>
          <w:spacing w:val="11"/>
        </w:rPr>
        <w:t> </w:t>
      </w:r>
      <w:r>
        <w:rPr>
          <w:color w:val="24292E"/>
        </w:rPr>
        <w:t>this</w:t>
      </w:r>
      <w:r>
        <w:rPr>
          <w:color w:val="24292E"/>
          <w:spacing w:val="11"/>
        </w:rPr>
        <w:t> </w:t>
      </w:r>
      <w:r>
        <w:rPr>
          <w:color w:val="24292E"/>
        </w:rPr>
        <w:t>plot</w:t>
      </w:r>
      <w:r>
        <w:rPr>
          <w:color w:val="24292E"/>
          <w:spacing w:val="11"/>
        </w:rPr>
        <w:t> </w:t>
      </w:r>
      <w:r>
        <w:rPr>
          <w:color w:val="A61C5C"/>
        </w:rPr>
        <w:t>as</w:t>
      </w:r>
      <w:r>
        <w:rPr>
          <w:color w:val="A61C5C"/>
          <w:spacing w:val="10"/>
        </w:rPr>
        <w:t> </w:t>
      </w:r>
      <w:r>
        <w:rPr>
          <w:color w:val="A61C5C"/>
        </w:rPr>
        <w:t>a</w:t>
      </w:r>
      <w:r>
        <w:rPr>
          <w:color w:val="A61C5C"/>
          <w:spacing w:val="11"/>
        </w:rPr>
        <w:t> </w:t>
      </w:r>
      <w:r>
        <w:rPr>
          <w:color w:val="A61C5C"/>
        </w:rPr>
        <w:t>string</w:t>
      </w:r>
      <w:r>
        <w:rPr>
          <w:color w:val="24292E"/>
        </w:rPr>
        <w:t>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307" w:lineRule="auto"/>
        <w:ind w:right="495"/>
      </w:pP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string</w:t>
      </w:r>
      <w:r>
        <w:rPr>
          <w:color w:val="A61C5C"/>
          <w:spacing w:val="13"/>
        </w:rPr>
        <w:t> </w:t>
      </w:r>
      <w:r>
        <w:rPr>
          <w:color w:val="24292E"/>
        </w:rPr>
        <w:t>is</w:t>
      </w:r>
      <w:r>
        <w:rPr>
          <w:color w:val="24292E"/>
          <w:spacing w:val="13"/>
        </w:rPr>
        <w:t> </w:t>
      </w:r>
      <w:r>
        <w:rPr>
          <w:color w:val="24292E"/>
        </w:rPr>
        <w:t>formatted</w:t>
      </w:r>
      <w:r>
        <w:rPr>
          <w:color w:val="24292E"/>
          <w:spacing w:val="13"/>
        </w:rPr>
        <w:t> </w:t>
      </w:r>
      <w:r>
        <w:rPr>
          <w:color w:val="A61C5C"/>
        </w:rPr>
        <w:t>as</w:t>
      </w:r>
      <w:r>
        <w:rPr>
          <w:color w:val="A61C5C"/>
          <w:spacing w:val="13"/>
        </w:rPr>
        <w:t> </w:t>
      </w:r>
      <w:r>
        <w:rPr>
          <w:color w:val="0086B3"/>
        </w:rPr>
        <w:t>four</w:t>
      </w:r>
      <w:r>
        <w:rPr>
          <w:color w:val="0086B3"/>
          <w:spacing w:val="13"/>
        </w:rPr>
        <w:t> </w:t>
      </w:r>
      <w:r>
        <w:rPr>
          <w:color w:val="24292E"/>
        </w:rPr>
        <w:t>integers</w:t>
      </w:r>
      <w:r>
        <w:rPr>
          <w:color w:val="24292E"/>
          <w:spacing w:val="13"/>
        </w:rPr>
        <w:t> </w:t>
      </w:r>
      <w:r>
        <w:rPr>
          <w:color w:val="24292E"/>
        </w:rPr>
        <w:t>separated</w:t>
      </w:r>
      <w:r>
        <w:rPr>
          <w:color w:val="24292E"/>
          <w:spacing w:val="13"/>
        </w:rPr>
        <w:t> </w:t>
      </w:r>
      <w:r>
        <w:rPr>
          <w:color w:val="A61C5C"/>
        </w:rPr>
        <w:t>by</w:t>
      </w:r>
      <w:r>
        <w:rPr>
          <w:color w:val="A61C5C"/>
          <w:spacing w:val="13"/>
        </w:rPr>
        <w:t> </w:t>
      </w:r>
      <w:r>
        <w:rPr>
          <w:color w:val="24292E"/>
        </w:rPr>
        <w:t>spaces:</w:t>
      </w:r>
      <w:r>
        <w:rPr>
          <w:color w:val="24292E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x</w:t>
      </w:r>
      <w:r>
        <w:rPr>
          <w:color w:val="24292E"/>
          <w:spacing w:val="13"/>
        </w:rPr>
        <w:t> </w:t>
      </w:r>
      <w:r>
        <w:rPr>
          <w:color w:val="A61C5C"/>
        </w:rPr>
        <w:t>and</w:t>
      </w:r>
      <w:r>
        <w:rPr>
          <w:color w:val="A61C5C"/>
          <w:spacing w:val="13"/>
        </w:rPr>
        <w:t> </w:t>
      </w:r>
      <w:r>
        <w:rPr>
          <w:color w:val="24292E"/>
        </w:rPr>
        <w:t>y</w:t>
      </w:r>
      <w:r>
        <w:rPr>
          <w:color w:val="24292E"/>
          <w:spacing w:val="13"/>
        </w:rPr>
        <w:t> </w:t>
      </w:r>
      <w:r>
        <w:rPr>
          <w:color w:val="24292E"/>
        </w:rPr>
        <w:t>coordinates</w:t>
      </w:r>
      <w:r>
        <w:rPr>
          <w:color w:val="24292E"/>
          <w:spacing w:val="13"/>
        </w:rPr>
        <w:t> </w:t>
      </w:r>
      <w:r>
        <w:rPr>
          <w:color w:val="A61C5C"/>
        </w:rPr>
        <w:t>of</w:t>
      </w:r>
      <w:r>
        <w:rPr>
          <w:color w:val="A61C5C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13"/>
        </w:rPr>
        <w:t> </w:t>
      </w:r>
      <w:r>
        <w:rPr>
          <w:color w:val="24292E"/>
        </w:rPr>
        <w:t>upper-left</w:t>
      </w:r>
      <w:r>
        <w:rPr>
          <w:color w:val="24292E"/>
          <w:spacing w:val="13"/>
        </w:rPr>
        <w:t> </w:t>
      </w:r>
      <w:r>
        <w:rPr>
          <w:color w:val="24292E"/>
        </w:rPr>
        <w:t>corner</w:t>
      </w:r>
      <w:r>
        <w:rPr>
          <w:color w:val="24292E"/>
          <w:spacing w:val="13"/>
        </w:rPr>
        <w:t> </w:t>
      </w:r>
      <w:r>
        <w:rPr>
          <w:color w:val="A61C5C"/>
        </w:rPr>
        <w:t>of</w:t>
      </w:r>
      <w:r>
        <w:rPr>
          <w:color w:val="A61C5C"/>
          <w:spacing w:val="13"/>
        </w:rPr>
        <w:t> </w:t>
      </w:r>
      <w:r>
        <w:rPr>
          <w:color w:val="A61C5C"/>
        </w:rPr>
        <w:t>the</w:t>
      </w:r>
      <w:r>
        <w:rPr>
          <w:color w:val="A61C5C"/>
          <w:spacing w:val="-107"/>
        </w:rPr>
        <w:t> </w:t>
      </w:r>
      <w:r>
        <w:rPr>
          <w:color w:val="24292E"/>
        </w:rPr>
        <w:t>plot</w:t>
      </w:r>
      <w:r>
        <w:rPr>
          <w:color w:val="24292E"/>
          <w:spacing w:val="11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2"/>
        </w:rPr>
        <w:t> </w:t>
      </w:r>
      <w:r>
        <w:rPr>
          <w:color w:val="24292E"/>
        </w:rPr>
        <w:t>x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1"/>
        </w:rPr>
        <w:t> </w:t>
      </w:r>
      <w:r>
        <w:rPr>
          <w:color w:val="24292E"/>
        </w:rPr>
        <w:t>y</w:t>
      </w:r>
      <w:r>
        <w:rPr>
          <w:color w:val="24292E"/>
          <w:spacing w:val="12"/>
        </w:rPr>
        <w:t> </w:t>
      </w:r>
      <w:r>
        <w:rPr>
          <w:color w:val="24292E"/>
        </w:rPr>
        <w:t>coordinates</w:t>
      </w:r>
      <w:r>
        <w:rPr>
          <w:color w:val="24292E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lower-</w:t>
      </w:r>
      <w:r>
        <w:rPr>
          <w:color w:val="0086B3"/>
        </w:rPr>
        <w:t>right</w:t>
      </w:r>
      <w:r>
        <w:rPr>
          <w:color w:val="0086B3"/>
          <w:spacing w:val="12"/>
        </w:rPr>
        <w:t> </w:t>
      </w:r>
      <w:r>
        <w:rPr>
          <w:color w:val="24292E"/>
        </w:rPr>
        <w:t>corner</w:t>
      </w:r>
      <w:r>
        <w:rPr>
          <w:color w:val="24292E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plot.</w:t>
      </w:r>
      <w:r>
        <w:rPr>
          <w:color w:val="24292E"/>
          <w:spacing w:val="12"/>
        </w:rPr>
        <w:t> </w:t>
      </w:r>
      <w:r>
        <w:rPr>
          <w:color w:val="24292E"/>
        </w:rPr>
        <w:t>Note</w:t>
      </w:r>
      <w:r>
        <w:rPr>
          <w:color w:val="24292E"/>
          <w:spacing w:val="12"/>
        </w:rPr>
        <w:t> </w:t>
      </w:r>
      <w:r>
        <w:rPr>
          <w:color w:val="24292E"/>
        </w:rPr>
        <w:t>that</w:t>
      </w:r>
      <w:r>
        <w:rPr>
          <w:color w:val="24292E"/>
          <w:spacing w:val="12"/>
        </w:rPr>
        <w:t> </w:t>
      </w:r>
      <w:r>
        <w:rPr>
          <w:color w:val="A61C5C"/>
        </w:rPr>
        <w:t>the</w:t>
      </w:r>
      <w:r>
        <w:rPr>
          <w:color w:val="A61C5C"/>
          <w:spacing w:val="11"/>
        </w:rPr>
        <w:t> </w:t>
      </w:r>
      <w:r>
        <w:rPr>
          <w:color w:val="24292E"/>
        </w:rPr>
        <w:t>coordinates</w:t>
      </w:r>
      <w:r>
        <w:rPr>
          <w:color w:val="24292E"/>
          <w:spacing w:val="12"/>
        </w:rPr>
        <w:t> </w:t>
      </w:r>
      <w:r>
        <w:rPr>
          <w:color w:val="24292E"/>
        </w:rPr>
        <w:t>are</w:t>
      </w:r>
      <w:r>
        <w:rPr>
          <w:color w:val="24292E"/>
          <w:spacing w:val="12"/>
        </w:rPr>
        <w:t> </w:t>
      </w:r>
      <w:r>
        <w:rPr>
          <w:color w:val="24292E"/>
        </w:rPr>
        <w:t>1-indexed,</w:t>
      </w:r>
      <w:r>
        <w:rPr>
          <w:color w:val="24292E"/>
          <w:spacing w:val="12"/>
        </w:rPr>
        <w:t> </w:t>
      </w:r>
      <w:r>
        <w:rPr>
          <w:color w:val="24292E"/>
        </w:rPr>
        <w:t>so</w:t>
      </w:r>
      <w:r>
        <w:rPr>
          <w:color w:val="24292E"/>
          <w:spacing w:val="1"/>
        </w:rPr>
        <w:t> </w:t>
      </w:r>
      <w:r>
        <w:rPr>
          <w:color w:val="A61C5C"/>
        </w:rPr>
        <w:t>the</w:t>
      </w:r>
      <w:r>
        <w:rPr>
          <w:color w:val="A61C5C"/>
          <w:spacing w:val="3"/>
        </w:rPr>
        <w:t> </w:t>
      </w:r>
      <w:r>
        <w:rPr>
          <w:color w:val="A61C5C"/>
        </w:rPr>
        <w:t>first</w:t>
      </w:r>
      <w:r>
        <w:rPr>
          <w:color w:val="A61C5C"/>
          <w:spacing w:val="3"/>
        </w:rPr>
        <w:t> </w:t>
      </w:r>
      <w:r>
        <w:rPr>
          <w:color w:val="24292E"/>
        </w:rPr>
        <w:t>row</w:t>
      </w:r>
      <w:r>
        <w:rPr>
          <w:color w:val="24292E"/>
          <w:spacing w:val="3"/>
        </w:rPr>
        <w:t> </w:t>
      </w:r>
      <w:r>
        <w:rPr>
          <w:color w:val="A61C5C"/>
        </w:rPr>
        <w:t>and</w:t>
      </w:r>
      <w:r>
        <w:rPr>
          <w:color w:val="A61C5C"/>
          <w:spacing w:val="3"/>
        </w:rPr>
        <w:t> </w:t>
      </w:r>
      <w:r>
        <w:rPr>
          <w:color w:val="24292E"/>
        </w:rPr>
        <w:t>column</w:t>
      </w:r>
      <w:r>
        <w:rPr>
          <w:color w:val="24292E"/>
          <w:spacing w:val="3"/>
        </w:rPr>
        <w:t> </w:t>
      </w:r>
      <w:r>
        <w:rPr>
          <w:color w:val="24292E"/>
        </w:rPr>
        <w:t>have</w:t>
      </w:r>
      <w:r>
        <w:rPr>
          <w:color w:val="24292E"/>
          <w:spacing w:val="3"/>
        </w:rPr>
        <w:t> </w:t>
      </w:r>
      <w:r>
        <w:rPr>
          <w:color w:val="24292E"/>
        </w:rPr>
        <w:t>index</w:t>
      </w:r>
      <w:r>
        <w:rPr>
          <w:color w:val="24292E"/>
          <w:spacing w:val="3"/>
        </w:rPr>
        <w:t> </w:t>
      </w:r>
      <w:r>
        <w:rPr>
          <w:color w:val="24292E"/>
        </w:rPr>
        <w:t>1,</w:t>
      </w:r>
      <w:r>
        <w:rPr>
          <w:color w:val="24292E"/>
          <w:spacing w:val="3"/>
        </w:rPr>
        <w:t> </w:t>
      </w:r>
      <w:r>
        <w:rPr>
          <w:color w:val="A61C5C"/>
        </w:rPr>
        <w:t>not</w:t>
      </w:r>
      <w:r>
        <w:rPr>
          <w:color w:val="A61C5C"/>
          <w:spacing w:val="3"/>
        </w:rPr>
        <w:t> </w:t>
      </w:r>
      <w:r>
        <w:rPr>
          <w:color w:val="24292E"/>
        </w:rPr>
        <w:t>0.</w:t>
      </w:r>
    </w:p>
    <w:p>
      <w:pPr>
        <w:pStyle w:val="BodyText"/>
        <w:ind w:left="0"/>
      </w:pPr>
    </w:p>
    <w:p>
      <w:pPr>
        <w:spacing w:before="217"/>
        <w:ind w:left="119" w:right="0" w:firstLine="0"/>
        <w:jc w:val="left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>
      <w:pPr>
        <w:spacing w:before="282"/>
        <w:ind w:left="119" w:right="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The time complexity for this algorithm is O(mn).</w:t>
      </w:r>
    </w:p>
    <w:p>
      <w:pPr>
        <w:spacing w:before="41"/>
        <w:ind w:left="119" w:right="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Here we are performing bottom-up dynamic programming and using 2D memorization.</w:t>
      </w:r>
    </w:p>
    <w:p>
      <w:pPr>
        <w:spacing w:before="281"/>
        <w:ind w:left="119" w:right="0" w:firstLine="0"/>
        <w:jc w:val="left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Anal</w:t>
      </w:r>
      <w:r>
        <w:rPr>
          <w:rFonts w:ascii="Segoe UI"/>
          <w:i/>
          <w:color w:val="24292E"/>
          <w:sz w:val="24"/>
        </w:rPr>
        <w:t>y</w:t>
      </w:r>
      <w:r>
        <w:rPr>
          <w:rFonts w:ascii="Segoe UI"/>
          <w:i/>
          <w:color w:val="24292E"/>
          <w:sz w:val="24"/>
          <w:u w:val="single" w:color="24292E"/>
        </w:rPr>
        <w:t>sis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> </w:t>
      </w:r>
      <w:r>
        <w:rPr>
          <w:rFonts w:ascii="Segoe UI"/>
          <w:i/>
          <w:color w:val="24292E"/>
          <w:sz w:val="24"/>
          <w:u w:val="single" w:color="24292E"/>
        </w:rPr>
        <w:t>of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> </w:t>
      </w:r>
      <w:r>
        <w:rPr>
          <w:rFonts w:ascii="Segoe UI"/>
          <w:i/>
          <w:color w:val="24292E"/>
          <w:sz w:val="24"/>
          <w:u w:val="single" w:color="24292E"/>
        </w:rPr>
        <w:t>Algorithm:</w:t>
      </w:r>
    </w:p>
    <w:p>
      <w:pPr>
        <w:spacing w:before="281"/>
        <w:ind w:left="119" w:right="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Here we will memorize the three matrices mentioned below based upon the formula:</w:t>
      </w:r>
    </w:p>
    <w:p>
      <w:pPr>
        <w:pStyle w:val="BodyText"/>
        <w:spacing w:before="4"/>
        <w:ind w:left="0"/>
        <w:rPr>
          <w:rFonts w:ascii="Segoe UI"/>
          <w:sz w:val="40"/>
        </w:rPr>
      </w:pPr>
    </w:p>
    <w:p>
      <w:pPr>
        <w:pStyle w:val="BodyText"/>
        <w:ind w:left="0" w:right="2635"/>
        <w:jc w:val="right"/>
      </w:pPr>
      <w:r>
        <w:rPr>
          <w:color w:val="24292E"/>
        </w:rPr>
        <w:t>memorizationLeft[</w:t>
      </w:r>
      <w:r>
        <w:rPr>
          <w:color w:val="DE4F00"/>
        </w:rPr>
        <w:t>r</w:t>
      </w:r>
      <w:r>
        <w:rPr>
          <w:color w:val="24292E"/>
        </w:rPr>
        <w:t>][</w:t>
      </w:r>
      <w:r>
        <w:rPr>
          <w:color w:val="0086B3"/>
        </w:rPr>
        <w:t>c</w:t>
      </w:r>
      <w:r>
        <w:rPr>
          <w:color w:val="24292E"/>
        </w:rPr>
        <w:t>]</w:t>
      </w:r>
      <w:r>
        <w:rPr>
          <w:color w:val="24292E"/>
          <w:spacing w:val="110"/>
        </w:rPr>
        <w:t> </w:t>
      </w:r>
      <w:r>
        <w:rPr>
          <w:color w:val="24292E"/>
        </w:rPr>
        <w:t>=</w:t>
      </w:r>
      <w:r>
        <w:rPr>
          <w:color w:val="24292E"/>
          <w:spacing w:val="111"/>
        </w:rPr>
        <w:t> </w:t>
      </w:r>
      <w:r>
        <w:rPr>
          <w:color w:val="24292E"/>
        </w:rPr>
        <w:t>1+Math.min(Math.min(memorizationLeft[</w:t>
      </w:r>
      <w:r>
        <w:rPr>
          <w:color w:val="DE4F00"/>
        </w:rPr>
        <w:t>r-1</w:t>
      </w:r>
      <w:r>
        <w:rPr>
          <w:color w:val="24292E"/>
        </w:rPr>
        <w:t>][</w:t>
      </w:r>
      <w:r>
        <w:rPr>
          <w:color w:val="0086B3"/>
        </w:rPr>
        <w:t>c-1</w:t>
      </w:r>
      <w:r>
        <w:rPr>
          <w:color w:val="24292E"/>
        </w:rPr>
        <w:t>],memorizationLeft[</w:t>
      </w:r>
      <w:r>
        <w:rPr>
          <w:color w:val="DE4F00"/>
        </w:rPr>
        <w:t>r-1</w:t>
      </w:r>
      <w:r>
        <w:rPr>
          <w:color w:val="24292E"/>
        </w:rPr>
        <w:t>][</w:t>
      </w:r>
      <w:r>
        <w:rPr>
          <w:color w:val="0086B3"/>
        </w:rPr>
        <w:t>c</w:t>
      </w:r>
      <w:r>
        <w:rPr>
          <w:color w:val="24292E"/>
        </w:rPr>
        <w:t>]),</w:t>
      </w:r>
    </w:p>
    <w:p>
      <w:pPr>
        <w:pStyle w:val="BodyText"/>
        <w:spacing w:before="66"/>
        <w:ind w:left="0" w:right="2637"/>
        <w:jc w:val="right"/>
      </w:pPr>
      <w:r>
        <w:rPr>
          <w:color w:val="24292E"/>
        </w:rPr>
        <w:t>Math.max(1,memorizationLeft[r][c-1]));</w:t>
      </w:r>
    </w:p>
    <w:p>
      <w:pPr>
        <w:pStyle w:val="BodyText"/>
        <w:ind w:left="0"/>
      </w:pPr>
    </w:p>
    <w:p>
      <w:pPr>
        <w:pStyle w:val="BodyText"/>
        <w:spacing w:before="117"/>
      </w:pPr>
      <w:r>
        <w:rPr>
          <w:color w:val="24292E"/>
        </w:rPr>
        <w:t>memorizationTopLeft[</w:t>
      </w:r>
      <w:r>
        <w:rPr>
          <w:color w:val="DE4F00"/>
        </w:rPr>
        <w:t>r</w:t>
      </w:r>
      <w:r>
        <w:rPr>
          <w:color w:val="24292E"/>
        </w:rPr>
        <w:t>][</w:t>
      </w:r>
      <w:r>
        <w:rPr>
          <w:color w:val="0086B3"/>
        </w:rPr>
        <w:t>c</w:t>
      </w:r>
      <w:r>
        <w:rPr>
          <w:color w:val="24292E"/>
        </w:rPr>
        <w:t>]</w:t>
      </w:r>
      <w:r>
        <w:rPr>
          <w:color w:val="24292E"/>
          <w:spacing w:val="92"/>
        </w:rPr>
        <w:t> </w:t>
      </w:r>
      <w:r>
        <w:rPr>
          <w:color w:val="24292E"/>
        </w:rPr>
        <w:t>=</w:t>
      </w:r>
      <w:r>
        <w:rPr>
          <w:color w:val="24292E"/>
          <w:spacing w:val="92"/>
        </w:rPr>
        <w:t> </w:t>
      </w:r>
      <w:r>
        <w:rPr>
          <w:color w:val="24292E"/>
        </w:rPr>
        <w:t>1+Math.min(Math.min(memorizationTopLeft[</w:t>
      </w:r>
      <w:r>
        <w:rPr>
          <w:color w:val="DE4F00"/>
        </w:rPr>
        <w:t>r-1</w:t>
      </w:r>
      <w:r>
        <w:rPr>
          <w:color w:val="24292E"/>
        </w:rPr>
        <w:t>][</w:t>
      </w:r>
      <w:r>
        <w:rPr>
          <w:color w:val="0086B3"/>
        </w:rPr>
        <w:t>c</w:t>
      </w:r>
      <w:r>
        <w:rPr>
          <w:color w:val="24292E"/>
        </w:rPr>
        <w:t>],memorizationTopLeft[</w:t>
      </w:r>
      <w:r>
        <w:rPr>
          <w:color w:val="DE4F00"/>
        </w:rPr>
        <w:t>r</w:t>
      </w:r>
      <w:r>
        <w:rPr>
          <w:color w:val="24292E"/>
        </w:rPr>
        <w:t>][</w:t>
      </w:r>
      <w:r>
        <w:rPr>
          <w:color w:val="0086B3"/>
        </w:rPr>
        <w:t>c-1</w:t>
      </w:r>
      <w:r>
        <w:rPr>
          <w:color w:val="24292E"/>
        </w:rPr>
        <w:t>]),</w:t>
      </w:r>
    </w:p>
    <w:p>
      <w:pPr>
        <w:pStyle w:val="BodyText"/>
        <w:spacing w:before="66"/>
        <w:ind w:left="7094"/>
      </w:pPr>
      <w:r>
        <w:rPr>
          <w:color w:val="24292E"/>
        </w:rPr>
        <w:t>Math.max(1,memorizationTopLeft[r-1][c-1]));</w:t>
      </w:r>
    </w:p>
    <w:p>
      <w:pPr>
        <w:spacing w:after="0"/>
        <w:sectPr>
          <w:pgSz w:w="16840" w:h="11900" w:orient="landscape"/>
          <w:pgMar w:top="540" w:bottom="280" w:left="460" w:right="2380"/>
        </w:sectPr>
      </w:pPr>
    </w:p>
    <w:p>
      <w:pPr>
        <w:pStyle w:val="BodyText"/>
        <w:spacing w:before="47"/>
      </w:pPr>
      <w:r>
        <w:rPr>
          <w:color w:val="24292E"/>
        </w:rPr>
        <w:t>memorizationTop[</w:t>
      </w:r>
      <w:r>
        <w:rPr>
          <w:color w:val="DE4F00"/>
        </w:rPr>
        <w:t>r</w:t>
      </w:r>
      <w:r>
        <w:rPr>
          <w:color w:val="24292E"/>
        </w:rPr>
        <w:t>][</w:t>
      </w:r>
      <w:r>
        <w:rPr>
          <w:color w:val="0086B3"/>
        </w:rPr>
        <w:t>c</w:t>
      </w:r>
      <w:r>
        <w:rPr>
          <w:color w:val="24292E"/>
        </w:rPr>
        <w:t>]</w:t>
      </w:r>
      <w:r>
        <w:rPr>
          <w:color w:val="24292E"/>
          <w:spacing w:val="83"/>
        </w:rPr>
        <w:t> </w:t>
      </w:r>
      <w:r>
        <w:rPr>
          <w:color w:val="24292E"/>
        </w:rPr>
        <w:t>=</w:t>
      </w:r>
      <w:r>
        <w:rPr>
          <w:color w:val="24292E"/>
          <w:spacing w:val="83"/>
        </w:rPr>
        <w:t> </w:t>
      </w:r>
      <w:r>
        <w:rPr>
          <w:color w:val="24292E"/>
        </w:rPr>
        <w:t>1+Math.min(Math.min(memorizationTop[</w:t>
      </w:r>
      <w:r>
        <w:rPr>
          <w:color w:val="DE4F00"/>
        </w:rPr>
        <w:t>r-1</w:t>
      </w:r>
      <w:r>
        <w:rPr>
          <w:color w:val="24292E"/>
        </w:rPr>
        <w:t>][</w:t>
      </w:r>
      <w:r>
        <w:rPr>
          <w:color w:val="0086B3"/>
        </w:rPr>
        <w:t>c-1</w:t>
      </w:r>
      <w:r>
        <w:rPr>
          <w:color w:val="24292E"/>
        </w:rPr>
        <w:t>],memorizationTop[</w:t>
      </w:r>
      <w:r>
        <w:rPr>
          <w:color w:val="DE4F00"/>
        </w:rPr>
        <w:t>r</w:t>
      </w:r>
      <w:r>
        <w:rPr>
          <w:color w:val="24292E"/>
        </w:rPr>
        <w:t>][</w:t>
      </w:r>
      <w:r>
        <w:rPr>
          <w:color w:val="0086B3"/>
        </w:rPr>
        <w:t>c-1</w:t>
      </w:r>
      <w:r>
        <w:rPr>
          <w:color w:val="24292E"/>
        </w:rPr>
        <w:t>]),</w:t>
      </w:r>
    </w:p>
    <w:p>
      <w:pPr>
        <w:pStyle w:val="BodyText"/>
        <w:spacing w:before="51"/>
        <w:ind w:left="7094"/>
      </w:pPr>
      <w:r>
        <w:rPr>
          <w:color w:val="24292E"/>
        </w:rPr>
        <w:t>Math.max(1,memorizationTop[r-1][c]));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5"/>
        </w:rPr>
      </w:pPr>
    </w:p>
    <w:p>
      <w:pPr>
        <w:spacing w:before="0"/>
        <w:ind w:left="119" w:right="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memorizationFinal(r,c) = memorized best square area at given [r][c] cell goal = (global_x_u,global_y_u) and (global_x_b,global_y_b)</w:t>
      </w:r>
    </w:p>
    <w:p>
      <w:pPr>
        <w:spacing w:before="281"/>
        <w:ind w:left="119" w:right="0" w:firstLine="0"/>
        <w:jc w:val="left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</w:rPr>
        <w:t>Bellman-Equation:</w:t>
      </w:r>
    </w:p>
    <w:p>
      <w:pPr>
        <w:pStyle w:val="BodyText"/>
        <w:spacing w:line="600" w:lineRule="atLeast" w:before="171"/>
        <w:ind w:right="10319"/>
      </w:pPr>
      <w:r>
        <w:rPr>
          <w:color w:val="24292E"/>
        </w:rPr>
        <w:t>memorization2D[r][c]</w:t>
      </w:r>
      <w:r>
        <w:rPr>
          <w:color w:val="24292E"/>
          <w:spacing w:val="21"/>
        </w:rPr>
        <w:t> </w:t>
      </w:r>
      <w:r>
        <w:rPr>
          <w:color w:val="24292E"/>
        </w:rPr>
        <w:t>will</w:t>
      </w:r>
      <w:r>
        <w:rPr>
          <w:color w:val="24292E"/>
          <w:spacing w:val="21"/>
        </w:rPr>
        <w:t> </w:t>
      </w:r>
      <w:r>
        <w:rPr>
          <w:color w:val="24292E"/>
        </w:rPr>
        <w:t>be</w:t>
      </w:r>
      <w:r>
        <w:rPr>
          <w:color w:val="24292E"/>
          <w:spacing w:val="-107"/>
        </w:rPr>
        <w:t> </w:t>
      </w:r>
      <w:r>
        <w:rPr>
          <w:color w:val="24292E"/>
        </w:rPr>
        <w:t>a.</w:t>
      </w:r>
      <w:r>
        <w:rPr>
          <w:color w:val="24292E"/>
          <w:spacing w:val="3"/>
        </w:rPr>
        <w:t> </w:t>
      </w:r>
      <w:r>
        <w:rPr>
          <w:color w:val="24292E"/>
        </w:rPr>
        <w:t>0,1</w:t>
      </w:r>
      <w:r>
        <w:rPr>
          <w:color w:val="24292E"/>
          <w:spacing w:val="4"/>
        </w:rPr>
        <w:t> </w:t>
      </w:r>
      <w:r>
        <w:rPr>
          <w:color w:val="A61C5C"/>
        </w:rPr>
        <w:t>and</w:t>
      </w:r>
      <w:r>
        <w:rPr>
          <w:color w:val="A61C5C"/>
          <w:spacing w:val="4"/>
        </w:rPr>
        <w:t> </w:t>
      </w:r>
      <w:r>
        <w:rPr>
          <w:color w:val="24292E"/>
        </w:rPr>
        <w:t>1,0:</w:t>
      </w:r>
    </w:p>
    <w:p>
      <w:pPr>
        <w:pStyle w:val="BodyText"/>
        <w:spacing w:before="51"/>
        <w:ind w:left="809"/>
      </w:pPr>
      <w:r>
        <w:rPr>
          <w:color w:val="24292E"/>
        </w:rPr>
        <w:t>memorizationFinal[r][c]</w:t>
      </w:r>
      <w:r>
        <w:rPr>
          <w:color w:val="24292E"/>
          <w:spacing w:val="24"/>
        </w:rPr>
        <w:t> </w:t>
      </w:r>
      <w:r>
        <w:rPr>
          <w:color w:val="24292E"/>
        </w:rPr>
        <w:t>=</w:t>
      </w:r>
      <w:r>
        <w:rPr>
          <w:color w:val="24292E"/>
          <w:spacing w:val="25"/>
        </w:rPr>
        <w:t> </w:t>
      </w:r>
      <w:r>
        <w:rPr>
          <w:color w:val="24292E"/>
        </w:rPr>
        <w:t>1;</w:t>
      </w:r>
    </w:p>
    <w:p>
      <w:pPr>
        <w:pStyle w:val="BodyText"/>
        <w:spacing w:before="66"/>
      </w:pPr>
      <w:r>
        <w:rPr>
          <w:color w:val="24292E"/>
        </w:rPr>
        <w:t>b.</w:t>
      </w:r>
      <w:r>
        <w:rPr>
          <w:color w:val="24292E"/>
          <w:spacing w:val="9"/>
        </w:rPr>
        <w:t> </w:t>
      </w:r>
      <w:r>
        <w:rPr>
          <w:color w:val="24292E"/>
        </w:rPr>
        <w:t>0,2</w:t>
      </w:r>
      <w:r>
        <w:rPr>
          <w:color w:val="24292E"/>
          <w:spacing w:val="10"/>
        </w:rPr>
        <w:t> </w:t>
      </w:r>
      <w:r>
        <w:rPr>
          <w:color w:val="A61C5C"/>
        </w:rPr>
        <w:t>and</w:t>
      </w:r>
      <w:r>
        <w:rPr>
          <w:color w:val="A61C5C"/>
          <w:spacing w:val="9"/>
        </w:rPr>
        <w:t> </w:t>
      </w:r>
      <w:r>
        <w:rPr>
          <w:color w:val="24292E"/>
        </w:rPr>
        <w:t>2,0:</w:t>
      </w:r>
    </w:p>
    <w:p>
      <w:pPr>
        <w:pStyle w:val="BodyText"/>
        <w:spacing w:before="66"/>
        <w:ind w:left="809"/>
      </w:pPr>
      <w:r>
        <w:rPr>
          <w:color w:val="24292E"/>
        </w:rPr>
        <w:t>memorizationFinal[r][c]</w:t>
      </w:r>
      <w:r>
        <w:rPr>
          <w:color w:val="24292E"/>
          <w:spacing w:val="24"/>
        </w:rPr>
        <w:t> </w:t>
      </w:r>
      <w:r>
        <w:rPr>
          <w:color w:val="24292E"/>
        </w:rPr>
        <w:t>=</w:t>
      </w:r>
      <w:r>
        <w:rPr>
          <w:color w:val="24292E"/>
          <w:spacing w:val="25"/>
        </w:rPr>
        <w:t> </w:t>
      </w:r>
      <w:r>
        <w:rPr>
          <w:color w:val="24292E"/>
        </w:rPr>
        <w:t>2;</w:t>
      </w:r>
    </w:p>
    <w:p>
      <w:pPr>
        <w:pStyle w:val="BodyText"/>
        <w:spacing w:before="51"/>
      </w:pPr>
      <w:r>
        <w:rPr>
          <w:color w:val="24292E"/>
        </w:rPr>
        <w:t>c.</w:t>
      </w:r>
      <w:r>
        <w:rPr>
          <w:color w:val="24292E"/>
          <w:spacing w:val="10"/>
        </w:rPr>
        <w:t> </w:t>
      </w:r>
      <w:r>
        <w:rPr>
          <w:color w:val="24292E"/>
        </w:rPr>
        <w:t>r,c:</w:t>
      </w:r>
    </w:p>
    <w:p>
      <w:pPr>
        <w:pStyle w:val="BodyText"/>
        <w:spacing w:before="66"/>
        <w:ind w:left="1033"/>
      </w:pPr>
      <w:r>
        <w:rPr>
          <w:color w:val="24292E"/>
        </w:rPr>
        <w:t>memorizationFinal[r][c]</w:t>
      </w:r>
      <w:r>
        <w:rPr>
          <w:color w:val="24292E"/>
          <w:spacing w:val="89"/>
        </w:rPr>
        <w:t> </w:t>
      </w:r>
      <w:r>
        <w:rPr>
          <w:color w:val="24292E"/>
        </w:rPr>
        <w:t>=</w:t>
      </w:r>
      <w:r>
        <w:rPr>
          <w:color w:val="24292E"/>
          <w:spacing w:val="89"/>
        </w:rPr>
        <w:t> </w:t>
      </w:r>
      <w:r>
        <w:rPr>
          <w:color w:val="24292E"/>
        </w:rPr>
        <w:t>1+Math.min(Math.min(memorizationLeft[r][c-1],memorizationTopLeft[r-1][c-1]),</w:t>
      </w:r>
    </w:p>
    <w:p>
      <w:pPr>
        <w:pStyle w:val="BodyText"/>
        <w:spacing w:before="66"/>
        <w:ind w:left="9787"/>
      </w:pPr>
      <w:r>
        <w:rPr>
          <w:color w:val="24292E"/>
        </w:rPr>
        <w:t>memorizationTop[r-1][c]);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149"/>
      </w:pPr>
      <w:r>
        <w:rPr>
          <w:color w:val="24292E"/>
        </w:rPr>
        <w:t>Problem</w:t>
      </w:r>
      <w:r>
        <w:rPr>
          <w:color w:val="24292E"/>
          <w:spacing w:val="-2"/>
        </w:rPr>
        <w:t> </w:t>
      </w:r>
      <w:r>
        <w:rPr>
          <w:color w:val="24292E"/>
        </w:rPr>
        <w:t>3:</w:t>
      </w:r>
    </w:p>
    <w:p>
      <w:pPr>
        <w:pStyle w:val="BodyText"/>
        <w:ind w:left="0"/>
        <w:rPr>
          <w:rFonts w:ascii="Segoe UI Semibold"/>
          <w:sz w:val="56"/>
        </w:rPr>
      </w:pPr>
    </w:p>
    <w:p>
      <w:pPr>
        <w:spacing w:before="0"/>
        <w:ind w:left="119" w:right="0" w:firstLine="0"/>
        <w:jc w:val="left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Algorithm 6:</w:t>
      </w:r>
    </w:p>
    <w:p>
      <w:pPr>
        <w:pStyle w:val="BodyText"/>
        <w:spacing w:before="13"/>
        <w:ind w:left="0"/>
        <w:rPr>
          <w:rFonts w:ascii="Segoe UI Semibold"/>
          <w:i/>
          <w:sz w:val="37"/>
        </w:rPr>
      </w:pPr>
    </w:p>
    <w:p>
      <w:pPr>
        <w:pStyle w:val="BodyText"/>
      </w:pPr>
      <w:r>
        <w:rPr>
          <w:color w:val="24292E"/>
        </w:rPr>
        <w:t>Define</w:t>
      </w:r>
      <w:r>
        <w:rPr>
          <w:color w:val="24292E"/>
          <w:spacing w:val="13"/>
        </w:rPr>
        <w:t> </w:t>
      </w:r>
      <w:r>
        <w:rPr>
          <w:color w:val="24292E"/>
        </w:rPr>
        <w:t>a</w:t>
      </w:r>
      <w:r>
        <w:rPr>
          <w:color w:val="24292E"/>
          <w:spacing w:val="13"/>
        </w:rPr>
        <w:t> </w:t>
      </w:r>
      <w:r>
        <w:rPr>
          <w:color w:val="A61C5C"/>
        </w:rPr>
        <w:t>function</w:t>
      </w:r>
      <w:r>
        <w:rPr>
          <w:color w:val="A61C5C"/>
          <w:spacing w:val="13"/>
        </w:rPr>
        <w:t> </w:t>
      </w:r>
      <w:r>
        <w:rPr>
          <w:color w:val="24292E"/>
        </w:rPr>
        <w:t>named</w:t>
      </w:r>
      <w:r>
        <w:rPr>
          <w:color w:val="24292E"/>
          <w:spacing w:val="13"/>
        </w:rPr>
        <w:t> </w:t>
      </w:r>
      <w:r>
        <w:rPr>
          <w:color w:val="24292E"/>
        </w:rPr>
        <w:t>getSolution</w:t>
      </w:r>
      <w:r>
        <w:rPr>
          <w:color w:val="24292E"/>
          <w:spacing w:val="13"/>
        </w:rPr>
        <w:t> </w:t>
      </w:r>
      <w:r>
        <w:rPr>
          <w:color w:val="A61C5C"/>
        </w:rPr>
        <w:t>with</w:t>
      </w:r>
      <w:r>
        <w:rPr>
          <w:color w:val="A61C5C"/>
          <w:spacing w:val="14"/>
        </w:rPr>
        <w:t> </w:t>
      </w:r>
      <w:r>
        <w:rPr>
          <w:color w:val="24292E"/>
        </w:rPr>
        <w:t>four</w:t>
      </w:r>
      <w:r>
        <w:rPr>
          <w:color w:val="24292E"/>
          <w:spacing w:val="13"/>
        </w:rPr>
        <w:t> </w:t>
      </w:r>
      <w:r>
        <w:rPr>
          <w:color w:val="24292E"/>
        </w:rPr>
        <w:t>integer</w:t>
      </w:r>
      <w:r>
        <w:rPr>
          <w:color w:val="24292E"/>
          <w:spacing w:val="13"/>
        </w:rPr>
        <w:t> </w:t>
      </w:r>
      <w:r>
        <w:rPr>
          <w:color w:val="24292E"/>
        </w:rPr>
        <w:t>parameters</w:t>
      </w:r>
      <w:r>
        <w:rPr>
          <w:color w:val="24292E"/>
          <w:spacing w:val="13"/>
        </w:rPr>
        <w:t> </w:t>
      </w:r>
      <w:r>
        <w:rPr>
          <w:color w:val="24292E"/>
        </w:rPr>
        <w:t>m,</w:t>
      </w:r>
      <w:r>
        <w:rPr>
          <w:color w:val="24292E"/>
          <w:spacing w:val="13"/>
        </w:rPr>
        <w:t> </w:t>
      </w:r>
      <w:r>
        <w:rPr>
          <w:color w:val="24292E"/>
        </w:rPr>
        <w:t>n,</w:t>
      </w:r>
      <w:r>
        <w:rPr>
          <w:color w:val="24292E"/>
          <w:spacing w:val="14"/>
        </w:rPr>
        <w:t> </w:t>
      </w:r>
      <w:r>
        <w:rPr>
          <w:color w:val="24292E"/>
        </w:rPr>
        <w:t>h,</w:t>
      </w:r>
      <w:r>
        <w:rPr>
          <w:color w:val="24292E"/>
          <w:spacing w:val="13"/>
        </w:rPr>
        <w:t> </w:t>
      </w:r>
      <w:r>
        <w:rPr>
          <w:color w:val="A61C5C"/>
        </w:rPr>
        <w:t>and</w:t>
      </w:r>
      <w:r>
        <w:rPr>
          <w:color w:val="A61C5C"/>
          <w:spacing w:val="13"/>
        </w:rPr>
        <w:t> </w:t>
      </w:r>
      <w:r>
        <w:rPr>
          <w:color w:val="24292E"/>
        </w:rPr>
        <w:t>k.</w:t>
      </w:r>
    </w:p>
    <w:p>
      <w:pPr>
        <w:pStyle w:val="BodyText"/>
        <w:ind w:left="0"/>
      </w:pPr>
    </w:p>
    <w:p>
      <w:pPr>
        <w:pStyle w:val="BodyText"/>
        <w:spacing w:line="600" w:lineRule="auto" w:before="132"/>
        <w:ind w:right="1120"/>
      </w:pPr>
      <w:r>
        <w:rPr>
          <w:color w:val="24292E"/>
        </w:rPr>
        <w:t>Iterate</w:t>
      </w:r>
      <w:r>
        <w:rPr>
          <w:color w:val="24292E"/>
          <w:spacing w:val="14"/>
        </w:rPr>
        <w:t> </w:t>
      </w:r>
      <w:r>
        <w:rPr>
          <w:color w:val="24292E"/>
        </w:rPr>
        <w:t>through</w:t>
      </w:r>
      <w:r>
        <w:rPr>
          <w:color w:val="24292E"/>
          <w:spacing w:val="14"/>
        </w:rPr>
        <w:t> </w:t>
      </w:r>
      <w:r>
        <w:rPr>
          <w:color w:val="A61C5C"/>
        </w:rPr>
        <w:t>each</w:t>
      </w:r>
      <w:r>
        <w:rPr>
          <w:color w:val="A61C5C"/>
          <w:spacing w:val="14"/>
        </w:rPr>
        <w:t> </w:t>
      </w:r>
      <w:r>
        <w:rPr>
          <w:color w:val="24292E"/>
        </w:rPr>
        <w:t>element</w:t>
      </w:r>
      <w:r>
        <w:rPr>
          <w:color w:val="24292E"/>
          <w:spacing w:val="14"/>
        </w:rPr>
        <w:t> </w:t>
      </w:r>
      <w:r>
        <w:rPr>
          <w:color w:val="A61C5C"/>
        </w:rPr>
        <w:t>in</w:t>
      </w:r>
      <w:r>
        <w:rPr>
          <w:color w:val="A61C5C"/>
          <w:spacing w:val="14"/>
        </w:rPr>
        <w:t> </w:t>
      </w:r>
      <w:r>
        <w:rPr>
          <w:color w:val="24292E"/>
        </w:rPr>
        <w:t>the</w:t>
      </w:r>
      <w:r>
        <w:rPr>
          <w:color w:val="24292E"/>
          <w:spacing w:val="14"/>
        </w:rPr>
        <w:t> </w:t>
      </w:r>
      <w:r>
        <w:rPr>
          <w:color w:val="24292E"/>
        </w:rPr>
        <w:t>two-dimensional</w:t>
      </w:r>
      <w:r>
        <w:rPr>
          <w:color w:val="24292E"/>
          <w:spacing w:val="14"/>
        </w:rPr>
        <w:t> </w:t>
      </w:r>
      <w:r>
        <w:rPr>
          <w:color w:val="24292E"/>
        </w:rPr>
        <w:t>array</w:t>
      </w:r>
      <w:r>
        <w:rPr>
          <w:color w:val="24292E"/>
          <w:spacing w:val="14"/>
        </w:rPr>
        <w:t> </w:t>
      </w:r>
      <w:r>
        <w:rPr>
          <w:color w:val="24292E"/>
        </w:rPr>
        <w:t>plot</w:t>
      </w:r>
      <w:r>
        <w:rPr>
          <w:color w:val="24292E"/>
          <w:spacing w:val="14"/>
        </w:rPr>
        <w:t> </w:t>
      </w:r>
      <w:r>
        <w:rPr>
          <w:color w:val="A61C5C"/>
        </w:rPr>
        <w:t>using</w:t>
      </w:r>
      <w:r>
        <w:rPr>
          <w:color w:val="A61C5C"/>
          <w:spacing w:val="14"/>
        </w:rPr>
        <w:t> </w:t>
      </w:r>
      <w:r>
        <w:rPr>
          <w:color w:val="24292E"/>
        </w:rPr>
        <w:t>two</w:t>
      </w:r>
      <w:r>
        <w:rPr>
          <w:color w:val="24292E"/>
          <w:spacing w:val="14"/>
        </w:rPr>
        <w:t> </w:t>
      </w:r>
      <w:r>
        <w:rPr>
          <w:color w:val="24292E"/>
        </w:rPr>
        <w:t>nested</w:t>
      </w:r>
      <w:r>
        <w:rPr>
          <w:color w:val="24292E"/>
          <w:spacing w:val="14"/>
        </w:rPr>
        <w:t> </w:t>
      </w:r>
      <w:r>
        <w:rPr>
          <w:color w:val="24292E"/>
        </w:rPr>
        <w:t>loops</w:t>
      </w:r>
      <w:r>
        <w:rPr>
          <w:color w:val="24292E"/>
          <w:spacing w:val="14"/>
        </w:rPr>
        <w:t> </w:t>
      </w:r>
      <w:r>
        <w:rPr>
          <w:color w:val="A61C5C"/>
        </w:rPr>
        <w:t>for</w:t>
      </w:r>
      <w:r>
        <w:rPr>
          <w:color w:val="A61C5C"/>
          <w:spacing w:val="14"/>
        </w:rPr>
        <w:t> </w:t>
      </w:r>
      <w:r>
        <w:rPr>
          <w:color w:val="24292E"/>
        </w:rPr>
        <w:t>rows</w:t>
      </w:r>
      <w:r>
        <w:rPr>
          <w:color w:val="24292E"/>
          <w:spacing w:val="14"/>
        </w:rPr>
        <w:t> </w:t>
      </w:r>
      <w:r>
        <w:rPr>
          <w:color w:val="A61C5C"/>
        </w:rPr>
        <w:t>and</w:t>
      </w:r>
      <w:r>
        <w:rPr>
          <w:color w:val="A61C5C"/>
          <w:spacing w:val="14"/>
        </w:rPr>
        <w:t> </w:t>
      </w:r>
      <w:r>
        <w:rPr>
          <w:color w:val="24292E"/>
        </w:rPr>
        <w:t>columns.</w:t>
      </w:r>
      <w:r>
        <w:rPr>
          <w:color w:val="24292E"/>
          <w:spacing w:val="-107"/>
        </w:rPr>
        <w:t> </w:t>
      </w:r>
      <w:r>
        <w:rPr>
          <w:color w:val="24292E"/>
        </w:rPr>
        <w:t>Check</w:t>
      </w:r>
      <w:r>
        <w:rPr>
          <w:color w:val="24292E"/>
          <w:spacing w:val="7"/>
        </w:rPr>
        <w:t> </w:t>
      </w:r>
      <w:r>
        <w:rPr>
          <w:color w:val="A61C5C"/>
        </w:rPr>
        <w:t>if</w:t>
      </w:r>
      <w:r>
        <w:rPr>
          <w:color w:val="A61C5C"/>
          <w:spacing w:val="8"/>
        </w:rPr>
        <w:t> </w:t>
      </w:r>
      <w:r>
        <w:rPr>
          <w:color w:val="24292E"/>
        </w:rPr>
        <w:t>the</w:t>
      </w:r>
      <w:r>
        <w:rPr>
          <w:color w:val="24292E"/>
          <w:spacing w:val="8"/>
        </w:rPr>
        <w:t> </w:t>
      </w:r>
      <w:r>
        <w:rPr>
          <w:color w:val="24292E"/>
        </w:rPr>
        <w:t>current</w:t>
      </w:r>
      <w:r>
        <w:rPr>
          <w:color w:val="24292E"/>
          <w:spacing w:val="8"/>
        </w:rPr>
        <w:t> </w:t>
      </w:r>
      <w:r>
        <w:rPr>
          <w:color w:val="24292E"/>
        </w:rPr>
        <w:t>element</w:t>
      </w:r>
      <w:r>
        <w:rPr>
          <w:color w:val="24292E"/>
          <w:spacing w:val="8"/>
        </w:rPr>
        <w:t> </w:t>
      </w:r>
      <w:r>
        <w:rPr>
          <w:color w:val="24292E"/>
        </w:rPr>
        <w:t>at</w:t>
      </w:r>
      <w:r>
        <w:rPr>
          <w:color w:val="24292E"/>
          <w:spacing w:val="7"/>
        </w:rPr>
        <w:t> </w:t>
      </w:r>
      <w:r>
        <w:rPr>
          <w:color w:val="24292E"/>
        </w:rPr>
        <w:t>plot[r][c]</w:t>
      </w:r>
      <w:r>
        <w:rPr>
          <w:color w:val="24292E"/>
          <w:spacing w:val="8"/>
        </w:rPr>
        <w:t> </w:t>
      </w:r>
      <w:r>
        <w:rPr>
          <w:color w:val="A61C5C"/>
        </w:rPr>
        <w:t>is</w:t>
      </w:r>
      <w:r>
        <w:rPr>
          <w:color w:val="A61C5C"/>
          <w:spacing w:val="8"/>
        </w:rPr>
        <w:t> </w:t>
      </w:r>
      <w:r>
        <w:rPr>
          <w:color w:val="24292E"/>
        </w:rPr>
        <w:t>greater</w:t>
      </w:r>
      <w:r>
        <w:rPr>
          <w:color w:val="24292E"/>
          <w:spacing w:val="8"/>
        </w:rPr>
        <w:t> </w:t>
      </w:r>
      <w:r>
        <w:rPr>
          <w:color w:val="24292E"/>
        </w:rPr>
        <w:t>than</w:t>
      </w:r>
      <w:r>
        <w:rPr>
          <w:color w:val="24292E"/>
          <w:spacing w:val="8"/>
        </w:rPr>
        <w:t> </w:t>
      </w:r>
      <w:r>
        <w:rPr>
          <w:color w:val="A61C5C"/>
        </w:rPr>
        <w:t>or</w:t>
      </w:r>
      <w:r>
        <w:rPr>
          <w:color w:val="A61C5C"/>
          <w:spacing w:val="7"/>
        </w:rPr>
        <w:t> </w:t>
      </w:r>
      <w:r>
        <w:rPr>
          <w:color w:val="24292E"/>
        </w:rPr>
        <w:t>equal</w:t>
      </w:r>
      <w:r>
        <w:rPr>
          <w:color w:val="24292E"/>
          <w:spacing w:val="8"/>
        </w:rPr>
        <w:t> </w:t>
      </w:r>
      <w:r>
        <w:rPr>
          <w:color w:val="A61C5C"/>
        </w:rPr>
        <w:t>to</w:t>
      </w:r>
      <w:r>
        <w:rPr>
          <w:color w:val="A61C5C"/>
          <w:spacing w:val="8"/>
        </w:rPr>
        <w:t> </w:t>
      </w:r>
      <w:r>
        <w:rPr>
          <w:color w:val="24292E"/>
        </w:rPr>
        <w:t>the</w:t>
      </w:r>
      <w:r>
        <w:rPr>
          <w:color w:val="24292E"/>
          <w:spacing w:val="8"/>
        </w:rPr>
        <w:t> </w:t>
      </w:r>
      <w:r>
        <w:rPr>
          <w:color w:val="24292E"/>
        </w:rPr>
        <w:t>threshold</w:t>
      </w:r>
      <w:r>
        <w:rPr>
          <w:color w:val="24292E"/>
          <w:spacing w:val="8"/>
        </w:rPr>
        <w:t> </w:t>
      </w:r>
      <w:r>
        <w:rPr>
          <w:color w:val="24292E"/>
        </w:rPr>
        <w:t>value</w:t>
      </w:r>
      <w:r>
        <w:rPr>
          <w:color w:val="24292E"/>
          <w:spacing w:val="7"/>
        </w:rPr>
        <w:t> </w:t>
      </w:r>
      <w:r>
        <w:rPr>
          <w:color w:val="24292E"/>
        </w:rPr>
        <w:t>h.</w:t>
      </w:r>
    </w:p>
    <w:p>
      <w:pPr>
        <w:pStyle w:val="BodyText"/>
        <w:spacing w:line="292" w:lineRule="auto" w:before="15"/>
        <w:ind w:right="2685"/>
      </w:pPr>
      <w:r>
        <w:rPr>
          <w:color w:val="A61C5C"/>
        </w:rPr>
        <w:t>If</w:t>
      </w:r>
      <w:r>
        <w:rPr>
          <w:color w:val="A61C5C"/>
          <w:spacing w:val="13"/>
        </w:rPr>
        <w:t> </w:t>
      </w:r>
      <w:r>
        <w:rPr>
          <w:color w:val="0086B3"/>
        </w:rPr>
        <w:t>true</w:t>
      </w:r>
      <w:r>
        <w:rPr>
          <w:color w:val="24292E"/>
        </w:rPr>
        <w:t>,</w:t>
      </w:r>
      <w:r>
        <w:rPr>
          <w:color w:val="24292E"/>
          <w:spacing w:val="13"/>
        </w:rPr>
        <w:t> </w:t>
      </w:r>
      <w:r>
        <w:rPr>
          <w:color w:val="A61C5C"/>
        </w:rPr>
        <w:t>set</w:t>
      </w:r>
      <w:r>
        <w:rPr>
          <w:color w:val="A61C5C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24292E"/>
        </w:rPr>
        <w:t>upper</w:t>
      </w:r>
      <w:r>
        <w:rPr>
          <w:color w:val="24292E"/>
          <w:spacing w:val="14"/>
        </w:rPr>
        <w:t> </w:t>
      </w:r>
      <w:r>
        <w:rPr>
          <w:color w:val="A61C5C"/>
        </w:rPr>
        <w:t>and</w:t>
      </w:r>
      <w:r>
        <w:rPr>
          <w:color w:val="A61C5C"/>
          <w:spacing w:val="13"/>
        </w:rPr>
        <w:t> </w:t>
      </w:r>
      <w:r>
        <w:rPr>
          <w:color w:val="24292E"/>
        </w:rPr>
        <w:t>lower</w:t>
      </w:r>
      <w:r>
        <w:rPr>
          <w:color w:val="24292E"/>
          <w:spacing w:val="13"/>
        </w:rPr>
        <w:t> </w:t>
      </w:r>
      <w:r>
        <w:rPr>
          <w:color w:val="24292E"/>
        </w:rPr>
        <w:t>bounds</w:t>
      </w:r>
      <w:r>
        <w:rPr>
          <w:color w:val="24292E"/>
          <w:spacing w:val="13"/>
        </w:rPr>
        <w:t> </w:t>
      </w:r>
      <w:r>
        <w:rPr>
          <w:color w:val="A61C5C"/>
        </w:rPr>
        <w:t>for</w:t>
      </w:r>
      <w:r>
        <w:rPr>
          <w:color w:val="A61C5C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24292E"/>
        </w:rPr>
        <w:t>rectangle</w:t>
      </w:r>
      <w:r>
        <w:rPr>
          <w:color w:val="24292E"/>
          <w:spacing w:val="14"/>
        </w:rPr>
        <w:t> </w:t>
      </w:r>
      <w:r>
        <w:rPr>
          <w:color w:val="A61C5C"/>
        </w:rPr>
        <w:t>as</w:t>
      </w:r>
      <w:r>
        <w:rPr>
          <w:color w:val="A61C5C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24292E"/>
        </w:rPr>
        <w:t>current</w:t>
      </w:r>
      <w:r>
        <w:rPr>
          <w:color w:val="24292E"/>
          <w:spacing w:val="13"/>
        </w:rPr>
        <w:t> </w:t>
      </w:r>
      <w:r>
        <w:rPr>
          <w:color w:val="24292E"/>
        </w:rPr>
        <w:t>element</w:t>
      </w:r>
      <w:r>
        <w:rPr>
          <w:color w:val="424442"/>
        </w:rPr>
        <w:t>'s</w:t>
      </w:r>
      <w:r>
        <w:rPr>
          <w:color w:val="424442"/>
          <w:spacing w:val="13"/>
        </w:rPr>
        <w:t> </w:t>
      </w:r>
      <w:r>
        <w:rPr>
          <w:color w:val="424442"/>
        </w:rPr>
        <w:t>coordinates.</w:t>
      </w:r>
      <w:r>
        <w:rPr>
          <w:color w:val="424442"/>
          <w:spacing w:val="-106"/>
        </w:rPr>
        <w:t> </w:t>
      </w:r>
      <w:r>
        <w:rPr>
          <w:color w:val="A61C5C"/>
        </w:rPr>
        <w:t>Call</w:t>
      </w:r>
      <w:r>
        <w:rPr>
          <w:color w:val="A61C5C"/>
          <w:spacing w:val="5"/>
        </w:rPr>
        <w:t> </w:t>
      </w:r>
      <w:r>
        <w:rPr>
          <w:color w:val="24292E"/>
        </w:rPr>
        <w:t>the</w:t>
      </w:r>
      <w:r>
        <w:rPr>
          <w:color w:val="24292E"/>
          <w:spacing w:val="6"/>
        </w:rPr>
        <w:t> </w:t>
      </w:r>
      <w:r>
        <w:rPr>
          <w:color w:val="24292E"/>
        </w:rPr>
        <w:t>helper</w:t>
      </w:r>
      <w:r>
        <w:rPr>
          <w:color w:val="24292E"/>
          <w:spacing w:val="5"/>
        </w:rPr>
        <w:t> </w:t>
      </w:r>
      <w:r>
        <w:rPr>
          <w:color w:val="A61C5C"/>
        </w:rPr>
        <w:t>function</w:t>
      </w:r>
      <w:r>
        <w:rPr>
          <w:color w:val="A61C5C"/>
          <w:spacing w:val="6"/>
        </w:rPr>
        <w:t> </w:t>
      </w:r>
      <w:r>
        <w:rPr>
          <w:color w:val="A61C5C"/>
        </w:rPr>
        <w:t>with</w:t>
      </w:r>
      <w:r>
        <w:rPr>
          <w:color w:val="A61C5C"/>
          <w:spacing w:val="5"/>
        </w:rPr>
        <w:t> </w:t>
      </w:r>
      <w:r>
        <w:rPr>
          <w:color w:val="24292E"/>
        </w:rPr>
        <w:t>parameters</w:t>
      </w:r>
      <w:r>
        <w:rPr>
          <w:color w:val="24292E"/>
          <w:spacing w:val="6"/>
        </w:rPr>
        <w:t> </w:t>
      </w:r>
      <w:r>
        <w:rPr>
          <w:color w:val="24292E"/>
        </w:rPr>
        <w:t>r,</w:t>
      </w:r>
      <w:r>
        <w:rPr>
          <w:color w:val="24292E"/>
          <w:spacing w:val="5"/>
        </w:rPr>
        <w:t> </w:t>
      </w:r>
      <w:r>
        <w:rPr>
          <w:color w:val="24292E"/>
        </w:rPr>
        <w:t>c,</w:t>
      </w:r>
      <w:r>
        <w:rPr>
          <w:color w:val="24292E"/>
          <w:spacing w:val="6"/>
        </w:rPr>
        <w:t> </w:t>
      </w:r>
      <w:r>
        <w:rPr>
          <w:color w:val="24292E"/>
        </w:rPr>
        <w:t>r+1,</w:t>
      </w:r>
      <w:r>
        <w:rPr>
          <w:color w:val="24292E"/>
          <w:spacing w:val="5"/>
        </w:rPr>
        <w:t> </w:t>
      </w:r>
      <w:r>
        <w:rPr>
          <w:color w:val="24292E"/>
        </w:rPr>
        <w:t>c+1,</w:t>
      </w:r>
      <w:r>
        <w:rPr>
          <w:color w:val="24292E"/>
          <w:spacing w:val="6"/>
        </w:rPr>
        <w:t> </w:t>
      </w:r>
      <w:r>
        <w:rPr>
          <w:color w:val="24292E"/>
        </w:rPr>
        <w:t>m,</w:t>
      </w:r>
      <w:r>
        <w:rPr>
          <w:color w:val="24292E"/>
          <w:spacing w:val="6"/>
        </w:rPr>
        <w:t> </w:t>
      </w:r>
      <w:r>
        <w:rPr>
          <w:color w:val="24292E"/>
        </w:rPr>
        <w:t>n,</w:t>
      </w:r>
      <w:r>
        <w:rPr>
          <w:color w:val="24292E"/>
          <w:spacing w:val="5"/>
        </w:rPr>
        <w:t> </w:t>
      </w:r>
      <w:r>
        <w:rPr>
          <w:color w:val="24292E"/>
        </w:rPr>
        <w:t>h,</w:t>
      </w:r>
      <w:r>
        <w:rPr>
          <w:color w:val="24292E"/>
          <w:spacing w:val="6"/>
        </w:rPr>
        <w:t> </w:t>
      </w:r>
      <w:r>
        <w:rPr>
          <w:color w:val="A61C5C"/>
        </w:rPr>
        <w:t>and</w:t>
      </w:r>
      <w:r>
        <w:rPr>
          <w:color w:val="A61C5C"/>
          <w:spacing w:val="5"/>
        </w:rPr>
        <w:t> </w:t>
      </w:r>
      <w:r>
        <w:rPr>
          <w:color w:val="24292E"/>
        </w:rPr>
        <w:t>k.</w:t>
      </w:r>
    </w:p>
    <w:p>
      <w:pPr>
        <w:pStyle w:val="BodyText"/>
        <w:spacing w:before="14"/>
      </w:pPr>
      <w:r>
        <w:rPr>
          <w:color w:val="A61C5C"/>
        </w:rPr>
        <w:t>If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returned</w:t>
      </w:r>
      <w:r>
        <w:rPr>
          <w:color w:val="24292E"/>
          <w:spacing w:val="13"/>
        </w:rPr>
        <w:t> </w:t>
      </w:r>
      <w:r>
        <w:rPr>
          <w:color w:val="24292E"/>
        </w:rPr>
        <w:t>array</w:t>
      </w:r>
      <w:r>
        <w:rPr>
          <w:color w:val="24292E"/>
          <w:spacing w:val="12"/>
        </w:rPr>
        <w:t> </w:t>
      </w:r>
      <w:r>
        <w:rPr>
          <w:color w:val="A61C5C"/>
        </w:rPr>
        <w:t>from</w:t>
      </w:r>
      <w:r>
        <w:rPr>
          <w:color w:val="A61C5C"/>
          <w:spacing w:val="13"/>
        </w:rPr>
        <w:t> </w:t>
      </w:r>
      <w:r>
        <w:rPr>
          <w:color w:val="24292E"/>
        </w:rPr>
        <w:t>helper</w:t>
      </w:r>
      <w:r>
        <w:rPr>
          <w:color w:val="24292E"/>
          <w:spacing w:val="12"/>
        </w:rPr>
        <w:t> </w:t>
      </w:r>
      <w:r>
        <w:rPr>
          <w:color w:val="24292E"/>
        </w:rPr>
        <w:t>has</w:t>
      </w:r>
      <w:r>
        <w:rPr>
          <w:color w:val="24292E"/>
          <w:spacing w:val="12"/>
        </w:rPr>
        <w:t> </w:t>
      </w:r>
      <w:r>
        <w:rPr>
          <w:color w:val="24292E"/>
        </w:rPr>
        <w:t>a</w:t>
      </w:r>
      <w:r>
        <w:rPr>
          <w:color w:val="24292E"/>
          <w:spacing w:val="13"/>
        </w:rPr>
        <w:t> </w:t>
      </w:r>
      <w:r>
        <w:rPr>
          <w:color w:val="24292E"/>
        </w:rPr>
        <w:t>larger</w:t>
      </w:r>
      <w:r>
        <w:rPr>
          <w:color w:val="24292E"/>
          <w:spacing w:val="12"/>
        </w:rPr>
        <w:t> </w:t>
      </w:r>
      <w:r>
        <w:rPr>
          <w:color w:val="24292E"/>
        </w:rPr>
        <w:t>x</w:t>
      </w:r>
      <w:r>
        <w:rPr>
          <w:color w:val="24292E"/>
          <w:spacing w:val="13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y</w:t>
      </w:r>
      <w:r>
        <w:rPr>
          <w:color w:val="24292E"/>
          <w:spacing w:val="12"/>
        </w:rPr>
        <w:t> </w:t>
      </w:r>
      <w:r>
        <w:rPr>
          <w:color w:val="24292E"/>
        </w:rPr>
        <w:t>coordinate</w:t>
      </w:r>
      <w:r>
        <w:rPr>
          <w:color w:val="24292E"/>
          <w:spacing w:val="13"/>
        </w:rPr>
        <w:t> </w:t>
      </w:r>
      <w:r>
        <w:rPr>
          <w:color w:val="24292E"/>
        </w:rPr>
        <w:t>than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24292E"/>
        </w:rPr>
        <w:t>current</w:t>
      </w:r>
      <w:r>
        <w:rPr>
          <w:color w:val="24292E"/>
          <w:spacing w:val="12"/>
        </w:rPr>
        <w:t> </w:t>
      </w:r>
      <w:r>
        <w:rPr>
          <w:color w:val="24292E"/>
        </w:rPr>
        <w:t>upper</w:t>
      </w:r>
      <w:r>
        <w:rPr>
          <w:color w:val="24292E"/>
          <w:spacing w:val="12"/>
        </w:rPr>
        <w:t> </w:t>
      </w:r>
      <w:r>
        <w:rPr>
          <w:color w:val="24292E"/>
        </w:rPr>
        <w:t>bounds,</w:t>
      </w:r>
      <w:r>
        <w:rPr>
          <w:color w:val="24292E"/>
          <w:spacing w:val="13"/>
        </w:rPr>
        <w:t> </w:t>
      </w:r>
      <w:r>
        <w:rPr>
          <w:color w:val="24292E"/>
        </w:rPr>
        <w:t>update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24292E"/>
        </w:rPr>
        <w:t>upper</w:t>
      </w:r>
      <w:r>
        <w:rPr>
          <w:color w:val="24292E"/>
          <w:spacing w:val="12"/>
        </w:rPr>
        <w:t> </w:t>
      </w:r>
      <w:r>
        <w:rPr>
          <w:color w:val="24292E"/>
        </w:rPr>
        <w:t>bounds</w:t>
      </w:r>
    </w:p>
    <w:p>
      <w:pPr>
        <w:spacing w:after="0"/>
        <w:sectPr>
          <w:pgSz w:w="16840" w:h="11900" w:orient="landscape"/>
          <w:pgMar w:top="840" w:bottom="280" w:left="460" w:right="2380"/>
        </w:sectPr>
      </w:pPr>
    </w:p>
    <w:p>
      <w:pPr>
        <w:pStyle w:val="BodyText"/>
        <w:spacing w:before="47"/>
      </w:pPr>
      <w:r>
        <w:rPr>
          <w:color w:val="A61C5C"/>
        </w:rPr>
        <w:t>to</w:t>
      </w:r>
      <w:r>
        <w:rPr>
          <w:color w:val="A61C5C"/>
          <w:spacing w:val="11"/>
        </w:rPr>
        <w:t> </w:t>
      </w:r>
      <w:r>
        <w:rPr>
          <w:color w:val="24292E"/>
        </w:rPr>
        <w:t>the</w:t>
      </w:r>
      <w:r>
        <w:rPr>
          <w:color w:val="24292E"/>
          <w:spacing w:val="11"/>
        </w:rPr>
        <w:t> </w:t>
      </w:r>
      <w:r>
        <w:rPr>
          <w:color w:val="A61C5C"/>
        </w:rPr>
        <w:t>new</w:t>
      </w:r>
      <w:r>
        <w:rPr>
          <w:color w:val="A61C5C"/>
          <w:spacing w:val="12"/>
        </w:rPr>
        <w:t> </w:t>
      </w:r>
      <w:r>
        <w:rPr>
          <w:color w:val="24292E"/>
        </w:rPr>
        <w:t>values.</w:t>
      </w:r>
    </w:p>
    <w:p>
      <w:pPr>
        <w:pStyle w:val="BodyText"/>
        <w:spacing w:line="292" w:lineRule="auto" w:before="66"/>
      </w:pPr>
      <w:r>
        <w:rPr>
          <w:color w:val="24292E"/>
        </w:rPr>
        <w:t>Calculate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local</w:t>
      </w:r>
      <w:r>
        <w:rPr>
          <w:color w:val="24292E"/>
          <w:spacing w:val="13"/>
        </w:rPr>
        <w:t> </w:t>
      </w:r>
      <w:r>
        <w:rPr>
          <w:color w:val="24292E"/>
        </w:rPr>
        <w:t>area</w:t>
      </w:r>
      <w:r>
        <w:rPr>
          <w:color w:val="24292E"/>
          <w:spacing w:val="12"/>
        </w:rPr>
        <w:t> </w:t>
      </w:r>
      <w:r>
        <w:rPr>
          <w:color w:val="A61C5C"/>
        </w:rPr>
        <w:t>by</w:t>
      </w:r>
      <w:r>
        <w:rPr>
          <w:color w:val="A61C5C"/>
          <w:spacing w:val="13"/>
        </w:rPr>
        <w:t> </w:t>
      </w:r>
      <w:r>
        <w:rPr>
          <w:color w:val="24292E"/>
        </w:rPr>
        <w:t>taking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difference</w:t>
      </w:r>
      <w:r>
        <w:rPr>
          <w:color w:val="24292E"/>
          <w:spacing w:val="13"/>
        </w:rPr>
        <w:t> </w:t>
      </w:r>
      <w:r>
        <w:rPr>
          <w:color w:val="24292E"/>
        </w:rPr>
        <w:t>between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3"/>
        </w:rPr>
        <w:t> </w:t>
      </w:r>
      <w:r>
        <w:rPr>
          <w:color w:val="24292E"/>
        </w:rPr>
        <w:t>x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y</w:t>
      </w:r>
      <w:r>
        <w:rPr>
          <w:color w:val="24292E"/>
          <w:spacing w:val="13"/>
        </w:rPr>
        <w:t> </w:t>
      </w:r>
      <w:r>
        <w:rPr>
          <w:color w:val="24292E"/>
        </w:rPr>
        <w:t>coordinates</w:t>
      </w:r>
      <w:r>
        <w:rPr>
          <w:color w:val="24292E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3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upper</w:t>
      </w:r>
      <w:r>
        <w:rPr>
          <w:color w:val="24292E"/>
          <w:spacing w:val="13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lower</w:t>
      </w:r>
      <w:r>
        <w:rPr>
          <w:color w:val="24292E"/>
          <w:spacing w:val="12"/>
        </w:rPr>
        <w:t> </w:t>
      </w:r>
      <w:r>
        <w:rPr>
          <w:color w:val="24292E"/>
        </w:rPr>
        <w:t>bounds,</w:t>
      </w:r>
      <w:r>
        <w:rPr>
          <w:color w:val="24292E"/>
          <w:spacing w:val="-107"/>
        </w:rPr>
        <w:t> </w:t>
      </w:r>
      <w:r>
        <w:rPr>
          <w:color w:val="24292E"/>
        </w:rPr>
        <w:t>respectively,</w:t>
      </w:r>
      <w:r>
        <w:rPr>
          <w:color w:val="24292E"/>
          <w:spacing w:val="3"/>
        </w:rPr>
        <w:t> </w:t>
      </w:r>
      <w:r>
        <w:rPr>
          <w:color w:val="A61C5C"/>
        </w:rPr>
        <w:t>and</w:t>
      </w:r>
      <w:r>
        <w:rPr>
          <w:color w:val="A61C5C"/>
          <w:spacing w:val="3"/>
        </w:rPr>
        <w:t> </w:t>
      </w:r>
      <w:r>
        <w:rPr>
          <w:color w:val="24292E"/>
        </w:rPr>
        <w:t>multiplying</w:t>
      </w:r>
      <w:r>
        <w:rPr>
          <w:color w:val="24292E"/>
          <w:spacing w:val="3"/>
        </w:rPr>
        <w:t> </w:t>
      </w:r>
      <w:r>
        <w:rPr>
          <w:color w:val="24292E"/>
        </w:rPr>
        <w:t>them</w:t>
      </w:r>
      <w:r>
        <w:rPr>
          <w:color w:val="24292E"/>
          <w:spacing w:val="4"/>
        </w:rPr>
        <w:t> </w:t>
      </w:r>
      <w:r>
        <w:rPr>
          <w:color w:val="24292E"/>
        </w:rPr>
        <w:t>together.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307" w:lineRule="auto"/>
        <w:ind w:right="832"/>
      </w:pPr>
      <w:r>
        <w:rPr>
          <w:color w:val="A61C5C"/>
        </w:rPr>
        <w:t>If</w:t>
      </w:r>
      <w:r>
        <w:rPr>
          <w:color w:val="A61C5C"/>
          <w:spacing w:val="11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local</w:t>
      </w:r>
      <w:r>
        <w:rPr>
          <w:color w:val="24292E"/>
          <w:spacing w:val="12"/>
        </w:rPr>
        <w:t> </w:t>
      </w:r>
      <w:r>
        <w:rPr>
          <w:color w:val="24292E"/>
        </w:rPr>
        <w:t>area</w:t>
      </w:r>
      <w:r>
        <w:rPr>
          <w:color w:val="24292E"/>
          <w:spacing w:val="12"/>
        </w:rPr>
        <w:t> </w:t>
      </w:r>
      <w:r>
        <w:rPr>
          <w:color w:val="A61C5C"/>
        </w:rPr>
        <w:t>is</w:t>
      </w:r>
      <w:r>
        <w:rPr>
          <w:color w:val="A61C5C"/>
          <w:spacing w:val="12"/>
        </w:rPr>
        <w:t> </w:t>
      </w:r>
      <w:r>
        <w:rPr>
          <w:color w:val="24292E"/>
        </w:rPr>
        <w:t>greater</w:t>
      </w:r>
      <w:r>
        <w:rPr>
          <w:color w:val="24292E"/>
          <w:spacing w:val="12"/>
        </w:rPr>
        <w:t> </w:t>
      </w:r>
      <w:r>
        <w:rPr>
          <w:color w:val="24292E"/>
        </w:rPr>
        <w:t>than</w:t>
      </w:r>
      <w:r>
        <w:rPr>
          <w:color w:val="24292E"/>
          <w:spacing w:val="11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global</w:t>
      </w:r>
      <w:r>
        <w:rPr>
          <w:color w:val="A61C5C"/>
          <w:spacing w:val="12"/>
        </w:rPr>
        <w:t> </w:t>
      </w:r>
      <w:r>
        <w:rPr>
          <w:color w:val="24292E"/>
        </w:rPr>
        <w:t>area,</w:t>
      </w:r>
      <w:r>
        <w:rPr>
          <w:color w:val="24292E"/>
          <w:spacing w:val="12"/>
        </w:rPr>
        <w:t> </w:t>
      </w:r>
      <w:r>
        <w:rPr>
          <w:color w:val="24292E"/>
        </w:rPr>
        <w:t>update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global</w:t>
      </w:r>
      <w:r>
        <w:rPr>
          <w:color w:val="A61C5C"/>
          <w:spacing w:val="12"/>
        </w:rPr>
        <w:t> </w:t>
      </w:r>
      <w:r>
        <w:rPr>
          <w:color w:val="24292E"/>
        </w:rPr>
        <w:t>area</w:t>
      </w:r>
      <w:r>
        <w:rPr>
          <w:color w:val="24292E"/>
          <w:spacing w:val="11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global</w:t>
      </w:r>
      <w:r>
        <w:rPr>
          <w:color w:val="A61C5C"/>
          <w:spacing w:val="12"/>
        </w:rPr>
        <w:t> </w:t>
      </w:r>
      <w:r>
        <w:rPr>
          <w:color w:val="24292E"/>
        </w:rPr>
        <w:t>upper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lower</w:t>
      </w:r>
      <w:r>
        <w:rPr>
          <w:color w:val="24292E"/>
          <w:spacing w:val="11"/>
        </w:rPr>
        <w:t> </w:t>
      </w:r>
      <w:r>
        <w:rPr>
          <w:color w:val="24292E"/>
        </w:rPr>
        <w:t>bounds.</w:t>
      </w:r>
      <w:r>
        <w:rPr>
          <w:color w:val="24292E"/>
          <w:spacing w:val="-107"/>
        </w:rPr>
        <w:t> </w:t>
      </w:r>
      <w:r>
        <w:rPr>
          <w:color w:val="24292E"/>
        </w:rPr>
        <w:t>Print</w:t>
      </w:r>
      <w:r>
        <w:rPr>
          <w:color w:val="24292E"/>
          <w:spacing w:val="4"/>
        </w:rPr>
        <w:t> </w:t>
      </w:r>
      <w:r>
        <w:rPr>
          <w:color w:val="24292E"/>
        </w:rPr>
        <w:t>out</w:t>
      </w:r>
      <w:r>
        <w:rPr>
          <w:color w:val="24292E"/>
          <w:spacing w:val="4"/>
        </w:rPr>
        <w:t> </w:t>
      </w:r>
      <w:r>
        <w:rPr>
          <w:color w:val="24292E"/>
        </w:rPr>
        <w:t>the</w:t>
      </w:r>
      <w:r>
        <w:rPr>
          <w:color w:val="24292E"/>
          <w:spacing w:val="4"/>
        </w:rPr>
        <w:t> </w:t>
      </w:r>
      <w:r>
        <w:rPr>
          <w:color w:val="24292E"/>
        </w:rPr>
        <w:t>coordinates</w:t>
      </w:r>
      <w:r>
        <w:rPr>
          <w:color w:val="24292E"/>
          <w:spacing w:val="4"/>
        </w:rPr>
        <w:t> </w:t>
      </w:r>
      <w:r>
        <w:rPr>
          <w:color w:val="A61C5C"/>
        </w:rPr>
        <w:t>of</w:t>
      </w:r>
      <w:r>
        <w:rPr>
          <w:color w:val="A61C5C"/>
          <w:spacing w:val="4"/>
        </w:rPr>
        <w:t> </w:t>
      </w:r>
      <w:r>
        <w:rPr>
          <w:color w:val="24292E"/>
        </w:rPr>
        <w:t>the</w:t>
      </w:r>
      <w:r>
        <w:rPr>
          <w:color w:val="24292E"/>
          <w:spacing w:val="4"/>
        </w:rPr>
        <w:t> </w:t>
      </w:r>
      <w:r>
        <w:rPr>
          <w:color w:val="A61C5C"/>
        </w:rPr>
        <w:t>global</w:t>
      </w:r>
      <w:r>
        <w:rPr>
          <w:color w:val="A61C5C"/>
          <w:spacing w:val="4"/>
        </w:rPr>
        <w:t> </w:t>
      </w:r>
      <w:r>
        <w:rPr>
          <w:color w:val="24292E"/>
        </w:rPr>
        <w:t>upper</w:t>
      </w:r>
      <w:r>
        <w:rPr>
          <w:color w:val="24292E"/>
          <w:spacing w:val="4"/>
        </w:rPr>
        <w:t> </w:t>
      </w:r>
      <w:r>
        <w:rPr>
          <w:color w:val="A61C5C"/>
        </w:rPr>
        <w:t>and</w:t>
      </w:r>
      <w:r>
        <w:rPr>
          <w:color w:val="A61C5C"/>
          <w:spacing w:val="4"/>
        </w:rPr>
        <w:t> </w:t>
      </w:r>
      <w:r>
        <w:rPr>
          <w:color w:val="24292E"/>
        </w:rPr>
        <w:t>lower</w:t>
      </w:r>
      <w:r>
        <w:rPr>
          <w:color w:val="24292E"/>
          <w:spacing w:val="4"/>
        </w:rPr>
        <w:t> </w:t>
      </w:r>
      <w:r>
        <w:rPr>
          <w:color w:val="24292E"/>
        </w:rPr>
        <w:t>bounds.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</w:pPr>
      <w:r>
        <w:rPr>
          <w:color w:val="24292E"/>
        </w:rPr>
        <w:t>Create</w:t>
      </w:r>
      <w:r>
        <w:rPr>
          <w:color w:val="24292E"/>
          <w:spacing w:val="15"/>
        </w:rPr>
        <w:t> </w:t>
      </w:r>
      <w:r>
        <w:rPr>
          <w:color w:val="24292E"/>
        </w:rPr>
        <w:t>a</w:t>
      </w:r>
      <w:r>
        <w:rPr>
          <w:color w:val="24292E"/>
          <w:spacing w:val="15"/>
        </w:rPr>
        <w:t> </w:t>
      </w:r>
      <w:r>
        <w:rPr>
          <w:color w:val="24292E"/>
        </w:rPr>
        <w:t>StringBuilder</w:t>
      </w:r>
      <w:r>
        <w:rPr>
          <w:color w:val="24292E"/>
          <w:spacing w:val="15"/>
        </w:rPr>
        <w:t> </w:t>
      </w:r>
      <w:r>
        <w:rPr>
          <w:color w:val="24292E"/>
        </w:rPr>
        <w:t>object</w:t>
      </w:r>
      <w:r>
        <w:rPr>
          <w:color w:val="24292E"/>
          <w:spacing w:val="15"/>
        </w:rPr>
        <w:t> </w:t>
      </w:r>
      <w:r>
        <w:rPr>
          <w:color w:val="A61C5C"/>
        </w:rPr>
        <w:t>to</w:t>
      </w:r>
      <w:r>
        <w:rPr>
          <w:color w:val="A61C5C"/>
          <w:spacing w:val="15"/>
        </w:rPr>
        <w:t> </w:t>
      </w:r>
      <w:r>
        <w:rPr>
          <w:color w:val="24292E"/>
        </w:rPr>
        <w:t>construct</w:t>
      </w:r>
      <w:r>
        <w:rPr>
          <w:color w:val="24292E"/>
          <w:spacing w:val="15"/>
        </w:rPr>
        <w:t> </w:t>
      </w:r>
      <w:r>
        <w:rPr>
          <w:color w:val="24292E"/>
        </w:rPr>
        <w:t>the</w:t>
      </w:r>
      <w:r>
        <w:rPr>
          <w:color w:val="24292E"/>
          <w:spacing w:val="15"/>
        </w:rPr>
        <w:t> </w:t>
      </w:r>
      <w:r>
        <w:rPr>
          <w:color w:val="24292E"/>
        </w:rPr>
        <w:t>string</w:t>
      </w:r>
      <w:r>
        <w:rPr>
          <w:color w:val="24292E"/>
          <w:spacing w:val="15"/>
        </w:rPr>
        <w:t> </w:t>
      </w:r>
      <w:r>
        <w:rPr>
          <w:color w:val="A61C5C"/>
        </w:rPr>
        <w:t>to</w:t>
      </w:r>
      <w:r>
        <w:rPr>
          <w:color w:val="A61C5C"/>
          <w:spacing w:val="15"/>
        </w:rPr>
        <w:t> </w:t>
      </w:r>
      <w:r>
        <w:rPr>
          <w:color w:val="A61C5C"/>
        </w:rPr>
        <w:t>return</w:t>
      </w:r>
      <w:r>
        <w:rPr>
          <w:color w:val="24292E"/>
        </w:rPr>
        <w:t>.</w:t>
      </w:r>
    </w:p>
    <w:p>
      <w:pPr>
        <w:pStyle w:val="BodyText"/>
        <w:ind w:left="0"/>
      </w:pPr>
    </w:p>
    <w:p>
      <w:pPr>
        <w:pStyle w:val="BodyText"/>
        <w:spacing w:line="307" w:lineRule="auto" w:before="117"/>
        <w:ind w:right="832"/>
      </w:pPr>
      <w:r>
        <w:rPr>
          <w:color w:val="24292E"/>
        </w:rPr>
        <w:t>Append</w:t>
      </w:r>
      <w:r>
        <w:rPr>
          <w:color w:val="24292E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x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y</w:t>
      </w:r>
      <w:r>
        <w:rPr>
          <w:color w:val="24292E"/>
          <w:spacing w:val="12"/>
        </w:rPr>
        <w:t> </w:t>
      </w:r>
      <w:r>
        <w:rPr>
          <w:color w:val="24292E"/>
        </w:rPr>
        <w:t>coordinates</w:t>
      </w:r>
      <w:r>
        <w:rPr>
          <w:color w:val="24292E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global</w:t>
      </w:r>
      <w:r>
        <w:rPr>
          <w:color w:val="A61C5C"/>
          <w:spacing w:val="12"/>
        </w:rPr>
        <w:t> </w:t>
      </w:r>
      <w:r>
        <w:rPr>
          <w:color w:val="24292E"/>
        </w:rPr>
        <w:t>upper</w:t>
      </w:r>
      <w:r>
        <w:rPr>
          <w:color w:val="24292E"/>
          <w:spacing w:val="12"/>
        </w:rPr>
        <w:t> </w:t>
      </w:r>
      <w:r>
        <w:rPr>
          <w:color w:val="24292E"/>
        </w:rPr>
        <w:t>bounds,</w:t>
      </w:r>
      <w:r>
        <w:rPr>
          <w:color w:val="24292E"/>
          <w:spacing w:val="12"/>
        </w:rPr>
        <w:t> </w:t>
      </w:r>
      <w:r>
        <w:rPr>
          <w:color w:val="24292E"/>
        </w:rPr>
        <w:t>followed</w:t>
      </w:r>
      <w:r>
        <w:rPr>
          <w:color w:val="24292E"/>
          <w:spacing w:val="12"/>
        </w:rPr>
        <w:t> </w:t>
      </w:r>
      <w:r>
        <w:rPr>
          <w:color w:val="A61C5C"/>
        </w:rPr>
        <w:t>by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24292E"/>
        </w:rPr>
        <w:t>x</w:t>
      </w:r>
      <w:r>
        <w:rPr>
          <w:color w:val="24292E"/>
          <w:spacing w:val="12"/>
        </w:rPr>
        <w:t> </w:t>
      </w:r>
      <w:r>
        <w:rPr>
          <w:color w:val="A61C5C"/>
        </w:rPr>
        <w:t>and</w:t>
      </w:r>
      <w:r>
        <w:rPr>
          <w:color w:val="A61C5C"/>
          <w:spacing w:val="12"/>
        </w:rPr>
        <w:t> </w:t>
      </w:r>
      <w:r>
        <w:rPr>
          <w:color w:val="24292E"/>
        </w:rPr>
        <w:t>y</w:t>
      </w:r>
      <w:r>
        <w:rPr>
          <w:color w:val="24292E"/>
          <w:spacing w:val="12"/>
        </w:rPr>
        <w:t> </w:t>
      </w:r>
      <w:r>
        <w:rPr>
          <w:color w:val="24292E"/>
        </w:rPr>
        <w:t>coordinates</w:t>
      </w:r>
      <w:r>
        <w:rPr>
          <w:color w:val="24292E"/>
          <w:spacing w:val="12"/>
        </w:rPr>
        <w:t> </w:t>
      </w:r>
      <w:r>
        <w:rPr>
          <w:color w:val="A61C5C"/>
        </w:rPr>
        <w:t>of</w:t>
      </w:r>
      <w:r>
        <w:rPr>
          <w:color w:val="A61C5C"/>
          <w:spacing w:val="12"/>
        </w:rPr>
        <w:t> </w:t>
      </w:r>
      <w:r>
        <w:rPr>
          <w:color w:val="24292E"/>
        </w:rPr>
        <w:t>the</w:t>
      </w:r>
      <w:r>
        <w:rPr>
          <w:color w:val="24292E"/>
          <w:spacing w:val="12"/>
        </w:rPr>
        <w:t> </w:t>
      </w:r>
      <w:r>
        <w:rPr>
          <w:color w:val="A61C5C"/>
        </w:rPr>
        <w:t>global</w:t>
      </w:r>
      <w:r>
        <w:rPr>
          <w:color w:val="A61C5C"/>
          <w:spacing w:val="12"/>
        </w:rPr>
        <w:t> </w:t>
      </w:r>
      <w:r>
        <w:rPr>
          <w:color w:val="24292E"/>
        </w:rPr>
        <w:t>lower</w:t>
      </w:r>
      <w:r>
        <w:rPr>
          <w:color w:val="24292E"/>
          <w:spacing w:val="-107"/>
        </w:rPr>
        <w:t> </w:t>
      </w:r>
      <w:r>
        <w:rPr>
          <w:color w:val="24292E"/>
        </w:rPr>
        <w:t>bounds,</w:t>
      </w:r>
      <w:r>
        <w:rPr>
          <w:color w:val="24292E"/>
          <w:spacing w:val="2"/>
        </w:rPr>
        <w:t> </w:t>
      </w:r>
      <w:r>
        <w:rPr>
          <w:color w:val="A61C5C"/>
        </w:rPr>
        <w:t>each</w:t>
      </w:r>
      <w:r>
        <w:rPr>
          <w:color w:val="A61C5C"/>
          <w:spacing w:val="3"/>
        </w:rPr>
        <w:t> </w:t>
      </w:r>
      <w:r>
        <w:rPr>
          <w:color w:val="24292E"/>
        </w:rPr>
        <w:t>separated</w:t>
      </w:r>
      <w:r>
        <w:rPr>
          <w:color w:val="24292E"/>
          <w:spacing w:val="3"/>
        </w:rPr>
        <w:t> </w:t>
      </w:r>
      <w:r>
        <w:rPr>
          <w:color w:val="A61C5C"/>
        </w:rPr>
        <w:t>by</w:t>
      </w:r>
      <w:r>
        <w:rPr>
          <w:color w:val="A61C5C"/>
          <w:spacing w:val="3"/>
        </w:rPr>
        <w:t> </w:t>
      </w:r>
      <w:r>
        <w:rPr>
          <w:color w:val="24292E"/>
        </w:rPr>
        <w:t>a</w:t>
      </w:r>
      <w:r>
        <w:rPr>
          <w:color w:val="24292E"/>
          <w:spacing w:val="2"/>
        </w:rPr>
        <w:t> </w:t>
      </w:r>
      <w:r>
        <w:rPr>
          <w:color w:val="24292E"/>
        </w:rPr>
        <w:t>space.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1"/>
      </w:pPr>
      <w:r>
        <w:rPr>
          <w:color w:val="A61C5C"/>
        </w:rPr>
        <w:t>Return</w:t>
      </w:r>
      <w:r>
        <w:rPr>
          <w:color w:val="A61C5C"/>
          <w:spacing w:val="18"/>
        </w:rPr>
        <w:t> </w:t>
      </w:r>
      <w:r>
        <w:rPr>
          <w:color w:val="24292E"/>
        </w:rPr>
        <w:t>the</w:t>
      </w:r>
      <w:r>
        <w:rPr>
          <w:color w:val="24292E"/>
          <w:spacing w:val="18"/>
        </w:rPr>
        <w:t> </w:t>
      </w:r>
      <w:r>
        <w:rPr>
          <w:color w:val="24292E"/>
        </w:rPr>
        <w:t>string</w:t>
      </w:r>
      <w:r>
        <w:rPr>
          <w:color w:val="24292E"/>
          <w:spacing w:val="18"/>
        </w:rPr>
        <w:t> </w:t>
      </w:r>
      <w:r>
        <w:rPr>
          <w:color w:val="24292E"/>
        </w:rPr>
        <w:t>representation</w:t>
      </w:r>
      <w:r>
        <w:rPr>
          <w:color w:val="24292E"/>
          <w:spacing w:val="18"/>
        </w:rPr>
        <w:t> </w:t>
      </w:r>
      <w:r>
        <w:rPr>
          <w:color w:val="A61C5C"/>
        </w:rPr>
        <w:t>of</w:t>
      </w:r>
      <w:r>
        <w:rPr>
          <w:color w:val="A61C5C"/>
          <w:spacing w:val="18"/>
        </w:rPr>
        <w:t> </w:t>
      </w:r>
      <w:r>
        <w:rPr>
          <w:color w:val="24292E"/>
        </w:rPr>
        <w:t>the</w:t>
      </w:r>
      <w:r>
        <w:rPr>
          <w:color w:val="24292E"/>
          <w:spacing w:val="18"/>
        </w:rPr>
        <w:t> </w:t>
      </w:r>
      <w:r>
        <w:rPr>
          <w:color w:val="24292E"/>
        </w:rPr>
        <w:t>StringBuilder</w:t>
      </w:r>
      <w:r>
        <w:rPr>
          <w:color w:val="24292E"/>
          <w:spacing w:val="19"/>
        </w:rPr>
        <w:t> </w:t>
      </w:r>
      <w:r>
        <w:rPr>
          <w:color w:val="24292E"/>
        </w:rPr>
        <w:t>object.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6"/>
        </w:rPr>
      </w:pPr>
    </w:p>
    <w:p>
      <w:pPr>
        <w:spacing w:before="100"/>
        <w:ind w:left="119" w:right="0" w:firstLine="0"/>
        <w:jc w:val="left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>
      <w:pPr>
        <w:spacing w:before="16"/>
        <w:ind w:left="119" w:right="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The time complexity of algorithm is O(m</w:t>
      </w:r>
      <w:r>
        <w:rPr>
          <w:rFonts w:ascii="Segoe UI"/>
          <w:color w:val="24292E"/>
          <w:position w:val="9"/>
          <w:sz w:val="18"/>
        </w:rPr>
        <w:t>3</w:t>
      </w:r>
      <w:r>
        <w:rPr>
          <w:rFonts w:ascii="Segoe UI"/>
          <w:color w:val="24292E"/>
          <w:spacing w:val="16"/>
          <w:position w:val="9"/>
          <w:sz w:val="18"/>
        </w:rPr>
        <w:t> </w:t>
      </w:r>
      <w:r>
        <w:rPr>
          <w:rFonts w:ascii="Segoe UI"/>
          <w:color w:val="24292E"/>
          <w:sz w:val="24"/>
        </w:rPr>
        <w:t>n</w:t>
      </w:r>
      <w:r>
        <w:rPr>
          <w:rFonts w:ascii="Segoe UI"/>
          <w:color w:val="24292E"/>
          <w:position w:val="9"/>
          <w:sz w:val="18"/>
        </w:rPr>
        <w:t>3</w:t>
      </w:r>
      <w:r>
        <w:rPr>
          <w:rFonts w:ascii="Segoe UI"/>
          <w:color w:val="24292E"/>
          <w:sz w:val="24"/>
        </w:rPr>
        <w:t>).</w:t>
      </w:r>
    </w:p>
    <w:p>
      <w:pPr>
        <w:spacing w:line="271" w:lineRule="auto" w:before="41"/>
        <w:ind w:left="119" w:right="2103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We are visiting every cell and at every cell we are checking the possibility of better square by going top and left</w:t>
      </w:r>
      <w:r>
        <w:rPr>
          <w:rFonts w:ascii="Segoe UI"/>
          <w:color w:val="24292E"/>
          <w:spacing w:val="-63"/>
          <w:sz w:val="24"/>
        </w:rPr>
        <w:t> </w:t>
      </w:r>
      <w:r>
        <w:rPr>
          <w:rFonts w:ascii="Segoe UI"/>
          <w:color w:val="24292E"/>
          <w:sz w:val="24"/>
        </w:rPr>
        <w:t>of the bottom corner respectively conditionally and taking care of allowed breeches (k).</w:t>
      </w:r>
    </w:p>
    <w:p>
      <w:pPr>
        <w:pStyle w:val="BodyText"/>
        <w:spacing w:before="9"/>
        <w:ind w:left="0"/>
        <w:rPr>
          <w:rFonts w:ascii="Segoe UI"/>
          <w:sz w:val="24"/>
        </w:rPr>
      </w:pPr>
    </w:p>
    <w:p>
      <w:pPr>
        <w:spacing w:before="0"/>
        <w:ind w:left="119" w:right="0" w:firstLine="0"/>
        <w:jc w:val="left"/>
        <w:rPr>
          <w:rFonts w:ascii="Segoe UI Semibold"/>
          <w:i/>
          <w:sz w:val="24"/>
        </w:rPr>
      </w:pPr>
      <w:r>
        <w:rPr>
          <w:rFonts w:ascii="Segoe UI Semibold"/>
          <w:i/>
          <w:color w:val="24292E"/>
          <w:sz w:val="24"/>
        </w:rPr>
        <w:t>Algorithm 7:</w:t>
      </w:r>
    </w:p>
    <w:p>
      <w:pPr>
        <w:pStyle w:val="BodyText"/>
        <w:ind w:left="0"/>
        <w:rPr>
          <w:rFonts w:ascii="Segoe UI Semibold"/>
          <w:i/>
        </w:rPr>
      </w:pPr>
    </w:p>
    <w:p>
      <w:pPr>
        <w:pStyle w:val="BodyText"/>
        <w:ind w:left="0"/>
        <w:rPr>
          <w:rFonts w:ascii="Segoe UI Semibold"/>
          <w:i/>
        </w:rPr>
      </w:pPr>
    </w:p>
    <w:p>
      <w:pPr>
        <w:pStyle w:val="BodyText"/>
        <w:ind w:left="0"/>
        <w:rPr>
          <w:rFonts w:ascii="Segoe UI Semibold"/>
          <w:i/>
        </w:rPr>
      </w:pPr>
    </w:p>
    <w:p>
      <w:pPr>
        <w:pStyle w:val="BodyText"/>
        <w:spacing w:before="11"/>
        <w:ind w:left="0"/>
        <w:rPr>
          <w:rFonts w:ascii="Segoe UI Semibold"/>
          <w:i/>
          <w:sz w:val="27"/>
        </w:rPr>
      </w:pPr>
    </w:p>
    <w:p>
      <w:pPr>
        <w:spacing w:before="100"/>
        <w:ind w:left="119" w:right="0" w:firstLine="0"/>
        <w:jc w:val="left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Time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> </w:t>
      </w:r>
      <w:r>
        <w:rPr>
          <w:rFonts w:ascii="Segoe UI"/>
          <w:i/>
          <w:color w:val="24292E"/>
          <w:sz w:val="24"/>
          <w:u w:val="single" w:color="24292E"/>
        </w:rPr>
        <w:t>Com</w:t>
      </w:r>
      <w:r>
        <w:rPr>
          <w:rFonts w:ascii="Segoe UI"/>
          <w:i/>
          <w:color w:val="24292E"/>
          <w:sz w:val="24"/>
        </w:rPr>
        <w:t>p</w:t>
      </w:r>
      <w:r>
        <w:rPr>
          <w:rFonts w:ascii="Segoe UI"/>
          <w:i/>
          <w:color w:val="24292E"/>
          <w:sz w:val="24"/>
          <w:u w:val="single" w:color="24292E"/>
        </w:rPr>
        <w:t>lexity:</w:t>
      </w:r>
    </w:p>
    <w:p>
      <w:pPr>
        <w:spacing w:before="281"/>
        <w:ind w:left="119" w:right="0" w:firstLine="0"/>
        <w:jc w:val="left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  <w:u w:val="single" w:color="24292E"/>
        </w:rPr>
        <w:t>Anal</w:t>
      </w:r>
      <w:r>
        <w:rPr>
          <w:rFonts w:ascii="Segoe UI"/>
          <w:i/>
          <w:color w:val="24292E"/>
          <w:sz w:val="24"/>
        </w:rPr>
        <w:t>y</w:t>
      </w:r>
      <w:r>
        <w:rPr>
          <w:rFonts w:ascii="Segoe UI"/>
          <w:i/>
          <w:color w:val="24292E"/>
          <w:sz w:val="24"/>
          <w:u w:val="single" w:color="24292E"/>
        </w:rPr>
        <w:t>sis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> </w:t>
      </w:r>
      <w:r>
        <w:rPr>
          <w:rFonts w:ascii="Segoe UI"/>
          <w:i/>
          <w:color w:val="24292E"/>
          <w:sz w:val="24"/>
          <w:u w:val="single" w:color="24292E"/>
        </w:rPr>
        <w:t>of</w:t>
      </w:r>
      <w:r>
        <w:rPr>
          <w:rFonts w:ascii="Segoe UI"/>
          <w:i/>
          <w:color w:val="24292E"/>
          <w:spacing w:val="-2"/>
          <w:sz w:val="24"/>
          <w:u w:val="single" w:color="24292E"/>
        </w:rPr>
        <w:t> </w:t>
      </w:r>
      <w:r>
        <w:rPr>
          <w:rFonts w:ascii="Segoe UI"/>
          <w:i/>
          <w:color w:val="24292E"/>
          <w:sz w:val="24"/>
          <w:u w:val="single" w:color="24292E"/>
        </w:rPr>
        <w:t>Algorithm:</w:t>
      </w:r>
    </w:p>
    <w:p>
      <w:pPr>
        <w:spacing w:line="271" w:lineRule="auto" w:before="281"/>
        <w:ind w:left="119" w:right="742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memorization2D(r,c) = bottom-right corner/coordinate value</w:t>
      </w:r>
      <w:r>
        <w:rPr>
          <w:rFonts w:ascii="Segoe UI"/>
          <w:color w:val="24292E"/>
          <w:spacing w:val="-63"/>
          <w:sz w:val="24"/>
        </w:rPr>
        <w:t> </w:t>
      </w:r>
      <w:r>
        <w:rPr>
          <w:rFonts w:ascii="Segoe UI"/>
          <w:color w:val="24292E"/>
          <w:sz w:val="24"/>
        </w:rPr>
        <w:t>goal = (global_x_u,global_y_u) and (global_x_b,global_y_b)</w:t>
      </w:r>
    </w:p>
    <w:p>
      <w:pPr>
        <w:spacing w:before="239"/>
        <w:ind w:left="119" w:right="0" w:firstLine="0"/>
        <w:jc w:val="left"/>
        <w:rPr>
          <w:rFonts w:ascii="Segoe UI"/>
          <w:i/>
          <w:sz w:val="24"/>
        </w:rPr>
      </w:pPr>
      <w:r>
        <w:rPr>
          <w:rFonts w:ascii="Segoe UI"/>
          <w:i/>
          <w:color w:val="24292E"/>
          <w:sz w:val="24"/>
        </w:rPr>
        <w:t>Bellman-Equation:</w:t>
      </w:r>
    </w:p>
    <w:p>
      <w:pPr>
        <w:spacing w:after="0"/>
        <w:jc w:val="left"/>
        <w:rPr>
          <w:rFonts w:ascii="Segoe UI"/>
          <w:sz w:val="24"/>
        </w:rPr>
        <w:sectPr>
          <w:pgSz w:w="16840" w:h="11900" w:orient="landscape"/>
          <w:pgMar w:top="540" w:bottom="280" w:left="460" w:right="2380"/>
        </w:sectPr>
      </w:pPr>
    </w:p>
    <w:p>
      <w:pPr>
        <w:pStyle w:val="BodyText"/>
        <w:spacing w:before="6"/>
        <w:ind w:left="0"/>
        <w:rPr>
          <w:rFonts w:ascii="Segoe UI"/>
          <w:i/>
          <w:sz w:val="14"/>
        </w:rPr>
      </w:pPr>
    </w:p>
    <w:p>
      <w:pPr>
        <w:pStyle w:val="Heading1"/>
        <w:spacing w:before="100"/>
      </w:pPr>
      <w:r>
        <w:rPr>
          <w:color w:val="24292E"/>
        </w:rPr>
        <w:t>Miscellaneous</w:t>
      </w:r>
    </w:p>
    <w:p>
      <w:pPr>
        <w:pStyle w:val="BodyText"/>
        <w:spacing w:before="5"/>
        <w:ind w:left="0"/>
        <w:rPr>
          <w:rFonts w:ascii="Segoe UI Semibold"/>
          <w:sz w:val="58"/>
        </w:rPr>
      </w:pPr>
    </w:p>
    <w:p>
      <w:pPr>
        <w:spacing w:before="0"/>
        <w:ind w:left="119" w:right="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To</w:t>
      </w:r>
      <w:r>
        <w:rPr>
          <w:rFonts w:ascii="Segoe UI"/>
          <w:color w:val="24292E"/>
          <w:spacing w:val="-3"/>
          <w:sz w:val="24"/>
        </w:rPr>
        <w:t> </w:t>
      </w:r>
      <w:r>
        <w:rPr>
          <w:rFonts w:ascii="Segoe UI"/>
          <w:color w:val="24292E"/>
          <w:sz w:val="24"/>
        </w:rPr>
        <w:t>run</w:t>
      </w:r>
      <w:r>
        <w:rPr>
          <w:rFonts w:ascii="Segoe UI"/>
          <w:color w:val="24292E"/>
          <w:spacing w:val="-3"/>
          <w:sz w:val="24"/>
        </w:rPr>
        <w:t> </w:t>
      </w:r>
      <w:r>
        <w:rPr>
          <w:rFonts w:ascii="Segoe UI"/>
          <w:color w:val="24292E"/>
          <w:sz w:val="24"/>
        </w:rPr>
        <w:t>Makefile.mk</w:t>
      </w:r>
      <w:r>
        <w:rPr>
          <w:rFonts w:ascii="Segoe UI"/>
          <w:color w:val="24292E"/>
          <w:spacing w:val="-2"/>
          <w:sz w:val="24"/>
        </w:rPr>
        <w:t> </w:t>
      </w:r>
      <w:r>
        <w:rPr>
          <w:rFonts w:ascii="Segoe UI"/>
          <w:color w:val="24292E"/>
          <w:sz w:val="24"/>
        </w:rPr>
        <w:t>in</w:t>
      </w:r>
      <w:r>
        <w:rPr>
          <w:rFonts w:ascii="Segoe UI"/>
          <w:color w:val="24292E"/>
          <w:spacing w:val="-3"/>
          <w:sz w:val="24"/>
        </w:rPr>
        <w:t> </w:t>
      </w:r>
      <w:r>
        <w:rPr>
          <w:rFonts w:ascii="Segoe UI"/>
          <w:color w:val="24292E"/>
          <w:sz w:val="24"/>
        </w:rPr>
        <w:t>Remote</w:t>
      </w:r>
      <w:r>
        <w:rPr>
          <w:rFonts w:ascii="Segoe UI"/>
          <w:color w:val="24292E"/>
          <w:spacing w:val="-3"/>
          <w:sz w:val="24"/>
        </w:rPr>
        <w:t> </w:t>
      </w:r>
      <w:r>
        <w:rPr>
          <w:rFonts w:ascii="Segoe UI"/>
          <w:color w:val="24292E"/>
          <w:sz w:val="24"/>
        </w:rPr>
        <w:t>CISE</w:t>
      </w:r>
      <w:r>
        <w:rPr>
          <w:rFonts w:ascii="Segoe UI"/>
          <w:color w:val="24292E"/>
          <w:spacing w:val="-2"/>
          <w:sz w:val="24"/>
        </w:rPr>
        <w:t> </w:t>
      </w:r>
      <w:r>
        <w:rPr>
          <w:rFonts w:ascii="Segoe UI"/>
          <w:color w:val="24292E"/>
          <w:sz w:val="24"/>
        </w:rPr>
        <w:t>Machine</w:t>
      </w:r>
      <w:r>
        <w:rPr>
          <w:rFonts w:ascii="Segoe UI"/>
          <w:color w:val="24292E"/>
          <w:spacing w:val="-3"/>
          <w:sz w:val="24"/>
        </w:rPr>
        <w:t> </w:t>
      </w:r>
      <w:r>
        <w:rPr>
          <w:rFonts w:ascii="Segoe UI"/>
          <w:color w:val="24292E"/>
          <w:sz w:val="24"/>
        </w:rPr>
        <w:t>(storm.cise.ufl.edu)</w:t>
      </w:r>
      <w:r>
        <w:rPr>
          <w:rFonts w:ascii="Segoe UI"/>
          <w:color w:val="24292E"/>
          <w:spacing w:val="-2"/>
          <w:sz w:val="24"/>
        </w:rPr>
        <w:t> </w:t>
      </w:r>
      <w:r>
        <w:rPr>
          <w:rFonts w:ascii="Segoe UI"/>
          <w:color w:val="24292E"/>
          <w:sz w:val="24"/>
        </w:rPr>
        <w:t>use</w:t>
      </w:r>
      <w:r>
        <w:rPr>
          <w:rFonts w:ascii="Segoe UI"/>
          <w:color w:val="24292E"/>
          <w:spacing w:val="-3"/>
          <w:sz w:val="24"/>
        </w:rPr>
        <w:t> </w:t>
      </w:r>
      <w:r>
        <w:rPr>
          <w:rFonts w:ascii="Segoe UI"/>
          <w:color w:val="24292E"/>
          <w:sz w:val="24"/>
        </w:rPr>
        <w:t>the</w:t>
      </w:r>
      <w:r>
        <w:rPr>
          <w:rFonts w:ascii="Segoe UI"/>
          <w:color w:val="24292E"/>
          <w:spacing w:val="-3"/>
          <w:sz w:val="24"/>
        </w:rPr>
        <w:t> </w:t>
      </w:r>
      <w:r>
        <w:rPr>
          <w:rFonts w:ascii="Segoe UI"/>
          <w:color w:val="24292E"/>
          <w:sz w:val="24"/>
        </w:rPr>
        <w:t>following</w:t>
      </w:r>
      <w:r>
        <w:rPr>
          <w:rFonts w:ascii="Segoe UI"/>
          <w:color w:val="24292E"/>
          <w:spacing w:val="-2"/>
          <w:sz w:val="24"/>
        </w:rPr>
        <w:t> </w:t>
      </w:r>
      <w:r>
        <w:rPr>
          <w:rFonts w:ascii="Segoe UI"/>
          <w:color w:val="24292E"/>
          <w:sz w:val="24"/>
        </w:rPr>
        <w:t>commands:</w:t>
      </w:r>
    </w:p>
    <w:p>
      <w:pPr>
        <w:spacing w:before="281"/>
        <w:ind w:left="352" w:right="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1. make -f Makefile.mk</w:t>
      </w:r>
    </w:p>
    <w:p>
      <w:pPr>
        <w:spacing w:before="282"/>
        <w:ind w:left="119" w:right="0" w:firstLine="0"/>
        <w:jc w:val="left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Run the following commands for the strategies and enter the input as specified: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0" w:lineRule="auto" w:before="28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make -f Makefile.mk algo1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make -f Makefile.mk algo2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make -f Makefile.mk algo3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make -f Makefile.mk algo4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make -f Makefile.mk algo5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make -f Makefile.mk algo6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0" w:lineRule="auto" w:before="101" w:after="0"/>
        <w:ind w:left="600" w:right="0" w:hanging="249"/>
        <w:jc w:val="left"/>
        <w:rPr>
          <w:sz w:val="24"/>
        </w:rPr>
      </w:pPr>
      <w:r>
        <w:rPr>
          <w:color w:val="24292E"/>
          <w:sz w:val="24"/>
        </w:rPr>
        <w:t>make -f Makefile.mk algo7</w:t>
      </w:r>
    </w:p>
    <w:sectPr>
      <w:pgSz w:w="16840" w:h="11900" w:orient="landscape"/>
      <w:pgMar w:top="1100" w:bottom="280" w:left="460" w:right="2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 Semibold">
    <w:altName w:val="Segoe UI Semibold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00" w:hanging="248"/>
        <w:jc w:val="left"/>
      </w:pPr>
      <w:rPr>
        <w:rFonts w:hint="default" w:ascii="Segoe UI" w:hAnsi="Segoe UI" w:eastAsia="Segoe UI" w:cs="Segoe UI"/>
        <w:color w:val="24292E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9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9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9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9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9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3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78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18" w:hanging="2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0" w:hanging="248"/>
        <w:jc w:val="left"/>
      </w:pPr>
      <w:rPr>
        <w:rFonts w:hint="default" w:ascii="Segoe UI" w:hAnsi="Segoe UI" w:eastAsia="Segoe UI" w:cs="Segoe UI"/>
        <w:color w:val="24292E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9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9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9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9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9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3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78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18" w:hanging="2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248"/>
        <w:jc w:val="left"/>
      </w:pPr>
      <w:rPr>
        <w:rFonts w:hint="default" w:ascii="Segoe UI" w:hAnsi="Segoe UI" w:eastAsia="Segoe UI" w:cs="Segoe UI"/>
        <w:color w:val="24292E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9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9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9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9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9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3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78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18" w:hanging="2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248"/>
        <w:jc w:val="left"/>
      </w:pPr>
      <w:rPr>
        <w:rFonts w:hint="default" w:ascii="Segoe UI" w:hAnsi="Segoe UI" w:eastAsia="Segoe UI" w:cs="Segoe UI"/>
        <w:color w:val="24292E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9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9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9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9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9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3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78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18" w:hanging="24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9"/>
      <w:outlineLvl w:val="1"/>
    </w:pPr>
    <w:rPr>
      <w:rFonts w:ascii="Segoe UI Semibold" w:hAnsi="Segoe UI Semibold" w:eastAsia="Segoe UI Semibold" w:cs="Segoe UI Semibold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302"/>
    </w:pPr>
    <w:rPr>
      <w:rFonts w:ascii="Segoe UI Semibold" w:hAnsi="Segoe UI Semibold" w:eastAsia="Segoe UI Semibold" w:cs="Segoe UI Semibold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600" w:hanging="249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lohit.bhambri@ufl.edu" TargetMode="External"/><Relationship Id="rId7" Type="http://schemas.openxmlformats.org/officeDocument/2006/relationships/hyperlink" Target="mailto:spodila@ufl.edu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2023-04-03T18:47:38Z</dcterms:created>
  <dcterms:modified xsi:type="dcterms:W3CDTF">2023-04-03T18:47:38Z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Mozilla/5.0 (Windows NT 10.0; Win64; x64) AppleWebKit/537.36 (KHTML, like Gecko) Chrome/111.0.0.0 Safari/537.36 Edg/111.0.1661.62</vt:lpwstr>
  </property>
  <property fmtid="{D5CDD505-2E9C-101B-9397-08002B2CF9AE}" pid="4" name="LastSaved">
    <vt:filetime>2023-04-03T00:00:00Z</vt:filetime>
  </property>
</Properties>
</file>