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397C" w14:textId="77777777" w:rsidR="009C004B" w:rsidRDefault="00DE1BB2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990817" w14:textId="77777777" w:rsidR="009C004B" w:rsidRDefault="00DE1BB2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5D81D1E" w14:textId="77777777" w:rsidR="009C004B" w:rsidRDefault="009C004B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C004B" w14:paraId="5192D220" w14:textId="77777777">
        <w:trPr>
          <w:trHeight w:val="280"/>
        </w:trPr>
        <w:tc>
          <w:tcPr>
            <w:tcW w:w="4500" w:type="dxa"/>
          </w:tcPr>
          <w:p w14:paraId="5EE1DBAB" w14:textId="77777777" w:rsidR="009C004B" w:rsidRDefault="00DE1BB2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9B50BCF" w14:textId="77777777" w:rsidR="009C004B" w:rsidRDefault="00DE1BB2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C004B" w14:paraId="195B918F" w14:textId="77777777">
        <w:trPr>
          <w:trHeight w:val="259"/>
        </w:trPr>
        <w:tc>
          <w:tcPr>
            <w:tcW w:w="4500" w:type="dxa"/>
          </w:tcPr>
          <w:p w14:paraId="0893EBDF" w14:textId="77777777" w:rsidR="009C004B" w:rsidRDefault="00DE1BB2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CC801D" w14:textId="0571DC56" w:rsidR="009C004B" w:rsidRDefault="00FD2911">
            <w:pPr>
              <w:pStyle w:val="TableParagraph"/>
              <w:spacing w:line="240" w:lineRule="exact"/>
              <w:ind w:left="109"/>
            </w:pPr>
            <w:r w:rsidRPr="00FD2911">
              <w:rPr>
                <w:spacing w:val="-2"/>
              </w:rPr>
              <w:t> </w:t>
            </w:r>
            <w:r w:rsidR="00DE1BB2" w:rsidRPr="00DE1BB2">
              <w:rPr>
                <w:spacing w:val="-2"/>
              </w:rPr>
              <w:t>LTVIP2025TMID52116</w:t>
            </w:r>
          </w:p>
        </w:tc>
      </w:tr>
      <w:tr w:rsidR="009C004B" w14:paraId="58E17EAA" w14:textId="77777777">
        <w:trPr>
          <w:trHeight w:val="520"/>
        </w:trPr>
        <w:tc>
          <w:tcPr>
            <w:tcW w:w="4500" w:type="dxa"/>
          </w:tcPr>
          <w:p w14:paraId="68EBD730" w14:textId="77777777" w:rsidR="009C004B" w:rsidRDefault="00DE1BB2">
            <w:pPr>
              <w:pStyle w:val="TableParagraph"/>
              <w:spacing w:before="3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AAB4E24" w14:textId="20435722" w:rsidR="009C004B" w:rsidRPr="00FD2911" w:rsidRDefault="00FD2911" w:rsidP="00FD2911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FD2911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9C004B" w14:paraId="3D14AFF8" w14:textId="77777777">
        <w:trPr>
          <w:trHeight w:val="260"/>
        </w:trPr>
        <w:tc>
          <w:tcPr>
            <w:tcW w:w="4500" w:type="dxa"/>
          </w:tcPr>
          <w:p w14:paraId="5DC51374" w14:textId="77777777" w:rsidR="009C004B" w:rsidRDefault="00DE1BB2">
            <w:pPr>
              <w:pStyle w:val="TableParagraph"/>
              <w:spacing w:line="240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6C881EDB" w14:textId="77777777" w:rsidR="009C004B" w:rsidRDefault="00DE1BB2">
            <w:pPr>
              <w:pStyle w:val="TableParagraph"/>
              <w:spacing w:line="240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AF9309" w14:textId="77777777" w:rsidR="009C004B" w:rsidRDefault="009C004B">
      <w:pPr>
        <w:pStyle w:val="BodyText"/>
        <w:spacing w:before="135"/>
        <w:rPr>
          <w:b/>
          <w:sz w:val="28"/>
        </w:rPr>
      </w:pPr>
    </w:p>
    <w:p w14:paraId="33A8A739" w14:textId="77777777" w:rsidR="009C004B" w:rsidRDefault="00DE1BB2">
      <w:pPr>
        <w:ind w:left="307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6823FF36" w14:textId="77777777" w:rsidR="009C004B" w:rsidRDefault="00DE1BB2">
      <w:pPr>
        <w:pStyle w:val="BodyText"/>
        <w:spacing w:before="183" w:line="259" w:lineRule="auto"/>
        <w:ind w:left="307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48029BB9" w14:textId="77777777" w:rsidR="009C004B" w:rsidRDefault="00DE1BB2">
      <w:pPr>
        <w:pStyle w:val="BodyText"/>
        <w:spacing w:before="159" w:line="259" w:lineRule="auto"/>
        <w:ind w:left="307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271CF1A2" w14:textId="77777777" w:rsidR="009C004B" w:rsidRDefault="009C004B">
      <w:pPr>
        <w:pStyle w:val="BodyText"/>
        <w:rPr>
          <w:sz w:val="20"/>
        </w:rPr>
      </w:pPr>
    </w:p>
    <w:p w14:paraId="1C6E9D22" w14:textId="77777777" w:rsidR="009C004B" w:rsidRDefault="009C004B">
      <w:pPr>
        <w:pStyle w:val="BodyText"/>
        <w:rPr>
          <w:sz w:val="20"/>
        </w:rPr>
      </w:pPr>
    </w:p>
    <w:p w14:paraId="5A8EED8D" w14:textId="77777777" w:rsidR="009C004B" w:rsidRDefault="009C004B">
      <w:pPr>
        <w:pStyle w:val="BodyText"/>
        <w:rPr>
          <w:sz w:val="20"/>
        </w:rPr>
      </w:pPr>
    </w:p>
    <w:p w14:paraId="383C3003" w14:textId="77777777" w:rsidR="009C004B" w:rsidRDefault="009C004B">
      <w:pPr>
        <w:pStyle w:val="BodyText"/>
        <w:rPr>
          <w:sz w:val="20"/>
        </w:rPr>
      </w:pPr>
    </w:p>
    <w:p w14:paraId="780AAB3E" w14:textId="77777777" w:rsidR="009C004B" w:rsidRDefault="009C004B">
      <w:pPr>
        <w:pStyle w:val="BodyText"/>
        <w:rPr>
          <w:sz w:val="20"/>
        </w:rPr>
      </w:pPr>
    </w:p>
    <w:p w14:paraId="4C5866A7" w14:textId="77777777" w:rsidR="009C004B" w:rsidRDefault="009C004B">
      <w:pPr>
        <w:pStyle w:val="BodyText"/>
        <w:rPr>
          <w:sz w:val="20"/>
        </w:rPr>
      </w:pPr>
    </w:p>
    <w:p w14:paraId="7666FBB1" w14:textId="77777777" w:rsidR="009C004B" w:rsidRDefault="009C004B">
      <w:pPr>
        <w:pStyle w:val="BodyText"/>
        <w:rPr>
          <w:sz w:val="20"/>
        </w:rPr>
      </w:pPr>
    </w:p>
    <w:p w14:paraId="67D2AC23" w14:textId="2EA80DE0" w:rsidR="009C004B" w:rsidRDefault="00387E02">
      <w:pPr>
        <w:pStyle w:val="BodyText"/>
        <w:spacing w:before="131"/>
        <w:rPr>
          <w:sz w:val="20"/>
        </w:rPr>
      </w:pPr>
      <w:r>
        <w:rPr>
          <w:noProof/>
        </w:rPr>
        <w:drawing>
          <wp:inline distT="0" distB="0" distL="0" distR="0" wp14:anchorId="002908CB" wp14:editId="0108A32D">
            <wp:extent cx="6670040" cy="3990340"/>
            <wp:effectExtent l="0" t="0" r="0" b="0"/>
            <wp:docPr id="8648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7DA" w14:textId="77777777" w:rsidR="009C004B" w:rsidRDefault="009C004B">
      <w:pPr>
        <w:pStyle w:val="BodyText"/>
        <w:rPr>
          <w:sz w:val="20"/>
        </w:rPr>
        <w:sectPr w:rsidR="009C004B">
          <w:type w:val="continuous"/>
          <w:pgSz w:w="11920" w:h="16840"/>
          <w:pgMar w:top="840" w:right="283" w:bottom="280" w:left="1133" w:header="720" w:footer="720" w:gutter="0"/>
          <w:cols w:space="720"/>
        </w:sect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420"/>
        <w:gridCol w:w="1560"/>
        <w:gridCol w:w="1200"/>
        <w:gridCol w:w="1500"/>
        <w:gridCol w:w="2540"/>
      </w:tblGrid>
      <w:tr w:rsidR="00FD2911" w14:paraId="49F26785" w14:textId="77777777" w:rsidTr="00C603D2">
        <w:trPr>
          <w:trHeight w:val="580"/>
        </w:trPr>
        <w:tc>
          <w:tcPr>
            <w:tcW w:w="1840" w:type="dxa"/>
            <w:vAlign w:val="center"/>
          </w:tcPr>
          <w:p w14:paraId="60B4398E" w14:textId="290A9F59" w:rsidR="00FD2911" w:rsidRDefault="00FD2911" w:rsidP="00FD2911">
            <w:pPr>
              <w:pStyle w:val="TableParagraph"/>
              <w:spacing w:line="264" w:lineRule="exact"/>
              <w:ind w:left="94"/>
              <w:rPr>
                <w:b/>
                <w:sz w:val="24"/>
              </w:rPr>
            </w:pPr>
            <w:r>
              <w:rPr>
                <w:b/>
                <w:bCs/>
              </w:rPr>
              <w:lastRenderedPageBreak/>
              <w:t>PS ID</w:t>
            </w:r>
          </w:p>
        </w:tc>
        <w:tc>
          <w:tcPr>
            <w:tcW w:w="1420" w:type="dxa"/>
            <w:vAlign w:val="center"/>
          </w:tcPr>
          <w:p w14:paraId="7D10DB4B" w14:textId="05BECFB3" w:rsidR="00FD2911" w:rsidRDefault="00FD2911" w:rsidP="00FD2911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bCs/>
              </w:rPr>
              <w:t>I am</w:t>
            </w:r>
          </w:p>
        </w:tc>
        <w:tc>
          <w:tcPr>
            <w:tcW w:w="1560" w:type="dxa"/>
            <w:vAlign w:val="center"/>
          </w:tcPr>
          <w:p w14:paraId="0AB9D3DF" w14:textId="27B02ACC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I'm trying to</w:t>
            </w:r>
          </w:p>
        </w:tc>
        <w:tc>
          <w:tcPr>
            <w:tcW w:w="1200" w:type="dxa"/>
            <w:vAlign w:val="center"/>
          </w:tcPr>
          <w:p w14:paraId="1601BCCC" w14:textId="783DAB31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0" w:type="dxa"/>
            <w:vAlign w:val="center"/>
          </w:tcPr>
          <w:p w14:paraId="5BB4AD15" w14:textId="7817968B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540" w:type="dxa"/>
            <w:vAlign w:val="center"/>
          </w:tcPr>
          <w:p w14:paraId="3D60E9B4" w14:textId="17E7C8E7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FD2911" w14:paraId="790B2C00" w14:textId="77777777" w:rsidTr="00C603D2">
        <w:trPr>
          <w:trHeight w:val="1460"/>
        </w:trPr>
        <w:tc>
          <w:tcPr>
            <w:tcW w:w="1840" w:type="dxa"/>
            <w:vAlign w:val="center"/>
          </w:tcPr>
          <w:p w14:paraId="737A3DF1" w14:textId="1C35D208" w:rsidR="00FD2911" w:rsidRDefault="00FD2911" w:rsidP="00FD2911">
            <w:pPr>
              <w:pStyle w:val="TableParagraph"/>
              <w:spacing w:before="3"/>
              <w:ind w:left="94"/>
              <w:rPr>
                <w:sz w:val="24"/>
              </w:rPr>
            </w:pPr>
            <w:r>
              <w:t>PS-1</w:t>
            </w:r>
          </w:p>
        </w:tc>
        <w:tc>
          <w:tcPr>
            <w:tcW w:w="1420" w:type="dxa"/>
            <w:vAlign w:val="center"/>
          </w:tcPr>
          <w:p w14:paraId="33A74495" w14:textId="10A904FE" w:rsidR="00FD2911" w:rsidRDefault="00FD2911" w:rsidP="00FD2911">
            <w:pPr>
              <w:pStyle w:val="TableParagraph"/>
              <w:spacing w:before="3"/>
              <w:ind w:left="99" w:right="355"/>
              <w:rPr>
                <w:sz w:val="24"/>
              </w:rPr>
            </w:pPr>
            <w:r>
              <w:t>a product strategist</w:t>
            </w:r>
          </w:p>
        </w:tc>
        <w:tc>
          <w:tcPr>
            <w:tcW w:w="1560" w:type="dxa"/>
            <w:vAlign w:val="center"/>
          </w:tcPr>
          <w:p w14:paraId="32FECFB0" w14:textId="5CF580C7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identify which cosmetic products drive customer retention in urban India</w:t>
            </w:r>
          </w:p>
        </w:tc>
        <w:tc>
          <w:tcPr>
            <w:tcW w:w="1200" w:type="dxa"/>
            <w:vAlign w:val="center"/>
          </w:tcPr>
          <w:p w14:paraId="74725851" w14:textId="0ADA8BD9" w:rsidR="00FD2911" w:rsidRDefault="00FD2911" w:rsidP="00FD2911">
            <w:pPr>
              <w:pStyle w:val="TableParagraph"/>
              <w:spacing w:before="3"/>
              <w:rPr>
                <w:sz w:val="24"/>
              </w:rPr>
            </w:pPr>
            <w:r>
              <w:t>data is scattered and non-visual</w:t>
            </w:r>
          </w:p>
        </w:tc>
        <w:tc>
          <w:tcPr>
            <w:tcW w:w="1500" w:type="dxa"/>
            <w:vAlign w:val="center"/>
          </w:tcPr>
          <w:p w14:paraId="61B32345" w14:textId="43068F24" w:rsidR="00FD2911" w:rsidRDefault="00FD2911" w:rsidP="00FD2911">
            <w:pPr>
              <w:pStyle w:val="TableParagraph"/>
              <w:spacing w:before="3"/>
              <w:ind w:right="335"/>
              <w:rPr>
                <w:sz w:val="24"/>
              </w:rPr>
            </w:pPr>
            <w:r>
              <w:t>there is no centralized dashboard</w:t>
            </w:r>
          </w:p>
        </w:tc>
        <w:tc>
          <w:tcPr>
            <w:tcW w:w="2540" w:type="dxa"/>
            <w:vAlign w:val="center"/>
          </w:tcPr>
          <w:p w14:paraId="305CF40C" w14:textId="4D64E590" w:rsidR="00FD2911" w:rsidRDefault="00FD2911" w:rsidP="00FD2911">
            <w:pPr>
              <w:pStyle w:val="TableParagraph"/>
              <w:spacing w:before="3"/>
              <w:ind w:right="348"/>
              <w:rPr>
                <w:sz w:val="24"/>
              </w:rPr>
            </w:pPr>
            <w:r>
              <w:t>unsure about development and launch strategies</w:t>
            </w:r>
          </w:p>
        </w:tc>
      </w:tr>
      <w:tr w:rsidR="00FD2911" w14:paraId="16FA26BA" w14:textId="77777777" w:rsidTr="00C603D2">
        <w:trPr>
          <w:trHeight w:val="2034"/>
        </w:trPr>
        <w:tc>
          <w:tcPr>
            <w:tcW w:w="1840" w:type="dxa"/>
            <w:vAlign w:val="center"/>
          </w:tcPr>
          <w:p w14:paraId="3CA3EC51" w14:textId="2E84F49A" w:rsidR="00FD2911" w:rsidRDefault="00FD2911" w:rsidP="00FD2911">
            <w:pPr>
              <w:pStyle w:val="TableParagraph"/>
              <w:spacing w:line="292" w:lineRule="exact"/>
              <w:ind w:left="94"/>
              <w:rPr>
                <w:sz w:val="24"/>
              </w:rPr>
            </w:pPr>
            <w:r>
              <w:t>PS-2</w:t>
            </w:r>
          </w:p>
        </w:tc>
        <w:tc>
          <w:tcPr>
            <w:tcW w:w="1420" w:type="dxa"/>
            <w:vAlign w:val="center"/>
          </w:tcPr>
          <w:p w14:paraId="77ADC40D" w14:textId="03AC0333" w:rsidR="00FD2911" w:rsidRDefault="00FD2911" w:rsidP="00FD2911">
            <w:pPr>
              <w:pStyle w:val="TableParagraph"/>
              <w:ind w:left="99"/>
              <w:rPr>
                <w:sz w:val="24"/>
              </w:rPr>
            </w:pPr>
            <w:r>
              <w:t>a marketing lead</w:t>
            </w:r>
          </w:p>
        </w:tc>
        <w:tc>
          <w:tcPr>
            <w:tcW w:w="1560" w:type="dxa"/>
            <w:vAlign w:val="center"/>
          </w:tcPr>
          <w:p w14:paraId="604724C0" w14:textId="149541BA" w:rsidR="00FD2911" w:rsidRDefault="00FD2911" w:rsidP="00FD2911">
            <w:pPr>
              <w:pStyle w:val="TableParagraph"/>
              <w:rPr>
                <w:sz w:val="24"/>
              </w:rPr>
            </w:pPr>
            <w:r>
              <w:t>compare sales and trends across different cosmetics categories and regions</w:t>
            </w:r>
          </w:p>
        </w:tc>
        <w:tc>
          <w:tcPr>
            <w:tcW w:w="1200" w:type="dxa"/>
            <w:vAlign w:val="center"/>
          </w:tcPr>
          <w:p w14:paraId="234DD6DF" w14:textId="59467CF5" w:rsidR="00FD2911" w:rsidRDefault="00FD2911" w:rsidP="00FD2911">
            <w:pPr>
              <w:pStyle w:val="TableParagraph"/>
              <w:spacing w:line="259" w:lineRule="exact"/>
              <w:rPr>
                <w:sz w:val="24"/>
              </w:rPr>
            </w:pPr>
            <w:r>
              <w:t>I can't filter or analyze by region and time accurately</w:t>
            </w:r>
          </w:p>
        </w:tc>
        <w:tc>
          <w:tcPr>
            <w:tcW w:w="1500" w:type="dxa"/>
            <w:vAlign w:val="center"/>
          </w:tcPr>
          <w:p w14:paraId="2D94ABE4" w14:textId="0217E69B" w:rsidR="00FD2911" w:rsidRDefault="00FD2911" w:rsidP="00FD2911">
            <w:pPr>
              <w:pStyle w:val="TableParagraph"/>
              <w:rPr>
                <w:sz w:val="24"/>
              </w:rPr>
            </w:pPr>
            <w:r>
              <w:t>reports are generic and not tailored to cosmetics</w:t>
            </w:r>
          </w:p>
        </w:tc>
        <w:tc>
          <w:tcPr>
            <w:tcW w:w="2540" w:type="dxa"/>
            <w:vAlign w:val="center"/>
          </w:tcPr>
          <w:p w14:paraId="3B9324DE" w14:textId="2D2ECE24" w:rsidR="00FD2911" w:rsidRDefault="00FD2911" w:rsidP="00FD2911">
            <w:pPr>
              <w:pStyle w:val="TableParagraph"/>
              <w:ind w:right="348" w:firstLine="54"/>
              <w:rPr>
                <w:sz w:val="24"/>
              </w:rPr>
            </w:pPr>
            <w:r>
              <w:t>frustrated and unsure how to tailor promotions</w:t>
            </w:r>
          </w:p>
        </w:tc>
      </w:tr>
      <w:tr w:rsidR="00FD2911" w14:paraId="2CEDD7BC" w14:textId="77777777" w:rsidTr="00C603D2">
        <w:trPr>
          <w:trHeight w:val="1760"/>
        </w:trPr>
        <w:tc>
          <w:tcPr>
            <w:tcW w:w="1840" w:type="dxa"/>
            <w:vAlign w:val="center"/>
          </w:tcPr>
          <w:p w14:paraId="15AC6B64" w14:textId="5D030DC3" w:rsidR="00FD2911" w:rsidRDefault="00FD2911" w:rsidP="00FD2911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t>PS-3</w:t>
            </w:r>
          </w:p>
        </w:tc>
        <w:tc>
          <w:tcPr>
            <w:tcW w:w="1420" w:type="dxa"/>
            <w:vAlign w:val="center"/>
          </w:tcPr>
          <w:p w14:paraId="12A08930" w14:textId="3410D8C3" w:rsidR="00FD2911" w:rsidRDefault="00FD2911" w:rsidP="00FD2911"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t>a senior executive</w:t>
            </w:r>
          </w:p>
        </w:tc>
        <w:tc>
          <w:tcPr>
            <w:tcW w:w="1560" w:type="dxa"/>
            <w:vAlign w:val="center"/>
          </w:tcPr>
          <w:p w14:paraId="33BBB035" w14:textId="2F5D1770" w:rsidR="00FD2911" w:rsidRDefault="00FD2911" w:rsidP="00FD2911">
            <w:pPr>
              <w:pStyle w:val="TableParagraph"/>
              <w:spacing w:before="9"/>
              <w:ind w:right="254"/>
              <w:rPr>
                <w:sz w:val="24"/>
              </w:rPr>
            </w:pPr>
            <w:r>
              <w:t>present cosmetic market growth and performance to stakeholders</w:t>
            </w:r>
          </w:p>
        </w:tc>
        <w:tc>
          <w:tcPr>
            <w:tcW w:w="1200" w:type="dxa"/>
            <w:vAlign w:val="center"/>
          </w:tcPr>
          <w:p w14:paraId="4263BCD1" w14:textId="6C81C70B" w:rsidR="00FD2911" w:rsidRDefault="00FD2911" w:rsidP="00FD2911">
            <w:pPr>
              <w:pStyle w:val="TableParagraph"/>
              <w:spacing w:line="290" w:lineRule="atLeast"/>
              <w:ind w:right="93"/>
              <w:rPr>
                <w:sz w:val="24"/>
              </w:rPr>
            </w:pPr>
            <w:r>
              <w:t>reports lack compelling visuals and clear narratives</w:t>
            </w:r>
          </w:p>
        </w:tc>
        <w:tc>
          <w:tcPr>
            <w:tcW w:w="1500" w:type="dxa"/>
            <w:vAlign w:val="center"/>
          </w:tcPr>
          <w:p w14:paraId="074F766B" w14:textId="134EAC25" w:rsidR="00FD2911" w:rsidRDefault="00FD2911" w:rsidP="00FD2911">
            <w:pPr>
              <w:pStyle w:val="TableParagraph"/>
              <w:spacing w:before="9"/>
              <w:ind w:right="157" w:firstLine="54"/>
              <w:rPr>
                <w:sz w:val="24"/>
              </w:rPr>
            </w:pPr>
            <w:r>
              <w:t>there's no story-driven, visual dashboard</w:t>
            </w:r>
          </w:p>
        </w:tc>
        <w:tc>
          <w:tcPr>
            <w:tcW w:w="2540" w:type="dxa"/>
            <w:vAlign w:val="center"/>
          </w:tcPr>
          <w:p w14:paraId="0E7EAE35" w14:textId="386F336A" w:rsidR="00FD2911" w:rsidRDefault="00FD2911" w:rsidP="00FD2911">
            <w:pPr>
              <w:pStyle w:val="TableParagraph"/>
              <w:spacing w:before="9"/>
              <w:ind w:right="881"/>
              <w:rPr>
                <w:sz w:val="24"/>
              </w:rPr>
            </w:pPr>
            <w:r>
              <w:t>disengaged and ineffective</w:t>
            </w:r>
          </w:p>
        </w:tc>
      </w:tr>
      <w:tr w:rsidR="00FD2911" w14:paraId="05FFCEE6" w14:textId="77777777" w:rsidTr="00C603D2">
        <w:trPr>
          <w:trHeight w:val="1159"/>
        </w:trPr>
        <w:tc>
          <w:tcPr>
            <w:tcW w:w="1840" w:type="dxa"/>
            <w:vAlign w:val="center"/>
          </w:tcPr>
          <w:p w14:paraId="3B7A0EC7" w14:textId="2B65F628" w:rsidR="00FD2911" w:rsidRDefault="00FD2911" w:rsidP="00FD2911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t>PS-4</w:t>
            </w:r>
          </w:p>
        </w:tc>
        <w:tc>
          <w:tcPr>
            <w:tcW w:w="1420" w:type="dxa"/>
            <w:vAlign w:val="center"/>
          </w:tcPr>
          <w:p w14:paraId="5495CD12" w14:textId="1C2F000C" w:rsidR="00FD2911" w:rsidRDefault="00FD2911" w:rsidP="00FD2911">
            <w:pPr>
              <w:pStyle w:val="TableParagraph"/>
              <w:spacing w:before="2"/>
              <w:ind w:left="99" w:right="551" w:firstLine="54"/>
              <w:rPr>
                <w:sz w:val="24"/>
              </w:rPr>
            </w:pPr>
            <w:r>
              <w:t>a market analyst</w:t>
            </w:r>
          </w:p>
        </w:tc>
        <w:tc>
          <w:tcPr>
            <w:tcW w:w="1560" w:type="dxa"/>
            <w:vAlign w:val="center"/>
          </w:tcPr>
          <w:p w14:paraId="11E91125" w14:textId="6A90EDA5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understand how factors like skin type and climate affect product preferences</w:t>
            </w:r>
          </w:p>
        </w:tc>
        <w:tc>
          <w:tcPr>
            <w:tcW w:w="1200" w:type="dxa"/>
            <w:vAlign w:val="center"/>
          </w:tcPr>
          <w:p w14:paraId="3543779B" w14:textId="0E262FA0" w:rsidR="00FD2911" w:rsidRDefault="00FD2911" w:rsidP="00FD2911">
            <w:pPr>
              <w:pStyle w:val="TableParagraph"/>
              <w:spacing w:line="290" w:lineRule="atLeast"/>
              <w:ind w:right="247"/>
              <w:rPr>
                <w:sz w:val="24"/>
              </w:rPr>
            </w:pPr>
            <w:r>
              <w:t>I can’t explore patterns or correlations easily</w:t>
            </w:r>
          </w:p>
        </w:tc>
        <w:tc>
          <w:tcPr>
            <w:tcW w:w="1500" w:type="dxa"/>
            <w:vAlign w:val="center"/>
          </w:tcPr>
          <w:p w14:paraId="785053DD" w14:textId="49FA6147" w:rsidR="00FD2911" w:rsidRDefault="00FD2911" w:rsidP="00FD2911">
            <w:pPr>
              <w:pStyle w:val="TableParagraph"/>
              <w:spacing w:line="290" w:lineRule="atLeast"/>
              <w:ind w:right="333"/>
              <w:rPr>
                <w:sz w:val="24"/>
              </w:rPr>
            </w:pPr>
            <w:r>
              <w:t>tools are outdated and not interactive</w:t>
            </w:r>
          </w:p>
        </w:tc>
        <w:tc>
          <w:tcPr>
            <w:tcW w:w="2540" w:type="dxa"/>
            <w:vAlign w:val="center"/>
          </w:tcPr>
          <w:p w14:paraId="3CAE4E54" w14:textId="3C4C5796" w:rsidR="00FD2911" w:rsidRDefault="00FD2911" w:rsidP="00FD2911">
            <w:pPr>
              <w:pStyle w:val="TableParagraph"/>
              <w:spacing w:before="2"/>
              <w:rPr>
                <w:sz w:val="24"/>
              </w:rPr>
            </w:pPr>
            <w:r>
              <w:t>stuck and unable to derive insights</w:t>
            </w:r>
          </w:p>
        </w:tc>
      </w:tr>
    </w:tbl>
    <w:p w14:paraId="41B113FD" w14:textId="77777777" w:rsidR="00F8129C" w:rsidRDefault="00F8129C"/>
    <w:sectPr w:rsidR="00F8129C">
      <w:pgSz w:w="11920" w:h="16840"/>
      <w:pgMar w:top="1780" w:right="28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04B"/>
    <w:rsid w:val="003731C0"/>
    <w:rsid w:val="00387E02"/>
    <w:rsid w:val="009C004B"/>
    <w:rsid w:val="00A65468"/>
    <w:rsid w:val="00DE1BB2"/>
    <w:rsid w:val="00F8129C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059"/>
  <w15:docId w15:val="{8BDFEBD8-68A5-4E4A-BC41-41A8964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8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cp:lastModifiedBy>Bandi Harshavardhanreddy</cp:lastModifiedBy>
  <cp:revision>3</cp:revision>
  <dcterms:created xsi:type="dcterms:W3CDTF">2025-06-30T07:34:00Z</dcterms:created>
  <dcterms:modified xsi:type="dcterms:W3CDTF">2025-06-30T15:49:00Z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