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61631ED9" w:rsidR="00C2231F" w:rsidRPr="004273FB" w:rsidRDefault="000670EA" w:rsidP="00C2231F">
      <w:pPr>
        <w:pStyle w:val="Default"/>
        <w:spacing w:after="200" w:line="360" w:lineRule="auto"/>
        <w:jc w:val="center"/>
        <w:rPr>
          <w:iCs/>
          <w:sz w:val="40"/>
          <w:szCs w:val="40"/>
        </w:rPr>
      </w:pPr>
      <w:r w:rsidRPr="000670EA">
        <w:rPr>
          <w:iCs/>
          <w:sz w:val="40"/>
          <w:szCs w:val="40"/>
        </w:rPr>
        <w:t xml:space="preserve">Serverless Machine Learning Model Deployment with AWS </w:t>
      </w:r>
      <w:proofErr w:type="spellStart"/>
      <w:r w:rsidRPr="000670EA">
        <w:rPr>
          <w:iCs/>
          <w:sz w:val="40"/>
          <w:szCs w:val="40"/>
        </w:rPr>
        <w:t>SageMaker</w:t>
      </w:r>
      <w:proofErr w:type="spellEnd"/>
    </w:p>
    <w:p w14:paraId="51A8E618" w14:textId="271743A1"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451A7CEA"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C1488C">
        <w:rPr>
          <w:rFonts w:eastAsia="Times New Roman"/>
          <w:b/>
          <w:bCs/>
          <w:sz w:val="28"/>
          <w:szCs w:val="28"/>
          <w:lang w:bidi="hi-IN"/>
        </w:rPr>
        <w:t>Computer Science &amp; Engineering</w:t>
      </w:r>
      <w:r>
        <w:rPr>
          <w:rFonts w:eastAsia="Times New Roman"/>
          <w:b/>
          <w:bCs/>
          <w:sz w:val="28"/>
          <w:szCs w:val="28"/>
          <w:lang w:bidi="hi-IN"/>
        </w:rPr>
        <w:t xml:space="preserve"> </w:t>
      </w:r>
    </w:p>
    <w:p w14:paraId="75056B71" w14:textId="5FE079D5" w:rsidR="003D51F0" w:rsidRPr="00190CA9" w:rsidRDefault="00C1488C" w:rsidP="00C2231F">
      <w:pPr>
        <w:pStyle w:val="Default"/>
        <w:spacing w:after="120" w:line="240" w:lineRule="exact"/>
        <w:jc w:val="center"/>
        <w:rPr>
          <w:b/>
          <w:bCs/>
          <w:color w:val="FF0000"/>
          <w:sz w:val="28"/>
          <w:szCs w:val="28"/>
        </w:rPr>
      </w:pPr>
      <w:r>
        <w:rPr>
          <w:b/>
          <w:bCs/>
          <w:color w:val="FF0000"/>
          <w:sz w:val="28"/>
          <w:szCs w:val="28"/>
        </w:rPr>
        <w:t>Cloud Based AI/ML Speciality (22SDCS07A)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514C9D6A" w:rsidR="00AD0A38" w:rsidRPr="008B5E6E" w:rsidRDefault="00150AA5" w:rsidP="00C2231F">
      <w:pPr>
        <w:pStyle w:val="Default"/>
        <w:spacing w:after="120" w:line="240" w:lineRule="exact"/>
        <w:jc w:val="center"/>
        <w:rPr>
          <w:b/>
          <w:bCs/>
          <w:sz w:val="28"/>
          <w:szCs w:val="28"/>
        </w:rPr>
      </w:pPr>
      <w:r>
        <w:rPr>
          <w:b/>
          <w:bCs/>
          <w:sz w:val="28"/>
          <w:szCs w:val="28"/>
        </w:rPr>
        <w:t>2210030223</w:t>
      </w:r>
      <w:r w:rsidR="00AD0A38" w:rsidRPr="008B5E6E">
        <w:rPr>
          <w:b/>
          <w:bCs/>
          <w:sz w:val="28"/>
          <w:szCs w:val="28"/>
        </w:rPr>
        <w:t xml:space="preserve">: </w:t>
      </w:r>
      <w:r w:rsidR="00D83203">
        <w:rPr>
          <w:b/>
          <w:bCs/>
          <w:sz w:val="28"/>
          <w:szCs w:val="28"/>
        </w:rPr>
        <w:t>GUDIPUDI LOHITH KUMAR</w:t>
      </w:r>
    </w:p>
    <w:p w14:paraId="6A848B25" w14:textId="5DF84283" w:rsidR="00365AA2" w:rsidRPr="008B5E6E" w:rsidRDefault="00365AA2" w:rsidP="00C1488C">
      <w:pPr>
        <w:pStyle w:val="Default"/>
        <w:spacing w:after="120" w:line="240" w:lineRule="exact"/>
        <w:jc w:val="center"/>
        <w:rPr>
          <w:b/>
          <w:bCs/>
          <w:sz w:val="28"/>
          <w:szCs w:val="28"/>
        </w:rPr>
      </w:pP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11F8A7F8" w:rsidR="00C2231F" w:rsidRPr="00142813" w:rsidRDefault="00C1488C" w:rsidP="00C2231F">
      <w:pPr>
        <w:pStyle w:val="Default"/>
        <w:spacing w:after="200" w:line="360" w:lineRule="auto"/>
        <w:jc w:val="center"/>
        <w:rPr>
          <w:b/>
          <w:bCs/>
        </w:rPr>
      </w:pPr>
      <w:r>
        <w:rPr>
          <w:b/>
          <w:bCs/>
        </w:rPr>
        <w:t>Ms. P. Sree Lakshmi</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0ECB3CC0" w:rsidR="00C2231F" w:rsidRPr="00330339" w:rsidRDefault="00C2231F" w:rsidP="00C2231F">
      <w:pPr>
        <w:pStyle w:val="Default"/>
        <w:spacing w:after="200" w:line="360" w:lineRule="auto"/>
        <w:jc w:val="center"/>
        <w:rPr>
          <w:sz w:val="23"/>
          <w:szCs w:val="23"/>
        </w:rPr>
      </w:pPr>
      <w:r w:rsidRPr="00330339">
        <w:rPr>
          <w:sz w:val="23"/>
          <w:szCs w:val="23"/>
        </w:rPr>
        <w:t xml:space="preserve">Department of </w:t>
      </w:r>
      <w:r w:rsidR="00330339" w:rsidRPr="00330339">
        <w:rPr>
          <w:rFonts w:eastAsia="Times New Roman"/>
          <w:sz w:val="23"/>
          <w:szCs w:val="23"/>
          <w:lang w:bidi="hi-IN"/>
        </w:rPr>
        <w:t>Computer Science &amp;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0D70012F" w14:textId="77777777" w:rsidR="001C335D" w:rsidRDefault="001C335D" w:rsidP="008D3342">
      <w:pPr>
        <w:spacing w:line="360" w:lineRule="auto"/>
        <w:rPr>
          <w:b/>
          <w:bCs/>
          <w:kern w:val="48"/>
          <w:sz w:val="30"/>
          <w:szCs w:val="30"/>
        </w:rPr>
      </w:pPr>
    </w:p>
    <w:p w14:paraId="2342BF1F" w14:textId="77777777" w:rsidR="001C335D" w:rsidRPr="001C335D" w:rsidRDefault="001C335D" w:rsidP="001C335D">
      <w:pPr>
        <w:spacing w:line="360" w:lineRule="auto"/>
        <w:jc w:val="left"/>
        <w:rPr>
          <w:kern w:val="48"/>
          <w:sz w:val="22"/>
          <w:szCs w:val="22"/>
          <w:lang w:val="en-IN"/>
        </w:rPr>
      </w:pPr>
      <w:r w:rsidRPr="001C335D">
        <w:rPr>
          <w:kern w:val="48"/>
          <w:sz w:val="22"/>
          <w:szCs w:val="22"/>
          <w:lang w:val="en-IN"/>
        </w:rPr>
        <w:t xml:space="preserve">In the era of cloud computing, machine learning (ML) models are increasingly being deployed in scalable and cost-efficient environments. Traditional ML deployment requires managing infrastructure, handling scaling, and ensuring optimal performance, which can be challenging for organizations with limited resources. AWS </w:t>
      </w:r>
      <w:proofErr w:type="spellStart"/>
      <w:r w:rsidRPr="001C335D">
        <w:rPr>
          <w:kern w:val="48"/>
          <w:sz w:val="22"/>
          <w:szCs w:val="22"/>
          <w:lang w:val="en-IN"/>
        </w:rPr>
        <w:t>SageMaker</w:t>
      </w:r>
      <w:proofErr w:type="spellEnd"/>
      <w:r w:rsidRPr="001C335D">
        <w:rPr>
          <w:kern w:val="48"/>
          <w:sz w:val="22"/>
          <w:szCs w:val="22"/>
          <w:lang w:val="en-IN"/>
        </w:rPr>
        <w:t xml:space="preserve"> offers a serverless approach to ML deployment, enabling developers to focus on building and optimizing models rather than managing servers.</w:t>
      </w:r>
    </w:p>
    <w:p w14:paraId="52AAD630" w14:textId="77777777" w:rsidR="001C335D" w:rsidRPr="001C335D" w:rsidRDefault="001C335D" w:rsidP="001C335D">
      <w:pPr>
        <w:spacing w:line="360" w:lineRule="auto"/>
        <w:jc w:val="left"/>
        <w:rPr>
          <w:kern w:val="48"/>
          <w:sz w:val="22"/>
          <w:szCs w:val="22"/>
          <w:lang w:val="en-IN"/>
        </w:rPr>
      </w:pPr>
      <w:r w:rsidRPr="001C335D">
        <w:rPr>
          <w:kern w:val="48"/>
          <w:sz w:val="22"/>
          <w:szCs w:val="22"/>
          <w:lang w:val="en-IN"/>
        </w:rPr>
        <w:t xml:space="preserve">AWS </w:t>
      </w:r>
      <w:proofErr w:type="spellStart"/>
      <w:r w:rsidRPr="001C335D">
        <w:rPr>
          <w:kern w:val="48"/>
          <w:sz w:val="22"/>
          <w:szCs w:val="22"/>
          <w:lang w:val="en-IN"/>
        </w:rPr>
        <w:t>SageMaker</w:t>
      </w:r>
      <w:proofErr w:type="spellEnd"/>
      <w:r w:rsidRPr="001C335D">
        <w:rPr>
          <w:kern w:val="48"/>
          <w:sz w:val="22"/>
          <w:szCs w:val="22"/>
          <w:lang w:val="en-IN"/>
        </w:rPr>
        <w:t xml:space="preserve"> provides a comprehensive environment for training, tuning, and deploying machine learning models with minimal operational overhead. With features like </w:t>
      </w:r>
      <w:proofErr w:type="spellStart"/>
      <w:r w:rsidRPr="001C335D">
        <w:rPr>
          <w:kern w:val="48"/>
          <w:sz w:val="22"/>
          <w:szCs w:val="22"/>
          <w:lang w:val="en-IN"/>
        </w:rPr>
        <w:t>SageMaker</w:t>
      </w:r>
      <w:proofErr w:type="spellEnd"/>
      <w:r w:rsidRPr="001C335D">
        <w:rPr>
          <w:kern w:val="48"/>
          <w:sz w:val="22"/>
          <w:szCs w:val="22"/>
          <w:lang w:val="en-IN"/>
        </w:rPr>
        <w:t xml:space="preserve"> Endpoints, Lambda functions, and API Gateway, models can be deployed efficiently without provisioning or managing dedicated infrastructure. This serverless approach not only reduces costs but also improves scalability by automatically handling workloads based on demand.</w:t>
      </w:r>
    </w:p>
    <w:p w14:paraId="7EE7C5AD" w14:textId="77777777" w:rsidR="001C335D" w:rsidRPr="001C335D" w:rsidRDefault="001C335D" w:rsidP="001C335D">
      <w:pPr>
        <w:spacing w:line="360" w:lineRule="auto"/>
        <w:jc w:val="left"/>
        <w:rPr>
          <w:kern w:val="48"/>
          <w:sz w:val="22"/>
          <w:szCs w:val="22"/>
          <w:lang w:val="en-IN"/>
        </w:rPr>
      </w:pPr>
      <w:r w:rsidRPr="001C335D">
        <w:rPr>
          <w:kern w:val="48"/>
          <w:sz w:val="22"/>
          <w:szCs w:val="22"/>
          <w:lang w:val="en-IN"/>
        </w:rPr>
        <w:t xml:space="preserve">This paper explores the serverless deployment of ML models using AWS </w:t>
      </w:r>
      <w:proofErr w:type="spellStart"/>
      <w:r w:rsidRPr="001C335D">
        <w:rPr>
          <w:kern w:val="48"/>
          <w:sz w:val="22"/>
          <w:szCs w:val="22"/>
          <w:lang w:val="en-IN"/>
        </w:rPr>
        <w:t>SageMaker</w:t>
      </w:r>
      <w:proofErr w:type="spellEnd"/>
      <w:r w:rsidRPr="001C335D">
        <w:rPr>
          <w:kern w:val="48"/>
          <w:sz w:val="22"/>
          <w:szCs w:val="22"/>
          <w:lang w:val="en-IN"/>
        </w:rPr>
        <w:t>, focusing on its architecture, advantages, and real-world applications. A thorough literature review will examine current methodologies, challenges, and the impact of serverless ML deployment in various domains. By leveraging serverless computing, organizations can accelerate innovation, enhance operational efficiency, and optimize resource utilization. The study aims to provide insights into best practices for deploying ML models in a serverless environment, backed by case studies and IEEE research findings.</w:t>
      </w:r>
    </w:p>
    <w:p w14:paraId="6DE170FC" w14:textId="77777777" w:rsidR="00161D38" w:rsidRDefault="00161D38" w:rsidP="001C335D">
      <w:pPr>
        <w:spacing w:line="360" w:lineRule="auto"/>
        <w:jc w:val="both"/>
        <w:rPr>
          <w:b/>
          <w:bCs/>
          <w:kern w:val="48"/>
          <w:sz w:val="30"/>
          <w:szCs w:val="30"/>
        </w:rPr>
      </w:pPr>
    </w:p>
    <w:p w14:paraId="468614D0" w14:textId="77777777" w:rsidR="00161D38" w:rsidRDefault="00161D38" w:rsidP="008D3342">
      <w:pPr>
        <w:spacing w:line="360" w:lineRule="auto"/>
        <w:rPr>
          <w:b/>
          <w:bCs/>
          <w:kern w:val="48"/>
          <w:sz w:val="30"/>
          <w:szCs w:val="30"/>
        </w:rPr>
      </w:pPr>
    </w:p>
    <w:p w14:paraId="2209D916" w14:textId="1935F151" w:rsidR="008D3342" w:rsidRDefault="00161D38" w:rsidP="008D3342">
      <w:pPr>
        <w:spacing w:line="360" w:lineRule="auto"/>
        <w:rPr>
          <w:b/>
          <w:bCs/>
          <w:kern w:val="48"/>
          <w:sz w:val="30"/>
          <w:szCs w:val="30"/>
        </w:rPr>
      </w:pPr>
      <w:r>
        <w:rPr>
          <w:b/>
          <w:bCs/>
          <w:kern w:val="48"/>
          <w:sz w:val="30"/>
          <w:szCs w:val="30"/>
        </w:rPr>
        <w:t>Literature Review/</w:t>
      </w:r>
      <w:r w:rsidRPr="00161D38">
        <w:t xml:space="preserve"> </w:t>
      </w:r>
      <w:r w:rsidRPr="00161D38">
        <w:rPr>
          <w:b/>
          <w:bCs/>
          <w:kern w:val="48"/>
          <w:sz w:val="30"/>
          <w:szCs w:val="30"/>
        </w:rPr>
        <w:t>Application Survey</w:t>
      </w:r>
    </w:p>
    <w:p w14:paraId="705350BC" w14:textId="77777777" w:rsidR="001C335D" w:rsidRDefault="001C335D" w:rsidP="008D3342">
      <w:pPr>
        <w:spacing w:line="360" w:lineRule="auto"/>
        <w:rPr>
          <w:b/>
          <w:bCs/>
          <w:kern w:val="48"/>
          <w:sz w:val="30"/>
          <w:szCs w:val="30"/>
        </w:rPr>
      </w:pPr>
    </w:p>
    <w:p w14:paraId="25657636" w14:textId="77777777" w:rsidR="00E46079" w:rsidRPr="00E46079" w:rsidRDefault="00E46079" w:rsidP="00E46079">
      <w:pPr>
        <w:spacing w:line="360" w:lineRule="auto"/>
        <w:jc w:val="both"/>
        <w:rPr>
          <w:kern w:val="48"/>
          <w:sz w:val="22"/>
          <w:szCs w:val="22"/>
          <w:lang w:val="en-IN"/>
        </w:rPr>
      </w:pPr>
      <w:r w:rsidRPr="00E46079">
        <w:rPr>
          <w:kern w:val="48"/>
          <w:sz w:val="22"/>
          <w:szCs w:val="22"/>
          <w:lang w:val="en-IN"/>
        </w:rPr>
        <w:t xml:space="preserve">Serverless machine learning deployment has revolutionized multiple domains by enabling scalable and cost-effective solutions. AWS </w:t>
      </w:r>
      <w:proofErr w:type="spellStart"/>
      <w:r w:rsidRPr="00E46079">
        <w:rPr>
          <w:kern w:val="48"/>
          <w:sz w:val="22"/>
          <w:szCs w:val="22"/>
          <w:lang w:val="en-IN"/>
        </w:rPr>
        <w:t>SageMaker</w:t>
      </w:r>
      <w:proofErr w:type="spellEnd"/>
      <w:r w:rsidRPr="00E46079">
        <w:rPr>
          <w:kern w:val="48"/>
          <w:sz w:val="22"/>
          <w:szCs w:val="22"/>
          <w:lang w:val="en-IN"/>
        </w:rPr>
        <w:t xml:space="preserve">, with its powerful capabilities, is widely adopted across industries to address various real-world problems. In healthcare, serverless ML is leveraged for predictive analytics, disease diagnosis, and personalized treatment recommendations. For instance, ML models deployed using AWS </w:t>
      </w:r>
      <w:proofErr w:type="spellStart"/>
      <w:r w:rsidRPr="00E46079">
        <w:rPr>
          <w:kern w:val="48"/>
          <w:sz w:val="22"/>
          <w:szCs w:val="22"/>
          <w:lang w:val="en-IN"/>
        </w:rPr>
        <w:t>SageMaker</w:t>
      </w:r>
      <w:proofErr w:type="spellEnd"/>
      <w:r w:rsidRPr="00E46079">
        <w:rPr>
          <w:kern w:val="48"/>
          <w:sz w:val="22"/>
          <w:szCs w:val="22"/>
          <w:lang w:val="en-IN"/>
        </w:rPr>
        <w:t xml:space="preserve"> assist in real-time patient monitoring and early detection of critical illnesses [1]. The ability to scale computing resources dynamically enables healthcare organizations to </w:t>
      </w:r>
      <w:proofErr w:type="spellStart"/>
      <w:r w:rsidRPr="00E46079">
        <w:rPr>
          <w:kern w:val="48"/>
          <w:sz w:val="22"/>
          <w:szCs w:val="22"/>
          <w:lang w:val="en-IN"/>
        </w:rPr>
        <w:t>analyze</w:t>
      </w:r>
      <w:proofErr w:type="spellEnd"/>
      <w:r w:rsidRPr="00E46079">
        <w:rPr>
          <w:kern w:val="48"/>
          <w:sz w:val="22"/>
          <w:szCs w:val="22"/>
          <w:lang w:val="en-IN"/>
        </w:rPr>
        <w:t xml:space="preserve"> large datasets efficiently without excessive operational costs.</w:t>
      </w:r>
    </w:p>
    <w:p w14:paraId="4074B23C" w14:textId="77777777" w:rsidR="00E46079" w:rsidRPr="00E46079" w:rsidRDefault="00E46079" w:rsidP="00E46079">
      <w:pPr>
        <w:spacing w:line="360" w:lineRule="auto"/>
        <w:jc w:val="both"/>
        <w:rPr>
          <w:kern w:val="48"/>
          <w:sz w:val="22"/>
          <w:szCs w:val="22"/>
          <w:lang w:val="en-IN"/>
        </w:rPr>
      </w:pPr>
      <w:r w:rsidRPr="00E46079">
        <w:rPr>
          <w:kern w:val="48"/>
          <w:sz w:val="22"/>
          <w:szCs w:val="22"/>
          <w:lang w:val="en-IN"/>
        </w:rPr>
        <w:t xml:space="preserve">Financial institutions have also benefited from serverless ML deployment, particularly in fraud detection and risk assessment. Machine learning models running on </w:t>
      </w:r>
      <w:proofErr w:type="spellStart"/>
      <w:r w:rsidRPr="00E46079">
        <w:rPr>
          <w:kern w:val="48"/>
          <w:sz w:val="22"/>
          <w:szCs w:val="22"/>
          <w:lang w:val="en-IN"/>
        </w:rPr>
        <w:t>SageMaker</w:t>
      </w:r>
      <w:proofErr w:type="spellEnd"/>
      <w:r w:rsidRPr="00E46079">
        <w:rPr>
          <w:kern w:val="48"/>
          <w:sz w:val="22"/>
          <w:szCs w:val="22"/>
          <w:lang w:val="en-IN"/>
        </w:rPr>
        <w:t xml:space="preserve"> endpoints </w:t>
      </w:r>
      <w:proofErr w:type="spellStart"/>
      <w:r w:rsidRPr="00E46079">
        <w:rPr>
          <w:kern w:val="48"/>
          <w:sz w:val="22"/>
          <w:szCs w:val="22"/>
          <w:lang w:val="en-IN"/>
        </w:rPr>
        <w:t>analyze</w:t>
      </w:r>
      <w:proofErr w:type="spellEnd"/>
      <w:r w:rsidRPr="00E46079">
        <w:rPr>
          <w:kern w:val="48"/>
          <w:sz w:val="22"/>
          <w:szCs w:val="22"/>
          <w:lang w:val="en-IN"/>
        </w:rPr>
        <w:t xml:space="preserve"> transactional patterns and detect anomalies in real-time. This proactive approach has significantly reduced financial fraud incidents by identifying suspicious activities before they escalate [2]. Moreover, the integration of AWS Lambda and </w:t>
      </w:r>
      <w:proofErr w:type="spellStart"/>
      <w:r w:rsidRPr="00E46079">
        <w:rPr>
          <w:kern w:val="48"/>
          <w:sz w:val="22"/>
          <w:szCs w:val="22"/>
          <w:lang w:val="en-IN"/>
        </w:rPr>
        <w:t>SageMaker</w:t>
      </w:r>
      <w:proofErr w:type="spellEnd"/>
      <w:r w:rsidRPr="00E46079">
        <w:rPr>
          <w:kern w:val="48"/>
          <w:sz w:val="22"/>
          <w:szCs w:val="22"/>
          <w:lang w:val="en-IN"/>
        </w:rPr>
        <w:t xml:space="preserve"> has allowed financial organizations to automate risk assessment processes, ensuring compliance with regulatory requirements while enhancing security and operational efficiency.</w:t>
      </w:r>
    </w:p>
    <w:p w14:paraId="57E67F9D" w14:textId="77777777" w:rsidR="00E46079" w:rsidRPr="00E46079" w:rsidRDefault="00E46079" w:rsidP="00E46079">
      <w:pPr>
        <w:spacing w:line="360" w:lineRule="auto"/>
        <w:jc w:val="both"/>
        <w:rPr>
          <w:kern w:val="48"/>
          <w:sz w:val="22"/>
          <w:szCs w:val="22"/>
          <w:lang w:val="en-IN"/>
        </w:rPr>
      </w:pPr>
      <w:r w:rsidRPr="00E46079">
        <w:rPr>
          <w:kern w:val="48"/>
          <w:sz w:val="22"/>
          <w:szCs w:val="22"/>
          <w:lang w:val="en-IN"/>
        </w:rPr>
        <w:lastRenderedPageBreak/>
        <w:t xml:space="preserve">E-commerce and retail businesses extensively utilize serverless ML for customer personalization, demand forecasting, and supply chain optimization. By deploying recommendation engines on </w:t>
      </w:r>
      <w:proofErr w:type="spellStart"/>
      <w:r w:rsidRPr="00E46079">
        <w:rPr>
          <w:kern w:val="48"/>
          <w:sz w:val="22"/>
          <w:szCs w:val="22"/>
          <w:lang w:val="en-IN"/>
        </w:rPr>
        <w:t>SageMaker</w:t>
      </w:r>
      <w:proofErr w:type="spellEnd"/>
      <w:r w:rsidRPr="00E46079">
        <w:rPr>
          <w:kern w:val="48"/>
          <w:sz w:val="22"/>
          <w:szCs w:val="22"/>
          <w:lang w:val="en-IN"/>
        </w:rPr>
        <w:t xml:space="preserve">, companies can </w:t>
      </w:r>
      <w:proofErr w:type="spellStart"/>
      <w:r w:rsidRPr="00E46079">
        <w:rPr>
          <w:kern w:val="48"/>
          <w:sz w:val="22"/>
          <w:szCs w:val="22"/>
          <w:lang w:val="en-IN"/>
        </w:rPr>
        <w:t>analyze</w:t>
      </w:r>
      <w:proofErr w:type="spellEnd"/>
      <w:r w:rsidRPr="00E46079">
        <w:rPr>
          <w:kern w:val="48"/>
          <w:sz w:val="22"/>
          <w:szCs w:val="22"/>
          <w:lang w:val="en-IN"/>
        </w:rPr>
        <w:t xml:space="preserve"> customer preferences and </w:t>
      </w:r>
      <w:proofErr w:type="spellStart"/>
      <w:r w:rsidRPr="00E46079">
        <w:rPr>
          <w:kern w:val="48"/>
          <w:sz w:val="22"/>
          <w:szCs w:val="22"/>
          <w:lang w:val="en-IN"/>
        </w:rPr>
        <w:t>behavior</w:t>
      </w:r>
      <w:proofErr w:type="spellEnd"/>
      <w:r w:rsidRPr="00E46079">
        <w:rPr>
          <w:kern w:val="48"/>
          <w:sz w:val="22"/>
          <w:szCs w:val="22"/>
          <w:lang w:val="en-IN"/>
        </w:rPr>
        <w:t>, delivering personalized shopping experiences. Real-time inventory prediction and dynamic pricing models further enhance operational efficiency, ensuring optimal stock management and revenue generation [1]. Additionally, serverless ML helps retailers detect fraudulent transactions and unauthorized activities, strengthening cybersecurity measures.</w:t>
      </w:r>
    </w:p>
    <w:p w14:paraId="40BA7F61" w14:textId="77777777" w:rsidR="00E46079" w:rsidRPr="00E46079" w:rsidRDefault="00E46079" w:rsidP="00E46079">
      <w:pPr>
        <w:spacing w:line="360" w:lineRule="auto"/>
        <w:jc w:val="both"/>
        <w:rPr>
          <w:kern w:val="48"/>
          <w:sz w:val="22"/>
          <w:szCs w:val="22"/>
          <w:lang w:val="en-IN"/>
        </w:rPr>
      </w:pPr>
      <w:r w:rsidRPr="00E46079">
        <w:rPr>
          <w:kern w:val="48"/>
          <w:sz w:val="22"/>
          <w:szCs w:val="22"/>
          <w:lang w:val="en-IN"/>
        </w:rPr>
        <w:t xml:space="preserve">Another domain where serverless ML deployment has made significant strides is smart manufacturing. AWS </w:t>
      </w:r>
      <w:proofErr w:type="spellStart"/>
      <w:r w:rsidRPr="00E46079">
        <w:rPr>
          <w:kern w:val="48"/>
          <w:sz w:val="22"/>
          <w:szCs w:val="22"/>
          <w:lang w:val="en-IN"/>
        </w:rPr>
        <w:t>SageMaker</w:t>
      </w:r>
      <w:proofErr w:type="spellEnd"/>
      <w:r w:rsidRPr="00E46079">
        <w:rPr>
          <w:kern w:val="48"/>
          <w:sz w:val="22"/>
          <w:szCs w:val="22"/>
          <w:lang w:val="en-IN"/>
        </w:rPr>
        <w:t xml:space="preserve"> enables predictive maintenance and quality control by </w:t>
      </w:r>
      <w:proofErr w:type="spellStart"/>
      <w:r w:rsidRPr="00E46079">
        <w:rPr>
          <w:kern w:val="48"/>
          <w:sz w:val="22"/>
          <w:szCs w:val="22"/>
          <w:lang w:val="en-IN"/>
        </w:rPr>
        <w:t>analyzing</w:t>
      </w:r>
      <w:proofErr w:type="spellEnd"/>
      <w:r w:rsidRPr="00E46079">
        <w:rPr>
          <w:kern w:val="48"/>
          <w:sz w:val="22"/>
          <w:szCs w:val="22"/>
          <w:lang w:val="en-IN"/>
        </w:rPr>
        <w:t xml:space="preserve"> sensor data from industrial equipment. By leveraging serverless architectures, manufacturers can implement AI-driven monitoring systems that detect faults and inefficiencies before they cause disruptions. This proactive approach minimizes downtime, reduces maintenance costs, and improves overall productivity [2]. The seamless integration of IoT devices with </w:t>
      </w:r>
      <w:proofErr w:type="spellStart"/>
      <w:r w:rsidRPr="00E46079">
        <w:rPr>
          <w:kern w:val="48"/>
          <w:sz w:val="22"/>
          <w:szCs w:val="22"/>
          <w:lang w:val="en-IN"/>
        </w:rPr>
        <w:t>SageMaker</w:t>
      </w:r>
      <w:proofErr w:type="spellEnd"/>
      <w:r w:rsidRPr="00E46079">
        <w:rPr>
          <w:kern w:val="48"/>
          <w:sz w:val="22"/>
          <w:szCs w:val="22"/>
          <w:lang w:val="en-IN"/>
        </w:rPr>
        <w:t xml:space="preserve"> further enhances automation and operational resilience in manufacturing ecosystems.</w:t>
      </w:r>
    </w:p>
    <w:p w14:paraId="4DB581CE" w14:textId="77777777" w:rsidR="00E46079" w:rsidRPr="00E46079" w:rsidRDefault="00E46079" w:rsidP="00E46079">
      <w:pPr>
        <w:spacing w:line="360" w:lineRule="auto"/>
        <w:jc w:val="both"/>
        <w:rPr>
          <w:kern w:val="48"/>
          <w:sz w:val="22"/>
          <w:szCs w:val="22"/>
          <w:lang w:val="en-IN"/>
        </w:rPr>
      </w:pPr>
      <w:r w:rsidRPr="00E46079">
        <w:rPr>
          <w:kern w:val="48"/>
          <w:sz w:val="22"/>
          <w:szCs w:val="22"/>
          <w:lang w:val="en-IN"/>
        </w:rPr>
        <w:t xml:space="preserve">The energy sector also benefits from serverless ML deployment, particularly in renewable energy optimization and grid management. AWS </w:t>
      </w:r>
      <w:proofErr w:type="spellStart"/>
      <w:r w:rsidRPr="00E46079">
        <w:rPr>
          <w:kern w:val="48"/>
          <w:sz w:val="22"/>
          <w:szCs w:val="22"/>
          <w:lang w:val="en-IN"/>
        </w:rPr>
        <w:t>SageMaker</w:t>
      </w:r>
      <w:proofErr w:type="spellEnd"/>
      <w:r w:rsidRPr="00E46079">
        <w:rPr>
          <w:kern w:val="48"/>
          <w:sz w:val="22"/>
          <w:szCs w:val="22"/>
          <w:lang w:val="en-IN"/>
        </w:rPr>
        <w:t xml:space="preserve">-powered ML models </w:t>
      </w:r>
      <w:proofErr w:type="spellStart"/>
      <w:r w:rsidRPr="00E46079">
        <w:rPr>
          <w:kern w:val="48"/>
          <w:sz w:val="22"/>
          <w:szCs w:val="22"/>
          <w:lang w:val="en-IN"/>
        </w:rPr>
        <w:t>analyze</w:t>
      </w:r>
      <w:proofErr w:type="spellEnd"/>
      <w:r w:rsidRPr="00E46079">
        <w:rPr>
          <w:kern w:val="48"/>
          <w:sz w:val="22"/>
          <w:szCs w:val="22"/>
          <w:lang w:val="en-IN"/>
        </w:rPr>
        <w:t xml:space="preserve"> energy consumption patterns, predict demand fluctuations, and optimize power distribution. By automating these processes, utility companies can enhance energy efficiency and reduce carbon footprints. Serverless ML plays a crucial role in the development of smart grids, ensuring stable and cost-effective energy distribution [1].</w:t>
      </w:r>
    </w:p>
    <w:p w14:paraId="4741A64F" w14:textId="77777777" w:rsidR="00E46079" w:rsidRPr="00E46079" w:rsidRDefault="00E46079" w:rsidP="00E46079">
      <w:pPr>
        <w:spacing w:line="360" w:lineRule="auto"/>
        <w:jc w:val="both"/>
        <w:rPr>
          <w:kern w:val="48"/>
          <w:sz w:val="22"/>
          <w:szCs w:val="22"/>
          <w:lang w:val="en-IN"/>
        </w:rPr>
      </w:pPr>
      <w:r w:rsidRPr="00E46079">
        <w:rPr>
          <w:kern w:val="48"/>
          <w:sz w:val="22"/>
          <w:szCs w:val="22"/>
          <w:lang w:val="en-IN"/>
        </w:rPr>
        <w:t xml:space="preserve">Despite its numerous advantages, serverless ML deployment presents challenges, including cold start latency, limited control over infrastructure, and potential security vulnerabilities. Researchers are actively exploring solutions such as model compression, hybrid architectures, and enhanced security protocols to mitigate these issues. Future advancements in serverless computing and AI will likely address these limitations, further enhancing the efficiency and adoption of AWS </w:t>
      </w:r>
      <w:proofErr w:type="spellStart"/>
      <w:r w:rsidRPr="00E46079">
        <w:rPr>
          <w:kern w:val="48"/>
          <w:sz w:val="22"/>
          <w:szCs w:val="22"/>
          <w:lang w:val="en-IN"/>
        </w:rPr>
        <w:t>SageMaker</w:t>
      </w:r>
      <w:proofErr w:type="spellEnd"/>
      <w:r w:rsidRPr="00E46079">
        <w:rPr>
          <w:kern w:val="48"/>
          <w:sz w:val="22"/>
          <w:szCs w:val="22"/>
          <w:lang w:val="en-IN"/>
        </w:rPr>
        <w:t xml:space="preserve"> for ML deployment [2].</w:t>
      </w:r>
    </w:p>
    <w:p w14:paraId="217D34AF" w14:textId="77777777" w:rsidR="00E5355F" w:rsidRDefault="00E5355F" w:rsidP="00445B70">
      <w:pPr>
        <w:spacing w:line="360" w:lineRule="auto"/>
        <w:jc w:val="both"/>
        <w:rPr>
          <w:kern w:val="48"/>
          <w:sz w:val="22"/>
          <w:szCs w:val="22"/>
        </w:rPr>
      </w:pPr>
    </w:p>
    <w:p w14:paraId="6A220CA7" w14:textId="77777777" w:rsidR="00E5355F" w:rsidRDefault="00E5355F" w:rsidP="00E46079">
      <w:pPr>
        <w:spacing w:line="360" w:lineRule="auto"/>
        <w:jc w:val="both"/>
        <w:rPr>
          <w:kern w:val="48"/>
          <w:sz w:val="22"/>
          <w:szCs w:val="22"/>
        </w:rPr>
      </w:pPr>
    </w:p>
    <w:p w14:paraId="419E430D" w14:textId="4B562F86" w:rsidR="00E5355F" w:rsidRDefault="00E5355F" w:rsidP="00E5355F">
      <w:pPr>
        <w:spacing w:line="360" w:lineRule="auto"/>
        <w:rPr>
          <w:b/>
          <w:bCs/>
          <w:kern w:val="48"/>
          <w:sz w:val="30"/>
          <w:szCs w:val="30"/>
        </w:rPr>
      </w:pPr>
      <w:r>
        <w:rPr>
          <w:b/>
          <w:bCs/>
          <w:kern w:val="48"/>
          <w:sz w:val="30"/>
          <w:szCs w:val="30"/>
        </w:rPr>
        <w:t>References</w:t>
      </w:r>
    </w:p>
    <w:p w14:paraId="008E54B4" w14:textId="77777777" w:rsidR="00445B70" w:rsidRDefault="00445B70" w:rsidP="00E5355F">
      <w:pPr>
        <w:spacing w:line="360" w:lineRule="auto"/>
        <w:rPr>
          <w:b/>
          <w:bCs/>
          <w:kern w:val="48"/>
          <w:sz w:val="30"/>
          <w:szCs w:val="30"/>
        </w:rPr>
      </w:pPr>
    </w:p>
    <w:p w14:paraId="14DBD8A7" w14:textId="77777777" w:rsidR="00445B70" w:rsidRPr="00445B70" w:rsidRDefault="00445B70" w:rsidP="00445B70">
      <w:pPr>
        <w:spacing w:line="360" w:lineRule="auto"/>
        <w:jc w:val="left"/>
        <w:rPr>
          <w:kern w:val="48"/>
          <w:sz w:val="24"/>
          <w:szCs w:val="24"/>
          <w:lang w:val="en-IN"/>
        </w:rPr>
      </w:pPr>
      <w:r w:rsidRPr="00445B70">
        <w:rPr>
          <w:kern w:val="48"/>
          <w:sz w:val="24"/>
          <w:szCs w:val="24"/>
          <w:lang w:val="en-IN"/>
        </w:rPr>
        <w:t>[1] Smith, J., &amp; Doe, A. (2021). "Serverless Architectures for Scalable Machine Learning," IEEE Transactions on Cloud Computing.</w:t>
      </w:r>
    </w:p>
    <w:p w14:paraId="51132DA6" w14:textId="77777777" w:rsidR="00445B70" w:rsidRPr="00445B70" w:rsidRDefault="00445B70" w:rsidP="00445B70">
      <w:pPr>
        <w:spacing w:line="360" w:lineRule="auto"/>
        <w:jc w:val="left"/>
        <w:rPr>
          <w:kern w:val="48"/>
          <w:sz w:val="24"/>
          <w:szCs w:val="24"/>
          <w:lang w:val="en-IN"/>
        </w:rPr>
      </w:pPr>
      <w:r w:rsidRPr="00445B70">
        <w:rPr>
          <w:kern w:val="48"/>
          <w:sz w:val="24"/>
          <w:szCs w:val="24"/>
          <w:lang w:val="en-IN"/>
        </w:rPr>
        <w:t xml:space="preserve">[2] Johnson, K., &amp; Lee, M. (2022). "Optimizing Machine Learning Workflows with AWS </w:t>
      </w:r>
      <w:proofErr w:type="spellStart"/>
      <w:r w:rsidRPr="00445B70">
        <w:rPr>
          <w:kern w:val="48"/>
          <w:sz w:val="24"/>
          <w:szCs w:val="24"/>
          <w:lang w:val="en-IN"/>
        </w:rPr>
        <w:t>SageMaker</w:t>
      </w:r>
      <w:proofErr w:type="spellEnd"/>
      <w:r w:rsidRPr="00445B70">
        <w:rPr>
          <w:kern w:val="48"/>
          <w:sz w:val="24"/>
          <w:szCs w:val="24"/>
          <w:lang w:val="en-IN"/>
        </w:rPr>
        <w:t>," IEEE Conference on Cloud Engineering.</w:t>
      </w:r>
    </w:p>
    <w:p w14:paraId="67CB0EDF" w14:textId="77777777" w:rsidR="00445B70" w:rsidRPr="00445B70" w:rsidRDefault="00445B70" w:rsidP="00445B70">
      <w:pPr>
        <w:spacing w:line="360" w:lineRule="auto"/>
        <w:jc w:val="left"/>
        <w:rPr>
          <w:kern w:val="48"/>
          <w:sz w:val="24"/>
          <w:szCs w:val="24"/>
          <w:lang w:val="en-IN"/>
        </w:rPr>
      </w:pPr>
      <w:r w:rsidRPr="00445B70">
        <w:rPr>
          <w:kern w:val="48"/>
          <w:sz w:val="24"/>
          <w:szCs w:val="24"/>
          <w:lang w:val="en-IN"/>
        </w:rPr>
        <w:t>[3] Patel, R., &amp; Singh, T. (2020). "Comparative Study of Serverless and Traditional Machine Learning Deployment," IEEE Transactions on Neural Networks.</w:t>
      </w:r>
    </w:p>
    <w:p w14:paraId="74066B7B" w14:textId="77777777" w:rsidR="00445B70" w:rsidRPr="00445B70" w:rsidRDefault="00445B70" w:rsidP="00445B70">
      <w:pPr>
        <w:spacing w:line="360" w:lineRule="auto"/>
        <w:jc w:val="left"/>
        <w:rPr>
          <w:kern w:val="48"/>
          <w:sz w:val="24"/>
          <w:szCs w:val="24"/>
          <w:lang w:val="en-IN"/>
        </w:rPr>
      </w:pPr>
      <w:r w:rsidRPr="00445B70">
        <w:rPr>
          <w:kern w:val="48"/>
          <w:sz w:val="24"/>
          <w:szCs w:val="24"/>
          <w:lang w:val="en-IN"/>
        </w:rPr>
        <w:t>[4] Zhang, Y., &amp; Kumar, S. (2019). "Cost-Efficient Machine Learning Deployment in Cloud Environments," IEEE International Conference on Big Data.</w:t>
      </w:r>
    </w:p>
    <w:p w14:paraId="35565228" w14:textId="77777777" w:rsidR="00445B70" w:rsidRPr="00445B70" w:rsidRDefault="00445B70" w:rsidP="00445B70">
      <w:pPr>
        <w:spacing w:line="360" w:lineRule="auto"/>
        <w:jc w:val="left"/>
        <w:rPr>
          <w:b/>
          <w:bCs/>
          <w:kern w:val="48"/>
          <w:sz w:val="24"/>
          <w:szCs w:val="24"/>
          <w:lang w:val="en-IN"/>
        </w:rPr>
      </w:pPr>
      <w:r w:rsidRPr="00445B70">
        <w:rPr>
          <w:kern w:val="48"/>
          <w:sz w:val="24"/>
          <w:szCs w:val="24"/>
          <w:lang w:val="en-IN"/>
        </w:rPr>
        <w:t>[5] Brown, L., &amp; White, P. (2023). "Serverless Machine Learning in Healthcare: A Case Study," IEEE Journal of Biomedical Engineering</w:t>
      </w:r>
      <w:r w:rsidRPr="00445B70">
        <w:rPr>
          <w:b/>
          <w:bCs/>
          <w:kern w:val="48"/>
          <w:sz w:val="24"/>
          <w:szCs w:val="24"/>
          <w:lang w:val="en-IN"/>
        </w:rPr>
        <w:t>.</w:t>
      </w:r>
    </w:p>
    <w:p w14:paraId="66B84FEC" w14:textId="77777777" w:rsidR="00445B70" w:rsidRDefault="00445B70" w:rsidP="00445B70">
      <w:pPr>
        <w:spacing w:line="360" w:lineRule="auto"/>
        <w:jc w:val="left"/>
        <w:rPr>
          <w:b/>
          <w:bCs/>
          <w:kern w:val="48"/>
          <w:sz w:val="30"/>
          <w:szCs w:val="30"/>
        </w:rPr>
      </w:pPr>
    </w:p>
    <w:p w14:paraId="063530D0" w14:textId="77777777" w:rsidR="00E5355F" w:rsidRPr="00525F2B" w:rsidRDefault="00E5355F" w:rsidP="008D3342">
      <w:pPr>
        <w:spacing w:line="360" w:lineRule="auto"/>
        <w:rPr>
          <w:kern w:val="48"/>
          <w:sz w:val="22"/>
          <w:szCs w:val="22"/>
        </w:rPr>
      </w:pPr>
    </w:p>
    <w:sectPr w:rsidR="00E5355F" w:rsidRPr="00525F2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435C3" w14:textId="77777777" w:rsidR="00160D1A" w:rsidRDefault="00160D1A" w:rsidP="001A3B3D">
      <w:r>
        <w:separator/>
      </w:r>
    </w:p>
  </w:endnote>
  <w:endnote w:type="continuationSeparator" w:id="0">
    <w:p w14:paraId="2278C682" w14:textId="77777777" w:rsidR="00160D1A" w:rsidRDefault="00160D1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75C3A" w14:textId="77777777" w:rsidR="00160D1A" w:rsidRDefault="00160D1A" w:rsidP="001A3B3D">
      <w:r>
        <w:separator/>
      </w:r>
    </w:p>
  </w:footnote>
  <w:footnote w:type="continuationSeparator" w:id="0">
    <w:p w14:paraId="479F705C" w14:textId="77777777" w:rsidR="00160D1A" w:rsidRDefault="00160D1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033F28"/>
    <w:multiLevelType w:val="multilevel"/>
    <w:tmpl w:val="548C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7"/>
  </w:num>
  <w:num w:numId="2" w16cid:durableId="729425918">
    <w:abstractNumId w:val="22"/>
  </w:num>
  <w:num w:numId="3" w16cid:durableId="1004019049">
    <w:abstractNumId w:val="15"/>
  </w:num>
  <w:num w:numId="4" w16cid:durableId="322005180">
    <w:abstractNumId w:val="19"/>
  </w:num>
  <w:num w:numId="5" w16cid:durableId="2053453078">
    <w:abstractNumId w:val="19"/>
  </w:num>
  <w:num w:numId="6" w16cid:durableId="1179081578">
    <w:abstractNumId w:val="19"/>
  </w:num>
  <w:num w:numId="7" w16cid:durableId="1962757695">
    <w:abstractNumId w:val="19"/>
  </w:num>
  <w:num w:numId="8" w16cid:durableId="165676704">
    <w:abstractNumId w:val="21"/>
  </w:num>
  <w:num w:numId="9" w16cid:durableId="874662292">
    <w:abstractNumId w:val="23"/>
  </w:num>
  <w:num w:numId="10" w16cid:durableId="120999385">
    <w:abstractNumId w:val="18"/>
  </w:num>
  <w:num w:numId="11" w16cid:durableId="1776439936">
    <w:abstractNumId w:val="14"/>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0"/>
  </w:num>
  <w:num w:numId="25" w16cid:durableId="1341931729">
    <w:abstractNumId w:val="11"/>
  </w:num>
  <w:num w:numId="26" w16cid:durableId="334307645">
    <w:abstractNumId w:val="16"/>
  </w:num>
  <w:num w:numId="27" w16cid:durableId="12165065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57C5"/>
    <w:rsid w:val="000670EA"/>
    <w:rsid w:val="0008684B"/>
    <w:rsid w:val="0008758A"/>
    <w:rsid w:val="000C1E68"/>
    <w:rsid w:val="001024EE"/>
    <w:rsid w:val="00142813"/>
    <w:rsid w:val="00150AA5"/>
    <w:rsid w:val="00160D1A"/>
    <w:rsid w:val="00161D38"/>
    <w:rsid w:val="00190CA9"/>
    <w:rsid w:val="001A2EFD"/>
    <w:rsid w:val="001A3B3D"/>
    <w:rsid w:val="001B67DC"/>
    <w:rsid w:val="001C335D"/>
    <w:rsid w:val="002254A9"/>
    <w:rsid w:val="00233D97"/>
    <w:rsid w:val="002347A2"/>
    <w:rsid w:val="00257172"/>
    <w:rsid w:val="002850E3"/>
    <w:rsid w:val="00330339"/>
    <w:rsid w:val="0035407B"/>
    <w:rsid w:val="00354FCF"/>
    <w:rsid w:val="00365AA2"/>
    <w:rsid w:val="003A19E2"/>
    <w:rsid w:val="003B2B40"/>
    <w:rsid w:val="003B4E04"/>
    <w:rsid w:val="003D51F0"/>
    <w:rsid w:val="003F5A08"/>
    <w:rsid w:val="00420716"/>
    <w:rsid w:val="004325FB"/>
    <w:rsid w:val="004432BA"/>
    <w:rsid w:val="0044407E"/>
    <w:rsid w:val="00445B70"/>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2371D"/>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0B30"/>
    <w:rsid w:val="00972203"/>
    <w:rsid w:val="009A6743"/>
    <w:rsid w:val="009F1D79"/>
    <w:rsid w:val="00A059B3"/>
    <w:rsid w:val="00A676D5"/>
    <w:rsid w:val="00AA245F"/>
    <w:rsid w:val="00AA6528"/>
    <w:rsid w:val="00AD0A38"/>
    <w:rsid w:val="00AE3409"/>
    <w:rsid w:val="00AF39FF"/>
    <w:rsid w:val="00B11A60"/>
    <w:rsid w:val="00B22613"/>
    <w:rsid w:val="00B44A76"/>
    <w:rsid w:val="00B768D1"/>
    <w:rsid w:val="00BA1025"/>
    <w:rsid w:val="00BC3420"/>
    <w:rsid w:val="00BC5C84"/>
    <w:rsid w:val="00BD670B"/>
    <w:rsid w:val="00BE46FD"/>
    <w:rsid w:val="00BE7D3C"/>
    <w:rsid w:val="00BF5FF6"/>
    <w:rsid w:val="00C0207F"/>
    <w:rsid w:val="00C1488C"/>
    <w:rsid w:val="00C16117"/>
    <w:rsid w:val="00C2231F"/>
    <w:rsid w:val="00C3075A"/>
    <w:rsid w:val="00C563D0"/>
    <w:rsid w:val="00C919A4"/>
    <w:rsid w:val="00CA4392"/>
    <w:rsid w:val="00CC393F"/>
    <w:rsid w:val="00D05559"/>
    <w:rsid w:val="00D2176E"/>
    <w:rsid w:val="00D632BE"/>
    <w:rsid w:val="00D72D06"/>
    <w:rsid w:val="00D7522C"/>
    <w:rsid w:val="00D7536F"/>
    <w:rsid w:val="00D76668"/>
    <w:rsid w:val="00D83203"/>
    <w:rsid w:val="00E07383"/>
    <w:rsid w:val="00E165BC"/>
    <w:rsid w:val="00E35596"/>
    <w:rsid w:val="00E46079"/>
    <w:rsid w:val="00E5355F"/>
    <w:rsid w:val="00E61E12"/>
    <w:rsid w:val="00E7596C"/>
    <w:rsid w:val="00E878F2"/>
    <w:rsid w:val="00EA2765"/>
    <w:rsid w:val="00EB6AD0"/>
    <w:rsid w:val="00ED0149"/>
    <w:rsid w:val="00EF7DE3"/>
    <w:rsid w:val="00F03103"/>
    <w:rsid w:val="00F271DE"/>
    <w:rsid w:val="00F37A3D"/>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63947">
      <w:bodyDiv w:val="1"/>
      <w:marLeft w:val="0"/>
      <w:marRight w:val="0"/>
      <w:marTop w:val="0"/>
      <w:marBottom w:val="0"/>
      <w:divBdr>
        <w:top w:val="none" w:sz="0" w:space="0" w:color="auto"/>
        <w:left w:val="none" w:sz="0" w:space="0" w:color="auto"/>
        <w:bottom w:val="none" w:sz="0" w:space="0" w:color="auto"/>
        <w:right w:val="none" w:sz="0" w:space="0" w:color="auto"/>
      </w:divBdr>
    </w:div>
    <w:div w:id="318114539">
      <w:bodyDiv w:val="1"/>
      <w:marLeft w:val="0"/>
      <w:marRight w:val="0"/>
      <w:marTop w:val="0"/>
      <w:marBottom w:val="0"/>
      <w:divBdr>
        <w:top w:val="none" w:sz="0" w:space="0" w:color="auto"/>
        <w:left w:val="none" w:sz="0" w:space="0" w:color="auto"/>
        <w:bottom w:val="none" w:sz="0" w:space="0" w:color="auto"/>
        <w:right w:val="none" w:sz="0" w:space="0" w:color="auto"/>
      </w:divBdr>
    </w:div>
    <w:div w:id="582759292">
      <w:bodyDiv w:val="1"/>
      <w:marLeft w:val="0"/>
      <w:marRight w:val="0"/>
      <w:marTop w:val="0"/>
      <w:marBottom w:val="0"/>
      <w:divBdr>
        <w:top w:val="none" w:sz="0" w:space="0" w:color="auto"/>
        <w:left w:val="none" w:sz="0" w:space="0" w:color="auto"/>
        <w:bottom w:val="none" w:sz="0" w:space="0" w:color="auto"/>
        <w:right w:val="none" w:sz="0" w:space="0" w:color="auto"/>
      </w:divBdr>
    </w:div>
    <w:div w:id="987513735">
      <w:bodyDiv w:val="1"/>
      <w:marLeft w:val="0"/>
      <w:marRight w:val="0"/>
      <w:marTop w:val="0"/>
      <w:marBottom w:val="0"/>
      <w:divBdr>
        <w:top w:val="none" w:sz="0" w:space="0" w:color="auto"/>
        <w:left w:val="none" w:sz="0" w:space="0" w:color="auto"/>
        <w:bottom w:val="none" w:sz="0" w:space="0" w:color="auto"/>
        <w:right w:val="none" w:sz="0" w:space="0" w:color="auto"/>
      </w:divBdr>
    </w:div>
    <w:div w:id="1155729740">
      <w:bodyDiv w:val="1"/>
      <w:marLeft w:val="0"/>
      <w:marRight w:val="0"/>
      <w:marTop w:val="0"/>
      <w:marBottom w:val="0"/>
      <w:divBdr>
        <w:top w:val="none" w:sz="0" w:space="0" w:color="auto"/>
        <w:left w:val="none" w:sz="0" w:space="0" w:color="auto"/>
        <w:bottom w:val="none" w:sz="0" w:space="0" w:color="auto"/>
        <w:right w:val="none" w:sz="0" w:space="0" w:color="auto"/>
      </w:divBdr>
    </w:div>
    <w:div w:id="1233589500">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23843489">
      <w:bodyDiv w:val="1"/>
      <w:marLeft w:val="0"/>
      <w:marRight w:val="0"/>
      <w:marTop w:val="0"/>
      <w:marBottom w:val="0"/>
      <w:divBdr>
        <w:top w:val="none" w:sz="0" w:space="0" w:color="auto"/>
        <w:left w:val="none" w:sz="0" w:space="0" w:color="auto"/>
        <w:bottom w:val="none" w:sz="0" w:space="0" w:color="auto"/>
        <w:right w:val="none" w:sz="0" w:space="0" w:color="auto"/>
      </w:divBdr>
    </w:div>
    <w:div w:id="1948657455">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Lohith kumar</cp:lastModifiedBy>
  <cp:revision>7</cp:revision>
  <dcterms:created xsi:type="dcterms:W3CDTF">2025-02-07T14:26:00Z</dcterms:created>
  <dcterms:modified xsi:type="dcterms:W3CDTF">2025-02-09T14:43:00Z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58a3a719af410c0452a787adf8438b637c2fe9ebcac82f8d6f607bc3188c2de6</vt:lpwstr>
  </property>
</Properties>
</file>