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71C4" w14:textId="77777777" w:rsidR="00382DD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D0C1E67" w14:textId="77777777" w:rsidR="00382DDE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4F74A15" w14:textId="77777777" w:rsidR="00382DDE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E1DA5A" w14:textId="77777777" w:rsidR="00382DDE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82768E" w14:textId="77777777" w:rsidR="00382DD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W w:w="9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2"/>
      </w:tblGrid>
      <w:tr w:rsidR="004B53D4" w:rsidRPr="004B53D4" w14:paraId="3A20507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424B2" w14:textId="77777777" w:rsidR="004B53D4" w:rsidRPr="004B53D4" w:rsidRDefault="004B53D4" w:rsidP="004B53D4">
            <w:pPr>
              <w:spacing w:after="149"/>
              <w:rPr>
                <w:rFonts w:ascii="Arial" w:eastAsia="Arial" w:hAnsi="Arial" w:cs="Arial"/>
                <w:color w:val="auto"/>
                <w:sz w:val="20"/>
              </w:rPr>
            </w:pPr>
            <w:r w:rsidRPr="004B53D4">
              <w:rPr>
                <w:rFonts w:ascii="Arial" w:eastAsia="Arial" w:hAnsi="Arial" w:cs="Arial"/>
                <w:color w:val="auto"/>
                <w:sz w:val="20"/>
              </w:rPr>
              <w:t>Date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08CA5" w14:textId="77777777" w:rsidR="004B53D4" w:rsidRPr="004B53D4" w:rsidRDefault="004B53D4" w:rsidP="004B53D4">
            <w:pPr>
              <w:spacing w:after="149"/>
              <w:rPr>
                <w:rFonts w:ascii="Arial" w:eastAsia="Arial" w:hAnsi="Arial" w:cs="Arial"/>
                <w:color w:val="auto"/>
                <w:sz w:val="20"/>
              </w:rPr>
            </w:pPr>
            <w:r w:rsidRPr="004B53D4">
              <w:rPr>
                <w:rFonts w:ascii="Arial" w:eastAsia="Arial" w:hAnsi="Arial" w:cs="Arial"/>
                <w:color w:val="auto"/>
                <w:sz w:val="20"/>
              </w:rPr>
              <w:t>19 January 2026</w:t>
            </w:r>
          </w:p>
        </w:tc>
      </w:tr>
      <w:tr w:rsidR="004B53D4" w:rsidRPr="004B53D4" w14:paraId="6F60B5B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B9364" w14:textId="77777777" w:rsidR="004B53D4" w:rsidRPr="004B53D4" w:rsidRDefault="004B53D4" w:rsidP="004B53D4">
            <w:pPr>
              <w:spacing w:after="149"/>
              <w:rPr>
                <w:rFonts w:ascii="Arial" w:eastAsia="Arial" w:hAnsi="Arial" w:cs="Arial"/>
                <w:color w:val="auto"/>
                <w:sz w:val="20"/>
              </w:rPr>
            </w:pPr>
            <w:r w:rsidRPr="004B53D4">
              <w:rPr>
                <w:rFonts w:ascii="Arial" w:eastAsia="Arial" w:hAnsi="Arial" w:cs="Arial"/>
                <w:color w:val="auto"/>
                <w:sz w:val="20"/>
              </w:rPr>
              <w:t>Team ID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2129C" w14:textId="77777777" w:rsidR="004B53D4" w:rsidRPr="004B53D4" w:rsidRDefault="004B53D4" w:rsidP="004B53D4">
            <w:pPr>
              <w:spacing w:after="149"/>
              <w:rPr>
                <w:rFonts w:ascii="Arial" w:eastAsia="Arial" w:hAnsi="Arial" w:cs="Arial"/>
                <w:color w:val="auto"/>
                <w:sz w:val="20"/>
              </w:rPr>
            </w:pPr>
            <w:r w:rsidRPr="004B53D4">
              <w:rPr>
                <w:rFonts w:ascii="Arial" w:eastAsia="Arial" w:hAnsi="Arial" w:cs="Arial"/>
                <w:color w:val="auto"/>
                <w:sz w:val="20"/>
              </w:rPr>
              <w:t>LTVIP2026TMIDS83701</w:t>
            </w:r>
          </w:p>
        </w:tc>
      </w:tr>
      <w:tr w:rsidR="004B53D4" w:rsidRPr="004B53D4" w14:paraId="2ED9922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960BD" w14:textId="77777777" w:rsidR="004B53D4" w:rsidRPr="004B53D4" w:rsidRDefault="004B53D4" w:rsidP="004B53D4">
            <w:pPr>
              <w:spacing w:after="149"/>
              <w:rPr>
                <w:rFonts w:ascii="Arial" w:eastAsia="Arial" w:hAnsi="Arial" w:cs="Arial"/>
                <w:color w:val="auto"/>
                <w:sz w:val="20"/>
              </w:rPr>
            </w:pPr>
            <w:r w:rsidRPr="004B53D4">
              <w:rPr>
                <w:rFonts w:ascii="Arial" w:eastAsia="Arial" w:hAnsi="Arial" w:cs="Arial"/>
                <w:color w:val="auto"/>
                <w:sz w:val="20"/>
              </w:rPr>
              <w:t>Project Name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11259" w14:textId="77777777" w:rsidR="004B53D4" w:rsidRPr="004B53D4" w:rsidRDefault="004B53D4" w:rsidP="004B53D4">
            <w:pPr>
              <w:spacing w:after="149"/>
              <w:rPr>
                <w:rFonts w:ascii="Arial" w:eastAsia="Arial" w:hAnsi="Arial" w:cs="Arial"/>
                <w:color w:val="auto"/>
                <w:sz w:val="20"/>
              </w:rPr>
            </w:pPr>
            <w:r w:rsidRPr="004B53D4">
              <w:rPr>
                <w:rFonts w:ascii="Arial" w:eastAsia="Arial" w:hAnsi="Arial" w:cs="Arial"/>
                <w:color w:val="auto"/>
                <w:sz w:val="20"/>
              </w:rPr>
              <w:t>Smart Sorting: Transfer learning for identifying Rotten Fruits and Vegetables</w:t>
            </w:r>
          </w:p>
        </w:tc>
      </w:tr>
      <w:tr w:rsidR="004B53D4" w:rsidRPr="004B53D4" w14:paraId="7AF4F24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900B7" w14:textId="77777777" w:rsidR="004B53D4" w:rsidRPr="004B53D4" w:rsidRDefault="004B53D4" w:rsidP="004B53D4">
            <w:pPr>
              <w:spacing w:after="149"/>
              <w:rPr>
                <w:rFonts w:ascii="Arial" w:eastAsia="Arial" w:hAnsi="Arial" w:cs="Arial"/>
                <w:color w:val="auto"/>
                <w:sz w:val="20"/>
              </w:rPr>
            </w:pPr>
            <w:r w:rsidRPr="004B53D4">
              <w:rPr>
                <w:rFonts w:ascii="Arial" w:eastAsia="Arial" w:hAnsi="Arial" w:cs="Arial"/>
                <w:color w:val="auto"/>
                <w:sz w:val="20"/>
              </w:rPr>
              <w:t>Maximum Marks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D53CF" w14:textId="77777777" w:rsidR="004B53D4" w:rsidRPr="004B53D4" w:rsidRDefault="004B53D4" w:rsidP="004B53D4">
            <w:pPr>
              <w:spacing w:after="149"/>
              <w:rPr>
                <w:rFonts w:ascii="Arial" w:eastAsia="Arial" w:hAnsi="Arial" w:cs="Arial"/>
                <w:color w:val="auto"/>
                <w:sz w:val="20"/>
              </w:rPr>
            </w:pPr>
            <w:r w:rsidRPr="004B53D4">
              <w:rPr>
                <w:rFonts w:ascii="Arial" w:eastAsia="Arial" w:hAnsi="Arial" w:cs="Arial"/>
                <w:color w:val="auto"/>
                <w:sz w:val="20"/>
              </w:rPr>
              <w:t>4 Marks</w:t>
            </w:r>
          </w:p>
        </w:tc>
      </w:tr>
    </w:tbl>
    <w:p w14:paraId="6C911F33" w14:textId="77777777" w:rsidR="00382DDE" w:rsidRPr="00C01EB0" w:rsidRDefault="00000000">
      <w:pPr>
        <w:spacing w:after="149"/>
        <w:rPr>
          <w:color w:val="auto"/>
        </w:rPr>
      </w:pPr>
      <w:r w:rsidRPr="00C01EB0">
        <w:rPr>
          <w:rFonts w:ascii="Arial" w:eastAsia="Arial" w:hAnsi="Arial" w:cs="Arial"/>
          <w:b/>
          <w:color w:val="auto"/>
          <w:sz w:val="20"/>
        </w:rPr>
        <w:t xml:space="preserve"> </w:t>
      </w:r>
    </w:p>
    <w:p w14:paraId="1666D620" w14:textId="77777777" w:rsidR="00382DDE" w:rsidRPr="00C01EB0" w:rsidRDefault="00000000">
      <w:pPr>
        <w:pStyle w:val="Heading1"/>
        <w:ind w:left="1055" w:hanging="362"/>
        <w:rPr>
          <w:color w:val="auto"/>
        </w:rPr>
      </w:pPr>
      <w:r w:rsidRPr="00C01EB0">
        <w:rPr>
          <w:color w:val="auto"/>
        </w:rPr>
        <w:t xml:space="preserve">Purpose of Document </w:t>
      </w:r>
    </w:p>
    <w:p w14:paraId="02315814" w14:textId="77777777" w:rsidR="00382DDE" w:rsidRPr="00C01EB0" w:rsidRDefault="00000000">
      <w:pPr>
        <w:spacing w:after="42"/>
        <w:ind w:left="1056" w:hanging="10"/>
        <w:rPr>
          <w:color w:val="auto"/>
        </w:rPr>
      </w:pPr>
      <w:r w:rsidRPr="00C01EB0">
        <w:rPr>
          <w:rFonts w:ascii="Arial" w:eastAsia="Arial" w:hAnsi="Arial" w:cs="Arial"/>
          <w:color w:val="auto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3A0CB18F" w14:textId="77777777" w:rsidR="00382DDE" w:rsidRPr="00C01EB0" w:rsidRDefault="00000000">
      <w:pPr>
        <w:spacing w:after="156"/>
        <w:rPr>
          <w:color w:val="auto"/>
        </w:rPr>
      </w:pPr>
      <w:r w:rsidRPr="00C01EB0">
        <w:rPr>
          <w:rFonts w:ascii="Arial" w:eastAsia="Arial" w:hAnsi="Arial" w:cs="Arial"/>
          <w:color w:val="auto"/>
          <w:sz w:val="24"/>
        </w:rPr>
        <w:t xml:space="preserve"> </w:t>
      </w:r>
    </w:p>
    <w:tbl>
      <w:tblPr>
        <w:tblStyle w:val="TableGrid"/>
        <w:tblpPr w:vertAnchor="page" w:horzAnchor="margin" w:tblpY="7812"/>
        <w:tblOverlap w:val="never"/>
        <w:tblW w:w="9619" w:type="dxa"/>
        <w:tblInd w:w="0" w:type="dxa"/>
        <w:tblCellMar>
          <w:left w:w="96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C01EB0" w:rsidRPr="00C01EB0" w14:paraId="1A0DAD08" w14:textId="77777777" w:rsidTr="00C01EB0">
        <w:trPr>
          <w:trHeight w:val="458"/>
        </w:trPr>
        <w:tc>
          <w:tcPr>
            <w:tcW w:w="5056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920BCFC" w14:textId="77777777" w:rsidR="00C01EB0" w:rsidRPr="00C01EB0" w:rsidRDefault="00C01EB0" w:rsidP="00C01EB0">
            <w:pPr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b/>
                <w:color w:val="auto"/>
                <w:sz w:val="20"/>
              </w:rPr>
              <w:t xml:space="preserve">Section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7FEDFF3" w14:textId="77777777" w:rsidR="00C01EB0" w:rsidRPr="00C01EB0" w:rsidRDefault="00C01EB0" w:rsidP="00C01EB0">
            <w:pPr>
              <w:ind w:left="88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b/>
                <w:color w:val="auto"/>
                <w:sz w:val="20"/>
              </w:rPr>
              <w:t xml:space="preserve">Total Cases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7E21CEE" w14:textId="77777777" w:rsidR="00C01EB0" w:rsidRPr="00C01EB0" w:rsidRDefault="00C01EB0" w:rsidP="00C01EB0">
            <w:pPr>
              <w:ind w:left="101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b/>
                <w:color w:val="auto"/>
                <w:sz w:val="20"/>
              </w:rPr>
              <w:t xml:space="preserve">Not Tested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87CC462" w14:textId="77777777" w:rsidR="00C01EB0" w:rsidRPr="00C01EB0" w:rsidRDefault="00C01EB0" w:rsidP="00C01EB0">
            <w:pPr>
              <w:ind w:right="6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b/>
                <w:color w:val="auto"/>
                <w:sz w:val="20"/>
              </w:rPr>
              <w:t xml:space="preserve">Fail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0586A8FD" w14:textId="77777777" w:rsidR="00C01EB0" w:rsidRPr="00C01EB0" w:rsidRDefault="00C01EB0" w:rsidP="00C01EB0">
            <w:pPr>
              <w:ind w:left="42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b/>
                <w:color w:val="auto"/>
                <w:sz w:val="20"/>
              </w:rPr>
              <w:t xml:space="preserve">Pass </w:t>
            </w:r>
          </w:p>
        </w:tc>
      </w:tr>
      <w:tr w:rsidR="00C01EB0" w:rsidRPr="00C01EB0" w14:paraId="283C2EAC" w14:textId="77777777" w:rsidTr="00C01EB0">
        <w:trPr>
          <w:trHeight w:val="499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9B3CB73" w14:textId="77777777" w:rsidR="00C01EB0" w:rsidRPr="00C01EB0" w:rsidRDefault="00C01EB0" w:rsidP="00C01EB0">
            <w:pPr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190AF74" w14:textId="77777777" w:rsidR="00C01EB0" w:rsidRPr="00C01EB0" w:rsidRDefault="00C01EB0" w:rsidP="00C01EB0">
            <w:pPr>
              <w:ind w:right="15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A7C337" w14:textId="77777777" w:rsidR="00C01EB0" w:rsidRPr="00C01EB0" w:rsidRDefault="00C01EB0" w:rsidP="00C01EB0">
            <w:pPr>
              <w:ind w:right="28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F8F929" w14:textId="77777777" w:rsidR="00C01EB0" w:rsidRPr="00C01EB0" w:rsidRDefault="00C01EB0" w:rsidP="00C01EB0">
            <w:pPr>
              <w:ind w:right="18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67B6E1D" w14:textId="77777777" w:rsidR="00C01EB0" w:rsidRPr="00C01EB0" w:rsidRDefault="00C01EB0" w:rsidP="00C01EB0">
            <w:pPr>
              <w:ind w:right="25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7 </w:t>
            </w:r>
          </w:p>
        </w:tc>
      </w:tr>
      <w:tr w:rsidR="00C01EB0" w:rsidRPr="00C01EB0" w14:paraId="5732E677" w14:textId="77777777" w:rsidTr="00C01EB0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7D731AF" w14:textId="77777777" w:rsidR="00C01EB0" w:rsidRPr="00C01EB0" w:rsidRDefault="00C01EB0" w:rsidP="00C01EB0">
            <w:pPr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99DF12" w14:textId="77777777" w:rsidR="00C01EB0" w:rsidRPr="00C01EB0" w:rsidRDefault="00C01EB0" w:rsidP="00C01EB0">
            <w:pPr>
              <w:ind w:right="8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0F5681" w14:textId="77777777" w:rsidR="00C01EB0" w:rsidRPr="00C01EB0" w:rsidRDefault="00C01EB0" w:rsidP="00C01EB0">
            <w:pPr>
              <w:ind w:right="28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769012" w14:textId="77777777" w:rsidR="00C01EB0" w:rsidRPr="00C01EB0" w:rsidRDefault="00C01EB0" w:rsidP="00C01EB0">
            <w:pPr>
              <w:ind w:right="18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D81CA18" w14:textId="77777777" w:rsidR="00C01EB0" w:rsidRPr="00C01EB0" w:rsidRDefault="00C01EB0" w:rsidP="00C01EB0">
            <w:pPr>
              <w:ind w:right="17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51 </w:t>
            </w:r>
          </w:p>
        </w:tc>
      </w:tr>
      <w:tr w:rsidR="00C01EB0" w:rsidRPr="00C01EB0" w14:paraId="47285F20" w14:textId="77777777" w:rsidTr="00C01EB0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6C044B6" w14:textId="77777777" w:rsidR="00C01EB0" w:rsidRPr="00C01EB0" w:rsidRDefault="00C01EB0" w:rsidP="00C01EB0">
            <w:pPr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918E005" w14:textId="77777777" w:rsidR="00C01EB0" w:rsidRPr="00C01EB0" w:rsidRDefault="00C01EB0" w:rsidP="00C01EB0">
            <w:pPr>
              <w:ind w:right="15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56FADB" w14:textId="77777777" w:rsidR="00C01EB0" w:rsidRPr="00C01EB0" w:rsidRDefault="00C01EB0" w:rsidP="00C01EB0">
            <w:pPr>
              <w:ind w:right="28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5E271A3" w14:textId="77777777" w:rsidR="00C01EB0" w:rsidRPr="00C01EB0" w:rsidRDefault="00C01EB0" w:rsidP="00C01EB0">
            <w:pPr>
              <w:ind w:right="18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B2E3808" w14:textId="77777777" w:rsidR="00C01EB0" w:rsidRPr="00C01EB0" w:rsidRDefault="00C01EB0" w:rsidP="00C01EB0">
            <w:pPr>
              <w:ind w:right="25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2 </w:t>
            </w:r>
          </w:p>
        </w:tc>
      </w:tr>
      <w:tr w:rsidR="00C01EB0" w:rsidRPr="00C01EB0" w14:paraId="735F63B7" w14:textId="77777777" w:rsidTr="00C01EB0">
        <w:trPr>
          <w:trHeight w:val="497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2D62EC1" w14:textId="77777777" w:rsidR="00C01EB0" w:rsidRPr="00C01EB0" w:rsidRDefault="00C01EB0" w:rsidP="00C01EB0">
            <w:pPr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CCA40B" w14:textId="77777777" w:rsidR="00C01EB0" w:rsidRPr="00C01EB0" w:rsidRDefault="00C01EB0" w:rsidP="00C01EB0">
            <w:pPr>
              <w:ind w:right="15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EBDEC46" w14:textId="77777777" w:rsidR="00C01EB0" w:rsidRPr="00C01EB0" w:rsidRDefault="00C01EB0" w:rsidP="00C01EB0">
            <w:pPr>
              <w:ind w:right="28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1E0EB2" w14:textId="77777777" w:rsidR="00C01EB0" w:rsidRPr="00C01EB0" w:rsidRDefault="00C01EB0" w:rsidP="00C01EB0">
            <w:pPr>
              <w:ind w:right="18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726B7A2" w14:textId="77777777" w:rsidR="00C01EB0" w:rsidRPr="00C01EB0" w:rsidRDefault="00C01EB0" w:rsidP="00C01EB0">
            <w:pPr>
              <w:ind w:right="25"/>
              <w:jc w:val="center"/>
              <w:rPr>
                <w:color w:val="auto"/>
              </w:rPr>
            </w:pPr>
            <w:r w:rsidRPr="00C01EB0">
              <w:rPr>
                <w:rFonts w:ascii="Arial" w:eastAsia="Arial" w:hAnsi="Arial" w:cs="Arial"/>
                <w:color w:val="auto"/>
              </w:rPr>
              <w:t xml:space="preserve">3 </w:t>
            </w:r>
          </w:p>
        </w:tc>
      </w:tr>
    </w:tbl>
    <w:p w14:paraId="1404A0EF" w14:textId="77777777" w:rsidR="00382DDE" w:rsidRPr="00C01EB0" w:rsidRDefault="00000000">
      <w:pPr>
        <w:pStyle w:val="Heading1"/>
        <w:ind w:left="1055" w:hanging="362"/>
        <w:rPr>
          <w:color w:val="auto"/>
        </w:rPr>
      </w:pPr>
      <w:r w:rsidRPr="00C01EB0">
        <w:rPr>
          <w:color w:val="auto"/>
        </w:rPr>
        <w:t xml:space="preserve">Defect Analysis </w:t>
      </w:r>
    </w:p>
    <w:p w14:paraId="1022438B" w14:textId="77777777" w:rsidR="00382DDE" w:rsidRDefault="00000000">
      <w:pPr>
        <w:spacing w:after="0"/>
        <w:ind w:left="1056" w:hanging="10"/>
      </w:pPr>
      <w:r w:rsidRPr="00C01EB0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787985C" wp14:editId="37ECD69E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DF1D6" w14:textId="77777777" w:rsidR="00382DDE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7985C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66DF1D6" w14:textId="77777777" w:rsidR="00382DDE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C01EB0">
        <w:rPr>
          <w:rFonts w:ascii="Arial" w:eastAsia="Arial" w:hAnsi="Arial" w:cs="Arial"/>
          <w:color w:val="auto"/>
        </w:rPr>
        <w:t>This report shows the number of resolved or closed bugs at each severity level, and how they were</w:t>
      </w:r>
      <w:r>
        <w:rPr>
          <w:rFonts w:ascii="Arial" w:eastAsia="Arial" w:hAnsi="Arial" w:cs="Arial"/>
        </w:rPr>
        <w:t xml:space="preserve"> resolved </w:t>
      </w:r>
    </w:p>
    <w:tbl>
      <w:tblPr>
        <w:tblStyle w:val="TableGrid"/>
        <w:tblW w:w="9633" w:type="dxa"/>
        <w:tblInd w:w="394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382DDE" w14:paraId="118DCE72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D85F634" w14:textId="77777777" w:rsidR="00382DDE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742E009" w14:textId="77777777" w:rsidR="00382DDE" w:rsidRDefault="00000000">
            <w:pPr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B99AD7D" w14:textId="77777777" w:rsidR="00382DDE" w:rsidRDefault="00000000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1A13D53" w14:textId="77777777" w:rsidR="00382DDE" w:rsidRDefault="00000000">
            <w:pPr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1BA535F" w14:textId="77777777" w:rsidR="00382DDE" w:rsidRDefault="00000000">
            <w:pPr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241D4286" w14:textId="77777777" w:rsidR="00382DDE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82DDE" w14:paraId="09CCA3F8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835B4FF" w14:textId="77777777" w:rsidR="00382DDE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6D5C5A" w14:textId="77777777" w:rsidR="00382DDE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7CA7A2" w14:textId="77777777" w:rsidR="00382DDE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37E1DE" w14:textId="77777777" w:rsidR="00382DDE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E0F0C5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881775B" w14:textId="77777777" w:rsidR="00382DDE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382DDE" w14:paraId="1F318FCE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ABB26A1" w14:textId="77777777" w:rsidR="00382DDE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C5B78B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1F2D28" w14:textId="77777777" w:rsidR="00382DDE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B143352" w14:textId="77777777" w:rsidR="00382DDE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0197D2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52A349E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382DDE" w14:paraId="22776EF6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B6695B8" w14:textId="77777777" w:rsidR="00382DDE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8AA36A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ABDEBF" w14:textId="77777777" w:rsidR="00382DDE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8CF291" w14:textId="77777777" w:rsidR="00382DDE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4292D1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1075C94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382DDE" w14:paraId="7D1DA859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AE89AFF" w14:textId="77777777" w:rsidR="00382DDE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88F1B5B" w14:textId="77777777" w:rsidR="00382DDE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519290F" w14:textId="77777777" w:rsidR="00382DDE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48E45E" w14:textId="77777777" w:rsidR="00382DDE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6D9B4D" w14:textId="77777777" w:rsidR="00382DDE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BEBB8CE" w14:textId="77777777" w:rsidR="00382DDE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382DDE" w14:paraId="07493F7C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5D065A6" w14:textId="77777777" w:rsidR="00382DDE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D8934E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97F6DE" w14:textId="77777777" w:rsidR="00382DDE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E69331" w14:textId="77777777" w:rsidR="00382DDE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DA991E5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D4EE8E3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382DDE" w14:paraId="2A6CF9F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01524A2" w14:textId="77777777" w:rsidR="00382DDE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2B113F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419925" w14:textId="77777777" w:rsidR="00382DDE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89CF28F" w14:textId="77777777" w:rsidR="00382DDE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125B26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33F9CBE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382DDE" w14:paraId="3C0F4067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1BF5E5D" w14:textId="77777777" w:rsidR="00382DDE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593EE81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3180BC" w14:textId="77777777" w:rsidR="00382DDE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249D23" w14:textId="77777777" w:rsidR="00382DDE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4AD36B0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417B1DD" w14:textId="77777777" w:rsidR="00382DDE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382DDE" w14:paraId="34AA2B07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30269672" w14:textId="77777777" w:rsidR="00382DDE" w:rsidRDefault="00000000"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36663E3" w14:textId="77777777" w:rsidR="00382DDE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A12D874" w14:textId="77777777" w:rsidR="00382DDE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0069D93" w14:textId="77777777" w:rsidR="00382DDE" w:rsidRDefault="00000000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8D7FC85" w14:textId="77777777" w:rsidR="00382DDE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10FF7EA5" w14:textId="77777777" w:rsidR="00382DDE" w:rsidRDefault="00000000">
            <w:pPr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7F417006" w14:textId="77777777" w:rsidR="00382DD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C739722" w14:textId="77777777" w:rsidR="00382DDE" w:rsidRDefault="00000000">
      <w:pPr>
        <w:spacing w:after="84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4979BE0E" w14:textId="77777777" w:rsidR="00382DDE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5E7CFC98" w14:textId="77777777" w:rsidR="00382DDE" w:rsidRPr="00C01EB0" w:rsidRDefault="00000000">
      <w:pPr>
        <w:pStyle w:val="Heading1"/>
        <w:ind w:left="1055" w:hanging="362"/>
        <w:rPr>
          <w:color w:val="auto"/>
        </w:rPr>
      </w:pPr>
      <w:r w:rsidRPr="00C01EB0">
        <w:rPr>
          <w:color w:val="auto"/>
        </w:rPr>
        <w:t xml:space="preserve">Test Case Analysis </w:t>
      </w:r>
    </w:p>
    <w:p w14:paraId="7BF3476E" w14:textId="77777777" w:rsidR="00382DDE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382DDE" w14:paraId="01C383D2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F083C99" w14:textId="77777777" w:rsidR="00382DDE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099A51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71DC03" w14:textId="77777777" w:rsidR="00382DDE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412169D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4FA4F5D" w14:textId="77777777" w:rsidR="00382DDE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382DDE" w14:paraId="0A51AD1A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4A4CB62" w14:textId="77777777" w:rsidR="00382DDE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1B3C02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D9D532" w14:textId="77777777" w:rsidR="00382DDE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BD4A90C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865F415" w14:textId="77777777" w:rsidR="00382DDE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382DDE" w14:paraId="36F92190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7A6A639B" w14:textId="77777777" w:rsidR="00382DDE" w:rsidRDefault="00000000"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E7C351B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E0E3A21" w14:textId="77777777" w:rsidR="00382DDE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2D8DE5A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34D6FEC8" w14:textId="77777777" w:rsidR="00382DDE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0E89622A" w14:textId="77777777" w:rsidR="00382DDE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F23308" wp14:editId="4D9C8642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BF5AC" w14:textId="77777777" w:rsidR="00382DDE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23308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6BBF5AC" w14:textId="77777777" w:rsidR="00382DDE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382DDE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5884"/>
    <w:multiLevelType w:val="hybridMultilevel"/>
    <w:tmpl w:val="D4C6532E"/>
    <w:lvl w:ilvl="0" w:tplc="6E46FE7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2896C8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1ED426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4A1E1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864E8A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AAA39E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544EEE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0ECC9E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84C014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057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DDE"/>
    <w:rsid w:val="00382DDE"/>
    <w:rsid w:val="00457D51"/>
    <w:rsid w:val="004B53D4"/>
    <w:rsid w:val="00C01EB0"/>
    <w:rsid w:val="00F9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1B5E"/>
  <w15:docId w15:val="{37C65998-177D-4BB0-9A07-1707A201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lohitha</dc:creator>
  <cp:keywords/>
  <cp:lastModifiedBy>CR Indresh</cp:lastModifiedBy>
  <cp:revision>3</cp:revision>
  <cp:lastPrinted>2026-02-20T05:37:00Z</cp:lastPrinted>
  <dcterms:created xsi:type="dcterms:W3CDTF">2026-02-19T14:18:00Z</dcterms:created>
  <dcterms:modified xsi:type="dcterms:W3CDTF">2026-02-20T05:37:00Z</dcterms:modified>
</cp:coreProperties>
</file>