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C68" w:rsidRDefault="00EA4C68" w:rsidP="00EA4C68">
      <w:pPr>
        <w:pStyle w:val="Title"/>
        <w:jc w:val="center"/>
      </w:pPr>
      <w:r>
        <w:t>Telecom churn analysis - Insight Report</w:t>
      </w:r>
    </w:p>
    <w:p w:rsidR="00EA4C68" w:rsidRPr="00EE4AEE" w:rsidRDefault="00EA4C68" w:rsidP="00EA4C68">
      <w:pPr>
        <w:rPr>
          <w:sz w:val="28"/>
        </w:rPr>
      </w:pPr>
    </w:p>
    <w:p w:rsidR="00EA4C68" w:rsidRPr="00EE4AEE" w:rsidRDefault="00EA4C68" w:rsidP="00EA4C68">
      <w:pPr>
        <w:pStyle w:val="Heading3"/>
        <w:rPr>
          <w:b/>
          <w:color w:val="2F5496" w:themeColor="accent5" w:themeShade="BF"/>
          <w:sz w:val="28"/>
          <w:szCs w:val="28"/>
          <w:u w:val="thick"/>
        </w:rPr>
      </w:pPr>
      <w:r w:rsidRPr="00EE4AEE">
        <w:rPr>
          <w:b/>
          <w:color w:val="2F5496" w:themeColor="accent5" w:themeShade="BF"/>
          <w:sz w:val="28"/>
          <w:szCs w:val="28"/>
          <w:u w:val="thick"/>
        </w:rPr>
        <w:t>HYPOTHESIS</w:t>
      </w:r>
    </w:p>
    <w:p w:rsidR="00EA4C68" w:rsidRDefault="00EA4C68" w:rsidP="00EA4C68"/>
    <w:p w:rsidR="00EA4C68" w:rsidRPr="006F2BD8" w:rsidRDefault="00EA4C68" w:rsidP="00EA4C68">
      <w:pPr>
        <w:pStyle w:val="ListParagraph"/>
        <w:numPr>
          <w:ilvl w:val="0"/>
          <w:numId w:val="1"/>
        </w:numPr>
        <w:spacing w:line="276" w:lineRule="auto"/>
        <w:jc w:val="both"/>
      </w:pPr>
      <w:r w:rsidRPr="00EE4AEE">
        <w:rPr>
          <w:b/>
          <w:sz w:val="24"/>
          <w:szCs w:val="24"/>
        </w:rPr>
        <w:t>First</w:t>
      </w:r>
      <w:r w:rsidRPr="00AB51F8">
        <w:rPr>
          <w:sz w:val="24"/>
          <w:szCs w:val="24"/>
        </w:rPr>
        <w:t>, identify high value customer from the last three months base</w:t>
      </w:r>
      <w:r>
        <w:rPr>
          <w:sz w:val="24"/>
          <w:szCs w:val="24"/>
        </w:rPr>
        <w:t xml:space="preserve">d on the Average Revenue per unit (ARPU) </w:t>
      </w:r>
      <w:r w:rsidRPr="00AB51F8">
        <w:rPr>
          <w:sz w:val="24"/>
          <w:szCs w:val="24"/>
        </w:rPr>
        <w:t>in the ‘Good Phase’, in June &amp; July</w:t>
      </w:r>
    </w:p>
    <w:p w:rsidR="006F2BD8" w:rsidRPr="006F2BD8" w:rsidRDefault="006F2BD8" w:rsidP="006F2BD8">
      <w:pPr>
        <w:pStyle w:val="ListParagraph"/>
        <w:spacing w:line="276" w:lineRule="auto"/>
        <w:jc w:val="both"/>
        <w:rPr>
          <w:sz w:val="12"/>
        </w:rPr>
      </w:pPr>
    </w:p>
    <w:p w:rsidR="006F2BD8" w:rsidRPr="006F2BD8" w:rsidRDefault="00EA4C68" w:rsidP="006F2BD8">
      <w:pPr>
        <w:pStyle w:val="ListParagraph"/>
        <w:numPr>
          <w:ilvl w:val="0"/>
          <w:numId w:val="1"/>
        </w:numPr>
        <w:spacing w:after="200" w:line="276" w:lineRule="auto"/>
        <w:jc w:val="both"/>
        <w:rPr>
          <w:sz w:val="24"/>
          <w:szCs w:val="24"/>
        </w:rPr>
      </w:pPr>
      <w:r w:rsidRPr="00EE4AEE">
        <w:rPr>
          <w:b/>
          <w:sz w:val="24"/>
          <w:szCs w:val="24"/>
        </w:rPr>
        <w:t>Second</w:t>
      </w:r>
      <w:r>
        <w:rPr>
          <w:sz w:val="24"/>
          <w:szCs w:val="24"/>
        </w:rPr>
        <w:t>, identify the customers who are likely to churn in September based on the usage of services.</w:t>
      </w:r>
    </w:p>
    <w:p w:rsidR="006F2BD8" w:rsidRPr="006F2BD8" w:rsidRDefault="006F2BD8" w:rsidP="006F2BD8">
      <w:pPr>
        <w:pStyle w:val="ListParagraph"/>
        <w:spacing w:after="200" w:line="276" w:lineRule="auto"/>
        <w:jc w:val="both"/>
        <w:rPr>
          <w:sz w:val="12"/>
          <w:szCs w:val="24"/>
        </w:rPr>
      </w:pPr>
    </w:p>
    <w:p w:rsidR="00EA4C68" w:rsidRDefault="00EA4C68" w:rsidP="00EA4C68">
      <w:pPr>
        <w:pStyle w:val="ListParagraph"/>
        <w:numPr>
          <w:ilvl w:val="0"/>
          <w:numId w:val="1"/>
        </w:numPr>
        <w:spacing w:after="200" w:line="276" w:lineRule="auto"/>
        <w:jc w:val="both"/>
        <w:rPr>
          <w:sz w:val="24"/>
          <w:szCs w:val="24"/>
        </w:rPr>
      </w:pPr>
      <w:r w:rsidRPr="00EE4AEE">
        <w:rPr>
          <w:b/>
          <w:sz w:val="24"/>
          <w:szCs w:val="24"/>
        </w:rPr>
        <w:t>Third</w:t>
      </w:r>
      <w:r>
        <w:rPr>
          <w:sz w:val="24"/>
          <w:szCs w:val="24"/>
        </w:rPr>
        <w:t xml:space="preserve">, come up with appropriate measure to retain high value customers by looking into their attributes of last three months. </w:t>
      </w:r>
      <w:r w:rsidRPr="00AB51F8">
        <w:rPr>
          <w:sz w:val="24"/>
          <w:szCs w:val="24"/>
        </w:rPr>
        <w:t xml:space="preserve">This will ensure </w:t>
      </w:r>
      <w:r>
        <w:rPr>
          <w:sz w:val="24"/>
          <w:szCs w:val="24"/>
        </w:rPr>
        <w:t xml:space="preserve">their permanence with Operator </w:t>
      </w:r>
      <w:r w:rsidRPr="00AB51F8">
        <w:rPr>
          <w:sz w:val="24"/>
          <w:szCs w:val="24"/>
        </w:rPr>
        <w:t>which will in turn increase revenue</w:t>
      </w:r>
      <w:r>
        <w:rPr>
          <w:sz w:val="24"/>
          <w:szCs w:val="24"/>
        </w:rPr>
        <w:t>.</w:t>
      </w:r>
    </w:p>
    <w:p w:rsidR="00EA4C68" w:rsidRPr="006F2BD8" w:rsidRDefault="00EA4C68" w:rsidP="00EA4C68">
      <w:pPr>
        <w:pStyle w:val="ListParagraph"/>
        <w:spacing w:after="200" w:line="276" w:lineRule="auto"/>
        <w:jc w:val="both"/>
      </w:pPr>
    </w:p>
    <w:p w:rsidR="00EA4C68" w:rsidRPr="00EE4AEE" w:rsidRDefault="00EA4C68" w:rsidP="00EA4C68">
      <w:pPr>
        <w:pStyle w:val="Heading3"/>
        <w:spacing w:line="276" w:lineRule="auto"/>
        <w:rPr>
          <w:b/>
          <w:color w:val="2F5496" w:themeColor="accent5" w:themeShade="BF"/>
          <w:sz w:val="28"/>
          <w:szCs w:val="28"/>
          <w:u w:val="thick"/>
        </w:rPr>
      </w:pPr>
      <w:r w:rsidRPr="00EE4AEE">
        <w:rPr>
          <w:b/>
          <w:color w:val="2F5496" w:themeColor="accent5" w:themeShade="BF"/>
          <w:sz w:val="28"/>
          <w:szCs w:val="28"/>
          <w:u w:val="thick"/>
        </w:rPr>
        <w:t>EXPLORATORY DATA ANALYSIS</w:t>
      </w:r>
    </w:p>
    <w:p w:rsidR="00EA4C68" w:rsidRDefault="00EA4C68" w:rsidP="00EA4C68">
      <w:pPr>
        <w:spacing w:line="276" w:lineRule="auto"/>
      </w:pPr>
    </w:p>
    <w:p w:rsidR="00EA4C68" w:rsidRPr="00EA4C68" w:rsidRDefault="00EA4C68" w:rsidP="00EA4C68">
      <w:pPr>
        <w:pStyle w:val="ListParagraph"/>
        <w:numPr>
          <w:ilvl w:val="0"/>
          <w:numId w:val="2"/>
        </w:numPr>
        <w:spacing w:line="276" w:lineRule="auto"/>
        <w:jc w:val="both"/>
        <w:rPr>
          <w:b/>
          <w:sz w:val="24"/>
          <w:szCs w:val="24"/>
        </w:rPr>
      </w:pPr>
      <w:r w:rsidRPr="00EA4C68">
        <w:rPr>
          <w:b/>
          <w:sz w:val="24"/>
          <w:szCs w:val="24"/>
        </w:rPr>
        <w:t>Extraction of dataset</w:t>
      </w:r>
    </w:p>
    <w:p w:rsidR="00EA4C68" w:rsidRDefault="00EA4C68" w:rsidP="00EA4C68">
      <w:pPr>
        <w:spacing w:line="276" w:lineRule="auto"/>
        <w:ind w:left="720"/>
        <w:jc w:val="both"/>
        <w:rPr>
          <w:sz w:val="24"/>
          <w:szCs w:val="24"/>
        </w:rPr>
      </w:pPr>
      <w:r>
        <w:rPr>
          <w:sz w:val="24"/>
          <w:szCs w:val="24"/>
        </w:rPr>
        <w:t>The csv file is</w:t>
      </w:r>
      <w:r w:rsidRPr="00C816FA">
        <w:rPr>
          <w:sz w:val="24"/>
          <w:szCs w:val="24"/>
        </w:rPr>
        <w:t xml:space="preserve"> downloaded from internal drive of the database.</w:t>
      </w:r>
    </w:p>
    <w:p w:rsidR="00EA4C68" w:rsidRPr="00EA4C68" w:rsidRDefault="00EA4C68" w:rsidP="00EA4C68">
      <w:pPr>
        <w:pStyle w:val="ListParagraph"/>
        <w:numPr>
          <w:ilvl w:val="0"/>
          <w:numId w:val="2"/>
        </w:numPr>
        <w:spacing w:line="276" w:lineRule="auto"/>
        <w:jc w:val="both"/>
        <w:rPr>
          <w:b/>
          <w:sz w:val="24"/>
          <w:szCs w:val="24"/>
        </w:rPr>
      </w:pPr>
      <w:r w:rsidRPr="00EA4C68">
        <w:rPr>
          <w:b/>
          <w:sz w:val="24"/>
          <w:szCs w:val="24"/>
        </w:rPr>
        <w:t>Data cleaning/Missing data</w:t>
      </w:r>
    </w:p>
    <w:p w:rsidR="00EA4C68" w:rsidRPr="00BB5581" w:rsidRDefault="00EA4C68" w:rsidP="00EA4C68">
      <w:pPr>
        <w:pStyle w:val="ListParagraph"/>
        <w:spacing w:line="276" w:lineRule="auto"/>
        <w:jc w:val="both"/>
        <w:rPr>
          <w:sz w:val="24"/>
          <w:szCs w:val="24"/>
        </w:rPr>
      </w:pPr>
    </w:p>
    <w:p w:rsidR="00EA4C68" w:rsidRDefault="00EA4C68" w:rsidP="00EE4AEE">
      <w:pPr>
        <w:pStyle w:val="ListParagraph"/>
        <w:numPr>
          <w:ilvl w:val="0"/>
          <w:numId w:val="3"/>
        </w:numPr>
        <w:spacing w:line="276" w:lineRule="auto"/>
        <w:ind w:firstLine="0"/>
        <w:jc w:val="both"/>
        <w:rPr>
          <w:sz w:val="24"/>
          <w:szCs w:val="24"/>
        </w:rPr>
      </w:pPr>
      <w:r>
        <w:rPr>
          <w:sz w:val="24"/>
          <w:szCs w:val="24"/>
        </w:rPr>
        <w:t>The features with 85% missing values, the columns are dropped</w:t>
      </w:r>
    </w:p>
    <w:p w:rsidR="00EE4AEE" w:rsidRPr="00EE4AEE" w:rsidRDefault="00EE4AEE" w:rsidP="00EE4AEE">
      <w:pPr>
        <w:pStyle w:val="ListParagraph"/>
        <w:spacing w:line="276" w:lineRule="auto"/>
        <w:jc w:val="both"/>
        <w:rPr>
          <w:sz w:val="12"/>
          <w:szCs w:val="24"/>
        </w:rPr>
      </w:pPr>
    </w:p>
    <w:p w:rsidR="00EA4C68" w:rsidRDefault="00EA4C68" w:rsidP="00EE4AEE">
      <w:pPr>
        <w:pStyle w:val="ListParagraph"/>
        <w:numPr>
          <w:ilvl w:val="1"/>
          <w:numId w:val="3"/>
        </w:numPr>
        <w:spacing w:line="276" w:lineRule="auto"/>
        <w:ind w:hanging="720"/>
        <w:jc w:val="both"/>
        <w:rPr>
          <w:sz w:val="24"/>
          <w:szCs w:val="24"/>
        </w:rPr>
      </w:pPr>
      <w:r>
        <w:rPr>
          <w:sz w:val="24"/>
          <w:szCs w:val="24"/>
        </w:rPr>
        <w:t>The features with 5% - 25% missing values, we imputed the missing values using median or mode  method</w:t>
      </w:r>
    </w:p>
    <w:p w:rsidR="00EE4AEE" w:rsidRPr="00EE4AEE" w:rsidRDefault="00EE4AEE" w:rsidP="00EE4AEE">
      <w:pPr>
        <w:pStyle w:val="ListParagraph"/>
        <w:spacing w:line="276" w:lineRule="auto"/>
        <w:ind w:left="1440"/>
        <w:jc w:val="both"/>
        <w:rPr>
          <w:sz w:val="12"/>
          <w:szCs w:val="24"/>
        </w:rPr>
      </w:pPr>
    </w:p>
    <w:p w:rsidR="00EA4C68" w:rsidRDefault="00EA4C68" w:rsidP="00EE4AEE">
      <w:pPr>
        <w:pStyle w:val="ListParagraph"/>
        <w:numPr>
          <w:ilvl w:val="0"/>
          <w:numId w:val="3"/>
        </w:numPr>
        <w:spacing w:line="276" w:lineRule="auto"/>
        <w:ind w:left="1440" w:hanging="720"/>
        <w:jc w:val="both"/>
        <w:rPr>
          <w:sz w:val="24"/>
          <w:szCs w:val="24"/>
        </w:rPr>
      </w:pPr>
      <w:r>
        <w:rPr>
          <w:sz w:val="24"/>
          <w:szCs w:val="24"/>
        </w:rPr>
        <w:t>The column having single unique value like mobile_number, circle_id, loc_og_t2o_mou, lstd_og_t2o_mou, loc_ic_t2o_mou, last_date_of_month are dropped</w:t>
      </w:r>
    </w:p>
    <w:p w:rsidR="00EE4AEE" w:rsidRPr="00EE4AEE" w:rsidRDefault="00EE4AEE" w:rsidP="00EE4AEE">
      <w:pPr>
        <w:pStyle w:val="ListParagraph"/>
        <w:spacing w:line="276" w:lineRule="auto"/>
        <w:ind w:left="1440"/>
        <w:jc w:val="both"/>
        <w:rPr>
          <w:sz w:val="12"/>
          <w:szCs w:val="24"/>
        </w:rPr>
      </w:pPr>
    </w:p>
    <w:p w:rsidR="00EE4AEE" w:rsidRPr="00EE4AEE" w:rsidRDefault="00EA4C68" w:rsidP="00EE4AEE">
      <w:pPr>
        <w:pStyle w:val="ListParagraph"/>
        <w:numPr>
          <w:ilvl w:val="0"/>
          <w:numId w:val="3"/>
        </w:numPr>
        <w:spacing w:line="276" w:lineRule="auto"/>
        <w:ind w:left="1440" w:hanging="720"/>
        <w:jc w:val="both"/>
        <w:rPr>
          <w:sz w:val="24"/>
          <w:szCs w:val="24"/>
        </w:rPr>
      </w:pPr>
      <w:r>
        <w:rPr>
          <w:sz w:val="24"/>
          <w:szCs w:val="24"/>
        </w:rPr>
        <w:t>The columns with Boolean values are night_pack, fb_users. These are filled by the most occurring value i.e. is 1 or 0.</w:t>
      </w:r>
    </w:p>
    <w:p w:rsidR="00EE4AEE" w:rsidRPr="00EE4AEE" w:rsidRDefault="00EE4AEE" w:rsidP="00EE4AEE">
      <w:pPr>
        <w:pStyle w:val="ListParagraph"/>
        <w:spacing w:line="276" w:lineRule="auto"/>
        <w:ind w:left="1440"/>
        <w:jc w:val="both"/>
        <w:rPr>
          <w:sz w:val="12"/>
          <w:szCs w:val="24"/>
        </w:rPr>
      </w:pPr>
    </w:p>
    <w:p w:rsidR="00EA4C68" w:rsidRDefault="00EA4C68" w:rsidP="00EE4AEE">
      <w:pPr>
        <w:pStyle w:val="ListParagraph"/>
        <w:numPr>
          <w:ilvl w:val="0"/>
          <w:numId w:val="3"/>
        </w:numPr>
        <w:spacing w:line="276" w:lineRule="auto"/>
        <w:ind w:left="1440" w:hanging="720"/>
        <w:jc w:val="both"/>
        <w:rPr>
          <w:sz w:val="24"/>
          <w:szCs w:val="24"/>
        </w:rPr>
      </w:pPr>
      <w:r>
        <w:rPr>
          <w:sz w:val="24"/>
          <w:szCs w:val="24"/>
        </w:rPr>
        <w:t>Columns with dates are date_of_last_recharge, date_of_last_recharge_data. These columns are filled by first day of every month.</w:t>
      </w:r>
    </w:p>
    <w:p w:rsidR="00A31910" w:rsidRDefault="00A31910" w:rsidP="00A31910">
      <w:pPr>
        <w:spacing w:line="276" w:lineRule="auto"/>
        <w:jc w:val="both"/>
        <w:rPr>
          <w:sz w:val="24"/>
          <w:szCs w:val="24"/>
        </w:rPr>
      </w:pPr>
    </w:p>
    <w:p w:rsidR="00A31910" w:rsidRDefault="00A31910" w:rsidP="00A31910">
      <w:pPr>
        <w:spacing w:line="276" w:lineRule="auto"/>
        <w:jc w:val="both"/>
        <w:rPr>
          <w:sz w:val="24"/>
          <w:szCs w:val="24"/>
        </w:rPr>
      </w:pPr>
    </w:p>
    <w:p w:rsidR="00A31910" w:rsidRDefault="00A31910" w:rsidP="00A31910">
      <w:pPr>
        <w:pStyle w:val="ListParagraph"/>
        <w:numPr>
          <w:ilvl w:val="0"/>
          <w:numId w:val="2"/>
        </w:numPr>
        <w:spacing w:line="276" w:lineRule="auto"/>
        <w:jc w:val="both"/>
        <w:rPr>
          <w:b/>
          <w:sz w:val="24"/>
          <w:szCs w:val="24"/>
        </w:rPr>
      </w:pPr>
      <w:r w:rsidRPr="00A31910">
        <w:rPr>
          <w:b/>
          <w:sz w:val="24"/>
          <w:szCs w:val="24"/>
        </w:rPr>
        <w:lastRenderedPageBreak/>
        <w:t>Initial insights</w:t>
      </w:r>
    </w:p>
    <w:p w:rsidR="00A31910" w:rsidRDefault="00A163C0" w:rsidP="00A163C0">
      <w:pPr>
        <w:spacing w:line="276" w:lineRule="auto"/>
        <w:ind w:left="360"/>
        <w:rPr>
          <w:b/>
          <w:sz w:val="24"/>
          <w:szCs w:val="24"/>
        </w:rPr>
      </w:pPr>
      <w:r>
        <w:rPr>
          <w:b/>
          <w:noProof/>
          <w:sz w:val="24"/>
          <w:szCs w:val="24"/>
        </w:rPr>
        <w:drawing>
          <wp:inline distT="0" distB="0" distL="0" distR="0">
            <wp:extent cx="4181475" cy="2255672"/>
            <wp:effectExtent l="0" t="0" r="0" b="0"/>
            <wp:docPr id="4" name="Picture 4" descr="C:\Users\LOHITH GOWDA\Data_Analytics\Olist_Project\plot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HITH GOWDA\Data_Analytics\Olist_Project\plot1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1475" cy="2255672"/>
                    </a:xfrm>
                    <a:prstGeom prst="rect">
                      <a:avLst/>
                    </a:prstGeom>
                    <a:noFill/>
                    <a:ln>
                      <a:noFill/>
                    </a:ln>
                  </pic:spPr>
                </pic:pic>
              </a:graphicData>
            </a:graphic>
          </wp:inline>
        </w:drawing>
      </w:r>
    </w:p>
    <w:p w:rsidR="00EA4C68" w:rsidRPr="00EA4C68" w:rsidRDefault="00A163C0" w:rsidP="00F856E9">
      <w:pPr>
        <w:spacing w:line="276" w:lineRule="auto"/>
        <w:ind w:left="360"/>
        <w:rPr>
          <w:sz w:val="24"/>
          <w:szCs w:val="24"/>
        </w:rPr>
      </w:pPr>
      <w:r>
        <w:rPr>
          <w:sz w:val="24"/>
          <w:szCs w:val="24"/>
        </w:rPr>
        <w:t xml:space="preserve">The initial insight is to obtain an overview about the data and which features </w:t>
      </w:r>
      <w:r w:rsidR="00F856E9">
        <w:rPr>
          <w:sz w:val="24"/>
          <w:szCs w:val="24"/>
        </w:rPr>
        <w:t>are required and how they a</w:t>
      </w:r>
      <w:r>
        <w:rPr>
          <w:sz w:val="24"/>
          <w:szCs w:val="24"/>
        </w:rPr>
        <w:t>ffect other features.</w:t>
      </w:r>
      <w:bookmarkStart w:id="0" w:name="_GoBack"/>
      <w:bookmarkEnd w:id="0"/>
    </w:p>
    <w:p w:rsidR="00EA4C68" w:rsidRPr="00EA4C68" w:rsidRDefault="00EA4C68" w:rsidP="00EA4C68">
      <w:pPr>
        <w:pStyle w:val="ListParagraph"/>
        <w:numPr>
          <w:ilvl w:val="0"/>
          <w:numId w:val="2"/>
        </w:numPr>
        <w:spacing w:line="276" w:lineRule="auto"/>
        <w:jc w:val="both"/>
        <w:rPr>
          <w:b/>
          <w:sz w:val="24"/>
          <w:szCs w:val="24"/>
        </w:rPr>
      </w:pPr>
      <w:r w:rsidRPr="00EA4C68">
        <w:rPr>
          <w:b/>
          <w:sz w:val="24"/>
          <w:szCs w:val="24"/>
        </w:rPr>
        <w:t>Data preparation</w:t>
      </w:r>
    </w:p>
    <w:p w:rsidR="00EA4C68" w:rsidRDefault="00EA4C68" w:rsidP="00EA4C68">
      <w:pPr>
        <w:spacing w:line="276" w:lineRule="auto"/>
        <w:ind w:left="720"/>
        <w:jc w:val="both"/>
        <w:rPr>
          <w:sz w:val="24"/>
          <w:szCs w:val="24"/>
        </w:rPr>
      </w:pPr>
      <w:r>
        <w:rPr>
          <w:sz w:val="24"/>
          <w:szCs w:val="24"/>
        </w:rPr>
        <w:t>As we are dealing with high dimensional dataset, determining important features based on our problem statement is crucial.</w:t>
      </w:r>
    </w:p>
    <w:p w:rsidR="00EA4C68" w:rsidRDefault="00EA4C68" w:rsidP="00EA4C68">
      <w:pPr>
        <w:spacing w:line="276" w:lineRule="auto"/>
        <w:ind w:left="720"/>
        <w:jc w:val="both"/>
        <w:rPr>
          <w:sz w:val="24"/>
          <w:szCs w:val="24"/>
        </w:rPr>
      </w:pPr>
      <w:r>
        <w:rPr>
          <w:sz w:val="24"/>
          <w:szCs w:val="24"/>
        </w:rPr>
        <w:t>The</w:t>
      </w:r>
      <w:r w:rsidR="007135CC">
        <w:rPr>
          <w:sz w:val="24"/>
          <w:szCs w:val="24"/>
        </w:rPr>
        <w:t xml:space="preserve"> first step is to classify the </w:t>
      </w:r>
      <w:r w:rsidR="007135CC" w:rsidRPr="007135CC">
        <w:rPr>
          <w:b/>
          <w:sz w:val="24"/>
          <w:szCs w:val="24"/>
        </w:rPr>
        <w:t>High value</w:t>
      </w:r>
      <w:r w:rsidR="007135CC">
        <w:rPr>
          <w:sz w:val="24"/>
          <w:szCs w:val="24"/>
        </w:rPr>
        <w:t xml:space="preserve"> and </w:t>
      </w:r>
      <w:r w:rsidR="007135CC" w:rsidRPr="007135CC">
        <w:rPr>
          <w:b/>
          <w:sz w:val="24"/>
          <w:szCs w:val="24"/>
        </w:rPr>
        <w:t>L</w:t>
      </w:r>
      <w:r w:rsidRPr="007135CC">
        <w:rPr>
          <w:b/>
          <w:sz w:val="24"/>
          <w:szCs w:val="24"/>
        </w:rPr>
        <w:t>ow value</w:t>
      </w:r>
      <w:r>
        <w:rPr>
          <w:sz w:val="24"/>
          <w:szCs w:val="24"/>
        </w:rPr>
        <w:t xml:space="preserve"> customers using the service network.</w:t>
      </w:r>
    </w:p>
    <w:p w:rsidR="00EA4C68" w:rsidRDefault="00EA4C68" w:rsidP="006F2BD8">
      <w:pPr>
        <w:pStyle w:val="ListParagraph"/>
        <w:numPr>
          <w:ilvl w:val="0"/>
          <w:numId w:val="4"/>
        </w:numPr>
        <w:spacing w:line="276" w:lineRule="auto"/>
        <w:ind w:left="1440" w:hanging="720"/>
        <w:jc w:val="both"/>
        <w:rPr>
          <w:sz w:val="24"/>
          <w:szCs w:val="24"/>
        </w:rPr>
      </w:pPr>
      <w:r>
        <w:rPr>
          <w:sz w:val="24"/>
          <w:szCs w:val="24"/>
        </w:rPr>
        <w:t>As June and July is considered as “</w:t>
      </w:r>
      <w:r w:rsidRPr="00E16B00">
        <w:rPr>
          <w:b/>
          <w:sz w:val="24"/>
          <w:szCs w:val="24"/>
        </w:rPr>
        <w:t>Good Phase</w:t>
      </w:r>
      <w:r>
        <w:rPr>
          <w:sz w:val="24"/>
          <w:szCs w:val="24"/>
        </w:rPr>
        <w:t>”, most of the customers are happy with the services and continuing to use the operator</w:t>
      </w:r>
    </w:p>
    <w:p w:rsidR="006F2BD8" w:rsidRPr="006F2BD8" w:rsidRDefault="006F2BD8" w:rsidP="006F2BD8">
      <w:pPr>
        <w:pStyle w:val="ListParagraph"/>
        <w:spacing w:line="276" w:lineRule="auto"/>
        <w:ind w:left="1440"/>
        <w:jc w:val="both"/>
        <w:rPr>
          <w:sz w:val="12"/>
          <w:szCs w:val="24"/>
        </w:rPr>
      </w:pPr>
    </w:p>
    <w:p w:rsidR="00EA4C68" w:rsidRDefault="00EA4C68" w:rsidP="006F2BD8">
      <w:pPr>
        <w:pStyle w:val="ListParagraph"/>
        <w:numPr>
          <w:ilvl w:val="0"/>
          <w:numId w:val="4"/>
        </w:numPr>
        <w:spacing w:line="276" w:lineRule="auto"/>
        <w:ind w:left="1440" w:hanging="720"/>
        <w:jc w:val="both"/>
        <w:rPr>
          <w:sz w:val="24"/>
          <w:szCs w:val="24"/>
        </w:rPr>
      </w:pPr>
      <w:r>
        <w:rPr>
          <w:sz w:val="24"/>
          <w:szCs w:val="24"/>
        </w:rPr>
        <w:t xml:space="preserve">The type of customer is distinguished by considering </w:t>
      </w:r>
      <w:r w:rsidRPr="00E16B00">
        <w:rPr>
          <w:b/>
          <w:sz w:val="24"/>
          <w:szCs w:val="24"/>
        </w:rPr>
        <w:t>70</w:t>
      </w:r>
      <w:r w:rsidRPr="00E16B00">
        <w:rPr>
          <w:b/>
          <w:sz w:val="24"/>
          <w:szCs w:val="24"/>
          <w:vertAlign w:val="superscript"/>
        </w:rPr>
        <w:t>th</w:t>
      </w:r>
      <w:r w:rsidRPr="00E16B00">
        <w:rPr>
          <w:b/>
          <w:sz w:val="24"/>
          <w:szCs w:val="24"/>
        </w:rPr>
        <w:t xml:space="preserve"> percentile of the sum of ARPU of June &amp; July </w:t>
      </w:r>
      <w:r>
        <w:rPr>
          <w:sz w:val="24"/>
          <w:szCs w:val="24"/>
        </w:rPr>
        <w:t>as the benchmark. Customers above 70</w:t>
      </w:r>
      <w:r w:rsidRPr="00E16B00">
        <w:rPr>
          <w:sz w:val="24"/>
          <w:szCs w:val="24"/>
          <w:vertAlign w:val="superscript"/>
        </w:rPr>
        <w:t>th</w:t>
      </w:r>
      <w:r>
        <w:rPr>
          <w:sz w:val="24"/>
          <w:szCs w:val="24"/>
        </w:rPr>
        <w:t xml:space="preserve"> percentile are high</w:t>
      </w:r>
      <w:r w:rsidRPr="00E16B00">
        <w:rPr>
          <w:sz w:val="24"/>
          <w:szCs w:val="24"/>
        </w:rPr>
        <w:t xml:space="preserve"> valued and below 70</w:t>
      </w:r>
      <w:r w:rsidRPr="00E16B00">
        <w:rPr>
          <w:sz w:val="24"/>
          <w:szCs w:val="24"/>
          <w:vertAlign w:val="superscript"/>
        </w:rPr>
        <w:t>th</w:t>
      </w:r>
      <w:r w:rsidRPr="00E16B00">
        <w:rPr>
          <w:sz w:val="24"/>
          <w:szCs w:val="24"/>
        </w:rPr>
        <w:t xml:space="preserve"> percentile are Low valued customers.</w:t>
      </w:r>
    </w:p>
    <w:p w:rsidR="00EA4C68" w:rsidRDefault="00EA4C68" w:rsidP="006F2BD8">
      <w:pPr>
        <w:pStyle w:val="ListParagraph"/>
        <w:spacing w:line="276" w:lineRule="auto"/>
        <w:jc w:val="both"/>
        <w:rPr>
          <w:sz w:val="24"/>
          <w:szCs w:val="24"/>
        </w:rPr>
      </w:pPr>
      <w:r>
        <w:rPr>
          <w:sz w:val="24"/>
          <w:szCs w:val="24"/>
        </w:rPr>
        <w:t xml:space="preserve">                      </w:t>
      </w:r>
    </w:p>
    <w:p w:rsidR="006F2BD8" w:rsidRPr="006F2BD8" w:rsidRDefault="006F2BD8" w:rsidP="006F2BD8">
      <w:pPr>
        <w:pStyle w:val="ListParagraph"/>
        <w:spacing w:line="276" w:lineRule="auto"/>
        <w:jc w:val="both"/>
        <w:rPr>
          <w:sz w:val="24"/>
          <w:szCs w:val="24"/>
        </w:rPr>
      </w:pPr>
    </w:p>
    <w:p w:rsidR="00EA4C68" w:rsidRDefault="00EA4C68" w:rsidP="00EA4C68">
      <w:pPr>
        <w:pStyle w:val="ListParagraph"/>
        <w:spacing w:line="276" w:lineRule="auto"/>
        <w:jc w:val="both"/>
        <w:rPr>
          <w:sz w:val="24"/>
          <w:szCs w:val="24"/>
        </w:rPr>
      </w:pPr>
      <w:r>
        <w:rPr>
          <w:sz w:val="24"/>
          <w:szCs w:val="24"/>
        </w:rPr>
        <w:lastRenderedPageBreak/>
        <w:t xml:space="preserve">                     </w:t>
      </w:r>
      <w:r>
        <w:rPr>
          <w:noProof/>
          <w:sz w:val="24"/>
          <w:szCs w:val="24"/>
        </w:rPr>
        <w:drawing>
          <wp:inline distT="0" distB="0" distL="0" distR="0" wp14:anchorId="2D08F3D4" wp14:editId="4B7EDF43">
            <wp:extent cx="3898075" cy="299085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low.jpg"/>
                    <pic:cNvPicPr/>
                  </pic:nvPicPr>
                  <pic:blipFill>
                    <a:blip r:embed="rId9">
                      <a:extLst>
                        <a:ext uri="{28A0092B-C50C-407E-A947-70E740481C1C}">
                          <a14:useLocalDpi xmlns:a14="http://schemas.microsoft.com/office/drawing/2010/main" val="0"/>
                        </a:ext>
                      </a:extLst>
                    </a:blip>
                    <a:stretch>
                      <a:fillRect/>
                    </a:stretch>
                  </pic:blipFill>
                  <pic:spPr>
                    <a:xfrm>
                      <a:off x="0" y="0"/>
                      <a:ext cx="3901174" cy="2993228"/>
                    </a:xfrm>
                    <a:prstGeom prst="rect">
                      <a:avLst/>
                    </a:prstGeom>
                  </pic:spPr>
                </pic:pic>
              </a:graphicData>
            </a:graphic>
          </wp:inline>
        </w:drawing>
      </w:r>
    </w:p>
    <w:p w:rsidR="006F2BD8" w:rsidRDefault="006F2BD8" w:rsidP="00EA4C68">
      <w:pPr>
        <w:pStyle w:val="ListParagraph"/>
        <w:spacing w:line="276" w:lineRule="auto"/>
        <w:jc w:val="both"/>
        <w:rPr>
          <w:sz w:val="24"/>
          <w:szCs w:val="24"/>
        </w:rPr>
      </w:pPr>
    </w:p>
    <w:p w:rsidR="00EA4C68" w:rsidRDefault="00EA4C68" w:rsidP="00EA4C68">
      <w:pPr>
        <w:pStyle w:val="ListParagraph"/>
        <w:spacing w:line="276" w:lineRule="auto"/>
        <w:jc w:val="both"/>
        <w:rPr>
          <w:sz w:val="24"/>
          <w:szCs w:val="24"/>
        </w:rPr>
      </w:pPr>
    </w:p>
    <w:p w:rsidR="00EA4C68" w:rsidRDefault="00EA4C68" w:rsidP="00EA4C68">
      <w:pPr>
        <w:spacing w:line="276" w:lineRule="auto"/>
        <w:ind w:left="720"/>
        <w:jc w:val="both"/>
        <w:rPr>
          <w:sz w:val="24"/>
          <w:szCs w:val="24"/>
        </w:rPr>
      </w:pPr>
      <w:r>
        <w:rPr>
          <w:sz w:val="24"/>
          <w:szCs w:val="24"/>
        </w:rPr>
        <w:t xml:space="preserve">The second step is to classify the </w:t>
      </w:r>
      <w:r w:rsidRPr="007135CC">
        <w:rPr>
          <w:b/>
          <w:sz w:val="24"/>
          <w:szCs w:val="24"/>
        </w:rPr>
        <w:t>Churn</w:t>
      </w:r>
      <w:r>
        <w:rPr>
          <w:sz w:val="24"/>
          <w:szCs w:val="24"/>
        </w:rPr>
        <w:t xml:space="preserve"> and </w:t>
      </w:r>
      <w:r w:rsidRPr="007135CC">
        <w:rPr>
          <w:b/>
          <w:sz w:val="24"/>
          <w:szCs w:val="24"/>
        </w:rPr>
        <w:t>Un-churn</w:t>
      </w:r>
      <w:r>
        <w:rPr>
          <w:sz w:val="24"/>
          <w:szCs w:val="24"/>
        </w:rPr>
        <w:t xml:space="preserve"> customers in the month of September.</w:t>
      </w:r>
    </w:p>
    <w:p w:rsidR="00EA4C68" w:rsidRDefault="00EA4C68" w:rsidP="006F2BD8">
      <w:pPr>
        <w:pStyle w:val="ListParagraph"/>
        <w:numPr>
          <w:ilvl w:val="0"/>
          <w:numId w:val="4"/>
        </w:numPr>
        <w:spacing w:line="276" w:lineRule="auto"/>
        <w:ind w:left="1440" w:hanging="720"/>
        <w:jc w:val="both"/>
        <w:rPr>
          <w:sz w:val="24"/>
          <w:szCs w:val="24"/>
        </w:rPr>
      </w:pPr>
      <w:r>
        <w:rPr>
          <w:sz w:val="24"/>
          <w:szCs w:val="24"/>
        </w:rPr>
        <w:t>For this classification we chose to go with Usage based analysis. The variables for consideration are Total outgoing calls, Total incoming calls, 2G data in MB &amp; 3G data in MB.</w:t>
      </w:r>
    </w:p>
    <w:p w:rsidR="006F2BD8" w:rsidRPr="006F2BD8" w:rsidRDefault="006F2BD8" w:rsidP="006F2BD8">
      <w:pPr>
        <w:pStyle w:val="ListParagraph"/>
        <w:spacing w:line="276" w:lineRule="auto"/>
        <w:ind w:left="1440"/>
        <w:jc w:val="both"/>
        <w:rPr>
          <w:sz w:val="12"/>
          <w:szCs w:val="24"/>
        </w:rPr>
      </w:pPr>
    </w:p>
    <w:p w:rsidR="006F2BD8" w:rsidRPr="006F2BD8" w:rsidRDefault="007135CC" w:rsidP="006F2BD8">
      <w:pPr>
        <w:pStyle w:val="ListParagraph"/>
        <w:numPr>
          <w:ilvl w:val="0"/>
          <w:numId w:val="4"/>
        </w:numPr>
        <w:spacing w:line="276" w:lineRule="auto"/>
        <w:ind w:left="1440" w:hanging="720"/>
        <w:jc w:val="both"/>
        <w:rPr>
          <w:sz w:val="24"/>
          <w:szCs w:val="24"/>
        </w:rPr>
      </w:pPr>
      <w:r>
        <w:rPr>
          <w:sz w:val="24"/>
          <w:szCs w:val="24"/>
        </w:rPr>
        <w:t>To classify if a customer will churn or not can only be decided in the “</w:t>
      </w:r>
      <w:r w:rsidRPr="002E121A">
        <w:rPr>
          <w:b/>
          <w:sz w:val="24"/>
          <w:szCs w:val="24"/>
        </w:rPr>
        <w:t>Action phase</w:t>
      </w:r>
      <w:r>
        <w:rPr>
          <w:sz w:val="24"/>
          <w:szCs w:val="24"/>
        </w:rPr>
        <w:t>” i.e. in the month of August.</w:t>
      </w:r>
    </w:p>
    <w:p w:rsidR="006F2BD8" w:rsidRPr="006F2BD8" w:rsidRDefault="006F2BD8" w:rsidP="006F2BD8">
      <w:pPr>
        <w:pStyle w:val="ListParagraph"/>
        <w:spacing w:line="276" w:lineRule="auto"/>
        <w:ind w:left="1440"/>
        <w:jc w:val="both"/>
        <w:rPr>
          <w:sz w:val="12"/>
          <w:szCs w:val="24"/>
        </w:rPr>
      </w:pPr>
    </w:p>
    <w:p w:rsidR="006F2BD8" w:rsidRPr="006F2BD8" w:rsidRDefault="002E121A" w:rsidP="006F2BD8">
      <w:pPr>
        <w:pStyle w:val="ListParagraph"/>
        <w:numPr>
          <w:ilvl w:val="0"/>
          <w:numId w:val="4"/>
        </w:numPr>
        <w:spacing w:line="276" w:lineRule="auto"/>
        <w:ind w:left="1440" w:hanging="720"/>
        <w:jc w:val="both"/>
        <w:rPr>
          <w:sz w:val="24"/>
          <w:szCs w:val="24"/>
        </w:rPr>
      </w:pPr>
      <w:r>
        <w:rPr>
          <w:sz w:val="24"/>
          <w:szCs w:val="24"/>
        </w:rPr>
        <w:t>It was considered if the customer makes and incoming or outgoing call of less than 0.1 min (6sec) and not use the internet service at all is likely to churn in September.</w:t>
      </w:r>
    </w:p>
    <w:p w:rsidR="006F2BD8" w:rsidRPr="006F2BD8" w:rsidRDefault="006F2BD8" w:rsidP="006F2BD8">
      <w:pPr>
        <w:pStyle w:val="ListParagraph"/>
        <w:spacing w:line="276" w:lineRule="auto"/>
        <w:ind w:left="1440"/>
        <w:jc w:val="both"/>
        <w:rPr>
          <w:sz w:val="12"/>
          <w:szCs w:val="24"/>
        </w:rPr>
      </w:pPr>
    </w:p>
    <w:p w:rsidR="006F2BD8" w:rsidRPr="006F2BD8" w:rsidRDefault="002E121A" w:rsidP="006F2BD8">
      <w:pPr>
        <w:pStyle w:val="ListParagraph"/>
        <w:numPr>
          <w:ilvl w:val="0"/>
          <w:numId w:val="4"/>
        </w:numPr>
        <w:spacing w:line="276" w:lineRule="auto"/>
        <w:ind w:left="1440" w:hanging="720"/>
        <w:jc w:val="both"/>
        <w:rPr>
          <w:sz w:val="24"/>
          <w:szCs w:val="24"/>
        </w:rPr>
      </w:pPr>
      <w:r>
        <w:rPr>
          <w:sz w:val="24"/>
          <w:szCs w:val="24"/>
        </w:rPr>
        <w:t xml:space="preserve">This benchmark of limiting the call duration to 0.1mins (6sec) is decided by considering the least </w:t>
      </w:r>
      <w:r w:rsidR="00C1057F">
        <w:rPr>
          <w:sz w:val="24"/>
          <w:szCs w:val="24"/>
        </w:rPr>
        <w:t>duration a customer makes or receives a call as per the provided dataset.</w:t>
      </w:r>
    </w:p>
    <w:p w:rsidR="006F2BD8" w:rsidRPr="006F2BD8" w:rsidRDefault="006F2BD8" w:rsidP="006F2BD8">
      <w:pPr>
        <w:pStyle w:val="ListParagraph"/>
        <w:spacing w:line="276" w:lineRule="auto"/>
        <w:ind w:left="1440"/>
        <w:jc w:val="both"/>
        <w:rPr>
          <w:sz w:val="12"/>
          <w:szCs w:val="24"/>
        </w:rPr>
      </w:pPr>
    </w:p>
    <w:p w:rsidR="007135CC" w:rsidRPr="00C1057F" w:rsidRDefault="00C1057F" w:rsidP="006F2BD8">
      <w:pPr>
        <w:pStyle w:val="ListParagraph"/>
        <w:numPr>
          <w:ilvl w:val="0"/>
          <w:numId w:val="4"/>
        </w:numPr>
        <w:spacing w:line="276" w:lineRule="auto"/>
        <w:ind w:left="1440" w:hanging="720"/>
        <w:jc w:val="both"/>
        <w:rPr>
          <w:sz w:val="24"/>
          <w:szCs w:val="24"/>
        </w:rPr>
      </w:pPr>
      <w:r>
        <w:rPr>
          <w:sz w:val="24"/>
          <w:szCs w:val="24"/>
        </w:rPr>
        <w:t>Also as this data was collected in 2014, internet was highly used by everyone in their daily life. Taking this into account we arrived at the benchmark of whoever doesn’t use the internet services at all may likely to churn in the next month.</w:t>
      </w:r>
    </w:p>
    <w:p w:rsidR="007135CC" w:rsidRPr="007135CC" w:rsidRDefault="002E121A" w:rsidP="007135CC">
      <w:pPr>
        <w:spacing w:line="276" w:lineRule="auto"/>
        <w:jc w:val="both"/>
        <w:rPr>
          <w:sz w:val="24"/>
          <w:szCs w:val="24"/>
        </w:rPr>
      </w:pPr>
      <w:r>
        <w:rPr>
          <w:sz w:val="24"/>
          <w:szCs w:val="24"/>
        </w:rPr>
        <w:lastRenderedPageBreak/>
        <w:t xml:space="preserve">  </w:t>
      </w:r>
      <w:r w:rsidR="007135CC">
        <w:rPr>
          <w:noProof/>
          <w:sz w:val="24"/>
          <w:szCs w:val="24"/>
        </w:rPr>
        <w:drawing>
          <wp:inline distT="0" distB="0" distL="0" distR="0" wp14:anchorId="204EBB2A" wp14:editId="076F0C15">
            <wp:extent cx="6346308" cy="24953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nd.JPG"/>
                    <pic:cNvPicPr/>
                  </pic:nvPicPr>
                  <pic:blipFill rotWithShape="1">
                    <a:blip r:embed="rId10">
                      <a:extLst>
                        <a:ext uri="{28A0092B-C50C-407E-A947-70E740481C1C}">
                          <a14:useLocalDpi xmlns:a14="http://schemas.microsoft.com/office/drawing/2010/main" val="0"/>
                        </a:ext>
                      </a:extLst>
                    </a:blip>
                    <a:srcRect l="961" t="3896"/>
                    <a:stretch/>
                  </pic:blipFill>
                  <pic:spPr bwMode="auto">
                    <a:xfrm>
                      <a:off x="0" y="0"/>
                      <a:ext cx="6360995" cy="2501168"/>
                    </a:xfrm>
                    <a:prstGeom prst="rect">
                      <a:avLst/>
                    </a:prstGeom>
                    <a:ln>
                      <a:noFill/>
                    </a:ln>
                    <a:extLst>
                      <a:ext uri="{53640926-AAD7-44D8-BBD7-CCE9431645EC}">
                        <a14:shadowObscured xmlns:a14="http://schemas.microsoft.com/office/drawing/2010/main"/>
                      </a:ext>
                    </a:extLst>
                  </pic:spPr>
                </pic:pic>
              </a:graphicData>
            </a:graphic>
          </wp:inline>
        </w:drawing>
      </w:r>
    </w:p>
    <w:p w:rsidR="006F2BD8" w:rsidRDefault="002E121A" w:rsidP="00EA4C68">
      <w:r>
        <w:t xml:space="preserve">                     </w:t>
      </w:r>
    </w:p>
    <w:p w:rsidR="00EA4C68" w:rsidRPr="00EA4C68" w:rsidRDefault="006F2BD8" w:rsidP="00EA4C68">
      <w:r>
        <w:t xml:space="preserve">                </w:t>
      </w:r>
      <w:r w:rsidR="002E121A">
        <w:t xml:space="preserve">           </w:t>
      </w:r>
      <w:r w:rsidR="002E121A">
        <w:rPr>
          <w:noProof/>
        </w:rPr>
        <w:drawing>
          <wp:inline distT="0" distB="0" distL="0" distR="0">
            <wp:extent cx="425767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rd.JPG"/>
                    <pic:cNvPicPr/>
                  </pic:nvPicPr>
                  <pic:blipFill rotWithShape="1">
                    <a:blip r:embed="rId11">
                      <a:extLst>
                        <a:ext uri="{28A0092B-C50C-407E-A947-70E740481C1C}">
                          <a14:useLocalDpi xmlns:a14="http://schemas.microsoft.com/office/drawing/2010/main" val="0"/>
                        </a:ext>
                      </a:extLst>
                    </a:blip>
                    <a:srcRect l="1720" t="9489" r="2151"/>
                    <a:stretch/>
                  </pic:blipFill>
                  <pic:spPr bwMode="auto">
                    <a:xfrm>
                      <a:off x="0" y="0"/>
                      <a:ext cx="4257675" cy="1181100"/>
                    </a:xfrm>
                    <a:prstGeom prst="rect">
                      <a:avLst/>
                    </a:prstGeom>
                    <a:ln>
                      <a:noFill/>
                    </a:ln>
                    <a:extLst>
                      <a:ext uri="{53640926-AAD7-44D8-BBD7-CCE9431645EC}">
                        <a14:shadowObscured xmlns:a14="http://schemas.microsoft.com/office/drawing/2010/main"/>
                      </a:ext>
                    </a:extLst>
                  </pic:spPr>
                </pic:pic>
              </a:graphicData>
            </a:graphic>
          </wp:inline>
        </w:drawing>
      </w:r>
    </w:p>
    <w:sectPr w:rsidR="00EA4C68" w:rsidRPr="00EA4C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CD7" w:rsidRDefault="00364CD7" w:rsidP="006F2BD8">
      <w:pPr>
        <w:spacing w:after="0" w:line="240" w:lineRule="auto"/>
      </w:pPr>
      <w:r>
        <w:separator/>
      </w:r>
    </w:p>
  </w:endnote>
  <w:endnote w:type="continuationSeparator" w:id="0">
    <w:p w:rsidR="00364CD7" w:rsidRDefault="00364CD7" w:rsidP="006F2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CD7" w:rsidRDefault="00364CD7" w:rsidP="006F2BD8">
      <w:pPr>
        <w:spacing w:after="0" w:line="240" w:lineRule="auto"/>
      </w:pPr>
      <w:r>
        <w:separator/>
      </w:r>
    </w:p>
  </w:footnote>
  <w:footnote w:type="continuationSeparator" w:id="0">
    <w:p w:rsidR="00364CD7" w:rsidRDefault="00364CD7" w:rsidP="006F2B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71CB8"/>
    <w:multiLevelType w:val="hybridMultilevel"/>
    <w:tmpl w:val="EB363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E14225"/>
    <w:multiLevelType w:val="hybridMultilevel"/>
    <w:tmpl w:val="0A3A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621C48"/>
    <w:multiLevelType w:val="hybridMultilevel"/>
    <w:tmpl w:val="F2C64FA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47CCB"/>
    <w:multiLevelType w:val="hybridMultilevel"/>
    <w:tmpl w:val="8B407C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956"/>
    <w:rsid w:val="001D1AE2"/>
    <w:rsid w:val="002E121A"/>
    <w:rsid w:val="00364CD7"/>
    <w:rsid w:val="00404956"/>
    <w:rsid w:val="006F2BD8"/>
    <w:rsid w:val="007135CC"/>
    <w:rsid w:val="00713BF7"/>
    <w:rsid w:val="00A163C0"/>
    <w:rsid w:val="00A31910"/>
    <w:rsid w:val="00C1057F"/>
    <w:rsid w:val="00D25687"/>
    <w:rsid w:val="00EA4C68"/>
    <w:rsid w:val="00EE4AEE"/>
    <w:rsid w:val="00F856E9"/>
    <w:rsid w:val="00FE0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EA4C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C6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A4C6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A4C68"/>
    <w:pPr>
      <w:ind w:left="720"/>
      <w:contextualSpacing/>
    </w:pPr>
  </w:style>
  <w:style w:type="paragraph" w:styleId="Header">
    <w:name w:val="header"/>
    <w:basedOn w:val="Normal"/>
    <w:link w:val="HeaderChar"/>
    <w:uiPriority w:val="99"/>
    <w:unhideWhenUsed/>
    <w:rsid w:val="006F2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BD8"/>
  </w:style>
  <w:style w:type="paragraph" w:styleId="Footer">
    <w:name w:val="footer"/>
    <w:basedOn w:val="Normal"/>
    <w:link w:val="FooterChar"/>
    <w:uiPriority w:val="99"/>
    <w:unhideWhenUsed/>
    <w:rsid w:val="006F2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BD8"/>
  </w:style>
  <w:style w:type="paragraph" w:styleId="BalloonText">
    <w:name w:val="Balloon Text"/>
    <w:basedOn w:val="Normal"/>
    <w:link w:val="BalloonTextChar"/>
    <w:uiPriority w:val="99"/>
    <w:semiHidden/>
    <w:unhideWhenUsed/>
    <w:rsid w:val="00A1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3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EA4C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4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4C68"/>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A4C68"/>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A4C68"/>
    <w:pPr>
      <w:ind w:left="720"/>
      <w:contextualSpacing/>
    </w:pPr>
  </w:style>
  <w:style w:type="paragraph" w:styleId="Header">
    <w:name w:val="header"/>
    <w:basedOn w:val="Normal"/>
    <w:link w:val="HeaderChar"/>
    <w:uiPriority w:val="99"/>
    <w:unhideWhenUsed/>
    <w:rsid w:val="006F2B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BD8"/>
  </w:style>
  <w:style w:type="paragraph" w:styleId="Footer">
    <w:name w:val="footer"/>
    <w:basedOn w:val="Normal"/>
    <w:link w:val="FooterChar"/>
    <w:uiPriority w:val="99"/>
    <w:unhideWhenUsed/>
    <w:rsid w:val="006F2B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BD8"/>
  </w:style>
  <w:style w:type="paragraph" w:styleId="BalloonText">
    <w:name w:val="Balloon Text"/>
    <w:basedOn w:val="Normal"/>
    <w:link w:val="BalloonTextChar"/>
    <w:uiPriority w:val="99"/>
    <w:semiHidden/>
    <w:unhideWhenUsed/>
    <w:rsid w:val="00A163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3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LOHITH GOWDA</cp:lastModifiedBy>
  <cp:revision>9</cp:revision>
  <dcterms:created xsi:type="dcterms:W3CDTF">2022-07-21T13:09:00Z</dcterms:created>
  <dcterms:modified xsi:type="dcterms:W3CDTF">2022-08-05T12:07:00Z</dcterms:modified>
</cp:coreProperties>
</file>