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D4E" w:rsidRPr="00B52D8B" w:rsidRDefault="00F57D4E" w:rsidP="00776EDC">
      <w:pPr>
        <w:rPr>
          <w:rFonts w:ascii="Times New Roman" w:hAnsi="Times New Roman" w:cs="Times New Roman"/>
          <w:b/>
          <w:sz w:val="36"/>
          <w:szCs w:val="36"/>
        </w:rPr>
      </w:pPr>
      <w:r w:rsidRPr="00B52D8B">
        <w:rPr>
          <w:rFonts w:ascii="Times New Roman" w:hAnsi="Times New Roman" w:cs="Times New Roman"/>
          <w:b/>
          <w:sz w:val="36"/>
          <w:szCs w:val="36"/>
        </w:rPr>
        <w:t>Statistical Analysis Report</w:t>
      </w:r>
      <w:r w:rsidR="00776EDC" w:rsidRPr="00B52D8B">
        <w:rPr>
          <w:rFonts w:ascii="Times New Roman" w:hAnsi="Times New Roman" w:cs="Times New Roman"/>
          <w:b/>
          <w:sz w:val="36"/>
          <w:szCs w:val="36"/>
        </w:rPr>
        <w:t xml:space="preserve"> </w:t>
      </w:r>
    </w:p>
    <w:p w:rsidR="00776EDC" w:rsidRPr="00B52D8B" w:rsidRDefault="00776EDC" w:rsidP="00776EDC">
      <w:pPr>
        <w:rPr>
          <w:rFonts w:ascii="Times New Roman" w:hAnsi="Times New Roman" w:cs="Times New Roman"/>
          <w:b/>
          <w:sz w:val="28"/>
          <w:szCs w:val="28"/>
          <w:u w:val="single"/>
        </w:rPr>
      </w:pPr>
      <w:r w:rsidRPr="00B52D8B">
        <w:rPr>
          <w:rFonts w:ascii="Times New Roman" w:hAnsi="Times New Roman" w:cs="Times New Roman"/>
          <w:b/>
          <w:sz w:val="28"/>
          <w:szCs w:val="28"/>
          <w:u w:val="single"/>
        </w:rPr>
        <w:t>Introduction</w:t>
      </w:r>
      <w:r w:rsidR="00B52D8B">
        <w:rPr>
          <w:rFonts w:ascii="Times New Roman" w:hAnsi="Times New Roman" w:cs="Times New Roman"/>
          <w:b/>
          <w:sz w:val="28"/>
          <w:szCs w:val="28"/>
          <w:u w:val="single"/>
        </w:rPr>
        <w:t>:</w:t>
      </w:r>
    </w:p>
    <w:p w:rsidR="00F57D4E" w:rsidRPr="00250925" w:rsidRDefault="00F57D4E" w:rsidP="00776EDC">
      <w:pPr>
        <w:rPr>
          <w:rFonts w:ascii="Times New Roman" w:hAnsi="Times New Roman" w:cs="Times New Roman"/>
          <w:sz w:val="28"/>
          <w:szCs w:val="28"/>
        </w:rPr>
      </w:pPr>
      <w:r w:rsidRPr="00250925">
        <w:rPr>
          <w:rFonts w:ascii="Times New Roman" w:hAnsi="Times New Roman" w:cs="Times New Roman"/>
          <w:sz w:val="28"/>
          <w:szCs w:val="28"/>
        </w:rPr>
        <w:t>In this study, data gathered from the "Pulse Survey 2022" data source are </w:t>
      </w:r>
      <w:r w:rsidR="00B52D8B" w:rsidRPr="00250925">
        <w:rPr>
          <w:rFonts w:ascii="Times New Roman" w:hAnsi="Times New Roman" w:cs="Times New Roman"/>
          <w:sz w:val="28"/>
          <w:szCs w:val="28"/>
        </w:rPr>
        <w:t>statistica</w:t>
      </w:r>
      <w:r w:rsidR="00B52D8B">
        <w:rPr>
          <w:rFonts w:ascii="Times New Roman" w:hAnsi="Times New Roman" w:cs="Times New Roman"/>
          <w:sz w:val="28"/>
          <w:szCs w:val="28"/>
        </w:rPr>
        <w:t>l</w:t>
      </w:r>
      <w:r w:rsidR="00B52D8B" w:rsidRPr="00250925">
        <w:rPr>
          <w:rFonts w:ascii="Times New Roman" w:hAnsi="Times New Roman" w:cs="Times New Roman"/>
          <w:sz w:val="28"/>
          <w:szCs w:val="28"/>
        </w:rPr>
        <w:t>ly</w:t>
      </w:r>
      <w:r w:rsidRPr="00250925">
        <w:rPr>
          <w:rFonts w:ascii="Times New Roman" w:hAnsi="Times New Roman" w:cs="Times New Roman"/>
          <w:sz w:val="28"/>
          <w:szCs w:val="28"/>
        </w:rPr>
        <w:t> analyzed. The analysis focuses on a number of variables that shed light on the activities, educational attainment, demographics, and health-related characteristics of respondents. The questionnaire, data source, and a brief explanation of the variables are all listed below.</w:t>
      </w:r>
    </w:p>
    <w:p w:rsidR="00776EDC" w:rsidRPr="00250925" w:rsidRDefault="00776EDC" w:rsidP="00776EDC">
      <w:pPr>
        <w:rPr>
          <w:rFonts w:ascii="Times New Roman" w:hAnsi="Times New Roman" w:cs="Times New Roman"/>
          <w:sz w:val="28"/>
          <w:szCs w:val="28"/>
        </w:rPr>
      </w:pPr>
    </w:p>
    <w:p w:rsidR="00F57D4E" w:rsidRPr="00B52D8B" w:rsidRDefault="00F57D4E" w:rsidP="00776EDC">
      <w:pPr>
        <w:rPr>
          <w:rFonts w:ascii="Times New Roman" w:hAnsi="Times New Roman" w:cs="Times New Roman"/>
          <w:b/>
          <w:sz w:val="28"/>
          <w:szCs w:val="28"/>
          <w:u w:val="single"/>
        </w:rPr>
      </w:pPr>
      <w:r w:rsidRPr="00B52D8B">
        <w:rPr>
          <w:rFonts w:ascii="Times New Roman" w:hAnsi="Times New Roman" w:cs="Times New Roman"/>
          <w:b/>
          <w:sz w:val="28"/>
          <w:szCs w:val="28"/>
          <w:u w:val="single"/>
        </w:rPr>
        <w:t>Data Source</w:t>
      </w:r>
      <w:r w:rsidR="00B52D8B">
        <w:rPr>
          <w:rFonts w:ascii="Times New Roman" w:hAnsi="Times New Roman" w:cs="Times New Roman"/>
          <w:b/>
          <w:sz w:val="28"/>
          <w:szCs w:val="28"/>
          <w:u w:val="single"/>
        </w:rPr>
        <w:t>:</w:t>
      </w:r>
    </w:p>
    <w:p w:rsidR="00F57D4E" w:rsidRPr="00250925" w:rsidRDefault="00F57D4E" w:rsidP="00776EDC">
      <w:pPr>
        <w:rPr>
          <w:rFonts w:ascii="Times New Roman" w:hAnsi="Times New Roman" w:cs="Times New Roman"/>
          <w:sz w:val="28"/>
          <w:szCs w:val="28"/>
        </w:rPr>
      </w:pPr>
      <w:r w:rsidRPr="00250925">
        <w:rPr>
          <w:rFonts w:ascii="Times New Roman" w:hAnsi="Times New Roman" w:cs="Times New Roman"/>
          <w:sz w:val="28"/>
          <w:szCs w:val="28"/>
        </w:rPr>
        <w:t>This analysis's data came from the "Pulse Survey 2022." The Pulse Survey is a thorough dataset that gathers responses from a wide range of people, providing insightful data on numerous facets of their lives.</w:t>
      </w:r>
    </w:p>
    <w:p w:rsidR="00776EDC" w:rsidRPr="00250925" w:rsidRDefault="00776EDC" w:rsidP="00776EDC">
      <w:pPr>
        <w:rPr>
          <w:rFonts w:ascii="Times New Roman" w:hAnsi="Times New Roman" w:cs="Times New Roman"/>
          <w:sz w:val="28"/>
          <w:szCs w:val="28"/>
        </w:rPr>
      </w:pPr>
    </w:p>
    <w:p w:rsidR="00F57D4E" w:rsidRPr="00B52D8B" w:rsidRDefault="00F57D4E" w:rsidP="00776EDC">
      <w:pPr>
        <w:rPr>
          <w:rFonts w:ascii="Times New Roman" w:hAnsi="Times New Roman" w:cs="Times New Roman"/>
          <w:b/>
          <w:sz w:val="28"/>
          <w:szCs w:val="28"/>
          <w:u w:val="single"/>
        </w:rPr>
      </w:pPr>
      <w:r w:rsidRPr="00B52D8B">
        <w:rPr>
          <w:rFonts w:ascii="Times New Roman" w:hAnsi="Times New Roman" w:cs="Times New Roman"/>
          <w:b/>
          <w:sz w:val="28"/>
          <w:szCs w:val="28"/>
          <w:u w:val="single"/>
        </w:rPr>
        <w:t>Questionnaire and Variables</w:t>
      </w:r>
      <w:r w:rsidR="00B52D8B">
        <w:rPr>
          <w:rFonts w:ascii="Times New Roman" w:hAnsi="Times New Roman" w:cs="Times New Roman"/>
          <w:b/>
          <w:sz w:val="28"/>
          <w:szCs w:val="28"/>
          <w:u w:val="single"/>
        </w:rPr>
        <w:t>:</w:t>
      </w:r>
    </w:p>
    <w:p w:rsidR="00F57D4E" w:rsidRPr="00250925" w:rsidRDefault="00F57D4E" w:rsidP="00776EDC">
      <w:pPr>
        <w:rPr>
          <w:rFonts w:ascii="Times New Roman" w:hAnsi="Times New Roman" w:cs="Times New Roman"/>
          <w:sz w:val="28"/>
          <w:szCs w:val="28"/>
        </w:rPr>
      </w:pPr>
      <w:r w:rsidRPr="00250925">
        <w:rPr>
          <w:rFonts w:ascii="Times New Roman" w:hAnsi="Times New Roman" w:cs="Times New Roman"/>
          <w:sz w:val="28"/>
          <w:szCs w:val="28"/>
        </w:rPr>
        <w:t>The Pulse Survey 2022's questionnaire covers a wide range of issues, such as socioeconomic variables, health, and daily activities. The following variables were chosen for this analysis:</w:t>
      </w:r>
    </w:p>
    <w:p w:rsidR="00F57D4E" w:rsidRPr="00B52D8B" w:rsidRDefault="00F57D4E" w:rsidP="00B52D8B">
      <w:pPr>
        <w:pStyle w:val="ListParagraph"/>
        <w:numPr>
          <w:ilvl w:val="0"/>
          <w:numId w:val="1"/>
        </w:numPr>
        <w:rPr>
          <w:rFonts w:ascii="Times New Roman" w:hAnsi="Times New Roman" w:cs="Times New Roman"/>
          <w:sz w:val="28"/>
          <w:szCs w:val="28"/>
        </w:rPr>
      </w:pPr>
      <w:r w:rsidRPr="00B52D8B">
        <w:rPr>
          <w:rFonts w:ascii="Times New Roman" w:hAnsi="Times New Roman" w:cs="Times New Roman"/>
          <w:b/>
          <w:i/>
          <w:sz w:val="28"/>
          <w:szCs w:val="28"/>
        </w:rPr>
        <w:t>ACTIVITY2</w:t>
      </w:r>
      <w:r w:rsidRPr="00B52D8B">
        <w:rPr>
          <w:rFonts w:ascii="Times New Roman" w:hAnsi="Times New Roman" w:cs="Times New Roman"/>
          <w:i/>
          <w:sz w:val="28"/>
          <w:szCs w:val="28"/>
        </w:rPr>
        <w:t>:</w:t>
      </w:r>
      <w:r w:rsidRPr="00B52D8B">
        <w:rPr>
          <w:rFonts w:ascii="Times New Roman" w:hAnsi="Times New Roman" w:cs="Times New Roman"/>
          <w:sz w:val="28"/>
          <w:szCs w:val="28"/>
        </w:rPr>
        <w:t xml:space="preserve"> A categorical variable describing respondents' activities.</w:t>
      </w:r>
    </w:p>
    <w:p w:rsidR="00F57D4E" w:rsidRPr="00B52D8B" w:rsidRDefault="00F57D4E" w:rsidP="00B52D8B">
      <w:pPr>
        <w:pStyle w:val="ListParagraph"/>
        <w:numPr>
          <w:ilvl w:val="0"/>
          <w:numId w:val="1"/>
        </w:numPr>
        <w:rPr>
          <w:rFonts w:ascii="Times New Roman" w:hAnsi="Times New Roman" w:cs="Times New Roman"/>
          <w:sz w:val="28"/>
          <w:szCs w:val="28"/>
        </w:rPr>
      </w:pPr>
      <w:r w:rsidRPr="00B52D8B">
        <w:rPr>
          <w:rFonts w:ascii="Times New Roman" w:hAnsi="Times New Roman" w:cs="Times New Roman"/>
          <w:b/>
          <w:i/>
          <w:sz w:val="28"/>
          <w:szCs w:val="28"/>
        </w:rPr>
        <w:t>EEDUC</w:t>
      </w:r>
      <w:r w:rsidRPr="00B52D8B">
        <w:rPr>
          <w:rFonts w:ascii="Times New Roman" w:hAnsi="Times New Roman" w:cs="Times New Roman"/>
          <w:i/>
          <w:sz w:val="28"/>
          <w:szCs w:val="28"/>
        </w:rPr>
        <w:t>:</w:t>
      </w:r>
      <w:r w:rsidRPr="00B52D8B">
        <w:rPr>
          <w:rFonts w:ascii="Times New Roman" w:hAnsi="Times New Roman" w:cs="Times New Roman"/>
          <w:sz w:val="28"/>
          <w:szCs w:val="28"/>
        </w:rPr>
        <w:t xml:space="preserve"> A categorical variable representing respondents' educational levels.</w:t>
      </w:r>
    </w:p>
    <w:p w:rsidR="00F57D4E" w:rsidRPr="00B52D8B" w:rsidRDefault="00F57D4E" w:rsidP="00B52D8B">
      <w:pPr>
        <w:pStyle w:val="ListParagraph"/>
        <w:numPr>
          <w:ilvl w:val="0"/>
          <w:numId w:val="1"/>
        </w:numPr>
        <w:rPr>
          <w:rFonts w:ascii="Times New Roman" w:hAnsi="Times New Roman" w:cs="Times New Roman"/>
          <w:sz w:val="28"/>
          <w:szCs w:val="28"/>
        </w:rPr>
      </w:pPr>
      <w:r w:rsidRPr="00B52D8B">
        <w:rPr>
          <w:rFonts w:ascii="Times New Roman" w:hAnsi="Times New Roman" w:cs="Times New Roman"/>
          <w:b/>
          <w:i/>
          <w:sz w:val="28"/>
          <w:szCs w:val="28"/>
        </w:rPr>
        <w:t>EGENID_BIRTH</w:t>
      </w:r>
      <w:r w:rsidRPr="00B52D8B">
        <w:rPr>
          <w:rFonts w:ascii="Times New Roman" w:hAnsi="Times New Roman" w:cs="Times New Roman"/>
          <w:i/>
          <w:sz w:val="28"/>
          <w:szCs w:val="28"/>
        </w:rPr>
        <w:t>:</w:t>
      </w:r>
      <w:r w:rsidRPr="00B52D8B">
        <w:rPr>
          <w:rFonts w:ascii="Times New Roman" w:hAnsi="Times New Roman" w:cs="Times New Roman"/>
          <w:sz w:val="28"/>
          <w:szCs w:val="28"/>
        </w:rPr>
        <w:t xml:space="preserve"> A categorical variable indicating the generation or age group of the respondents.</w:t>
      </w:r>
    </w:p>
    <w:p w:rsidR="00F57D4E" w:rsidRPr="00B52D8B" w:rsidRDefault="00F57D4E" w:rsidP="00B52D8B">
      <w:pPr>
        <w:pStyle w:val="ListParagraph"/>
        <w:numPr>
          <w:ilvl w:val="0"/>
          <w:numId w:val="1"/>
        </w:numPr>
        <w:rPr>
          <w:rFonts w:ascii="Times New Roman" w:hAnsi="Times New Roman" w:cs="Times New Roman"/>
          <w:sz w:val="28"/>
          <w:szCs w:val="28"/>
        </w:rPr>
      </w:pPr>
      <w:r w:rsidRPr="00B52D8B">
        <w:rPr>
          <w:rFonts w:ascii="Times New Roman" w:hAnsi="Times New Roman" w:cs="Times New Roman"/>
          <w:b/>
          <w:i/>
          <w:sz w:val="28"/>
          <w:szCs w:val="28"/>
        </w:rPr>
        <w:t>MOBILITY:</w:t>
      </w:r>
      <w:r w:rsidRPr="00B52D8B">
        <w:rPr>
          <w:rFonts w:ascii="Times New Roman" w:hAnsi="Times New Roman" w:cs="Times New Roman"/>
          <w:sz w:val="28"/>
          <w:szCs w:val="28"/>
        </w:rPr>
        <w:t xml:space="preserve"> A categorical variable assessing respondents' mobility.</w:t>
      </w:r>
    </w:p>
    <w:p w:rsidR="00F57D4E" w:rsidRPr="00B52D8B" w:rsidRDefault="00F57D4E" w:rsidP="00B52D8B">
      <w:pPr>
        <w:pStyle w:val="ListParagraph"/>
        <w:numPr>
          <w:ilvl w:val="0"/>
          <w:numId w:val="1"/>
        </w:numPr>
        <w:rPr>
          <w:rFonts w:ascii="Times New Roman" w:hAnsi="Times New Roman" w:cs="Times New Roman"/>
          <w:sz w:val="28"/>
          <w:szCs w:val="28"/>
        </w:rPr>
      </w:pPr>
      <w:r w:rsidRPr="00B52D8B">
        <w:rPr>
          <w:rFonts w:ascii="Times New Roman" w:hAnsi="Times New Roman" w:cs="Times New Roman"/>
          <w:b/>
          <w:i/>
          <w:sz w:val="28"/>
          <w:szCs w:val="28"/>
        </w:rPr>
        <w:t>MS</w:t>
      </w:r>
      <w:r w:rsidRPr="00B52D8B">
        <w:rPr>
          <w:rFonts w:ascii="Times New Roman" w:hAnsi="Times New Roman" w:cs="Times New Roman"/>
          <w:sz w:val="28"/>
          <w:szCs w:val="28"/>
        </w:rPr>
        <w:t>: A categorical variable describing marital status.</w:t>
      </w:r>
    </w:p>
    <w:p w:rsidR="00F57D4E" w:rsidRPr="00B52D8B" w:rsidRDefault="00F57D4E" w:rsidP="00B52D8B">
      <w:pPr>
        <w:pStyle w:val="ListParagraph"/>
        <w:numPr>
          <w:ilvl w:val="0"/>
          <w:numId w:val="1"/>
        </w:numPr>
        <w:rPr>
          <w:rFonts w:ascii="Times New Roman" w:hAnsi="Times New Roman" w:cs="Times New Roman"/>
          <w:sz w:val="28"/>
          <w:szCs w:val="28"/>
        </w:rPr>
      </w:pPr>
      <w:r w:rsidRPr="00B52D8B">
        <w:rPr>
          <w:rFonts w:ascii="Times New Roman" w:hAnsi="Times New Roman" w:cs="Times New Roman"/>
          <w:b/>
          <w:i/>
          <w:sz w:val="28"/>
          <w:szCs w:val="28"/>
        </w:rPr>
        <w:t>REGION:</w:t>
      </w:r>
      <w:r w:rsidRPr="00B52D8B">
        <w:rPr>
          <w:rFonts w:ascii="Times New Roman" w:hAnsi="Times New Roman" w:cs="Times New Roman"/>
          <w:sz w:val="28"/>
          <w:szCs w:val="28"/>
        </w:rPr>
        <w:t xml:space="preserve"> A categorical variable identifying the region of the respondents.</w:t>
      </w:r>
    </w:p>
    <w:p w:rsidR="00F57D4E" w:rsidRPr="00B52D8B" w:rsidRDefault="00F57D4E" w:rsidP="00B52D8B">
      <w:pPr>
        <w:pStyle w:val="ListParagraph"/>
        <w:numPr>
          <w:ilvl w:val="0"/>
          <w:numId w:val="1"/>
        </w:numPr>
        <w:rPr>
          <w:rFonts w:ascii="Times New Roman" w:hAnsi="Times New Roman" w:cs="Times New Roman"/>
          <w:sz w:val="28"/>
          <w:szCs w:val="28"/>
        </w:rPr>
      </w:pPr>
      <w:r w:rsidRPr="00B52D8B">
        <w:rPr>
          <w:rFonts w:ascii="Times New Roman" w:hAnsi="Times New Roman" w:cs="Times New Roman"/>
          <w:b/>
          <w:i/>
          <w:sz w:val="28"/>
          <w:szCs w:val="28"/>
        </w:rPr>
        <w:t>RHISPANIC:</w:t>
      </w:r>
      <w:r w:rsidRPr="00B52D8B">
        <w:rPr>
          <w:rFonts w:ascii="Times New Roman" w:hAnsi="Times New Roman" w:cs="Times New Roman"/>
          <w:sz w:val="28"/>
          <w:szCs w:val="28"/>
        </w:rPr>
        <w:t xml:space="preserve"> A categorical variable indicating Hispanic ethnicity.</w:t>
      </w:r>
    </w:p>
    <w:p w:rsidR="00F57D4E" w:rsidRPr="00B52D8B" w:rsidRDefault="00F57D4E" w:rsidP="00B52D8B">
      <w:pPr>
        <w:pStyle w:val="ListParagraph"/>
        <w:numPr>
          <w:ilvl w:val="0"/>
          <w:numId w:val="1"/>
        </w:numPr>
        <w:rPr>
          <w:rFonts w:ascii="Times New Roman" w:hAnsi="Times New Roman" w:cs="Times New Roman"/>
          <w:sz w:val="28"/>
          <w:szCs w:val="28"/>
        </w:rPr>
      </w:pPr>
      <w:r w:rsidRPr="00B52D8B">
        <w:rPr>
          <w:rFonts w:ascii="Times New Roman" w:hAnsi="Times New Roman" w:cs="Times New Roman"/>
          <w:b/>
          <w:i/>
          <w:sz w:val="28"/>
          <w:szCs w:val="28"/>
        </w:rPr>
        <w:t>RRACE:</w:t>
      </w:r>
      <w:r w:rsidRPr="00B52D8B">
        <w:rPr>
          <w:rFonts w:ascii="Times New Roman" w:hAnsi="Times New Roman" w:cs="Times New Roman"/>
          <w:sz w:val="28"/>
          <w:szCs w:val="28"/>
        </w:rPr>
        <w:t xml:space="preserve"> A categorical variable representing respondents' race.</w:t>
      </w:r>
    </w:p>
    <w:p w:rsidR="00F57D4E" w:rsidRPr="00B52D8B" w:rsidRDefault="00F57D4E" w:rsidP="00B52D8B">
      <w:pPr>
        <w:pStyle w:val="ListParagraph"/>
        <w:numPr>
          <w:ilvl w:val="0"/>
          <w:numId w:val="1"/>
        </w:numPr>
        <w:rPr>
          <w:rFonts w:ascii="Times New Roman" w:hAnsi="Times New Roman" w:cs="Times New Roman"/>
          <w:sz w:val="28"/>
          <w:szCs w:val="28"/>
        </w:rPr>
      </w:pPr>
      <w:r w:rsidRPr="00B52D8B">
        <w:rPr>
          <w:rFonts w:ascii="Times New Roman" w:hAnsi="Times New Roman" w:cs="Times New Roman"/>
          <w:b/>
          <w:i/>
          <w:sz w:val="28"/>
          <w:szCs w:val="28"/>
        </w:rPr>
        <w:t>TBIRTH_YEAR:</w:t>
      </w:r>
      <w:r w:rsidRPr="00B52D8B">
        <w:rPr>
          <w:rFonts w:ascii="Times New Roman" w:hAnsi="Times New Roman" w:cs="Times New Roman"/>
          <w:sz w:val="28"/>
          <w:szCs w:val="28"/>
        </w:rPr>
        <w:t xml:space="preserve"> A categorical variable indicating the year of birth of the respondents.</w:t>
      </w:r>
    </w:p>
    <w:p w:rsidR="00F57D4E" w:rsidRPr="00B52D8B" w:rsidRDefault="00F57D4E" w:rsidP="00B52D8B">
      <w:pPr>
        <w:pStyle w:val="ListParagraph"/>
        <w:numPr>
          <w:ilvl w:val="0"/>
          <w:numId w:val="1"/>
        </w:numPr>
        <w:rPr>
          <w:rFonts w:ascii="Times New Roman" w:hAnsi="Times New Roman" w:cs="Times New Roman"/>
          <w:sz w:val="28"/>
          <w:szCs w:val="28"/>
        </w:rPr>
      </w:pPr>
      <w:r w:rsidRPr="00B52D8B">
        <w:rPr>
          <w:rFonts w:ascii="Times New Roman" w:hAnsi="Times New Roman" w:cs="Times New Roman"/>
          <w:b/>
          <w:i/>
          <w:sz w:val="28"/>
          <w:szCs w:val="28"/>
        </w:rPr>
        <w:t>THHLD_NUMPER:</w:t>
      </w:r>
      <w:r w:rsidRPr="00B52D8B">
        <w:rPr>
          <w:rFonts w:ascii="Times New Roman" w:hAnsi="Times New Roman" w:cs="Times New Roman"/>
          <w:sz w:val="28"/>
          <w:szCs w:val="28"/>
        </w:rPr>
        <w:t xml:space="preserve"> A categorical variable describing the number of people in the household.</w:t>
      </w:r>
    </w:p>
    <w:p w:rsidR="00776EDC" w:rsidRPr="00250925" w:rsidRDefault="00776EDC" w:rsidP="00776EDC">
      <w:pPr>
        <w:rPr>
          <w:rFonts w:ascii="Times New Roman" w:hAnsi="Times New Roman" w:cs="Times New Roman"/>
          <w:sz w:val="28"/>
          <w:szCs w:val="28"/>
        </w:rPr>
      </w:pPr>
    </w:p>
    <w:p w:rsidR="00F57D4E" w:rsidRPr="00B52D8B" w:rsidRDefault="00F57D4E" w:rsidP="00776EDC">
      <w:pPr>
        <w:rPr>
          <w:rFonts w:ascii="Times New Roman" w:hAnsi="Times New Roman" w:cs="Times New Roman"/>
          <w:b/>
          <w:sz w:val="28"/>
          <w:szCs w:val="28"/>
          <w:u w:val="single"/>
        </w:rPr>
      </w:pPr>
      <w:r w:rsidRPr="00B52D8B">
        <w:rPr>
          <w:rFonts w:ascii="Times New Roman" w:hAnsi="Times New Roman" w:cs="Times New Roman"/>
          <w:b/>
          <w:sz w:val="28"/>
          <w:szCs w:val="28"/>
          <w:u w:val="single"/>
        </w:rPr>
        <w:t>Data Preparation</w:t>
      </w:r>
      <w:r w:rsidR="00B52D8B">
        <w:rPr>
          <w:rFonts w:ascii="Times New Roman" w:hAnsi="Times New Roman" w:cs="Times New Roman"/>
          <w:b/>
          <w:sz w:val="28"/>
          <w:szCs w:val="28"/>
          <w:u w:val="single"/>
        </w:rPr>
        <w:t>:</w:t>
      </w:r>
    </w:p>
    <w:p w:rsidR="00B52D8B" w:rsidRDefault="00F57D4E" w:rsidP="00776EDC">
      <w:pPr>
        <w:rPr>
          <w:rFonts w:ascii="Times New Roman" w:hAnsi="Times New Roman" w:cs="Times New Roman"/>
          <w:sz w:val="28"/>
          <w:szCs w:val="28"/>
        </w:rPr>
      </w:pPr>
      <w:r w:rsidRPr="00250925">
        <w:rPr>
          <w:rFonts w:ascii="Times New Roman" w:hAnsi="Times New Roman" w:cs="Times New Roman"/>
          <w:sz w:val="28"/>
          <w:szCs w:val="28"/>
        </w:rPr>
        <w:t>Before conducting the analysis, some data preparation steps were taken. These included handling missing values by removing rows with missing data to ensure the quality of the analysis.</w:t>
      </w:r>
    </w:p>
    <w:p w:rsidR="00B52D8B" w:rsidRPr="00B52D8B" w:rsidRDefault="00B52D8B" w:rsidP="00B52D8B">
      <w:pPr>
        <w:rPr>
          <w:rFonts w:ascii="Times New Roman" w:hAnsi="Times New Roman" w:cs="Times New Roman"/>
          <w:sz w:val="28"/>
          <w:szCs w:val="28"/>
        </w:rPr>
      </w:pPr>
      <w:r w:rsidRPr="00B52D8B">
        <w:rPr>
          <w:rFonts w:ascii="Times New Roman" w:hAnsi="Times New Roman" w:cs="Times New Roman"/>
          <w:sz w:val="28"/>
          <w:szCs w:val="28"/>
        </w:rPr>
        <w:t># Handling Missing Values</w:t>
      </w:r>
    </w:p>
    <w:p w:rsidR="00B52D8B" w:rsidRDefault="00B52D8B" w:rsidP="00B52D8B">
      <w:pPr>
        <w:rPr>
          <w:rFonts w:ascii="Times New Roman" w:hAnsi="Times New Roman" w:cs="Times New Roman"/>
          <w:sz w:val="28"/>
          <w:szCs w:val="28"/>
        </w:rPr>
      </w:pPr>
      <w:proofErr w:type="spellStart"/>
      <w:r w:rsidRPr="00B52D8B">
        <w:rPr>
          <w:rFonts w:ascii="Times New Roman" w:hAnsi="Times New Roman" w:cs="Times New Roman"/>
          <w:sz w:val="28"/>
          <w:szCs w:val="28"/>
        </w:rPr>
        <w:t>hps_data</w:t>
      </w:r>
      <w:proofErr w:type="spellEnd"/>
      <w:r w:rsidRPr="00B52D8B">
        <w:rPr>
          <w:rFonts w:ascii="Times New Roman" w:hAnsi="Times New Roman" w:cs="Times New Roman"/>
          <w:sz w:val="28"/>
          <w:szCs w:val="28"/>
        </w:rPr>
        <w:t xml:space="preserve"> &lt;- </w:t>
      </w:r>
      <w:proofErr w:type="spellStart"/>
      <w:proofErr w:type="gramStart"/>
      <w:r w:rsidRPr="00B52D8B">
        <w:rPr>
          <w:rFonts w:ascii="Times New Roman" w:hAnsi="Times New Roman" w:cs="Times New Roman"/>
          <w:sz w:val="28"/>
          <w:szCs w:val="28"/>
        </w:rPr>
        <w:t>na.omit</w:t>
      </w:r>
      <w:proofErr w:type="spellEnd"/>
      <w:proofErr w:type="gramEnd"/>
      <w:r w:rsidRPr="00B52D8B">
        <w:rPr>
          <w:rFonts w:ascii="Times New Roman" w:hAnsi="Times New Roman" w:cs="Times New Roman"/>
          <w:sz w:val="28"/>
          <w:szCs w:val="28"/>
        </w:rPr>
        <w:t>(</w:t>
      </w:r>
      <w:proofErr w:type="spellStart"/>
      <w:r w:rsidRPr="00B52D8B">
        <w:rPr>
          <w:rFonts w:ascii="Times New Roman" w:hAnsi="Times New Roman" w:cs="Times New Roman"/>
          <w:sz w:val="28"/>
          <w:szCs w:val="28"/>
        </w:rPr>
        <w:t>hps_data</w:t>
      </w:r>
      <w:proofErr w:type="spellEnd"/>
      <w:r w:rsidRPr="00B52D8B">
        <w:rPr>
          <w:rFonts w:ascii="Times New Roman" w:hAnsi="Times New Roman" w:cs="Times New Roman"/>
          <w:sz w:val="28"/>
          <w:szCs w:val="28"/>
        </w:rPr>
        <w:t>)</w:t>
      </w:r>
    </w:p>
    <w:p w:rsidR="00B52D8B" w:rsidRPr="00250925" w:rsidRDefault="00B52D8B" w:rsidP="00B52D8B">
      <w:pPr>
        <w:rPr>
          <w:rFonts w:ascii="Times New Roman" w:hAnsi="Times New Roman" w:cs="Times New Roman"/>
          <w:sz w:val="28"/>
          <w:szCs w:val="28"/>
        </w:rPr>
      </w:pPr>
      <w:r>
        <w:rPr>
          <w:rFonts w:ascii="Times New Roman" w:hAnsi="Times New Roman" w:cs="Times New Roman"/>
          <w:sz w:val="28"/>
          <w:szCs w:val="28"/>
        </w:rPr>
        <w:t>I use these lines in my code to remove the missing values.</w:t>
      </w:r>
    </w:p>
    <w:p w:rsidR="00F57D4E" w:rsidRPr="00250925" w:rsidRDefault="00F57D4E" w:rsidP="00776EDC">
      <w:pPr>
        <w:rPr>
          <w:rFonts w:ascii="Times New Roman" w:hAnsi="Times New Roman" w:cs="Times New Roman"/>
          <w:sz w:val="28"/>
          <w:szCs w:val="28"/>
        </w:rPr>
      </w:pPr>
    </w:p>
    <w:p w:rsidR="00776EDC" w:rsidRPr="00250925" w:rsidRDefault="00776EDC" w:rsidP="00776EDC">
      <w:pPr>
        <w:rPr>
          <w:rFonts w:ascii="Times New Roman" w:hAnsi="Times New Roman" w:cs="Times New Roman"/>
          <w:sz w:val="28"/>
          <w:szCs w:val="28"/>
        </w:rPr>
      </w:pPr>
    </w:p>
    <w:p w:rsidR="00F57D4E" w:rsidRDefault="00F57D4E" w:rsidP="00776EDC">
      <w:pPr>
        <w:rPr>
          <w:rFonts w:ascii="Times New Roman" w:hAnsi="Times New Roman" w:cs="Times New Roman"/>
          <w:b/>
          <w:sz w:val="28"/>
          <w:szCs w:val="28"/>
        </w:rPr>
      </w:pPr>
      <w:r w:rsidRPr="00250925">
        <w:rPr>
          <w:rFonts w:ascii="Times New Roman" w:hAnsi="Times New Roman" w:cs="Times New Roman"/>
          <w:b/>
          <w:sz w:val="28"/>
          <w:szCs w:val="28"/>
        </w:rPr>
        <w:t>Analysis and Results</w:t>
      </w:r>
    </w:p>
    <w:p w:rsidR="00237C44" w:rsidRPr="00250925" w:rsidRDefault="00237C44" w:rsidP="00776EDC">
      <w:pPr>
        <w:rPr>
          <w:rFonts w:ascii="Times New Roman" w:hAnsi="Times New Roman" w:cs="Times New Roman"/>
          <w:b/>
          <w:sz w:val="28"/>
          <w:szCs w:val="28"/>
        </w:rPr>
      </w:pPr>
    </w:p>
    <w:p w:rsidR="00F57D4E" w:rsidRDefault="00F57D4E" w:rsidP="00776EDC">
      <w:pPr>
        <w:rPr>
          <w:rFonts w:ascii="Times New Roman" w:hAnsi="Times New Roman" w:cs="Times New Roman"/>
          <w:sz w:val="28"/>
          <w:szCs w:val="28"/>
        </w:rPr>
      </w:pPr>
      <w:r w:rsidRPr="00250925">
        <w:rPr>
          <w:rFonts w:ascii="Times New Roman" w:hAnsi="Times New Roman" w:cs="Times New Roman"/>
          <w:sz w:val="28"/>
          <w:szCs w:val="28"/>
        </w:rPr>
        <w:t>ACTIVITY2</w:t>
      </w:r>
    </w:p>
    <w:p w:rsidR="00237C44" w:rsidRPr="00237C44" w:rsidRDefault="00237C44" w:rsidP="00237C44">
      <w:pPr>
        <w:rPr>
          <w:rFonts w:ascii="Times New Roman" w:hAnsi="Times New Roman" w:cs="Times New Roman"/>
          <w:sz w:val="28"/>
          <w:szCs w:val="28"/>
        </w:rPr>
      </w:pPr>
      <w:r w:rsidRPr="00237C44">
        <w:rPr>
          <w:rFonts w:ascii="Times New Roman" w:hAnsi="Times New Roman" w:cs="Times New Roman"/>
          <w:sz w:val="28"/>
          <w:szCs w:val="28"/>
        </w:rPr>
        <w:t>The results of the summary of the "activity2" variable are shown below:</w:t>
      </w:r>
    </w:p>
    <w:p w:rsidR="00237C44" w:rsidRPr="00237C44" w:rsidRDefault="00237C44" w:rsidP="00237C44">
      <w:pPr>
        <w:rPr>
          <w:rFonts w:ascii="Times New Roman" w:hAnsi="Times New Roman" w:cs="Times New Roman"/>
          <w:sz w:val="28"/>
          <w:szCs w:val="28"/>
        </w:rPr>
      </w:pPr>
      <w:r w:rsidRPr="00237C44">
        <w:rPr>
          <w:rFonts w:ascii="Times New Roman" w:hAnsi="Times New Roman" w:cs="Times New Roman"/>
          <w:sz w:val="28"/>
          <w:szCs w:val="28"/>
        </w:rPr>
        <w:t>Counts.Var1: The dataset contains 2,580 instances of the value -99, or around 3.44% of all observations.</w:t>
      </w:r>
    </w:p>
    <w:p w:rsidR="00237C44" w:rsidRPr="00237C44" w:rsidRDefault="00237C44" w:rsidP="00237C44">
      <w:pPr>
        <w:rPr>
          <w:rFonts w:ascii="Times New Roman" w:hAnsi="Times New Roman" w:cs="Times New Roman"/>
          <w:sz w:val="28"/>
          <w:szCs w:val="28"/>
        </w:rPr>
      </w:pPr>
      <w:proofErr w:type="spellStart"/>
      <w:r w:rsidRPr="00237C44">
        <w:rPr>
          <w:rFonts w:ascii="Times New Roman" w:hAnsi="Times New Roman" w:cs="Times New Roman"/>
          <w:sz w:val="28"/>
          <w:szCs w:val="28"/>
        </w:rPr>
        <w:t>Counts.Freq</w:t>
      </w:r>
      <w:proofErr w:type="spellEnd"/>
      <w:r w:rsidRPr="00237C44">
        <w:rPr>
          <w:rFonts w:ascii="Times New Roman" w:hAnsi="Times New Roman" w:cs="Times New Roman"/>
          <w:sz w:val="28"/>
          <w:szCs w:val="28"/>
        </w:rPr>
        <w:t>: The dataset contains the value -88 4,075 times, or around 5.43% of all observations.</w:t>
      </w:r>
    </w:p>
    <w:p w:rsidR="00237C44" w:rsidRPr="00237C44" w:rsidRDefault="00237C44" w:rsidP="00237C44">
      <w:pPr>
        <w:rPr>
          <w:rFonts w:ascii="Times New Roman" w:hAnsi="Times New Roman" w:cs="Times New Roman"/>
          <w:sz w:val="28"/>
          <w:szCs w:val="28"/>
        </w:rPr>
      </w:pPr>
      <w:proofErr w:type="gramStart"/>
      <w:r w:rsidRPr="00237C44">
        <w:rPr>
          <w:rFonts w:ascii="Times New Roman" w:hAnsi="Times New Roman" w:cs="Times New Roman"/>
          <w:sz w:val="28"/>
          <w:szCs w:val="28"/>
        </w:rPr>
        <w:t>Percentages.Freq.Var</w:t>
      </w:r>
      <w:proofErr w:type="gramEnd"/>
      <w:r w:rsidRPr="00237C44">
        <w:rPr>
          <w:rFonts w:ascii="Times New Roman" w:hAnsi="Times New Roman" w:cs="Times New Roman"/>
          <w:sz w:val="28"/>
          <w:szCs w:val="28"/>
        </w:rPr>
        <w:t>1: The "activity2" variable's most common value, 1, appears 26,663 times and accounts for about 35.55% of the dataset.</w:t>
      </w:r>
    </w:p>
    <w:p w:rsidR="00237C44" w:rsidRPr="00237C44" w:rsidRDefault="00237C44" w:rsidP="00237C44">
      <w:pPr>
        <w:rPr>
          <w:rFonts w:ascii="Times New Roman" w:hAnsi="Times New Roman" w:cs="Times New Roman"/>
          <w:sz w:val="28"/>
          <w:szCs w:val="28"/>
        </w:rPr>
      </w:pPr>
      <w:proofErr w:type="spellStart"/>
      <w:proofErr w:type="gramStart"/>
      <w:r w:rsidRPr="00237C44">
        <w:rPr>
          <w:rFonts w:ascii="Times New Roman" w:hAnsi="Times New Roman" w:cs="Times New Roman"/>
          <w:sz w:val="28"/>
          <w:szCs w:val="28"/>
        </w:rPr>
        <w:t>Percentages.Freq.Frequency</w:t>
      </w:r>
      <w:proofErr w:type="spellEnd"/>
      <w:proofErr w:type="gramEnd"/>
      <w:r w:rsidRPr="00237C44">
        <w:rPr>
          <w:rFonts w:ascii="Times New Roman" w:hAnsi="Times New Roman" w:cs="Times New Roman"/>
          <w:sz w:val="28"/>
          <w:szCs w:val="28"/>
        </w:rPr>
        <w:t>: The "activity2" variable's value 2, which appears 41,677 times and accounts for roughly 55.57% of the dataset, is the second most common value.</w:t>
      </w:r>
    </w:p>
    <w:p w:rsidR="00237C44" w:rsidRPr="00237C44" w:rsidRDefault="00237C44" w:rsidP="00237C44">
      <w:pPr>
        <w:rPr>
          <w:rFonts w:ascii="Times New Roman" w:hAnsi="Times New Roman" w:cs="Times New Roman"/>
          <w:sz w:val="28"/>
          <w:szCs w:val="28"/>
        </w:rPr>
      </w:pPr>
      <w:r w:rsidRPr="00237C44">
        <w:rPr>
          <w:rFonts w:ascii="Times New Roman" w:hAnsi="Times New Roman" w:cs="Times New Roman"/>
          <w:sz w:val="28"/>
          <w:szCs w:val="28"/>
        </w:rPr>
        <w:t xml:space="preserve">The distribution and occurrence of values inside the "activity2" variable are discussed in this summary. Understanding the make-up of your data is crucial, and it can be helpful. </w:t>
      </w:r>
    </w:p>
    <w:p w:rsidR="00F57D4E" w:rsidRDefault="00F57D4E" w:rsidP="00776EDC">
      <w:pPr>
        <w:rPr>
          <w:rFonts w:ascii="Times New Roman" w:hAnsi="Times New Roman" w:cs="Times New Roman"/>
          <w:sz w:val="28"/>
          <w:szCs w:val="28"/>
        </w:rPr>
      </w:pPr>
      <w:r w:rsidRPr="00250925">
        <w:rPr>
          <w:rFonts w:ascii="Times New Roman" w:hAnsi="Times New Roman" w:cs="Times New Roman"/>
          <w:sz w:val="28"/>
          <w:szCs w:val="28"/>
        </w:rPr>
        <w:t>EEDUC</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Summary for EEDUC</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lastRenderedPageBreak/>
        <w:t>Value 1: Appearances 520 times, or approximately 0.69%.</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2: Appearances 1,146 times, or roughly 1.53%.</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3: Shows up 8,396 times, or around 11.20%.</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4: Shows up 15,225 times total, or around 20.30%.</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5: Shows up 7,482 times and makes up around 9.98%.</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6: Shows up 22,086 times, or around 29.45%.</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7: Shows up 20,140 times, or roughly 26.85% of the time.</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The "EEDUC" variable seems to indicate various categories or levels of education that are distributed over various levels.</w:t>
      </w:r>
    </w:p>
    <w:p w:rsidR="00F518C4" w:rsidRPr="00250925" w:rsidRDefault="00F518C4" w:rsidP="00776EDC">
      <w:pPr>
        <w:rPr>
          <w:rFonts w:ascii="Times New Roman" w:hAnsi="Times New Roman" w:cs="Times New Roman"/>
          <w:sz w:val="28"/>
          <w:szCs w:val="28"/>
        </w:rPr>
      </w:pPr>
    </w:p>
    <w:p w:rsidR="00F57D4E" w:rsidRDefault="00F57D4E" w:rsidP="00776EDC">
      <w:pPr>
        <w:rPr>
          <w:rFonts w:ascii="Times New Roman" w:hAnsi="Times New Roman" w:cs="Times New Roman"/>
          <w:sz w:val="28"/>
          <w:szCs w:val="28"/>
        </w:rPr>
      </w:pPr>
      <w:r w:rsidRPr="00250925">
        <w:rPr>
          <w:rFonts w:ascii="Times New Roman" w:hAnsi="Times New Roman" w:cs="Times New Roman"/>
          <w:sz w:val="28"/>
          <w:szCs w:val="28"/>
        </w:rPr>
        <w:t>EGENID_BIRTH</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1: Recurs 30,672 times, or around 40.90% of the total.</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2: Recurs 44,323 times, or about 59.10% of all occurrences.</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It appears that the "EGENID_BIRTH" variable has two different values, which could signify binary categories.</w:t>
      </w:r>
    </w:p>
    <w:p w:rsidR="00F518C4" w:rsidRPr="00250925" w:rsidRDefault="00F518C4" w:rsidP="00776EDC">
      <w:pPr>
        <w:rPr>
          <w:rFonts w:ascii="Times New Roman" w:hAnsi="Times New Roman" w:cs="Times New Roman"/>
          <w:sz w:val="28"/>
          <w:szCs w:val="28"/>
        </w:rPr>
      </w:pPr>
    </w:p>
    <w:p w:rsidR="00F57D4E" w:rsidRDefault="00F57D4E" w:rsidP="00776EDC">
      <w:pPr>
        <w:rPr>
          <w:rFonts w:ascii="Times New Roman" w:hAnsi="Times New Roman" w:cs="Times New Roman"/>
          <w:sz w:val="28"/>
          <w:szCs w:val="28"/>
        </w:rPr>
      </w:pPr>
      <w:r w:rsidRPr="00250925">
        <w:rPr>
          <w:rFonts w:ascii="Times New Roman" w:hAnsi="Times New Roman" w:cs="Times New Roman"/>
          <w:sz w:val="28"/>
          <w:szCs w:val="28"/>
        </w:rPr>
        <w:t>MOBILITY</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-99: 344 instances, or approximately 0.46%, are found.</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-88: Occurs 7,842 times, or 10.46% of the time.</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1: Shows up 52,350 times, or around 69.80%.</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2: Appearances 11,508 times, making up around 15.35%.</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3: Shows up 2,661 times, or about 3.55% of the time.</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4: Occurs 290 times and makes up roughly 0.39%.</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The "MOBILITY" variable seems to indicate categories of mobility, with values denoting various degrees of mobility or circumstances.</w:t>
      </w:r>
    </w:p>
    <w:p w:rsidR="00F518C4" w:rsidRPr="00250925" w:rsidRDefault="00F518C4" w:rsidP="00776EDC">
      <w:pPr>
        <w:rPr>
          <w:rFonts w:ascii="Times New Roman" w:hAnsi="Times New Roman" w:cs="Times New Roman"/>
          <w:sz w:val="28"/>
          <w:szCs w:val="28"/>
        </w:rPr>
      </w:pPr>
    </w:p>
    <w:p w:rsidR="00F57D4E" w:rsidRPr="00250925" w:rsidRDefault="00F57D4E" w:rsidP="00776EDC">
      <w:pPr>
        <w:rPr>
          <w:rFonts w:ascii="Times New Roman" w:hAnsi="Times New Roman" w:cs="Times New Roman"/>
          <w:sz w:val="28"/>
          <w:szCs w:val="28"/>
        </w:rPr>
      </w:pPr>
      <w:r w:rsidRPr="00250925">
        <w:rPr>
          <w:rFonts w:ascii="Times New Roman" w:hAnsi="Times New Roman" w:cs="Times New Roman"/>
          <w:sz w:val="28"/>
          <w:szCs w:val="28"/>
        </w:rPr>
        <w:lastRenderedPageBreak/>
        <w:t>MS</w:t>
      </w:r>
    </w:p>
    <w:p w:rsidR="00F57D4E" w:rsidRDefault="00F57D4E" w:rsidP="00776EDC">
      <w:pPr>
        <w:rPr>
          <w:rFonts w:ascii="Times New Roman" w:hAnsi="Times New Roman" w:cs="Times New Roman"/>
          <w:sz w:val="28"/>
          <w:szCs w:val="28"/>
        </w:rPr>
      </w:pPr>
      <w:r w:rsidRPr="00250925">
        <w:rPr>
          <w:rFonts w:ascii="Times New Roman" w:hAnsi="Times New Roman" w:cs="Times New Roman"/>
          <w:sz w:val="28"/>
          <w:szCs w:val="28"/>
        </w:rPr>
        <w:t>The MS variable describes marital status. The analysis demonstrated:</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-99: 691 instances, or 0.92%, are represented by this value.</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1: Recurs 40,638 times, accounting for about 54.19%.</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2: Shows up 3,908 times, or about 5.21% of the time.</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3: Shows up 11,962 times and makes up roughly 15.95%.</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4: Shows up 1,500 times and accounts for about 2.00%.</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5: 16,296 instances, or approximately 21.73%, are present.</w:t>
      </w:r>
    </w:p>
    <w:p w:rsidR="00F518C4" w:rsidRPr="00F518C4" w:rsidRDefault="00F518C4" w:rsidP="00F518C4">
      <w:pPr>
        <w:rPr>
          <w:rFonts w:ascii="Times New Roman" w:hAnsi="Times New Roman" w:cs="Times New Roman"/>
          <w:sz w:val="28"/>
          <w:szCs w:val="28"/>
        </w:rPr>
      </w:pP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The "MS" field seems to indicate marital status-related categories, with values denoting various marital statuses.</w:t>
      </w:r>
    </w:p>
    <w:p w:rsidR="00F518C4" w:rsidRPr="00250925" w:rsidRDefault="00F518C4" w:rsidP="00776EDC">
      <w:pPr>
        <w:rPr>
          <w:rFonts w:ascii="Times New Roman" w:hAnsi="Times New Roman" w:cs="Times New Roman"/>
          <w:sz w:val="28"/>
          <w:szCs w:val="28"/>
        </w:rPr>
      </w:pPr>
    </w:p>
    <w:p w:rsidR="00F57D4E" w:rsidRPr="00250925" w:rsidRDefault="00F57D4E" w:rsidP="00776EDC">
      <w:pPr>
        <w:rPr>
          <w:rFonts w:ascii="Times New Roman" w:hAnsi="Times New Roman" w:cs="Times New Roman"/>
          <w:sz w:val="28"/>
          <w:szCs w:val="28"/>
        </w:rPr>
      </w:pPr>
    </w:p>
    <w:p w:rsidR="00F57D4E" w:rsidRPr="00250925" w:rsidRDefault="00F57D4E" w:rsidP="00776EDC">
      <w:pPr>
        <w:rPr>
          <w:rFonts w:ascii="Times New Roman" w:hAnsi="Times New Roman" w:cs="Times New Roman"/>
          <w:sz w:val="28"/>
          <w:szCs w:val="28"/>
        </w:rPr>
      </w:pPr>
      <w:r w:rsidRPr="00250925">
        <w:rPr>
          <w:rFonts w:ascii="Times New Roman" w:hAnsi="Times New Roman" w:cs="Times New Roman"/>
          <w:sz w:val="28"/>
          <w:szCs w:val="28"/>
        </w:rPr>
        <w:t>RHISPANIC</w:t>
      </w:r>
    </w:p>
    <w:p w:rsidR="00F57D4E" w:rsidRDefault="00F57D4E" w:rsidP="00776EDC">
      <w:pPr>
        <w:rPr>
          <w:rFonts w:ascii="Times New Roman" w:hAnsi="Times New Roman" w:cs="Times New Roman"/>
          <w:sz w:val="28"/>
          <w:szCs w:val="28"/>
        </w:rPr>
      </w:pPr>
      <w:r w:rsidRPr="00250925">
        <w:rPr>
          <w:rFonts w:ascii="Times New Roman" w:hAnsi="Times New Roman" w:cs="Times New Roman"/>
          <w:sz w:val="28"/>
          <w:szCs w:val="28"/>
        </w:rPr>
        <w:t>The RHISPANIC variable indicates Hispanic ethnicity. The results revealed:</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17.35% is represented by value 1.</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Represents 31.38% as Value 2.</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3: Denotes a 20.45% value.</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Represents 30.82% as value 4.</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With respect to each value's % contribution to the dataset, the "Region" variable appears to reflect several regions or geographical areas.</w:t>
      </w:r>
    </w:p>
    <w:p w:rsidR="00F518C4" w:rsidRPr="00250925" w:rsidRDefault="00F518C4" w:rsidP="00776EDC">
      <w:pPr>
        <w:rPr>
          <w:rFonts w:ascii="Times New Roman" w:hAnsi="Times New Roman" w:cs="Times New Roman"/>
          <w:sz w:val="28"/>
          <w:szCs w:val="28"/>
        </w:rPr>
      </w:pPr>
    </w:p>
    <w:p w:rsidR="00F57D4E" w:rsidRPr="00250925" w:rsidRDefault="00F57D4E" w:rsidP="00776EDC">
      <w:pPr>
        <w:rPr>
          <w:rFonts w:ascii="Times New Roman" w:hAnsi="Times New Roman" w:cs="Times New Roman"/>
          <w:sz w:val="28"/>
          <w:szCs w:val="28"/>
        </w:rPr>
      </w:pPr>
      <w:r w:rsidRPr="00250925">
        <w:rPr>
          <w:rFonts w:ascii="Times New Roman" w:hAnsi="Times New Roman" w:cs="Times New Roman"/>
          <w:sz w:val="28"/>
          <w:szCs w:val="28"/>
        </w:rPr>
        <w:t>RRACE</w:t>
      </w:r>
    </w:p>
    <w:p w:rsidR="00F57D4E" w:rsidRDefault="00F57D4E" w:rsidP="00776EDC">
      <w:pPr>
        <w:rPr>
          <w:rFonts w:ascii="Times New Roman" w:hAnsi="Times New Roman" w:cs="Times New Roman"/>
          <w:sz w:val="28"/>
          <w:szCs w:val="28"/>
        </w:rPr>
      </w:pPr>
      <w:r w:rsidRPr="00250925">
        <w:rPr>
          <w:rFonts w:ascii="Times New Roman" w:hAnsi="Times New Roman" w:cs="Times New Roman"/>
          <w:sz w:val="28"/>
          <w:szCs w:val="28"/>
        </w:rPr>
        <w:t>The RRACE variable represents respondents' race. The analysis indicated:</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1: Recurs 67,528 times, or about 90.04% of the time.</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t>Value 2: 7,467 occurrences, or 9.96%, of the total.</w:t>
      </w:r>
    </w:p>
    <w:p w:rsidR="00F518C4" w:rsidRPr="00F518C4" w:rsidRDefault="00F518C4" w:rsidP="00F518C4">
      <w:pPr>
        <w:rPr>
          <w:rFonts w:ascii="Times New Roman" w:hAnsi="Times New Roman" w:cs="Times New Roman"/>
          <w:sz w:val="28"/>
          <w:szCs w:val="28"/>
        </w:rPr>
      </w:pPr>
      <w:r w:rsidRPr="00F518C4">
        <w:rPr>
          <w:rFonts w:ascii="Times New Roman" w:hAnsi="Times New Roman" w:cs="Times New Roman"/>
          <w:sz w:val="28"/>
          <w:szCs w:val="28"/>
        </w:rPr>
        <w:lastRenderedPageBreak/>
        <w:t>A binary category pertaining to Hispanic ethnicity appears to be represented by the "RHISPANIC" variable.</w:t>
      </w:r>
    </w:p>
    <w:p w:rsidR="00F518C4" w:rsidRPr="00250925" w:rsidRDefault="00F518C4" w:rsidP="00776EDC">
      <w:pPr>
        <w:rPr>
          <w:rFonts w:ascii="Times New Roman" w:hAnsi="Times New Roman" w:cs="Times New Roman"/>
          <w:sz w:val="28"/>
          <w:szCs w:val="28"/>
        </w:rPr>
      </w:pPr>
    </w:p>
    <w:p w:rsidR="00F57D4E" w:rsidRPr="00250925" w:rsidRDefault="00F57D4E" w:rsidP="00776EDC">
      <w:pPr>
        <w:rPr>
          <w:rFonts w:ascii="Times New Roman" w:hAnsi="Times New Roman" w:cs="Times New Roman"/>
          <w:sz w:val="28"/>
          <w:szCs w:val="28"/>
        </w:rPr>
      </w:pPr>
    </w:p>
    <w:p w:rsidR="00F57D4E" w:rsidRPr="00250925" w:rsidRDefault="00F57D4E" w:rsidP="00776EDC">
      <w:pPr>
        <w:rPr>
          <w:rFonts w:ascii="Times New Roman" w:hAnsi="Times New Roman" w:cs="Times New Roman"/>
          <w:sz w:val="28"/>
          <w:szCs w:val="28"/>
        </w:rPr>
      </w:pPr>
      <w:r w:rsidRPr="00250925">
        <w:rPr>
          <w:rFonts w:ascii="Times New Roman" w:hAnsi="Times New Roman" w:cs="Times New Roman"/>
          <w:sz w:val="28"/>
          <w:szCs w:val="28"/>
        </w:rPr>
        <w:t>THHLD_</w:t>
      </w:r>
      <w:r w:rsidR="00246498">
        <w:rPr>
          <w:rFonts w:ascii="Times New Roman" w:hAnsi="Times New Roman" w:cs="Times New Roman"/>
          <w:sz w:val="28"/>
          <w:szCs w:val="28"/>
        </w:rPr>
        <w:t>YEAR</w:t>
      </w:r>
    </w:p>
    <w:p w:rsidR="00F57D4E" w:rsidRPr="00250925" w:rsidRDefault="00F57D4E" w:rsidP="00776EDC">
      <w:pPr>
        <w:rPr>
          <w:rFonts w:ascii="Times New Roman" w:hAnsi="Times New Roman" w:cs="Times New Roman"/>
          <w:sz w:val="28"/>
          <w:szCs w:val="28"/>
        </w:rPr>
      </w:pPr>
      <w:r w:rsidRPr="00250925">
        <w:rPr>
          <w:rFonts w:ascii="Times New Roman" w:hAnsi="Times New Roman" w:cs="Times New Roman"/>
          <w:sz w:val="28"/>
          <w:szCs w:val="28"/>
        </w:rPr>
        <w:t>THHLD_</w:t>
      </w:r>
      <w:r w:rsidR="00246498">
        <w:rPr>
          <w:rFonts w:ascii="Times New Roman" w:hAnsi="Times New Roman" w:cs="Times New Roman"/>
          <w:sz w:val="28"/>
          <w:szCs w:val="28"/>
        </w:rPr>
        <w:t>YEAR</w:t>
      </w:r>
      <w:r w:rsidRPr="00250925">
        <w:rPr>
          <w:rFonts w:ascii="Times New Roman" w:hAnsi="Times New Roman" w:cs="Times New Roman"/>
          <w:sz w:val="28"/>
          <w:szCs w:val="28"/>
        </w:rPr>
        <w:t xml:space="preserve"> indicates the number of people in the household. The analysis revealed:</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Of course, based on the provided summary, below is an examination of the "TBIRTH_YEAR" variable:</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TBIRTH_YEAR Analysis in Summary:</w:t>
      </w:r>
    </w:p>
    <w:p w:rsidR="00246498" w:rsidRPr="00246498" w:rsidRDefault="00246498" w:rsidP="00246498">
      <w:pPr>
        <w:rPr>
          <w:rFonts w:ascii="Times New Roman" w:hAnsi="Times New Roman" w:cs="Times New Roman"/>
          <w:sz w:val="28"/>
          <w:szCs w:val="28"/>
        </w:rPr>
      </w:pPr>
    </w:p>
    <w:p w:rsid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The "TBIRTH_YEAR" variable contains details on the years that people were born. With counts and percentages for each birth year, it appears to be an extensive breakdown of birth year data.</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(1) Historical Distribution The information spans a large range of birth years, from 1934 to 2004.</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2. Distribution Patterns</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 xml:space="preserve"> - With 1,467 occurrences, or roughly 1.96% of the total, 1961 ranks as the most prevalent birth year in the dataset.</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 The frequency of births between 1954 and 1963 is substantially greater.</w:t>
      </w:r>
    </w:p>
    <w:p w:rsid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 The dataset is more sparsely distributed and has lower frequencies for birth years before 1950 and after 2000.</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Peaks of Note: Some years, such 1947 and 1953, show higher frequencies, suggesting possible trends or events in the population during those years.</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Historical Context: You can examine and comprehend the age distribution in your dataset with this variable. It might be useful for demographic research, generational trends, or cohort analysis.</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Data completeness: The data provides a detailed picture of the ages of the individuals in the sample and covers a wide range of birth years.</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lastRenderedPageBreak/>
        <w:t>Potential Outliers: Birth years with low frequencies, such as 1934 and 1935, could be outliers or represent particular demographic traits. Further research into these cases might yield new information.</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Data Quality: To prevent problems with data quality, make sure that the birth years are precise and correctly cleansed.</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Any research where age or the year of birth is an important consideration, such as demographic studies, marketing segmentation, or market analysis, can benefit from the examination of the "TBIRTH_YEAR" variable. Please share more information if you have particular queries or need extra analysis pertaining to this variable. I'll be pleased to help you further.</w:t>
      </w:r>
    </w:p>
    <w:p w:rsidR="00246498" w:rsidRDefault="00246498" w:rsidP="00246498">
      <w:pPr>
        <w:rPr>
          <w:rFonts w:ascii="Times New Roman" w:hAnsi="Times New Roman" w:cs="Times New Roman"/>
          <w:sz w:val="28"/>
          <w:szCs w:val="28"/>
        </w:rPr>
      </w:pP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 xml:space="preserve"> "THHLD_NUMPER" variable is presented:</w:t>
      </w:r>
    </w:p>
    <w:p w:rsid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 xml:space="preserve">Summary analysis for </w:t>
      </w:r>
      <w:proofErr w:type="spellStart"/>
      <w:r w:rsidRPr="00246498">
        <w:rPr>
          <w:rFonts w:ascii="Times New Roman" w:hAnsi="Times New Roman" w:cs="Times New Roman"/>
          <w:sz w:val="28"/>
          <w:szCs w:val="28"/>
        </w:rPr>
        <w:t>THHLD_NUMPERThe</w:t>
      </w:r>
      <w:proofErr w:type="spellEnd"/>
      <w:r w:rsidRPr="00246498">
        <w:rPr>
          <w:rFonts w:ascii="Times New Roman" w:hAnsi="Times New Roman" w:cs="Times New Roman"/>
          <w:sz w:val="28"/>
          <w:szCs w:val="28"/>
        </w:rPr>
        <w:t xml:space="preserve"> number of individuals living in each home appears to be represented by the "THHLD_NUMPER" field. The summary displays the totals and %s for various household sizes.</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1. Distribution of household sizes</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 xml:space="preserve"> - The most prevalent household size is 2, with 28,090 occurrences, or roughly 37.46% of the sample.</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 xml:space="preserve"> - The second most frequent household size is one, with 14,944 instances, or around 19.93%.</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 There are 12,525 (16.70%) and 10,966 (14.62%) more instances of household sizes 3 and 4, respectively.</w:t>
      </w:r>
    </w:p>
    <w:p w:rsid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 Households with five to ten members have gradually lower frequencies and make up a diminishing portion of the sample.</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2. Predominance of Smaller Households According to the data, families with one or two persons are the most common and account for a sizable share of the dataset. This shows that a large portion of the dataset's population resides in smaller homes.</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3. Declining Frequency Beyond two people, the frequency declines substantially, with larger households being less typical.</w:t>
      </w:r>
    </w:p>
    <w:p w:rsidR="00246498" w:rsidRPr="00246498" w:rsidRDefault="00246498" w:rsidP="00246498">
      <w:pPr>
        <w:rPr>
          <w:rFonts w:ascii="Times New Roman" w:hAnsi="Times New Roman" w:cs="Times New Roman"/>
          <w:sz w:val="28"/>
          <w:szCs w:val="28"/>
        </w:rPr>
      </w:pPr>
      <w:r>
        <w:rPr>
          <w:rFonts w:ascii="Times New Roman" w:hAnsi="Times New Roman" w:cs="Times New Roman"/>
          <w:sz w:val="28"/>
          <w:szCs w:val="28"/>
        </w:rPr>
        <w:t>4.</w:t>
      </w:r>
      <w:r w:rsidRPr="00246498">
        <w:rPr>
          <w:rFonts w:ascii="Times New Roman" w:hAnsi="Times New Roman" w:cs="Times New Roman"/>
          <w:sz w:val="28"/>
          <w:szCs w:val="28"/>
        </w:rPr>
        <w:t xml:space="preserve"> Outliers: Households with a size of 7, 8, 9, or 10 people may exist, but they are comparatively uncommon, making up less than 1% of the dataset for each one. </w:t>
      </w:r>
      <w:r w:rsidRPr="00246498">
        <w:rPr>
          <w:rFonts w:ascii="Times New Roman" w:hAnsi="Times New Roman" w:cs="Times New Roman"/>
          <w:sz w:val="28"/>
          <w:szCs w:val="28"/>
        </w:rPr>
        <w:lastRenderedPageBreak/>
        <w:t>There may be a need for additional research or validation for these bigger family sizes.</w:t>
      </w:r>
    </w:p>
    <w:p w:rsidR="00246498" w:rsidRPr="00246498" w:rsidRDefault="00246498" w:rsidP="00246498">
      <w:pPr>
        <w:rPr>
          <w:rFonts w:ascii="Times New Roman" w:hAnsi="Times New Roman" w:cs="Times New Roman"/>
          <w:sz w:val="28"/>
          <w:szCs w:val="28"/>
        </w:rPr>
      </w:pPr>
    </w:p>
    <w:p w:rsid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5. Repercussions: Understanding the makeup of the homes in the dataset can benefit from knowing the distribution of household sizes. Various demographic and marketing analysis</w:t>
      </w:r>
      <w:r>
        <w:rPr>
          <w:rFonts w:ascii="Times New Roman" w:hAnsi="Times New Roman" w:cs="Times New Roman"/>
          <w:sz w:val="28"/>
          <w:szCs w:val="28"/>
        </w:rPr>
        <w:t>.</w:t>
      </w: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 xml:space="preserve">6. Data </w:t>
      </w:r>
      <w:r w:rsidR="005543A6" w:rsidRPr="00246498">
        <w:rPr>
          <w:rFonts w:ascii="Times New Roman" w:hAnsi="Times New Roman" w:cs="Times New Roman"/>
          <w:sz w:val="28"/>
          <w:szCs w:val="28"/>
        </w:rPr>
        <w:t>Quality: To</w:t>
      </w:r>
      <w:r w:rsidRPr="00246498">
        <w:rPr>
          <w:rFonts w:ascii="Times New Roman" w:hAnsi="Times New Roman" w:cs="Times New Roman"/>
          <w:sz w:val="28"/>
          <w:szCs w:val="28"/>
        </w:rPr>
        <w:t xml:space="preserve"> prevent problems with data quality, make sure the household size information is correct and well cleansed.</w:t>
      </w:r>
    </w:p>
    <w:p w:rsid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For a variety of research projects, this study offers information about the dataset's distribution of household sizes. Please share more information if you have particular queries or need extra analysis pertaining to this variable. I'll be pleased to help you further.</w:t>
      </w:r>
    </w:p>
    <w:p w:rsidR="005543A6" w:rsidRDefault="005543A6" w:rsidP="00246498">
      <w:pPr>
        <w:rPr>
          <w:rFonts w:ascii="Times New Roman" w:hAnsi="Times New Roman" w:cs="Times New Roman"/>
          <w:sz w:val="28"/>
          <w:szCs w:val="28"/>
        </w:rPr>
      </w:pPr>
    </w:p>
    <w:p w:rsidR="005543A6" w:rsidRDefault="005543A6" w:rsidP="005543A6">
      <w:pPr>
        <w:rPr>
          <w:rFonts w:ascii="Times New Roman" w:hAnsi="Times New Roman" w:cs="Times New Roman"/>
          <w:sz w:val="28"/>
          <w:szCs w:val="28"/>
        </w:rPr>
      </w:pPr>
      <w:r>
        <w:rPr>
          <w:rFonts w:ascii="Times New Roman" w:hAnsi="Times New Roman" w:cs="Times New Roman"/>
          <w:sz w:val="28"/>
          <w:szCs w:val="28"/>
        </w:rPr>
        <w:t xml:space="preserve">2. </w:t>
      </w:r>
      <w:r w:rsidRPr="005543A6">
        <w:rPr>
          <w:rFonts w:ascii="Times New Roman" w:hAnsi="Times New Roman" w:cs="Times New Roman"/>
          <w:sz w:val="28"/>
          <w:szCs w:val="28"/>
        </w:rPr>
        <w:t>Describe the correlation between each of the following variables and receiving at least one dose of the COVID-19 vaccination using counts and percentages: ACTIVITY2, EEDUC, MOBILITY, MS, REGION, RHISPANIC, RRACE, TBIRTH_YEAR, and THHLD_NUMBER.</w:t>
      </w:r>
    </w:p>
    <w:p w:rsidR="00730C71" w:rsidRPr="005543A6" w:rsidRDefault="00730C71" w:rsidP="005543A6">
      <w:pPr>
        <w:rPr>
          <w:rFonts w:ascii="Times New Roman" w:hAnsi="Times New Roman" w:cs="Times New Roman"/>
          <w:sz w:val="28"/>
          <w:szCs w:val="28"/>
        </w:rPr>
      </w:pPr>
      <w:r w:rsidRPr="00730C71">
        <w:rPr>
          <w:rFonts w:ascii="Times New Roman" w:hAnsi="Times New Roman" w:cs="Times New Roman"/>
          <w:sz w:val="28"/>
          <w:szCs w:val="28"/>
        </w:rPr>
        <w:t>In this report, we give a brief summary of the statistical analysis of</w:t>
      </w:r>
      <w:r>
        <w:rPr>
          <w:rFonts w:ascii="Times New Roman" w:hAnsi="Times New Roman" w:cs="Times New Roman"/>
          <w:sz w:val="28"/>
          <w:szCs w:val="28"/>
        </w:rPr>
        <w:t xml:space="preserve"> Selected Variables </w:t>
      </w:r>
      <w:r w:rsidRPr="00730C71">
        <w:rPr>
          <w:rFonts w:ascii="Times New Roman" w:hAnsi="Times New Roman" w:cs="Times New Roman"/>
          <w:sz w:val="28"/>
          <w:szCs w:val="28"/>
        </w:rPr>
        <w:t xml:space="preserve">by "Vaccine Receipt." This can be expanded upon and altered to meet </w:t>
      </w:r>
      <w:r>
        <w:rPr>
          <w:rFonts w:ascii="Times New Roman" w:hAnsi="Times New Roman" w:cs="Times New Roman"/>
          <w:sz w:val="28"/>
          <w:szCs w:val="28"/>
        </w:rPr>
        <w:t xml:space="preserve">my </w:t>
      </w:r>
      <w:r w:rsidRPr="00730C71">
        <w:rPr>
          <w:rFonts w:ascii="Times New Roman" w:hAnsi="Times New Roman" w:cs="Times New Roman"/>
          <w:sz w:val="28"/>
          <w:szCs w:val="28"/>
        </w:rPr>
        <w:t>own data and analysis.</w:t>
      </w:r>
    </w:p>
    <w:p w:rsidR="005543A6" w:rsidRDefault="005543A6" w:rsidP="00246498">
      <w:pPr>
        <w:rPr>
          <w:rFonts w:ascii="Times New Roman" w:hAnsi="Times New Roman" w:cs="Times New Roman"/>
          <w:sz w:val="28"/>
          <w:szCs w:val="28"/>
        </w:rPr>
      </w:pPr>
    </w:p>
    <w:p w:rsidR="005543A6" w:rsidRDefault="005543A6" w:rsidP="00246498">
      <w:pPr>
        <w:rPr>
          <w:rFonts w:ascii="Times New Roman" w:hAnsi="Times New Roman" w:cs="Times New Roman"/>
          <w:sz w:val="28"/>
          <w:szCs w:val="28"/>
        </w:rPr>
      </w:pP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"Counts of ACTIVITY2 by Vaccine Receipt:\n")</w:t>
      </w: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Counts of ACTIVITY2 by Vaccine Receipt:</w:t>
      </w: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print(activity2_counts)</w:t>
      </w: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w:t>
      </w:r>
      <w:proofErr w:type="gramStart"/>
      <w:r w:rsidRPr="005543A6">
        <w:rPr>
          <w:rFonts w:ascii="Lucida Console" w:eastAsia="Times New Roman" w:hAnsi="Lucida Console" w:cs="Courier New"/>
          <w:color w:val="FFFFFF"/>
          <w:sz w:val="20"/>
          <w:szCs w:val="20"/>
          <w:bdr w:val="none" w:sz="0" w:space="0" w:color="auto" w:frame="1"/>
        </w:rPr>
        <w:t>227  2141</w:t>
      </w:r>
      <w:proofErr w:type="gramEnd"/>
      <w:r w:rsidRPr="005543A6">
        <w:rPr>
          <w:rFonts w:ascii="Lucida Console" w:eastAsia="Times New Roman" w:hAnsi="Lucida Console" w:cs="Courier New"/>
          <w:color w:val="FFFFFF"/>
          <w:sz w:val="20"/>
          <w:szCs w:val="20"/>
          <w:bdr w:val="none" w:sz="0" w:space="0" w:color="auto" w:frame="1"/>
        </w:rPr>
        <w:t xml:space="preserve">   212</w:t>
      </w: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-88   </w:t>
      </w:r>
      <w:proofErr w:type="gramStart"/>
      <w:r w:rsidRPr="005543A6">
        <w:rPr>
          <w:rFonts w:ascii="Lucida Console" w:eastAsia="Times New Roman" w:hAnsi="Lucida Console" w:cs="Courier New"/>
          <w:color w:val="FFFFFF"/>
          <w:sz w:val="20"/>
          <w:szCs w:val="20"/>
          <w:bdr w:val="none" w:sz="0" w:space="0" w:color="auto" w:frame="1"/>
        </w:rPr>
        <w:t>248  2986</w:t>
      </w:r>
      <w:proofErr w:type="gramEnd"/>
      <w:r w:rsidRPr="005543A6">
        <w:rPr>
          <w:rFonts w:ascii="Lucida Console" w:eastAsia="Times New Roman" w:hAnsi="Lucida Console" w:cs="Courier New"/>
          <w:color w:val="FFFFFF"/>
          <w:sz w:val="20"/>
          <w:szCs w:val="20"/>
          <w:bdr w:val="none" w:sz="0" w:space="0" w:color="auto" w:frame="1"/>
        </w:rPr>
        <w:t xml:space="preserve">   841</w:t>
      </w: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1      50 </w:t>
      </w:r>
      <w:proofErr w:type="gramStart"/>
      <w:r w:rsidRPr="005543A6">
        <w:rPr>
          <w:rFonts w:ascii="Lucida Console" w:eastAsia="Times New Roman" w:hAnsi="Lucida Console" w:cs="Courier New"/>
          <w:color w:val="FFFFFF"/>
          <w:sz w:val="20"/>
          <w:szCs w:val="20"/>
          <w:bdr w:val="none" w:sz="0" w:space="0" w:color="auto" w:frame="1"/>
        </w:rPr>
        <w:t>25127  1486</w:t>
      </w:r>
      <w:proofErr w:type="gramEnd"/>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2     147 </w:t>
      </w:r>
      <w:proofErr w:type="gramStart"/>
      <w:r w:rsidRPr="005543A6">
        <w:rPr>
          <w:rFonts w:ascii="Lucida Console" w:eastAsia="Times New Roman" w:hAnsi="Lucida Console" w:cs="Courier New"/>
          <w:color w:val="FFFFFF"/>
          <w:sz w:val="20"/>
          <w:szCs w:val="20"/>
          <w:bdr w:val="none" w:sz="0" w:space="0" w:color="auto" w:frame="1"/>
        </w:rPr>
        <w:t>36755  4775</w:t>
      </w:r>
      <w:proofErr w:type="gramEnd"/>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Print percentages</w:t>
      </w: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w:t>
      </w:r>
      <w:proofErr w:type="spellStart"/>
      <w:r w:rsidRPr="005543A6">
        <w:rPr>
          <w:rFonts w:ascii="Lucida Console" w:eastAsia="Times New Roman" w:hAnsi="Lucida Console" w:cs="Courier New"/>
          <w:color w:val="FF9D00"/>
          <w:sz w:val="20"/>
          <w:szCs w:val="20"/>
        </w:rPr>
        <w:t>nPercentages</w:t>
      </w:r>
      <w:proofErr w:type="spellEnd"/>
      <w:r w:rsidRPr="005543A6">
        <w:rPr>
          <w:rFonts w:ascii="Lucida Console" w:eastAsia="Times New Roman" w:hAnsi="Lucida Console" w:cs="Courier New"/>
          <w:color w:val="FF9D00"/>
          <w:sz w:val="20"/>
          <w:szCs w:val="20"/>
        </w:rPr>
        <w:t xml:space="preserve"> of ACTIVITY2 by Vaccine Receipt:\n")</w:t>
      </w: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Percentages of ACTIVITY2 by Vaccine Receipt:</w:t>
      </w: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print(activity2_percentages)</w:t>
      </w: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w:t>
      </w:r>
      <w:proofErr w:type="gramStart"/>
      <w:r w:rsidRPr="005543A6">
        <w:rPr>
          <w:rFonts w:ascii="Lucida Console" w:eastAsia="Times New Roman" w:hAnsi="Lucida Console" w:cs="Courier New"/>
          <w:color w:val="FFFFFF"/>
          <w:sz w:val="20"/>
          <w:szCs w:val="20"/>
          <w:bdr w:val="none" w:sz="0" w:space="0" w:color="auto" w:frame="1"/>
        </w:rPr>
        <w:t>33.779762  3.195093</w:t>
      </w:r>
      <w:proofErr w:type="gramEnd"/>
      <w:r w:rsidRPr="005543A6">
        <w:rPr>
          <w:rFonts w:ascii="Lucida Console" w:eastAsia="Times New Roman" w:hAnsi="Lucida Console" w:cs="Courier New"/>
          <w:color w:val="FFFFFF"/>
          <w:sz w:val="20"/>
          <w:szCs w:val="20"/>
          <w:bdr w:val="none" w:sz="0" w:space="0" w:color="auto" w:frame="1"/>
        </w:rPr>
        <w:t xml:space="preserve">  2.898551</w:t>
      </w: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lastRenderedPageBreak/>
        <w:t xml:space="preserve">  -88 </w:t>
      </w:r>
      <w:proofErr w:type="gramStart"/>
      <w:r w:rsidRPr="005543A6">
        <w:rPr>
          <w:rFonts w:ascii="Lucida Console" w:eastAsia="Times New Roman" w:hAnsi="Lucida Console" w:cs="Courier New"/>
          <w:color w:val="FFFFFF"/>
          <w:sz w:val="20"/>
          <w:szCs w:val="20"/>
          <w:bdr w:val="none" w:sz="0" w:space="0" w:color="auto" w:frame="1"/>
        </w:rPr>
        <w:t>36.904762  4.456118</w:t>
      </w:r>
      <w:proofErr w:type="gramEnd"/>
      <w:r w:rsidRPr="005543A6">
        <w:rPr>
          <w:rFonts w:ascii="Lucida Console" w:eastAsia="Times New Roman" w:hAnsi="Lucida Console" w:cs="Courier New"/>
          <w:color w:val="FFFFFF"/>
          <w:sz w:val="20"/>
          <w:szCs w:val="20"/>
          <w:bdr w:val="none" w:sz="0" w:space="0" w:color="auto" w:frame="1"/>
        </w:rPr>
        <w:t xml:space="preserve"> 11.498496</w:t>
      </w: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1    7.440476 37.497948 20.317200</w:t>
      </w:r>
    </w:p>
    <w:p w:rsid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2   21.875000 54.850841 65.285753</w:t>
      </w:r>
    </w:p>
    <w:p w:rsid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p>
    <w:p w:rsid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p>
    <w:p w:rsid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Counts of EEDUC by Vaccine Receipt:</w:t>
      </w:r>
    </w:p>
    <w:p w:rsidR="005543A6" w:rsidRDefault="005543A6" w:rsidP="005543A6">
      <w:pPr>
        <w:pStyle w:val="HTMLPreformatted"/>
        <w:shd w:val="clear" w:color="auto" w:fill="002240"/>
        <w:wordWrap w:val="0"/>
        <w:rPr>
          <w:rStyle w:val="gnd-iwgdn2b"/>
          <w:rFonts w:ascii="Lucida Console" w:hAnsi="Lucida Console"/>
          <w:color w:val="FF9D00"/>
        </w:rPr>
      </w:pPr>
      <w:r>
        <w:rPr>
          <w:rStyle w:val="gnd-iwgdo3b"/>
          <w:rFonts w:ascii="Lucida Console" w:hAnsi="Lucida Console"/>
          <w:color w:val="FF9D00"/>
        </w:rPr>
        <w:t xml:space="preserve">&gt; </w:t>
      </w:r>
      <w:r>
        <w:rPr>
          <w:rStyle w:val="gnd-iwgdn2b"/>
          <w:rFonts w:ascii="Lucida Console" w:hAnsi="Lucida Console"/>
          <w:color w:val="FF9D00"/>
        </w:rPr>
        <w:t>print(</w:t>
      </w:r>
      <w:proofErr w:type="spellStart"/>
      <w:r>
        <w:rPr>
          <w:rStyle w:val="gnd-iwgdn2b"/>
          <w:rFonts w:ascii="Lucida Console" w:hAnsi="Lucida Console"/>
          <w:color w:val="FF9D00"/>
        </w:rPr>
        <w:t>eeduc_counts</w:t>
      </w:r>
      <w:proofErr w:type="spellEnd"/>
      <w:r>
        <w:rPr>
          <w:rStyle w:val="gnd-iwgdn2b"/>
          <w:rFonts w:ascii="Lucida Console" w:hAnsi="Lucida Console"/>
          <w:color w:val="FF9D00"/>
        </w:rPr>
        <w:t>)</w:t>
      </w: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-99     1     2</w:t>
      </w: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1     7   386   127</w:t>
      </w: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2     7   860   279</w:t>
      </w: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3    </w:t>
      </w:r>
      <w:proofErr w:type="gramStart"/>
      <w:r>
        <w:rPr>
          <w:rStyle w:val="gnd-iwgdh3b"/>
          <w:rFonts w:ascii="Lucida Console" w:hAnsi="Lucida Console"/>
          <w:color w:val="FFFFFF"/>
          <w:bdr w:val="none" w:sz="0" w:space="0" w:color="auto" w:frame="1"/>
        </w:rPr>
        <w:t>77  6647</w:t>
      </w:r>
      <w:proofErr w:type="gramEnd"/>
      <w:r>
        <w:rPr>
          <w:rStyle w:val="gnd-iwgdh3b"/>
          <w:rFonts w:ascii="Lucida Console" w:hAnsi="Lucida Console"/>
          <w:color w:val="FFFFFF"/>
          <w:bdr w:val="none" w:sz="0" w:space="0" w:color="auto" w:frame="1"/>
        </w:rPr>
        <w:t xml:space="preserve">  1672</w:t>
      </w: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4   160 </w:t>
      </w:r>
      <w:proofErr w:type="gramStart"/>
      <w:r>
        <w:rPr>
          <w:rStyle w:val="gnd-iwgdh3b"/>
          <w:rFonts w:ascii="Lucida Console" w:hAnsi="Lucida Console"/>
          <w:color w:val="FFFFFF"/>
          <w:bdr w:val="none" w:sz="0" w:space="0" w:color="auto" w:frame="1"/>
        </w:rPr>
        <w:t>12898  2167</w:t>
      </w:r>
      <w:proofErr w:type="gramEnd"/>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5    </w:t>
      </w:r>
      <w:proofErr w:type="gramStart"/>
      <w:r>
        <w:rPr>
          <w:rStyle w:val="gnd-iwgdh3b"/>
          <w:rFonts w:ascii="Lucida Console" w:hAnsi="Lucida Console"/>
          <w:color w:val="FFFFFF"/>
          <w:bdr w:val="none" w:sz="0" w:space="0" w:color="auto" w:frame="1"/>
        </w:rPr>
        <w:t>69  6429</w:t>
      </w:r>
      <w:proofErr w:type="gramEnd"/>
      <w:r>
        <w:rPr>
          <w:rStyle w:val="gnd-iwgdh3b"/>
          <w:rFonts w:ascii="Lucida Console" w:hAnsi="Lucida Console"/>
          <w:color w:val="FFFFFF"/>
          <w:bdr w:val="none" w:sz="0" w:space="0" w:color="auto" w:frame="1"/>
        </w:rPr>
        <w:t xml:space="preserve">   984</w:t>
      </w: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6   189 </w:t>
      </w:r>
      <w:proofErr w:type="gramStart"/>
      <w:r>
        <w:rPr>
          <w:rStyle w:val="gnd-iwgdh3b"/>
          <w:rFonts w:ascii="Lucida Console" w:hAnsi="Lucida Console"/>
          <w:color w:val="FFFFFF"/>
          <w:bdr w:val="none" w:sz="0" w:space="0" w:color="auto" w:frame="1"/>
        </w:rPr>
        <w:t>20552  1345</w:t>
      </w:r>
      <w:proofErr w:type="gramEnd"/>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7   163 19237   740</w:t>
      </w:r>
    </w:p>
    <w:p w:rsidR="005543A6" w:rsidRDefault="005543A6" w:rsidP="005543A6">
      <w:pPr>
        <w:pStyle w:val="HTMLPreformatted"/>
        <w:shd w:val="clear" w:color="auto" w:fill="002240"/>
        <w:wordWrap w:val="0"/>
        <w:rPr>
          <w:rStyle w:val="gnd-iwgdn2b"/>
          <w:rFonts w:ascii="Lucida Console" w:hAnsi="Lucida Console"/>
          <w:color w:val="FF9D00"/>
        </w:rPr>
      </w:pPr>
      <w:r>
        <w:rPr>
          <w:rStyle w:val="gnd-iwgdo3b"/>
          <w:rFonts w:ascii="Lucida Console" w:hAnsi="Lucida Console"/>
          <w:color w:val="FF9D00"/>
        </w:rPr>
        <w:t xml:space="preserve">&gt; </w:t>
      </w:r>
    </w:p>
    <w:p w:rsidR="005543A6" w:rsidRDefault="005543A6" w:rsidP="005543A6">
      <w:pPr>
        <w:pStyle w:val="HTMLPreformatted"/>
        <w:shd w:val="clear" w:color="auto" w:fill="002240"/>
        <w:wordWrap w:val="0"/>
        <w:rPr>
          <w:rStyle w:val="gnd-iwgdn2b"/>
          <w:rFonts w:ascii="Lucida Console" w:hAnsi="Lucida Console"/>
          <w:color w:val="FF9D00"/>
        </w:rPr>
      </w:pPr>
      <w:r>
        <w:rPr>
          <w:rStyle w:val="gnd-iwgdo3b"/>
          <w:rFonts w:ascii="Lucida Console" w:hAnsi="Lucida Console"/>
          <w:color w:val="FF9D00"/>
        </w:rPr>
        <w:t xml:space="preserve">&gt; </w:t>
      </w:r>
      <w:r>
        <w:rPr>
          <w:rStyle w:val="gnd-iwgdn2b"/>
          <w:rFonts w:ascii="Lucida Console" w:hAnsi="Lucida Console"/>
          <w:color w:val="FF9D00"/>
        </w:rPr>
        <w:t># Print percentages</w:t>
      </w:r>
    </w:p>
    <w:p w:rsidR="005543A6" w:rsidRDefault="005543A6" w:rsidP="005543A6">
      <w:pPr>
        <w:pStyle w:val="HTMLPreformatted"/>
        <w:shd w:val="clear" w:color="auto" w:fill="002240"/>
        <w:wordWrap w:val="0"/>
        <w:rPr>
          <w:rStyle w:val="gnd-iwgdn2b"/>
          <w:rFonts w:ascii="Lucida Console" w:hAnsi="Lucida Console"/>
          <w:color w:val="FF9D00"/>
        </w:rPr>
      </w:pPr>
      <w:r>
        <w:rPr>
          <w:rStyle w:val="gnd-iwgdo3b"/>
          <w:rFonts w:ascii="Lucida Console" w:hAnsi="Lucida Console"/>
          <w:color w:val="FF9D00"/>
        </w:rPr>
        <w:t xml:space="preserve">&gt; </w:t>
      </w:r>
      <w:proofErr w:type="gramStart"/>
      <w:r>
        <w:rPr>
          <w:rStyle w:val="gnd-iwgdn2b"/>
          <w:rFonts w:ascii="Lucida Console" w:hAnsi="Lucida Console"/>
          <w:color w:val="FF9D00"/>
        </w:rPr>
        <w:t>cat(</w:t>
      </w:r>
      <w:proofErr w:type="gramEnd"/>
      <w:r>
        <w:rPr>
          <w:rStyle w:val="gnd-iwgdn2b"/>
          <w:rFonts w:ascii="Lucida Console" w:hAnsi="Lucida Console"/>
          <w:color w:val="FF9D00"/>
        </w:rPr>
        <w:t>"\</w:t>
      </w:r>
      <w:proofErr w:type="spellStart"/>
      <w:r>
        <w:rPr>
          <w:rStyle w:val="gnd-iwgdn2b"/>
          <w:rFonts w:ascii="Lucida Console" w:hAnsi="Lucida Console"/>
          <w:color w:val="FF9D00"/>
        </w:rPr>
        <w:t>nPercentages</w:t>
      </w:r>
      <w:proofErr w:type="spellEnd"/>
      <w:r>
        <w:rPr>
          <w:rStyle w:val="gnd-iwgdn2b"/>
          <w:rFonts w:ascii="Lucida Console" w:hAnsi="Lucida Console"/>
          <w:color w:val="FF9D00"/>
        </w:rPr>
        <w:t xml:space="preserve"> of EEDUC by Vaccine Receipt:\n")</w:t>
      </w: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Percentages of EEDUC by Vaccine Receipt:</w:t>
      </w:r>
    </w:p>
    <w:p w:rsidR="005543A6" w:rsidRDefault="005543A6" w:rsidP="005543A6">
      <w:pPr>
        <w:pStyle w:val="HTMLPreformatted"/>
        <w:shd w:val="clear" w:color="auto" w:fill="002240"/>
        <w:wordWrap w:val="0"/>
        <w:rPr>
          <w:rStyle w:val="gnd-iwgdn2b"/>
          <w:rFonts w:ascii="Lucida Console" w:hAnsi="Lucida Console"/>
          <w:color w:val="FF9D00"/>
        </w:rPr>
      </w:pPr>
      <w:r>
        <w:rPr>
          <w:rStyle w:val="gnd-iwgdo3b"/>
          <w:rFonts w:ascii="Lucida Console" w:hAnsi="Lucida Console"/>
          <w:color w:val="FF9D00"/>
        </w:rPr>
        <w:t xml:space="preserve">&gt; </w:t>
      </w:r>
      <w:r>
        <w:rPr>
          <w:rStyle w:val="gnd-iwgdn2b"/>
          <w:rFonts w:ascii="Lucida Console" w:hAnsi="Lucida Console"/>
          <w:color w:val="FF9D00"/>
        </w:rPr>
        <w:t>print(</w:t>
      </w:r>
      <w:proofErr w:type="spellStart"/>
      <w:r>
        <w:rPr>
          <w:rStyle w:val="gnd-iwgdn2b"/>
          <w:rFonts w:ascii="Lucida Console" w:hAnsi="Lucida Console"/>
          <w:color w:val="FF9D00"/>
        </w:rPr>
        <w:t>eeduc_percentages</w:t>
      </w:r>
      <w:proofErr w:type="spellEnd"/>
      <w:r>
        <w:rPr>
          <w:rStyle w:val="gnd-iwgdn2b"/>
          <w:rFonts w:ascii="Lucida Console" w:hAnsi="Lucida Console"/>
          <w:color w:val="FF9D00"/>
        </w:rPr>
        <w:t>)</w:t>
      </w: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-99         1         2</w:t>
      </w: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gramStart"/>
      <w:r>
        <w:rPr>
          <w:rStyle w:val="gnd-iwgdh3b"/>
          <w:rFonts w:ascii="Lucida Console" w:hAnsi="Lucida Console"/>
          <w:color w:val="FFFFFF"/>
          <w:bdr w:val="none" w:sz="0" w:space="0" w:color="auto" w:frame="1"/>
        </w:rPr>
        <w:t>1  1.041667</w:t>
      </w:r>
      <w:proofErr w:type="gramEnd"/>
      <w:r>
        <w:rPr>
          <w:rStyle w:val="gnd-iwgdh3b"/>
          <w:rFonts w:ascii="Lucida Console" w:hAnsi="Lucida Console"/>
          <w:color w:val="FFFFFF"/>
          <w:bdr w:val="none" w:sz="0" w:space="0" w:color="auto" w:frame="1"/>
        </w:rPr>
        <w:t xml:space="preserve">  0.576042  1.736396</w:t>
      </w: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gramStart"/>
      <w:r>
        <w:rPr>
          <w:rStyle w:val="gnd-iwgdh3b"/>
          <w:rFonts w:ascii="Lucida Console" w:hAnsi="Lucida Console"/>
          <w:color w:val="FFFFFF"/>
          <w:bdr w:val="none" w:sz="0" w:space="0" w:color="auto" w:frame="1"/>
        </w:rPr>
        <w:t>2  1.041667</w:t>
      </w:r>
      <w:proofErr w:type="gramEnd"/>
      <w:r>
        <w:rPr>
          <w:rStyle w:val="gnd-iwgdh3b"/>
          <w:rFonts w:ascii="Lucida Console" w:hAnsi="Lucida Console"/>
          <w:color w:val="FFFFFF"/>
          <w:bdr w:val="none" w:sz="0" w:space="0" w:color="auto" w:frame="1"/>
        </w:rPr>
        <w:t xml:space="preserve">  1.283410  3.814602</w:t>
      </w: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3 </w:t>
      </w:r>
      <w:proofErr w:type="gramStart"/>
      <w:r>
        <w:rPr>
          <w:rStyle w:val="gnd-iwgdh3b"/>
          <w:rFonts w:ascii="Lucida Console" w:hAnsi="Lucida Console"/>
          <w:color w:val="FFFFFF"/>
          <w:bdr w:val="none" w:sz="0" w:space="0" w:color="auto" w:frame="1"/>
        </w:rPr>
        <w:t>11.458333  9.919563</w:t>
      </w:r>
      <w:proofErr w:type="gramEnd"/>
      <w:r>
        <w:rPr>
          <w:rStyle w:val="gnd-iwgdh3b"/>
          <w:rFonts w:ascii="Lucida Console" w:hAnsi="Lucida Console"/>
          <w:color w:val="FFFFFF"/>
          <w:bdr w:val="none" w:sz="0" w:space="0" w:color="auto" w:frame="1"/>
        </w:rPr>
        <w:t xml:space="preserve"> 22.860268</w:t>
      </w: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4 23.809524 19.248161 29.628110</w:t>
      </w: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5 </w:t>
      </w:r>
      <w:proofErr w:type="gramStart"/>
      <w:r>
        <w:rPr>
          <w:rStyle w:val="gnd-iwgdh3b"/>
          <w:rFonts w:ascii="Lucida Console" w:hAnsi="Lucida Console"/>
          <w:color w:val="FFFFFF"/>
          <w:bdr w:val="none" w:sz="0" w:space="0" w:color="auto" w:frame="1"/>
        </w:rPr>
        <w:t>10.267857  9.594234</w:t>
      </w:r>
      <w:proofErr w:type="gramEnd"/>
      <w:r>
        <w:rPr>
          <w:rStyle w:val="gnd-iwgdh3b"/>
          <w:rFonts w:ascii="Lucida Console" w:hAnsi="Lucida Console"/>
          <w:color w:val="FFFFFF"/>
          <w:bdr w:val="none" w:sz="0" w:space="0" w:color="auto" w:frame="1"/>
        </w:rPr>
        <w:t xml:space="preserve"> 13.453651</w:t>
      </w: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6 28.125000 30.670507 18.389390</w:t>
      </w:r>
    </w:p>
    <w:p w:rsidR="005543A6" w:rsidRDefault="005543A6" w:rsidP="005543A6">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7 24.255952 28.708084 10.117583</w:t>
      </w:r>
    </w:p>
    <w:p w:rsidR="005543A6" w:rsidRDefault="005543A6" w:rsidP="005543A6">
      <w:pPr>
        <w:pStyle w:val="HTMLPreformatted"/>
        <w:shd w:val="clear" w:color="auto" w:fill="002240"/>
        <w:wordWrap w:val="0"/>
        <w:rPr>
          <w:rStyle w:val="gnd-iwgdn2b"/>
          <w:rFonts w:ascii="Lucida Console" w:hAnsi="Lucida Console"/>
          <w:color w:val="FF9D00"/>
        </w:rPr>
      </w:pPr>
      <w:r>
        <w:rPr>
          <w:rStyle w:val="gnd-iwgdo3b"/>
          <w:rFonts w:ascii="Lucida Console" w:hAnsi="Lucida Console"/>
          <w:color w:val="FF9D00"/>
        </w:rPr>
        <w:t xml:space="preserve">&gt; </w:t>
      </w:r>
    </w:p>
    <w:p w:rsidR="005543A6" w:rsidRDefault="005543A6" w:rsidP="005543A6">
      <w:pPr>
        <w:pStyle w:val="HTMLPreformatted"/>
        <w:shd w:val="clear" w:color="auto" w:fill="002240"/>
        <w:wordWrap w:val="0"/>
        <w:rPr>
          <w:rFonts w:ascii="Lucida Console" w:hAnsi="Lucida Console"/>
          <w:color w:val="FFFFFF"/>
        </w:rPr>
      </w:pPr>
      <w:r>
        <w:rPr>
          <w:rStyle w:val="gnd-iwgdo3b"/>
          <w:rFonts w:ascii="Lucida Console" w:hAnsi="Lucida Console"/>
          <w:color w:val="FF9D00"/>
        </w:rPr>
        <w:t xml:space="preserve">&gt; </w:t>
      </w:r>
    </w:p>
    <w:p w:rsidR="005543A6" w:rsidRPr="005543A6" w:rsidRDefault="005543A6" w:rsidP="005543A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p>
    <w:p w:rsidR="005543A6" w:rsidRPr="00246498" w:rsidRDefault="005543A6" w:rsidP="00246498">
      <w:pPr>
        <w:rPr>
          <w:rFonts w:ascii="Times New Roman" w:hAnsi="Times New Roman" w:cs="Times New Roman"/>
          <w:sz w:val="28"/>
          <w:szCs w:val="28"/>
        </w:rPr>
      </w:pPr>
    </w:p>
    <w:tbl>
      <w:tblPr>
        <w:tblW w:w="11775" w:type="dxa"/>
        <w:tblCellSpacing w:w="0" w:type="dxa"/>
        <w:shd w:val="clear" w:color="auto" w:fill="002240"/>
        <w:tblCellMar>
          <w:left w:w="90" w:type="dxa"/>
          <w:bottom w:w="120" w:type="dxa"/>
          <w:right w:w="0" w:type="dxa"/>
        </w:tblCellMar>
        <w:tblLook w:val="04A0" w:firstRow="1" w:lastRow="0" w:firstColumn="1" w:lastColumn="0" w:noHBand="0" w:noVBand="1"/>
      </w:tblPr>
      <w:tblGrid>
        <w:gridCol w:w="11775"/>
      </w:tblGrid>
      <w:tr w:rsidR="005543A6" w:rsidRPr="005543A6" w:rsidTr="005543A6">
        <w:trPr>
          <w:tblCellSpacing w:w="0" w:type="dxa"/>
        </w:trPr>
        <w:tc>
          <w:tcPr>
            <w:tcW w:w="0" w:type="auto"/>
            <w:shd w:val="clear" w:color="auto" w:fill="002240"/>
            <w:hideMark/>
          </w:tcPr>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"Counts of EGENID_BIRTH by Vaccine Receipt:\n")</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Counts of EGENID_BIRTH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w:t>
            </w:r>
            <w:proofErr w:type="spellStart"/>
            <w:r w:rsidRPr="005543A6">
              <w:rPr>
                <w:rFonts w:ascii="Lucida Console" w:eastAsia="Times New Roman" w:hAnsi="Lucida Console" w:cs="Courier New"/>
                <w:color w:val="FF9D00"/>
                <w:sz w:val="20"/>
                <w:szCs w:val="20"/>
              </w:rPr>
              <w:t>egenid_birth_counts</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1   271 </w:t>
            </w:r>
            <w:proofErr w:type="gramStart"/>
            <w:r w:rsidRPr="005543A6">
              <w:rPr>
                <w:rFonts w:ascii="Lucida Console" w:eastAsia="Times New Roman" w:hAnsi="Lucida Console" w:cs="Courier New"/>
                <w:color w:val="FFFFFF"/>
                <w:sz w:val="20"/>
                <w:szCs w:val="20"/>
                <w:bdr w:val="none" w:sz="0" w:space="0" w:color="auto" w:frame="1"/>
              </w:rPr>
              <w:t>27574  2827</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2   401 </w:t>
            </w:r>
            <w:proofErr w:type="gramStart"/>
            <w:r w:rsidRPr="005543A6">
              <w:rPr>
                <w:rFonts w:ascii="Lucida Console" w:eastAsia="Times New Roman" w:hAnsi="Lucida Console" w:cs="Courier New"/>
                <w:color w:val="FFFFFF"/>
                <w:sz w:val="20"/>
                <w:szCs w:val="20"/>
                <w:bdr w:val="none" w:sz="0" w:space="0" w:color="auto" w:frame="1"/>
              </w:rPr>
              <w:t>39435  4487</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Print percentages</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w:t>
            </w:r>
            <w:proofErr w:type="spellStart"/>
            <w:r w:rsidRPr="005543A6">
              <w:rPr>
                <w:rFonts w:ascii="Lucida Console" w:eastAsia="Times New Roman" w:hAnsi="Lucida Console" w:cs="Courier New"/>
                <w:color w:val="FF9D00"/>
                <w:sz w:val="20"/>
                <w:szCs w:val="20"/>
              </w:rPr>
              <w:t>nPercentages</w:t>
            </w:r>
            <w:proofErr w:type="spellEnd"/>
            <w:r w:rsidRPr="005543A6">
              <w:rPr>
                <w:rFonts w:ascii="Lucida Console" w:eastAsia="Times New Roman" w:hAnsi="Lucida Console" w:cs="Courier New"/>
                <w:color w:val="FF9D00"/>
                <w:sz w:val="20"/>
                <w:szCs w:val="20"/>
              </w:rPr>
              <w:t xml:space="preserve"> of EGENID_BIRTH by Vaccine Receipt:\n")</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Percentages of EGENID_BIRTH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w:t>
            </w:r>
            <w:proofErr w:type="spellStart"/>
            <w:r w:rsidRPr="005543A6">
              <w:rPr>
                <w:rFonts w:ascii="Lucida Console" w:eastAsia="Times New Roman" w:hAnsi="Lucida Console" w:cs="Courier New"/>
                <w:color w:val="FF9D00"/>
                <w:sz w:val="20"/>
                <w:szCs w:val="20"/>
              </w:rPr>
              <w:t>egenid_birth_percentages</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1 40.32738 41.14970 38.65190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2 59.67262 58.85030 61.34810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Calculate counts and percentages for MS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spellStart"/>
            <w:r w:rsidRPr="005543A6">
              <w:rPr>
                <w:rFonts w:ascii="Lucida Console" w:eastAsia="Times New Roman" w:hAnsi="Lucida Console" w:cs="Courier New"/>
                <w:color w:val="FF9D00"/>
                <w:sz w:val="20"/>
                <w:szCs w:val="20"/>
              </w:rPr>
              <w:t>ms_counts</w:t>
            </w:r>
            <w:proofErr w:type="spellEnd"/>
            <w:r w:rsidRPr="005543A6">
              <w:rPr>
                <w:rFonts w:ascii="Lucida Console" w:eastAsia="Times New Roman" w:hAnsi="Lucida Console" w:cs="Courier New"/>
                <w:color w:val="FF9D00"/>
                <w:sz w:val="20"/>
                <w:szCs w:val="20"/>
              </w:rPr>
              <w:t xml:space="preserve"> &lt;- </w:t>
            </w:r>
            <w:proofErr w:type="gramStart"/>
            <w:r w:rsidRPr="005543A6">
              <w:rPr>
                <w:rFonts w:ascii="Lucida Console" w:eastAsia="Times New Roman" w:hAnsi="Lucida Console" w:cs="Courier New"/>
                <w:color w:val="FF9D00"/>
                <w:sz w:val="20"/>
                <w:szCs w:val="20"/>
              </w:rPr>
              <w:t>table(</w:t>
            </w:r>
            <w:proofErr w:type="spellStart"/>
            <w:proofErr w:type="gramEnd"/>
            <w:r w:rsidRPr="005543A6">
              <w:rPr>
                <w:rFonts w:ascii="Lucida Console" w:eastAsia="Times New Roman" w:hAnsi="Lucida Console" w:cs="Courier New"/>
                <w:color w:val="FF9D00"/>
                <w:sz w:val="20"/>
                <w:szCs w:val="20"/>
              </w:rPr>
              <w:t>selected_vars$MS</w:t>
            </w:r>
            <w:proofErr w:type="spellEnd"/>
            <w:r w:rsidRPr="005543A6">
              <w:rPr>
                <w:rFonts w:ascii="Lucida Console" w:eastAsia="Times New Roman" w:hAnsi="Lucida Console" w:cs="Courier New"/>
                <w:color w:val="FF9D00"/>
                <w:sz w:val="20"/>
                <w:szCs w:val="20"/>
              </w:rPr>
              <w:t xml:space="preserve">, </w:t>
            </w:r>
            <w:proofErr w:type="spellStart"/>
            <w:r w:rsidRPr="005543A6">
              <w:rPr>
                <w:rFonts w:ascii="Lucida Console" w:eastAsia="Times New Roman" w:hAnsi="Lucida Console" w:cs="Courier New"/>
                <w:color w:val="FF9D00"/>
                <w:sz w:val="20"/>
                <w:szCs w:val="20"/>
              </w:rPr>
              <w:t>selected_vars$RECVDVACC</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spellStart"/>
            <w:r w:rsidRPr="005543A6">
              <w:rPr>
                <w:rFonts w:ascii="Lucida Console" w:eastAsia="Times New Roman" w:hAnsi="Lucida Console" w:cs="Courier New"/>
                <w:color w:val="FF9D00"/>
                <w:sz w:val="20"/>
                <w:szCs w:val="20"/>
              </w:rPr>
              <w:t>ms_percentages</w:t>
            </w:r>
            <w:proofErr w:type="spellEnd"/>
            <w:r w:rsidRPr="005543A6">
              <w:rPr>
                <w:rFonts w:ascii="Lucida Console" w:eastAsia="Times New Roman" w:hAnsi="Lucida Console" w:cs="Courier New"/>
                <w:color w:val="FF9D00"/>
                <w:sz w:val="20"/>
                <w:szCs w:val="20"/>
              </w:rPr>
              <w:t xml:space="preserve"> &lt;- </w:t>
            </w:r>
            <w:proofErr w:type="spellStart"/>
            <w:proofErr w:type="gramStart"/>
            <w:r w:rsidRPr="005543A6">
              <w:rPr>
                <w:rFonts w:ascii="Lucida Console" w:eastAsia="Times New Roman" w:hAnsi="Lucida Console" w:cs="Courier New"/>
                <w:color w:val="FF9D00"/>
                <w:sz w:val="20"/>
                <w:szCs w:val="20"/>
              </w:rPr>
              <w:t>prop.table</w:t>
            </w:r>
            <w:proofErr w:type="spellEnd"/>
            <w:proofErr w:type="gramEnd"/>
            <w:r w:rsidRPr="005543A6">
              <w:rPr>
                <w:rFonts w:ascii="Lucida Console" w:eastAsia="Times New Roman" w:hAnsi="Lucida Console" w:cs="Courier New"/>
                <w:color w:val="FF9D00"/>
                <w:sz w:val="20"/>
                <w:szCs w:val="20"/>
              </w:rPr>
              <w:t>(</w:t>
            </w:r>
            <w:proofErr w:type="spellStart"/>
            <w:r w:rsidRPr="005543A6">
              <w:rPr>
                <w:rFonts w:ascii="Lucida Console" w:eastAsia="Times New Roman" w:hAnsi="Lucida Console" w:cs="Courier New"/>
                <w:color w:val="FF9D00"/>
                <w:sz w:val="20"/>
                <w:szCs w:val="20"/>
              </w:rPr>
              <w:t>ms_counts</w:t>
            </w:r>
            <w:proofErr w:type="spellEnd"/>
            <w:r w:rsidRPr="005543A6">
              <w:rPr>
                <w:rFonts w:ascii="Lucida Console" w:eastAsia="Times New Roman" w:hAnsi="Lucida Console" w:cs="Courier New"/>
                <w:color w:val="FF9D00"/>
                <w:sz w:val="20"/>
                <w:szCs w:val="20"/>
              </w:rPr>
              <w:t>, margin = 2) * 100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Print counts</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lastRenderedPageBreak/>
              <w:t xml:space="preserve">&gt; </w:t>
            </w: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"Counts of MS by Vaccine Receipt:\n")</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Counts of MS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w:t>
            </w:r>
            <w:proofErr w:type="spellStart"/>
            <w:r w:rsidRPr="005543A6">
              <w:rPr>
                <w:rFonts w:ascii="Lucida Console" w:eastAsia="Times New Roman" w:hAnsi="Lucida Console" w:cs="Courier New"/>
                <w:color w:val="FF9D00"/>
                <w:sz w:val="20"/>
                <w:szCs w:val="20"/>
              </w:rPr>
              <w:t>ms_counts</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-99   323   340    28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1     203 </w:t>
            </w:r>
            <w:proofErr w:type="gramStart"/>
            <w:r w:rsidRPr="005543A6">
              <w:rPr>
                <w:rFonts w:ascii="Lucida Console" w:eastAsia="Times New Roman" w:hAnsi="Lucida Console" w:cs="Courier New"/>
                <w:color w:val="FFFFFF"/>
                <w:sz w:val="20"/>
                <w:szCs w:val="20"/>
                <w:bdr w:val="none" w:sz="0" w:space="0" w:color="auto" w:frame="1"/>
              </w:rPr>
              <w:t>36800  3635</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      </w:t>
            </w:r>
            <w:proofErr w:type="gramStart"/>
            <w:r w:rsidRPr="005543A6">
              <w:rPr>
                <w:rFonts w:ascii="Lucida Console" w:eastAsia="Times New Roman" w:hAnsi="Lucida Console" w:cs="Courier New"/>
                <w:color w:val="FFFFFF"/>
                <w:sz w:val="20"/>
                <w:szCs w:val="20"/>
                <w:bdr w:val="none" w:sz="0" w:space="0" w:color="auto" w:frame="1"/>
              </w:rPr>
              <w:t>23  3577</w:t>
            </w:r>
            <w:proofErr w:type="gramEnd"/>
            <w:r w:rsidRPr="005543A6">
              <w:rPr>
                <w:rFonts w:ascii="Lucida Console" w:eastAsia="Times New Roman" w:hAnsi="Lucida Console" w:cs="Courier New"/>
                <w:color w:val="FFFFFF"/>
                <w:sz w:val="20"/>
                <w:szCs w:val="20"/>
                <w:bdr w:val="none" w:sz="0" w:space="0" w:color="auto" w:frame="1"/>
              </w:rPr>
              <w:t xml:space="preserve">   308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3      69 </w:t>
            </w:r>
            <w:proofErr w:type="gramStart"/>
            <w:r w:rsidRPr="005543A6">
              <w:rPr>
                <w:rFonts w:ascii="Lucida Console" w:eastAsia="Times New Roman" w:hAnsi="Lucida Console" w:cs="Courier New"/>
                <w:color w:val="FFFFFF"/>
                <w:sz w:val="20"/>
                <w:szCs w:val="20"/>
                <w:bdr w:val="none" w:sz="0" w:space="0" w:color="auto" w:frame="1"/>
              </w:rPr>
              <w:t>10655  1238</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4       </w:t>
            </w:r>
            <w:proofErr w:type="gramStart"/>
            <w:r w:rsidRPr="005543A6">
              <w:rPr>
                <w:rFonts w:ascii="Lucida Console" w:eastAsia="Times New Roman" w:hAnsi="Lucida Console" w:cs="Courier New"/>
                <w:color w:val="FFFFFF"/>
                <w:sz w:val="20"/>
                <w:szCs w:val="20"/>
                <w:bdr w:val="none" w:sz="0" w:space="0" w:color="auto" w:frame="1"/>
              </w:rPr>
              <w:t>7  1234</w:t>
            </w:r>
            <w:proofErr w:type="gramEnd"/>
            <w:r w:rsidRPr="005543A6">
              <w:rPr>
                <w:rFonts w:ascii="Lucida Console" w:eastAsia="Times New Roman" w:hAnsi="Lucida Console" w:cs="Courier New"/>
                <w:color w:val="FFFFFF"/>
                <w:sz w:val="20"/>
                <w:szCs w:val="20"/>
                <w:bdr w:val="none" w:sz="0" w:space="0" w:color="auto" w:frame="1"/>
              </w:rPr>
              <w:t xml:space="preserve">   259</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5      47 </w:t>
            </w:r>
            <w:proofErr w:type="gramStart"/>
            <w:r w:rsidRPr="005543A6">
              <w:rPr>
                <w:rFonts w:ascii="Lucida Console" w:eastAsia="Times New Roman" w:hAnsi="Lucida Console" w:cs="Courier New"/>
                <w:color w:val="FFFFFF"/>
                <w:sz w:val="20"/>
                <w:szCs w:val="20"/>
                <w:bdr w:val="none" w:sz="0" w:space="0" w:color="auto" w:frame="1"/>
              </w:rPr>
              <w:t>14403  1846</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Print percentages</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w:t>
            </w:r>
            <w:proofErr w:type="spellStart"/>
            <w:r w:rsidRPr="005543A6">
              <w:rPr>
                <w:rFonts w:ascii="Lucida Console" w:eastAsia="Times New Roman" w:hAnsi="Lucida Console" w:cs="Courier New"/>
                <w:color w:val="FF9D00"/>
                <w:sz w:val="20"/>
                <w:szCs w:val="20"/>
              </w:rPr>
              <w:t>nPercentages</w:t>
            </w:r>
            <w:proofErr w:type="spellEnd"/>
            <w:r w:rsidRPr="005543A6">
              <w:rPr>
                <w:rFonts w:ascii="Lucida Console" w:eastAsia="Times New Roman" w:hAnsi="Lucida Console" w:cs="Courier New"/>
                <w:color w:val="FF9D00"/>
                <w:sz w:val="20"/>
                <w:szCs w:val="20"/>
              </w:rPr>
              <w:t xml:space="preserve"> of MS by Vaccine Receipt:\n")</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Percentages of MS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w:t>
            </w:r>
            <w:proofErr w:type="spellStart"/>
            <w:r w:rsidRPr="005543A6">
              <w:rPr>
                <w:rFonts w:ascii="Lucida Console" w:eastAsia="Times New Roman" w:hAnsi="Lucida Console" w:cs="Courier New"/>
                <w:color w:val="FF9D00"/>
                <w:sz w:val="20"/>
                <w:szCs w:val="20"/>
              </w:rPr>
              <w:t>ms_percentages</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w:t>
            </w:r>
            <w:proofErr w:type="gramStart"/>
            <w:r w:rsidRPr="005543A6">
              <w:rPr>
                <w:rFonts w:ascii="Lucida Console" w:eastAsia="Times New Roman" w:hAnsi="Lucida Console" w:cs="Courier New"/>
                <w:color w:val="FFFFFF"/>
                <w:sz w:val="20"/>
                <w:szCs w:val="20"/>
                <w:bdr w:val="none" w:sz="0" w:space="0" w:color="auto" w:frame="1"/>
              </w:rPr>
              <w:t>48.0654762  0.5073945</w:t>
            </w:r>
            <w:proofErr w:type="gramEnd"/>
            <w:r w:rsidRPr="005543A6">
              <w:rPr>
                <w:rFonts w:ascii="Lucida Console" w:eastAsia="Times New Roman" w:hAnsi="Lucida Console" w:cs="Courier New"/>
                <w:color w:val="FFFFFF"/>
                <w:sz w:val="20"/>
                <w:szCs w:val="20"/>
                <w:bdr w:val="none" w:sz="0" w:space="0" w:color="auto" w:frame="1"/>
              </w:rPr>
              <w:t xml:space="preserve">  0.3828275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1   30.2083333 54.9179961 49.6992070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    </w:t>
            </w:r>
            <w:proofErr w:type="gramStart"/>
            <w:r w:rsidRPr="005543A6">
              <w:rPr>
                <w:rFonts w:ascii="Lucida Console" w:eastAsia="Times New Roman" w:hAnsi="Lucida Console" w:cs="Courier New"/>
                <w:color w:val="FFFFFF"/>
                <w:sz w:val="20"/>
                <w:szCs w:val="20"/>
                <w:bdr w:val="none" w:sz="0" w:space="0" w:color="auto" w:frame="1"/>
              </w:rPr>
              <w:t>3.4226190  5.3380889</w:t>
            </w:r>
            <w:proofErr w:type="gramEnd"/>
            <w:r w:rsidRPr="005543A6">
              <w:rPr>
                <w:rFonts w:ascii="Lucida Console" w:eastAsia="Times New Roman" w:hAnsi="Lucida Console" w:cs="Courier New"/>
                <w:color w:val="FFFFFF"/>
                <w:sz w:val="20"/>
                <w:szCs w:val="20"/>
                <w:bdr w:val="none" w:sz="0" w:space="0" w:color="auto" w:frame="1"/>
              </w:rPr>
              <w:t xml:space="preserve">  4.2111020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3   10.2678571 15.9008491 16.9264424</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4    </w:t>
            </w:r>
            <w:proofErr w:type="gramStart"/>
            <w:r w:rsidRPr="005543A6">
              <w:rPr>
                <w:rFonts w:ascii="Lucida Console" w:eastAsia="Times New Roman" w:hAnsi="Lucida Console" w:cs="Courier New"/>
                <w:color w:val="FFFFFF"/>
                <w:sz w:val="20"/>
                <w:szCs w:val="20"/>
                <w:bdr w:val="none" w:sz="0" w:space="0" w:color="auto" w:frame="1"/>
              </w:rPr>
              <w:t>1.0416667  1.8415437</w:t>
            </w:r>
            <w:proofErr w:type="gramEnd"/>
            <w:r w:rsidRPr="005543A6">
              <w:rPr>
                <w:rFonts w:ascii="Lucida Console" w:eastAsia="Times New Roman" w:hAnsi="Lucida Console" w:cs="Courier New"/>
                <w:color w:val="FFFFFF"/>
                <w:sz w:val="20"/>
                <w:szCs w:val="20"/>
                <w:bdr w:val="none" w:sz="0" w:space="0" w:color="auto" w:frame="1"/>
              </w:rPr>
              <w:t xml:space="preserve">  3.5411540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5    6.9940476 21.4941277 25.2392672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Calculate counts and percentages for MOBILITY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spellStart"/>
            <w:r w:rsidRPr="005543A6">
              <w:rPr>
                <w:rFonts w:ascii="Lucida Console" w:eastAsia="Times New Roman" w:hAnsi="Lucida Console" w:cs="Courier New"/>
                <w:color w:val="FF9D00"/>
                <w:sz w:val="20"/>
                <w:szCs w:val="20"/>
              </w:rPr>
              <w:t>mobility_counts</w:t>
            </w:r>
            <w:proofErr w:type="spellEnd"/>
            <w:r w:rsidRPr="005543A6">
              <w:rPr>
                <w:rFonts w:ascii="Lucida Console" w:eastAsia="Times New Roman" w:hAnsi="Lucida Console" w:cs="Courier New"/>
                <w:color w:val="FF9D00"/>
                <w:sz w:val="20"/>
                <w:szCs w:val="20"/>
              </w:rPr>
              <w:t xml:space="preserve"> &lt;- </w:t>
            </w:r>
            <w:proofErr w:type="gramStart"/>
            <w:r w:rsidRPr="005543A6">
              <w:rPr>
                <w:rFonts w:ascii="Lucida Console" w:eastAsia="Times New Roman" w:hAnsi="Lucida Console" w:cs="Courier New"/>
                <w:color w:val="FF9D00"/>
                <w:sz w:val="20"/>
                <w:szCs w:val="20"/>
              </w:rPr>
              <w:t>table(</w:t>
            </w:r>
            <w:proofErr w:type="spellStart"/>
            <w:proofErr w:type="gramEnd"/>
            <w:r w:rsidRPr="005543A6">
              <w:rPr>
                <w:rFonts w:ascii="Lucida Console" w:eastAsia="Times New Roman" w:hAnsi="Lucida Console" w:cs="Courier New"/>
                <w:color w:val="FF9D00"/>
                <w:sz w:val="20"/>
                <w:szCs w:val="20"/>
              </w:rPr>
              <w:t>selected_vars$MOBILITY</w:t>
            </w:r>
            <w:proofErr w:type="spellEnd"/>
            <w:r w:rsidRPr="005543A6">
              <w:rPr>
                <w:rFonts w:ascii="Lucida Console" w:eastAsia="Times New Roman" w:hAnsi="Lucida Console" w:cs="Courier New"/>
                <w:color w:val="FF9D00"/>
                <w:sz w:val="20"/>
                <w:szCs w:val="20"/>
              </w:rPr>
              <w:t xml:space="preserve">, </w:t>
            </w:r>
            <w:proofErr w:type="spellStart"/>
            <w:r w:rsidRPr="005543A6">
              <w:rPr>
                <w:rFonts w:ascii="Lucida Console" w:eastAsia="Times New Roman" w:hAnsi="Lucida Console" w:cs="Courier New"/>
                <w:color w:val="FF9D00"/>
                <w:sz w:val="20"/>
                <w:szCs w:val="20"/>
              </w:rPr>
              <w:t>selected_vars$RECVDVACC</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spellStart"/>
            <w:r w:rsidRPr="005543A6">
              <w:rPr>
                <w:rFonts w:ascii="Lucida Console" w:eastAsia="Times New Roman" w:hAnsi="Lucida Console" w:cs="Courier New"/>
                <w:color w:val="FF9D00"/>
                <w:sz w:val="20"/>
                <w:szCs w:val="20"/>
              </w:rPr>
              <w:t>mobility_percentages</w:t>
            </w:r>
            <w:proofErr w:type="spellEnd"/>
            <w:r w:rsidRPr="005543A6">
              <w:rPr>
                <w:rFonts w:ascii="Lucida Console" w:eastAsia="Times New Roman" w:hAnsi="Lucida Console" w:cs="Courier New"/>
                <w:color w:val="FF9D00"/>
                <w:sz w:val="20"/>
                <w:szCs w:val="20"/>
              </w:rPr>
              <w:t xml:space="preserve"> &lt;- </w:t>
            </w:r>
            <w:proofErr w:type="spellStart"/>
            <w:proofErr w:type="gramStart"/>
            <w:r w:rsidRPr="005543A6">
              <w:rPr>
                <w:rFonts w:ascii="Lucida Console" w:eastAsia="Times New Roman" w:hAnsi="Lucida Console" w:cs="Courier New"/>
                <w:color w:val="FF9D00"/>
                <w:sz w:val="20"/>
                <w:szCs w:val="20"/>
              </w:rPr>
              <w:t>prop.table</w:t>
            </w:r>
            <w:proofErr w:type="spellEnd"/>
            <w:proofErr w:type="gramEnd"/>
            <w:r w:rsidRPr="005543A6">
              <w:rPr>
                <w:rFonts w:ascii="Lucida Console" w:eastAsia="Times New Roman" w:hAnsi="Lucida Console" w:cs="Courier New"/>
                <w:color w:val="FF9D00"/>
                <w:sz w:val="20"/>
                <w:szCs w:val="20"/>
              </w:rPr>
              <w:t>(</w:t>
            </w:r>
            <w:proofErr w:type="spellStart"/>
            <w:r w:rsidRPr="005543A6">
              <w:rPr>
                <w:rFonts w:ascii="Lucida Console" w:eastAsia="Times New Roman" w:hAnsi="Lucida Console" w:cs="Courier New"/>
                <w:color w:val="FF9D00"/>
                <w:sz w:val="20"/>
                <w:szCs w:val="20"/>
              </w:rPr>
              <w:t>mobility_counts</w:t>
            </w:r>
            <w:proofErr w:type="spellEnd"/>
            <w:r w:rsidRPr="005543A6">
              <w:rPr>
                <w:rFonts w:ascii="Lucida Console" w:eastAsia="Times New Roman" w:hAnsi="Lucida Console" w:cs="Courier New"/>
                <w:color w:val="FF9D00"/>
                <w:sz w:val="20"/>
                <w:szCs w:val="20"/>
              </w:rPr>
              <w:t>, margin = 2) * 100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Print counts</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"Counts of MOBILITY by Vaccine Receipt:\n")</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Counts of MOBILITY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w:t>
            </w:r>
            <w:proofErr w:type="spellStart"/>
            <w:r w:rsidRPr="005543A6">
              <w:rPr>
                <w:rFonts w:ascii="Lucida Console" w:eastAsia="Times New Roman" w:hAnsi="Lucida Console" w:cs="Courier New"/>
                <w:color w:val="FF9D00"/>
                <w:sz w:val="20"/>
                <w:szCs w:val="20"/>
              </w:rPr>
              <w:t>mobility_counts</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-99   143   162    39</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-88   </w:t>
            </w:r>
            <w:proofErr w:type="gramStart"/>
            <w:r w:rsidRPr="005543A6">
              <w:rPr>
                <w:rFonts w:ascii="Lucida Console" w:eastAsia="Times New Roman" w:hAnsi="Lucida Console" w:cs="Courier New"/>
                <w:color w:val="FFFFFF"/>
                <w:sz w:val="20"/>
                <w:szCs w:val="20"/>
                <w:bdr w:val="none" w:sz="0" w:space="0" w:color="auto" w:frame="1"/>
              </w:rPr>
              <w:t>342  6139</w:t>
            </w:r>
            <w:proofErr w:type="gramEnd"/>
            <w:r w:rsidRPr="005543A6">
              <w:rPr>
                <w:rFonts w:ascii="Lucida Console" w:eastAsia="Times New Roman" w:hAnsi="Lucida Console" w:cs="Courier New"/>
                <w:color w:val="FFFFFF"/>
                <w:sz w:val="20"/>
                <w:szCs w:val="20"/>
                <w:bdr w:val="none" w:sz="0" w:space="0" w:color="auto" w:frame="1"/>
              </w:rPr>
              <w:t xml:space="preserve">  1361</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1     129 </w:t>
            </w:r>
            <w:proofErr w:type="gramStart"/>
            <w:r w:rsidRPr="005543A6">
              <w:rPr>
                <w:rFonts w:ascii="Lucida Console" w:eastAsia="Times New Roman" w:hAnsi="Lucida Console" w:cs="Courier New"/>
                <w:color w:val="FFFFFF"/>
                <w:sz w:val="20"/>
                <w:szCs w:val="20"/>
                <w:bdr w:val="none" w:sz="0" w:space="0" w:color="auto" w:frame="1"/>
              </w:rPr>
              <w:t>47681  4540</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2      46 </w:t>
            </w:r>
            <w:proofErr w:type="gramStart"/>
            <w:r w:rsidRPr="005543A6">
              <w:rPr>
                <w:rFonts w:ascii="Lucida Console" w:eastAsia="Times New Roman" w:hAnsi="Lucida Console" w:cs="Courier New"/>
                <w:color w:val="FFFFFF"/>
                <w:sz w:val="20"/>
                <w:szCs w:val="20"/>
                <w:bdr w:val="none" w:sz="0" w:space="0" w:color="auto" w:frame="1"/>
              </w:rPr>
              <w:t>10447  1015</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3      </w:t>
            </w:r>
            <w:proofErr w:type="gramStart"/>
            <w:r w:rsidRPr="005543A6">
              <w:rPr>
                <w:rFonts w:ascii="Lucida Console" w:eastAsia="Times New Roman" w:hAnsi="Lucida Console" w:cs="Courier New"/>
                <w:color w:val="FFFFFF"/>
                <w:sz w:val="20"/>
                <w:szCs w:val="20"/>
                <w:bdr w:val="none" w:sz="0" w:space="0" w:color="auto" w:frame="1"/>
              </w:rPr>
              <w:t>12  2323</w:t>
            </w:r>
            <w:proofErr w:type="gramEnd"/>
            <w:r w:rsidRPr="005543A6">
              <w:rPr>
                <w:rFonts w:ascii="Lucida Console" w:eastAsia="Times New Roman" w:hAnsi="Lucida Console" w:cs="Courier New"/>
                <w:color w:val="FFFFFF"/>
                <w:sz w:val="20"/>
                <w:szCs w:val="20"/>
                <w:bdr w:val="none" w:sz="0" w:space="0" w:color="auto" w:frame="1"/>
              </w:rPr>
              <w:t xml:space="preserve">   326</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4       0   257    33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Print percentages</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w:t>
            </w:r>
            <w:proofErr w:type="spellStart"/>
            <w:r w:rsidRPr="005543A6">
              <w:rPr>
                <w:rFonts w:ascii="Lucida Console" w:eastAsia="Times New Roman" w:hAnsi="Lucida Console" w:cs="Courier New"/>
                <w:color w:val="FF9D00"/>
                <w:sz w:val="20"/>
                <w:szCs w:val="20"/>
              </w:rPr>
              <w:t>nPercentages</w:t>
            </w:r>
            <w:proofErr w:type="spellEnd"/>
            <w:r w:rsidRPr="005543A6">
              <w:rPr>
                <w:rFonts w:ascii="Lucida Console" w:eastAsia="Times New Roman" w:hAnsi="Lucida Console" w:cs="Courier New"/>
                <w:color w:val="FF9D00"/>
                <w:sz w:val="20"/>
                <w:szCs w:val="20"/>
              </w:rPr>
              <w:t xml:space="preserve"> of MOBILITY by Vaccine Receipt:\n")</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Percentages of MOBILITY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w:t>
            </w:r>
            <w:proofErr w:type="spellStart"/>
            <w:r w:rsidRPr="005543A6">
              <w:rPr>
                <w:rFonts w:ascii="Lucida Console" w:eastAsia="Times New Roman" w:hAnsi="Lucida Console" w:cs="Courier New"/>
                <w:color w:val="FF9D00"/>
                <w:sz w:val="20"/>
                <w:szCs w:val="20"/>
              </w:rPr>
              <w:t>mobility_percentages</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w:t>
            </w:r>
            <w:proofErr w:type="gramStart"/>
            <w:r w:rsidRPr="005543A6">
              <w:rPr>
                <w:rFonts w:ascii="Lucida Console" w:eastAsia="Times New Roman" w:hAnsi="Lucida Console" w:cs="Courier New"/>
                <w:color w:val="FFFFFF"/>
                <w:sz w:val="20"/>
                <w:szCs w:val="20"/>
                <w:bdr w:val="none" w:sz="0" w:space="0" w:color="auto" w:frame="1"/>
              </w:rPr>
              <w:t>21.2797619  0.2417586</w:t>
            </w:r>
            <w:proofErr w:type="gramEnd"/>
            <w:r w:rsidRPr="005543A6">
              <w:rPr>
                <w:rFonts w:ascii="Lucida Console" w:eastAsia="Times New Roman" w:hAnsi="Lucida Console" w:cs="Courier New"/>
                <w:color w:val="FFFFFF"/>
                <w:sz w:val="20"/>
                <w:szCs w:val="20"/>
                <w:bdr w:val="none" w:sz="0" w:space="0" w:color="auto" w:frame="1"/>
              </w:rPr>
              <w:t xml:space="preserve">  0.5332240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-88 </w:t>
            </w:r>
            <w:proofErr w:type="gramStart"/>
            <w:r w:rsidRPr="005543A6">
              <w:rPr>
                <w:rFonts w:ascii="Lucida Console" w:eastAsia="Times New Roman" w:hAnsi="Lucida Console" w:cs="Courier New"/>
                <w:color w:val="FFFFFF"/>
                <w:sz w:val="20"/>
                <w:szCs w:val="20"/>
                <w:bdr w:val="none" w:sz="0" w:space="0" w:color="auto" w:frame="1"/>
              </w:rPr>
              <w:t>50.8928571  9.1614559</w:t>
            </w:r>
            <w:proofErr w:type="gramEnd"/>
            <w:r w:rsidRPr="005543A6">
              <w:rPr>
                <w:rFonts w:ascii="Lucida Console" w:eastAsia="Times New Roman" w:hAnsi="Lucida Console" w:cs="Courier New"/>
                <w:color w:val="FFFFFF"/>
                <w:sz w:val="20"/>
                <w:szCs w:val="20"/>
                <w:bdr w:val="none" w:sz="0" w:space="0" w:color="auto" w:frame="1"/>
              </w:rPr>
              <w:t xml:space="preserve"> 18.6081488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1   19.1964286 71.1561134 62.0727372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2    6.8452381 15.5904431 13.8774952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3    </w:t>
            </w:r>
            <w:proofErr w:type="gramStart"/>
            <w:r w:rsidRPr="005543A6">
              <w:rPr>
                <w:rFonts w:ascii="Lucida Console" w:eastAsia="Times New Roman" w:hAnsi="Lucida Console" w:cs="Courier New"/>
                <w:color w:val="FFFFFF"/>
                <w:sz w:val="20"/>
                <w:szCs w:val="20"/>
                <w:bdr w:val="none" w:sz="0" w:space="0" w:color="auto" w:frame="1"/>
              </w:rPr>
              <w:t>1.7857143  3.4666985</w:t>
            </w:r>
            <w:proofErr w:type="gramEnd"/>
            <w:r w:rsidRPr="005543A6">
              <w:rPr>
                <w:rFonts w:ascii="Lucida Console" w:eastAsia="Times New Roman" w:hAnsi="Lucida Console" w:cs="Courier New"/>
                <w:color w:val="FFFFFF"/>
                <w:sz w:val="20"/>
                <w:szCs w:val="20"/>
                <w:bdr w:val="none" w:sz="0" w:space="0" w:color="auto" w:frame="1"/>
              </w:rPr>
              <w:t xml:space="preserve">  4.4572054</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4    </w:t>
            </w:r>
            <w:proofErr w:type="gramStart"/>
            <w:r w:rsidRPr="005543A6">
              <w:rPr>
                <w:rFonts w:ascii="Lucida Console" w:eastAsia="Times New Roman" w:hAnsi="Lucida Console" w:cs="Courier New"/>
                <w:color w:val="FFFFFF"/>
                <w:sz w:val="20"/>
                <w:szCs w:val="20"/>
                <w:bdr w:val="none" w:sz="0" w:space="0" w:color="auto" w:frame="1"/>
              </w:rPr>
              <w:t>0.0000000  0.3835306</w:t>
            </w:r>
            <w:proofErr w:type="gramEnd"/>
            <w:r w:rsidRPr="005543A6">
              <w:rPr>
                <w:rFonts w:ascii="Lucida Console" w:eastAsia="Times New Roman" w:hAnsi="Lucida Console" w:cs="Courier New"/>
                <w:color w:val="FFFFFF"/>
                <w:sz w:val="20"/>
                <w:szCs w:val="20"/>
                <w:bdr w:val="none" w:sz="0" w:space="0" w:color="auto" w:frame="1"/>
              </w:rPr>
              <w:t xml:space="preserve">  0.4511895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lastRenderedPageBreak/>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Calculate counts and percentages for REGION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spellStart"/>
            <w:r w:rsidRPr="005543A6">
              <w:rPr>
                <w:rFonts w:ascii="Lucida Console" w:eastAsia="Times New Roman" w:hAnsi="Lucida Console" w:cs="Courier New"/>
                <w:color w:val="FF9D00"/>
                <w:sz w:val="20"/>
                <w:szCs w:val="20"/>
              </w:rPr>
              <w:t>region_counts</w:t>
            </w:r>
            <w:proofErr w:type="spellEnd"/>
            <w:r w:rsidRPr="005543A6">
              <w:rPr>
                <w:rFonts w:ascii="Lucida Console" w:eastAsia="Times New Roman" w:hAnsi="Lucida Console" w:cs="Courier New"/>
                <w:color w:val="FF9D00"/>
                <w:sz w:val="20"/>
                <w:szCs w:val="20"/>
              </w:rPr>
              <w:t xml:space="preserve"> &lt;- </w:t>
            </w:r>
            <w:proofErr w:type="gramStart"/>
            <w:r w:rsidRPr="005543A6">
              <w:rPr>
                <w:rFonts w:ascii="Lucida Console" w:eastAsia="Times New Roman" w:hAnsi="Lucida Console" w:cs="Courier New"/>
                <w:color w:val="FF9D00"/>
                <w:sz w:val="20"/>
                <w:szCs w:val="20"/>
              </w:rPr>
              <w:t>table(</w:t>
            </w:r>
            <w:proofErr w:type="spellStart"/>
            <w:proofErr w:type="gramEnd"/>
            <w:r w:rsidRPr="005543A6">
              <w:rPr>
                <w:rFonts w:ascii="Lucida Console" w:eastAsia="Times New Roman" w:hAnsi="Lucida Console" w:cs="Courier New"/>
                <w:color w:val="FF9D00"/>
                <w:sz w:val="20"/>
                <w:szCs w:val="20"/>
              </w:rPr>
              <w:t>selected_vars$REGION</w:t>
            </w:r>
            <w:proofErr w:type="spellEnd"/>
            <w:r w:rsidRPr="005543A6">
              <w:rPr>
                <w:rFonts w:ascii="Lucida Console" w:eastAsia="Times New Roman" w:hAnsi="Lucida Console" w:cs="Courier New"/>
                <w:color w:val="FF9D00"/>
                <w:sz w:val="20"/>
                <w:szCs w:val="20"/>
              </w:rPr>
              <w:t xml:space="preserve">, </w:t>
            </w:r>
            <w:proofErr w:type="spellStart"/>
            <w:r w:rsidRPr="005543A6">
              <w:rPr>
                <w:rFonts w:ascii="Lucida Console" w:eastAsia="Times New Roman" w:hAnsi="Lucida Console" w:cs="Courier New"/>
                <w:color w:val="FF9D00"/>
                <w:sz w:val="20"/>
                <w:szCs w:val="20"/>
              </w:rPr>
              <w:t>selected_vars$RECVDVACC</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spellStart"/>
            <w:r w:rsidRPr="005543A6">
              <w:rPr>
                <w:rFonts w:ascii="Lucida Console" w:eastAsia="Times New Roman" w:hAnsi="Lucida Console" w:cs="Courier New"/>
                <w:color w:val="FF9D00"/>
                <w:sz w:val="20"/>
                <w:szCs w:val="20"/>
              </w:rPr>
              <w:t>region_percentages</w:t>
            </w:r>
            <w:proofErr w:type="spellEnd"/>
            <w:r w:rsidRPr="005543A6">
              <w:rPr>
                <w:rFonts w:ascii="Lucida Console" w:eastAsia="Times New Roman" w:hAnsi="Lucida Console" w:cs="Courier New"/>
                <w:color w:val="FF9D00"/>
                <w:sz w:val="20"/>
                <w:szCs w:val="20"/>
              </w:rPr>
              <w:t xml:space="preserve"> &lt;- </w:t>
            </w:r>
            <w:proofErr w:type="spellStart"/>
            <w:proofErr w:type="gramStart"/>
            <w:r w:rsidRPr="005543A6">
              <w:rPr>
                <w:rFonts w:ascii="Lucida Console" w:eastAsia="Times New Roman" w:hAnsi="Lucida Console" w:cs="Courier New"/>
                <w:color w:val="FF9D00"/>
                <w:sz w:val="20"/>
                <w:szCs w:val="20"/>
              </w:rPr>
              <w:t>prop.table</w:t>
            </w:r>
            <w:proofErr w:type="spellEnd"/>
            <w:proofErr w:type="gramEnd"/>
            <w:r w:rsidRPr="005543A6">
              <w:rPr>
                <w:rFonts w:ascii="Lucida Console" w:eastAsia="Times New Roman" w:hAnsi="Lucida Console" w:cs="Courier New"/>
                <w:color w:val="FF9D00"/>
                <w:sz w:val="20"/>
                <w:szCs w:val="20"/>
              </w:rPr>
              <w:t>(</w:t>
            </w:r>
            <w:proofErr w:type="spellStart"/>
            <w:r w:rsidRPr="005543A6">
              <w:rPr>
                <w:rFonts w:ascii="Lucida Console" w:eastAsia="Times New Roman" w:hAnsi="Lucida Console" w:cs="Courier New"/>
                <w:color w:val="FF9D00"/>
                <w:sz w:val="20"/>
                <w:szCs w:val="20"/>
              </w:rPr>
              <w:t>region_counts</w:t>
            </w:r>
            <w:proofErr w:type="spellEnd"/>
            <w:r w:rsidRPr="005543A6">
              <w:rPr>
                <w:rFonts w:ascii="Lucida Console" w:eastAsia="Times New Roman" w:hAnsi="Lucida Console" w:cs="Courier New"/>
                <w:color w:val="FF9D00"/>
                <w:sz w:val="20"/>
                <w:szCs w:val="20"/>
              </w:rPr>
              <w:t>, margin = 2) * 100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Print counts</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"Counts of REGION by Vaccine Receipt:\n")</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Counts of REGION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w:t>
            </w:r>
            <w:proofErr w:type="spellStart"/>
            <w:r w:rsidRPr="005543A6">
              <w:rPr>
                <w:rFonts w:ascii="Lucida Console" w:eastAsia="Times New Roman" w:hAnsi="Lucida Console" w:cs="Courier New"/>
                <w:color w:val="FF9D00"/>
                <w:sz w:val="20"/>
                <w:szCs w:val="20"/>
              </w:rPr>
              <w:t>region_counts</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1   103 12102   807</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2   208 </w:t>
            </w:r>
            <w:proofErr w:type="gramStart"/>
            <w:r w:rsidRPr="005543A6">
              <w:rPr>
                <w:rFonts w:ascii="Lucida Console" w:eastAsia="Times New Roman" w:hAnsi="Lucida Console" w:cs="Courier New"/>
                <w:color w:val="FFFFFF"/>
                <w:sz w:val="20"/>
                <w:szCs w:val="20"/>
                <w:bdr w:val="none" w:sz="0" w:space="0" w:color="auto" w:frame="1"/>
              </w:rPr>
              <w:t>20747  2575</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3   173 </w:t>
            </w:r>
            <w:proofErr w:type="gramStart"/>
            <w:r w:rsidRPr="005543A6">
              <w:rPr>
                <w:rFonts w:ascii="Lucida Console" w:eastAsia="Times New Roman" w:hAnsi="Lucida Console" w:cs="Courier New"/>
                <w:color w:val="FFFFFF"/>
                <w:sz w:val="20"/>
                <w:szCs w:val="20"/>
                <w:bdr w:val="none" w:sz="0" w:space="0" w:color="auto" w:frame="1"/>
              </w:rPr>
              <w:t>13294  1871</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4   188 </w:t>
            </w:r>
            <w:proofErr w:type="gramStart"/>
            <w:r w:rsidRPr="005543A6">
              <w:rPr>
                <w:rFonts w:ascii="Lucida Console" w:eastAsia="Times New Roman" w:hAnsi="Lucida Console" w:cs="Courier New"/>
                <w:color w:val="FFFFFF"/>
                <w:sz w:val="20"/>
                <w:szCs w:val="20"/>
                <w:bdr w:val="none" w:sz="0" w:space="0" w:color="auto" w:frame="1"/>
              </w:rPr>
              <w:t>20866  2061</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Print percentages</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w:t>
            </w:r>
            <w:proofErr w:type="spellStart"/>
            <w:r w:rsidRPr="005543A6">
              <w:rPr>
                <w:rFonts w:ascii="Lucida Console" w:eastAsia="Times New Roman" w:hAnsi="Lucida Console" w:cs="Courier New"/>
                <w:color w:val="FF9D00"/>
                <w:sz w:val="20"/>
                <w:szCs w:val="20"/>
              </w:rPr>
              <w:t>nPercentages</w:t>
            </w:r>
            <w:proofErr w:type="spellEnd"/>
            <w:r w:rsidRPr="005543A6">
              <w:rPr>
                <w:rFonts w:ascii="Lucida Console" w:eastAsia="Times New Roman" w:hAnsi="Lucida Console" w:cs="Courier New"/>
                <w:color w:val="FF9D00"/>
                <w:sz w:val="20"/>
                <w:szCs w:val="20"/>
              </w:rPr>
              <w:t xml:space="preserve"> of REGION by Vaccine Receipt:\n")</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Percentages of REGION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w:t>
            </w:r>
            <w:proofErr w:type="spellStart"/>
            <w:r w:rsidRPr="005543A6">
              <w:rPr>
                <w:rFonts w:ascii="Lucida Console" w:eastAsia="Times New Roman" w:hAnsi="Lucida Console" w:cs="Courier New"/>
                <w:color w:val="FF9D00"/>
                <w:sz w:val="20"/>
                <w:szCs w:val="20"/>
              </w:rPr>
              <w:t>region_percentages</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1 15.32738 18.06026 11.03363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2 30.95238 30.96151 35.20645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3 25.74405 19.83913 25.58108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4 27.97619 31.13910 28.17884</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Calculate counts and percentages for RHISPANIC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spellStart"/>
            <w:r w:rsidRPr="005543A6">
              <w:rPr>
                <w:rFonts w:ascii="Lucida Console" w:eastAsia="Times New Roman" w:hAnsi="Lucida Console" w:cs="Courier New"/>
                <w:color w:val="FF9D00"/>
                <w:sz w:val="20"/>
                <w:szCs w:val="20"/>
              </w:rPr>
              <w:t>rhisp_counts</w:t>
            </w:r>
            <w:proofErr w:type="spellEnd"/>
            <w:r w:rsidRPr="005543A6">
              <w:rPr>
                <w:rFonts w:ascii="Lucida Console" w:eastAsia="Times New Roman" w:hAnsi="Lucida Console" w:cs="Courier New"/>
                <w:color w:val="FF9D00"/>
                <w:sz w:val="20"/>
                <w:szCs w:val="20"/>
              </w:rPr>
              <w:t xml:space="preserve"> &lt;- </w:t>
            </w:r>
            <w:proofErr w:type="gramStart"/>
            <w:r w:rsidRPr="005543A6">
              <w:rPr>
                <w:rFonts w:ascii="Lucida Console" w:eastAsia="Times New Roman" w:hAnsi="Lucida Console" w:cs="Courier New"/>
                <w:color w:val="FF9D00"/>
                <w:sz w:val="20"/>
                <w:szCs w:val="20"/>
              </w:rPr>
              <w:t>table(</w:t>
            </w:r>
            <w:proofErr w:type="spellStart"/>
            <w:proofErr w:type="gramEnd"/>
            <w:r w:rsidRPr="005543A6">
              <w:rPr>
                <w:rFonts w:ascii="Lucida Console" w:eastAsia="Times New Roman" w:hAnsi="Lucida Console" w:cs="Courier New"/>
                <w:color w:val="FF9D00"/>
                <w:sz w:val="20"/>
                <w:szCs w:val="20"/>
              </w:rPr>
              <w:t>selected_vars$RHISPANIC</w:t>
            </w:r>
            <w:proofErr w:type="spellEnd"/>
            <w:r w:rsidRPr="005543A6">
              <w:rPr>
                <w:rFonts w:ascii="Lucida Console" w:eastAsia="Times New Roman" w:hAnsi="Lucida Console" w:cs="Courier New"/>
                <w:color w:val="FF9D00"/>
                <w:sz w:val="20"/>
                <w:szCs w:val="20"/>
              </w:rPr>
              <w:t xml:space="preserve">, </w:t>
            </w:r>
            <w:proofErr w:type="spellStart"/>
            <w:r w:rsidRPr="005543A6">
              <w:rPr>
                <w:rFonts w:ascii="Lucida Console" w:eastAsia="Times New Roman" w:hAnsi="Lucida Console" w:cs="Courier New"/>
                <w:color w:val="FF9D00"/>
                <w:sz w:val="20"/>
                <w:szCs w:val="20"/>
              </w:rPr>
              <w:t>selected_vars$RECVDVACC</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spellStart"/>
            <w:r w:rsidRPr="005543A6">
              <w:rPr>
                <w:rFonts w:ascii="Lucida Console" w:eastAsia="Times New Roman" w:hAnsi="Lucida Console" w:cs="Courier New"/>
                <w:color w:val="FF9D00"/>
                <w:sz w:val="20"/>
                <w:szCs w:val="20"/>
              </w:rPr>
              <w:t>rhisp_percentages</w:t>
            </w:r>
            <w:proofErr w:type="spellEnd"/>
            <w:r w:rsidRPr="005543A6">
              <w:rPr>
                <w:rFonts w:ascii="Lucida Console" w:eastAsia="Times New Roman" w:hAnsi="Lucida Console" w:cs="Courier New"/>
                <w:color w:val="FF9D00"/>
                <w:sz w:val="20"/>
                <w:szCs w:val="20"/>
              </w:rPr>
              <w:t xml:space="preserve"> &lt;- </w:t>
            </w:r>
            <w:proofErr w:type="spellStart"/>
            <w:proofErr w:type="gramStart"/>
            <w:r w:rsidRPr="005543A6">
              <w:rPr>
                <w:rFonts w:ascii="Lucida Console" w:eastAsia="Times New Roman" w:hAnsi="Lucida Console" w:cs="Courier New"/>
                <w:color w:val="FF9D00"/>
                <w:sz w:val="20"/>
                <w:szCs w:val="20"/>
              </w:rPr>
              <w:t>prop.table</w:t>
            </w:r>
            <w:proofErr w:type="spellEnd"/>
            <w:proofErr w:type="gramEnd"/>
            <w:r w:rsidRPr="005543A6">
              <w:rPr>
                <w:rFonts w:ascii="Lucida Console" w:eastAsia="Times New Roman" w:hAnsi="Lucida Console" w:cs="Courier New"/>
                <w:color w:val="FF9D00"/>
                <w:sz w:val="20"/>
                <w:szCs w:val="20"/>
              </w:rPr>
              <w:t>(</w:t>
            </w:r>
            <w:proofErr w:type="spellStart"/>
            <w:r w:rsidRPr="005543A6">
              <w:rPr>
                <w:rFonts w:ascii="Lucida Console" w:eastAsia="Times New Roman" w:hAnsi="Lucida Console" w:cs="Courier New"/>
                <w:color w:val="FF9D00"/>
                <w:sz w:val="20"/>
                <w:szCs w:val="20"/>
              </w:rPr>
              <w:t>rhisp_counts</w:t>
            </w:r>
            <w:proofErr w:type="spellEnd"/>
            <w:r w:rsidRPr="005543A6">
              <w:rPr>
                <w:rFonts w:ascii="Lucida Console" w:eastAsia="Times New Roman" w:hAnsi="Lucida Console" w:cs="Courier New"/>
                <w:color w:val="FF9D00"/>
                <w:sz w:val="20"/>
                <w:szCs w:val="20"/>
              </w:rPr>
              <w:t>, margin = 2) * 100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Print counts</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"Counts of RHISPANIC by Vaccine Receipt:\n")</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Counts of RHISPANIC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w:t>
            </w:r>
            <w:proofErr w:type="spellStart"/>
            <w:r w:rsidRPr="005543A6">
              <w:rPr>
                <w:rFonts w:ascii="Lucida Console" w:eastAsia="Times New Roman" w:hAnsi="Lucida Console" w:cs="Courier New"/>
                <w:color w:val="FF9D00"/>
                <w:sz w:val="20"/>
                <w:szCs w:val="20"/>
              </w:rPr>
              <w:t>rhisp_counts</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1   588 </w:t>
            </w:r>
            <w:proofErr w:type="gramStart"/>
            <w:r w:rsidRPr="005543A6">
              <w:rPr>
                <w:rFonts w:ascii="Lucida Console" w:eastAsia="Times New Roman" w:hAnsi="Lucida Console" w:cs="Courier New"/>
                <w:color w:val="FFFFFF"/>
                <w:sz w:val="20"/>
                <w:szCs w:val="20"/>
                <w:bdr w:val="none" w:sz="0" w:space="0" w:color="auto" w:frame="1"/>
              </w:rPr>
              <w:t>60449  6491</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    </w:t>
            </w:r>
            <w:proofErr w:type="gramStart"/>
            <w:r w:rsidRPr="005543A6">
              <w:rPr>
                <w:rFonts w:ascii="Lucida Console" w:eastAsia="Times New Roman" w:hAnsi="Lucida Console" w:cs="Courier New"/>
                <w:color w:val="FFFFFF"/>
                <w:sz w:val="20"/>
                <w:szCs w:val="20"/>
                <w:bdr w:val="none" w:sz="0" w:space="0" w:color="auto" w:frame="1"/>
              </w:rPr>
              <w:t>84  6560</w:t>
            </w:r>
            <w:proofErr w:type="gramEnd"/>
            <w:r w:rsidRPr="005543A6">
              <w:rPr>
                <w:rFonts w:ascii="Lucida Console" w:eastAsia="Times New Roman" w:hAnsi="Lucida Console" w:cs="Courier New"/>
                <w:color w:val="FFFFFF"/>
                <w:sz w:val="20"/>
                <w:szCs w:val="20"/>
                <w:bdr w:val="none" w:sz="0" w:space="0" w:color="auto" w:frame="1"/>
              </w:rPr>
              <w:t xml:space="preserve">   823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Print percentages</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w:t>
            </w:r>
            <w:proofErr w:type="spellStart"/>
            <w:r w:rsidRPr="005543A6">
              <w:rPr>
                <w:rFonts w:ascii="Lucida Console" w:eastAsia="Times New Roman" w:hAnsi="Lucida Console" w:cs="Courier New"/>
                <w:color w:val="FF9D00"/>
                <w:sz w:val="20"/>
                <w:szCs w:val="20"/>
              </w:rPr>
              <w:t>nPercentages</w:t>
            </w:r>
            <w:proofErr w:type="spellEnd"/>
            <w:r w:rsidRPr="005543A6">
              <w:rPr>
                <w:rFonts w:ascii="Lucida Console" w:eastAsia="Times New Roman" w:hAnsi="Lucida Console" w:cs="Courier New"/>
                <w:color w:val="FF9D00"/>
                <w:sz w:val="20"/>
                <w:szCs w:val="20"/>
              </w:rPr>
              <w:t xml:space="preserve"> of RHISPANIC by Vaccine Receipt:\n")</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Percentages of RHISPANIC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w:t>
            </w:r>
            <w:proofErr w:type="spellStart"/>
            <w:r w:rsidRPr="005543A6">
              <w:rPr>
                <w:rFonts w:ascii="Lucida Console" w:eastAsia="Times New Roman" w:hAnsi="Lucida Console" w:cs="Courier New"/>
                <w:color w:val="FF9D00"/>
                <w:sz w:val="20"/>
                <w:szCs w:val="20"/>
              </w:rPr>
              <w:t>rhisp_percentages</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1 87.50000 90.21027 88.74761</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 </w:t>
            </w:r>
            <w:proofErr w:type="gramStart"/>
            <w:r w:rsidRPr="005543A6">
              <w:rPr>
                <w:rFonts w:ascii="Lucida Console" w:eastAsia="Times New Roman" w:hAnsi="Lucida Console" w:cs="Courier New"/>
                <w:color w:val="FFFFFF"/>
                <w:sz w:val="20"/>
                <w:szCs w:val="20"/>
                <w:bdr w:val="none" w:sz="0" w:space="0" w:color="auto" w:frame="1"/>
              </w:rPr>
              <w:t>12.50000  9.78973</w:t>
            </w:r>
            <w:proofErr w:type="gramEnd"/>
            <w:r w:rsidRPr="005543A6">
              <w:rPr>
                <w:rFonts w:ascii="Lucida Console" w:eastAsia="Times New Roman" w:hAnsi="Lucida Console" w:cs="Courier New"/>
                <w:color w:val="FFFFFF"/>
                <w:sz w:val="20"/>
                <w:szCs w:val="20"/>
                <w:bdr w:val="none" w:sz="0" w:space="0" w:color="auto" w:frame="1"/>
              </w:rPr>
              <w:t xml:space="preserve"> 11.25239</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Calculate counts and percentages for RRACE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spellStart"/>
            <w:r w:rsidRPr="005543A6">
              <w:rPr>
                <w:rFonts w:ascii="Lucida Console" w:eastAsia="Times New Roman" w:hAnsi="Lucida Console" w:cs="Courier New"/>
                <w:color w:val="FF9D00"/>
                <w:sz w:val="20"/>
                <w:szCs w:val="20"/>
              </w:rPr>
              <w:t>rrace_counts</w:t>
            </w:r>
            <w:proofErr w:type="spellEnd"/>
            <w:r w:rsidRPr="005543A6">
              <w:rPr>
                <w:rFonts w:ascii="Lucida Console" w:eastAsia="Times New Roman" w:hAnsi="Lucida Console" w:cs="Courier New"/>
                <w:color w:val="FF9D00"/>
                <w:sz w:val="20"/>
                <w:szCs w:val="20"/>
              </w:rPr>
              <w:t xml:space="preserve"> &lt;- </w:t>
            </w:r>
            <w:proofErr w:type="gramStart"/>
            <w:r w:rsidRPr="005543A6">
              <w:rPr>
                <w:rFonts w:ascii="Lucida Console" w:eastAsia="Times New Roman" w:hAnsi="Lucida Console" w:cs="Courier New"/>
                <w:color w:val="FF9D00"/>
                <w:sz w:val="20"/>
                <w:szCs w:val="20"/>
              </w:rPr>
              <w:t>table(</w:t>
            </w:r>
            <w:proofErr w:type="spellStart"/>
            <w:proofErr w:type="gramEnd"/>
            <w:r w:rsidRPr="005543A6">
              <w:rPr>
                <w:rFonts w:ascii="Lucida Console" w:eastAsia="Times New Roman" w:hAnsi="Lucida Console" w:cs="Courier New"/>
                <w:color w:val="FF9D00"/>
                <w:sz w:val="20"/>
                <w:szCs w:val="20"/>
              </w:rPr>
              <w:t>selected_vars$RRACE</w:t>
            </w:r>
            <w:proofErr w:type="spellEnd"/>
            <w:r w:rsidRPr="005543A6">
              <w:rPr>
                <w:rFonts w:ascii="Lucida Console" w:eastAsia="Times New Roman" w:hAnsi="Lucida Console" w:cs="Courier New"/>
                <w:color w:val="FF9D00"/>
                <w:sz w:val="20"/>
                <w:szCs w:val="20"/>
              </w:rPr>
              <w:t xml:space="preserve">, </w:t>
            </w:r>
            <w:proofErr w:type="spellStart"/>
            <w:r w:rsidRPr="005543A6">
              <w:rPr>
                <w:rFonts w:ascii="Lucida Console" w:eastAsia="Times New Roman" w:hAnsi="Lucida Console" w:cs="Courier New"/>
                <w:color w:val="FF9D00"/>
                <w:sz w:val="20"/>
                <w:szCs w:val="20"/>
              </w:rPr>
              <w:t>selected_vars$RECVDVACC</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spellStart"/>
            <w:r w:rsidRPr="005543A6">
              <w:rPr>
                <w:rFonts w:ascii="Lucida Console" w:eastAsia="Times New Roman" w:hAnsi="Lucida Console" w:cs="Courier New"/>
                <w:color w:val="FF9D00"/>
                <w:sz w:val="20"/>
                <w:szCs w:val="20"/>
              </w:rPr>
              <w:t>rrace_percentages</w:t>
            </w:r>
            <w:proofErr w:type="spellEnd"/>
            <w:r w:rsidRPr="005543A6">
              <w:rPr>
                <w:rFonts w:ascii="Lucida Console" w:eastAsia="Times New Roman" w:hAnsi="Lucida Console" w:cs="Courier New"/>
                <w:color w:val="FF9D00"/>
                <w:sz w:val="20"/>
                <w:szCs w:val="20"/>
              </w:rPr>
              <w:t xml:space="preserve"> &lt;- </w:t>
            </w:r>
            <w:proofErr w:type="spellStart"/>
            <w:proofErr w:type="gramStart"/>
            <w:r w:rsidRPr="005543A6">
              <w:rPr>
                <w:rFonts w:ascii="Lucida Console" w:eastAsia="Times New Roman" w:hAnsi="Lucida Console" w:cs="Courier New"/>
                <w:color w:val="FF9D00"/>
                <w:sz w:val="20"/>
                <w:szCs w:val="20"/>
              </w:rPr>
              <w:t>prop.table</w:t>
            </w:r>
            <w:proofErr w:type="spellEnd"/>
            <w:proofErr w:type="gramEnd"/>
            <w:r w:rsidRPr="005543A6">
              <w:rPr>
                <w:rFonts w:ascii="Lucida Console" w:eastAsia="Times New Roman" w:hAnsi="Lucida Console" w:cs="Courier New"/>
                <w:color w:val="FF9D00"/>
                <w:sz w:val="20"/>
                <w:szCs w:val="20"/>
              </w:rPr>
              <w:t>(</w:t>
            </w:r>
            <w:proofErr w:type="spellStart"/>
            <w:r w:rsidRPr="005543A6">
              <w:rPr>
                <w:rFonts w:ascii="Lucida Console" w:eastAsia="Times New Roman" w:hAnsi="Lucida Console" w:cs="Courier New"/>
                <w:color w:val="FF9D00"/>
                <w:sz w:val="20"/>
                <w:szCs w:val="20"/>
              </w:rPr>
              <w:t>rrace_counts</w:t>
            </w:r>
            <w:proofErr w:type="spellEnd"/>
            <w:r w:rsidRPr="005543A6">
              <w:rPr>
                <w:rFonts w:ascii="Lucida Console" w:eastAsia="Times New Roman" w:hAnsi="Lucida Console" w:cs="Courier New"/>
                <w:color w:val="FF9D00"/>
                <w:sz w:val="20"/>
                <w:szCs w:val="20"/>
              </w:rPr>
              <w:t>, margin = 2) * 100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Print counts</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"Counts of RRACE by Vaccine Receipt:\n")</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Counts of RRACE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w:t>
            </w:r>
            <w:proofErr w:type="spellStart"/>
            <w:r w:rsidRPr="005543A6">
              <w:rPr>
                <w:rFonts w:ascii="Lucida Console" w:eastAsia="Times New Roman" w:hAnsi="Lucida Console" w:cs="Courier New"/>
                <w:color w:val="FF9D00"/>
                <w:sz w:val="20"/>
                <w:szCs w:val="20"/>
              </w:rPr>
              <w:t>rrace_counts</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lastRenderedPageBreak/>
              <w:t xml:space="preserve">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1   559 </w:t>
            </w:r>
            <w:proofErr w:type="gramStart"/>
            <w:r w:rsidRPr="005543A6">
              <w:rPr>
                <w:rFonts w:ascii="Lucida Console" w:eastAsia="Times New Roman" w:hAnsi="Lucida Console" w:cs="Courier New"/>
                <w:color w:val="FFFFFF"/>
                <w:sz w:val="20"/>
                <w:szCs w:val="20"/>
                <w:bdr w:val="none" w:sz="0" w:space="0" w:color="auto" w:frame="1"/>
              </w:rPr>
              <w:t>54597  5908</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    </w:t>
            </w:r>
            <w:proofErr w:type="gramStart"/>
            <w:r w:rsidRPr="005543A6">
              <w:rPr>
                <w:rFonts w:ascii="Lucida Console" w:eastAsia="Times New Roman" w:hAnsi="Lucida Console" w:cs="Courier New"/>
                <w:color w:val="FFFFFF"/>
                <w:sz w:val="20"/>
                <w:szCs w:val="20"/>
                <w:bdr w:val="none" w:sz="0" w:space="0" w:color="auto" w:frame="1"/>
              </w:rPr>
              <w:t>57  5322</w:t>
            </w:r>
            <w:proofErr w:type="gramEnd"/>
            <w:r w:rsidRPr="005543A6">
              <w:rPr>
                <w:rFonts w:ascii="Lucida Console" w:eastAsia="Times New Roman" w:hAnsi="Lucida Console" w:cs="Courier New"/>
                <w:color w:val="FFFFFF"/>
                <w:sz w:val="20"/>
                <w:szCs w:val="20"/>
                <w:bdr w:val="none" w:sz="0" w:space="0" w:color="auto" w:frame="1"/>
              </w:rPr>
              <w:t xml:space="preserve">   766</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3    </w:t>
            </w:r>
            <w:proofErr w:type="gramStart"/>
            <w:r w:rsidRPr="005543A6">
              <w:rPr>
                <w:rFonts w:ascii="Lucida Console" w:eastAsia="Times New Roman" w:hAnsi="Lucida Console" w:cs="Courier New"/>
                <w:color w:val="FFFFFF"/>
                <w:sz w:val="20"/>
                <w:szCs w:val="20"/>
                <w:bdr w:val="none" w:sz="0" w:space="0" w:color="auto" w:frame="1"/>
              </w:rPr>
              <w:t>27  4130</w:t>
            </w:r>
            <w:proofErr w:type="gramEnd"/>
            <w:r w:rsidRPr="005543A6">
              <w:rPr>
                <w:rFonts w:ascii="Lucida Console" w:eastAsia="Times New Roman" w:hAnsi="Lucida Console" w:cs="Courier New"/>
                <w:color w:val="FFFFFF"/>
                <w:sz w:val="20"/>
                <w:szCs w:val="20"/>
                <w:bdr w:val="none" w:sz="0" w:space="0" w:color="auto" w:frame="1"/>
              </w:rPr>
              <w:t xml:space="preserve">   103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4    </w:t>
            </w:r>
            <w:proofErr w:type="gramStart"/>
            <w:r w:rsidRPr="005543A6">
              <w:rPr>
                <w:rFonts w:ascii="Lucida Console" w:eastAsia="Times New Roman" w:hAnsi="Lucida Console" w:cs="Courier New"/>
                <w:color w:val="FFFFFF"/>
                <w:sz w:val="20"/>
                <w:szCs w:val="20"/>
                <w:bdr w:val="none" w:sz="0" w:space="0" w:color="auto" w:frame="1"/>
              </w:rPr>
              <w:t>29  2960</w:t>
            </w:r>
            <w:proofErr w:type="gramEnd"/>
            <w:r w:rsidRPr="005543A6">
              <w:rPr>
                <w:rFonts w:ascii="Lucida Console" w:eastAsia="Times New Roman" w:hAnsi="Lucida Console" w:cs="Courier New"/>
                <w:color w:val="FFFFFF"/>
                <w:sz w:val="20"/>
                <w:szCs w:val="20"/>
                <w:bdr w:val="none" w:sz="0" w:space="0" w:color="auto" w:frame="1"/>
              </w:rPr>
              <w:t xml:space="preserve">   537</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Print percentages</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w:t>
            </w:r>
            <w:proofErr w:type="spellStart"/>
            <w:r w:rsidRPr="005543A6">
              <w:rPr>
                <w:rFonts w:ascii="Lucida Console" w:eastAsia="Times New Roman" w:hAnsi="Lucida Console" w:cs="Courier New"/>
                <w:color w:val="FF9D00"/>
                <w:sz w:val="20"/>
                <w:szCs w:val="20"/>
              </w:rPr>
              <w:t>nPercentages</w:t>
            </w:r>
            <w:proofErr w:type="spellEnd"/>
            <w:r w:rsidRPr="005543A6">
              <w:rPr>
                <w:rFonts w:ascii="Lucida Console" w:eastAsia="Times New Roman" w:hAnsi="Lucida Console" w:cs="Courier New"/>
                <w:color w:val="FF9D00"/>
                <w:sz w:val="20"/>
                <w:szCs w:val="20"/>
              </w:rPr>
              <w:t xml:space="preserve"> of RRACE by Vaccine Receipt:\n")</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Percentages of RRACE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w:t>
            </w:r>
            <w:proofErr w:type="spellStart"/>
            <w:r w:rsidRPr="005543A6">
              <w:rPr>
                <w:rFonts w:ascii="Lucida Console" w:eastAsia="Times New Roman" w:hAnsi="Lucida Console" w:cs="Courier New"/>
                <w:color w:val="FF9D00"/>
                <w:sz w:val="20"/>
                <w:szCs w:val="20"/>
              </w:rPr>
              <w:t>rrace_percentages</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1 83.184524 81.477115 80.776593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roofErr w:type="gramStart"/>
            <w:r w:rsidRPr="005543A6">
              <w:rPr>
                <w:rFonts w:ascii="Lucida Console" w:eastAsia="Times New Roman" w:hAnsi="Lucida Console" w:cs="Courier New"/>
                <w:color w:val="FFFFFF"/>
                <w:sz w:val="20"/>
                <w:szCs w:val="20"/>
                <w:bdr w:val="none" w:sz="0" w:space="0" w:color="auto" w:frame="1"/>
              </w:rPr>
              <w:t>2  8.482143</w:t>
            </w:r>
            <w:proofErr w:type="gramEnd"/>
            <w:r w:rsidRPr="005543A6">
              <w:rPr>
                <w:rFonts w:ascii="Lucida Console" w:eastAsia="Times New Roman" w:hAnsi="Lucida Console" w:cs="Courier New"/>
                <w:color w:val="FFFFFF"/>
                <w:sz w:val="20"/>
                <w:szCs w:val="20"/>
                <w:bdr w:val="none" w:sz="0" w:space="0" w:color="auto" w:frame="1"/>
              </w:rPr>
              <w:t xml:space="preserve">  7.942217 10.473065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roofErr w:type="gramStart"/>
            <w:r w:rsidRPr="005543A6">
              <w:rPr>
                <w:rFonts w:ascii="Lucida Console" w:eastAsia="Times New Roman" w:hAnsi="Lucida Console" w:cs="Courier New"/>
                <w:color w:val="FFFFFF"/>
                <w:sz w:val="20"/>
                <w:szCs w:val="20"/>
                <w:bdr w:val="none" w:sz="0" w:space="0" w:color="auto" w:frame="1"/>
              </w:rPr>
              <w:t>3  4.017857</w:t>
            </w:r>
            <w:proofErr w:type="gramEnd"/>
            <w:r w:rsidRPr="005543A6">
              <w:rPr>
                <w:rFonts w:ascii="Lucida Console" w:eastAsia="Times New Roman" w:hAnsi="Lucida Console" w:cs="Courier New"/>
                <w:color w:val="FFFFFF"/>
                <w:sz w:val="20"/>
                <w:szCs w:val="20"/>
                <w:bdr w:val="none" w:sz="0" w:space="0" w:color="auto" w:frame="1"/>
              </w:rPr>
              <w:t xml:space="preserve">  6.163351  1.408258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roofErr w:type="gramStart"/>
            <w:r w:rsidRPr="005543A6">
              <w:rPr>
                <w:rFonts w:ascii="Lucida Console" w:eastAsia="Times New Roman" w:hAnsi="Lucida Console" w:cs="Courier New"/>
                <w:color w:val="FFFFFF"/>
                <w:sz w:val="20"/>
                <w:szCs w:val="20"/>
                <w:bdr w:val="none" w:sz="0" w:space="0" w:color="auto" w:frame="1"/>
              </w:rPr>
              <w:t>4  4.315476</w:t>
            </w:r>
            <w:proofErr w:type="gramEnd"/>
            <w:r w:rsidRPr="005543A6">
              <w:rPr>
                <w:rFonts w:ascii="Lucida Console" w:eastAsia="Times New Roman" w:hAnsi="Lucida Console" w:cs="Courier New"/>
                <w:color w:val="FFFFFF"/>
                <w:sz w:val="20"/>
                <w:szCs w:val="20"/>
                <w:bdr w:val="none" w:sz="0" w:space="0" w:color="auto" w:frame="1"/>
              </w:rPr>
              <w:t xml:space="preserve">  4.417317  7.342084</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Calculate counts and percentages for TBIRTH_YEAR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spellStart"/>
            <w:r w:rsidRPr="005543A6">
              <w:rPr>
                <w:rFonts w:ascii="Lucida Console" w:eastAsia="Times New Roman" w:hAnsi="Lucida Console" w:cs="Courier New"/>
                <w:color w:val="FF9D00"/>
                <w:sz w:val="20"/>
                <w:szCs w:val="20"/>
              </w:rPr>
              <w:t>tbirth_year_counts</w:t>
            </w:r>
            <w:proofErr w:type="spellEnd"/>
            <w:r w:rsidRPr="005543A6">
              <w:rPr>
                <w:rFonts w:ascii="Lucida Console" w:eastAsia="Times New Roman" w:hAnsi="Lucida Console" w:cs="Courier New"/>
                <w:color w:val="FF9D00"/>
                <w:sz w:val="20"/>
                <w:szCs w:val="20"/>
              </w:rPr>
              <w:t xml:space="preserve"> &lt;- </w:t>
            </w:r>
            <w:proofErr w:type="gramStart"/>
            <w:r w:rsidRPr="005543A6">
              <w:rPr>
                <w:rFonts w:ascii="Lucida Console" w:eastAsia="Times New Roman" w:hAnsi="Lucida Console" w:cs="Courier New"/>
                <w:color w:val="FF9D00"/>
                <w:sz w:val="20"/>
                <w:szCs w:val="20"/>
              </w:rPr>
              <w:t>table(</w:t>
            </w:r>
            <w:proofErr w:type="spellStart"/>
            <w:proofErr w:type="gramEnd"/>
            <w:r w:rsidRPr="005543A6">
              <w:rPr>
                <w:rFonts w:ascii="Lucida Console" w:eastAsia="Times New Roman" w:hAnsi="Lucida Console" w:cs="Courier New"/>
                <w:color w:val="FF9D00"/>
                <w:sz w:val="20"/>
                <w:szCs w:val="20"/>
              </w:rPr>
              <w:t>selected_vars$TBIRTH_YEAR</w:t>
            </w:r>
            <w:proofErr w:type="spellEnd"/>
            <w:r w:rsidRPr="005543A6">
              <w:rPr>
                <w:rFonts w:ascii="Lucida Console" w:eastAsia="Times New Roman" w:hAnsi="Lucida Console" w:cs="Courier New"/>
                <w:color w:val="FF9D00"/>
                <w:sz w:val="20"/>
                <w:szCs w:val="20"/>
              </w:rPr>
              <w:t xml:space="preserve">, </w:t>
            </w:r>
            <w:proofErr w:type="spellStart"/>
            <w:r w:rsidRPr="005543A6">
              <w:rPr>
                <w:rFonts w:ascii="Lucida Console" w:eastAsia="Times New Roman" w:hAnsi="Lucida Console" w:cs="Courier New"/>
                <w:color w:val="FF9D00"/>
                <w:sz w:val="20"/>
                <w:szCs w:val="20"/>
              </w:rPr>
              <w:t>selected_vars$RECVDVACC</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spellStart"/>
            <w:r w:rsidRPr="005543A6">
              <w:rPr>
                <w:rFonts w:ascii="Lucida Console" w:eastAsia="Times New Roman" w:hAnsi="Lucida Console" w:cs="Courier New"/>
                <w:color w:val="FF9D00"/>
                <w:sz w:val="20"/>
                <w:szCs w:val="20"/>
              </w:rPr>
              <w:t>tbirth_year_percentages</w:t>
            </w:r>
            <w:proofErr w:type="spellEnd"/>
            <w:r w:rsidRPr="005543A6">
              <w:rPr>
                <w:rFonts w:ascii="Lucida Console" w:eastAsia="Times New Roman" w:hAnsi="Lucida Console" w:cs="Courier New"/>
                <w:color w:val="FF9D00"/>
                <w:sz w:val="20"/>
                <w:szCs w:val="20"/>
              </w:rPr>
              <w:t xml:space="preserve"> &lt;- </w:t>
            </w:r>
            <w:proofErr w:type="spellStart"/>
            <w:proofErr w:type="gramStart"/>
            <w:r w:rsidRPr="005543A6">
              <w:rPr>
                <w:rFonts w:ascii="Lucida Console" w:eastAsia="Times New Roman" w:hAnsi="Lucida Console" w:cs="Courier New"/>
                <w:color w:val="FF9D00"/>
                <w:sz w:val="20"/>
                <w:szCs w:val="20"/>
              </w:rPr>
              <w:t>prop.table</w:t>
            </w:r>
            <w:proofErr w:type="spellEnd"/>
            <w:proofErr w:type="gramEnd"/>
            <w:r w:rsidRPr="005543A6">
              <w:rPr>
                <w:rFonts w:ascii="Lucida Console" w:eastAsia="Times New Roman" w:hAnsi="Lucida Console" w:cs="Courier New"/>
                <w:color w:val="FF9D00"/>
                <w:sz w:val="20"/>
                <w:szCs w:val="20"/>
              </w:rPr>
              <w:t>(</w:t>
            </w:r>
            <w:proofErr w:type="spellStart"/>
            <w:r w:rsidRPr="005543A6">
              <w:rPr>
                <w:rFonts w:ascii="Lucida Console" w:eastAsia="Times New Roman" w:hAnsi="Lucida Console" w:cs="Courier New"/>
                <w:color w:val="FF9D00"/>
                <w:sz w:val="20"/>
                <w:szCs w:val="20"/>
              </w:rPr>
              <w:t>tbirth_year_counts</w:t>
            </w:r>
            <w:proofErr w:type="spellEnd"/>
            <w:r w:rsidRPr="005543A6">
              <w:rPr>
                <w:rFonts w:ascii="Lucida Console" w:eastAsia="Times New Roman" w:hAnsi="Lucida Console" w:cs="Courier New"/>
                <w:color w:val="FF9D00"/>
                <w:sz w:val="20"/>
                <w:szCs w:val="20"/>
              </w:rPr>
              <w:t>, margin = 2) * 100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Print counts</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"Counts of TBIRTH_YEAR by Vaccine Receipt:\n")</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Counts of TBIRTH_YEAR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w:t>
            </w:r>
            <w:proofErr w:type="spellStart"/>
            <w:r w:rsidRPr="005543A6">
              <w:rPr>
                <w:rFonts w:ascii="Lucida Console" w:eastAsia="Times New Roman" w:hAnsi="Lucida Console" w:cs="Courier New"/>
                <w:color w:val="FF9D00"/>
                <w:sz w:val="20"/>
                <w:szCs w:val="20"/>
              </w:rPr>
              <w:t>tbirth_year_counts</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1934   </w:t>
            </w:r>
            <w:proofErr w:type="gramStart"/>
            <w:r w:rsidRPr="005543A6">
              <w:rPr>
                <w:rFonts w:ascii="Lucida Console" w:eastAsia="Times New Roman" w:hAnsi="Lucida Console" w:cs="Courier New"/>
                <w:color w:val="FFFFFF"/>
                <w:sz w:val="20"/>
                <w:szCs w:val="20"/>
                <w:bdr w:val="none" w:sz="0" w:space="0" w:color="auto" w:frame="1"/>
              </w:rPr>
              <w:t>17  299</w:t>
            </w:r>
            <w:proofErr w:type="gramEnd"/>
            <w:r w:rsidRPr="005543A6">
              <w:rPr>
                <w:rFonts w:ascii="Lucida Console" w:eastAsia="Times New Roman" w:hAnsi="Lucida Console" w:cs="Courier New"/>
                <w:color w:val="FFFFFF"/>
                <w:sz w:val="20"/>
                <w:szCs w:val="20"/>
                <w:bdr w:val="none" w:sz="0" w:space="0" w:color="auto" w:frame="1"/>
              </w:rPr>
              <w:t xml:space="preserve">   53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1935    </w:t>
            </w:r>
            <w:proofErr w:type="gramStart"/>
            <w:r w:rsidRPr="005543A6">
              <w:rPr>
                <w:rFonts w:ascii="Lucida Console" w:eastAsia="Times New Roman" w:hAnsi="Lucida Console" w:cs="Courier New"/>
                <w:color w:val="FFFFFF"/>
                <w:sz w:val="20"/>
                <w:szCs w:val="20"/>
                <w:bdr w:val="none" w:sz="0" w:space="0" w:color="auto" w:frame="1"/>
              </w:rPr>
              <w:t>2  103</w:t>
            </w:r>
            <w:proofErr w:type="gramEnd"/>
            <w:r w:rsidRPr="005543A6">
              <w:rPr>
                <w:rFonts w:ascii="Lucida Console" w:eastAsia="Times New Roman" w:hAnsi="Lucida Console" w:cs="Courier New"/>
                <w:color w:val="FFFFFF"/>
                <w:sz w:val="20"/>
                <w:szCs w:val="20"/>
                <w:bdr w:val="none" w:sz="0" w:space="0" w:color="auto" w:frame="1"/>
              </w:rPr>
              <w:t xml:space="preserve">    6</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1936    </w:t>
            </w:r>
            <w:proofErr w:type="gramStart"/>
            <w:r w:rsidRPr="005543A6">
              <w:rPr>
                <w:rFonts w:ascii="Lucida Console" w:eastAsia="Times New Roman" w:hAnsi="Lucida Console" w:cs="Courier New"/>
                <w:color w:val="FFFFFF"/>
                <w:sz w:val="20"/>
                <w:szCs w:val="20"/>
                <w:bdr w:val="none" w:sz="0" w:space="0" w:color="auto" w:frame="1"/>
              </w:rPr>
              <w:t>1  134</w:t>
            </w:r>
            <w:proofErr w:type="gramEnd"/>
            <w:r w:rsidRPr="005543A6">
              <w:rPr>
                <w:rFonts w:ascii="Lucida Console" w:eastAsia="Times New Roman" w:hAnsi="Lucida Console" w:cs="Courier New"/>
                <w:color w:val="FFFFFF"/>
                <w:sz w:val="20"/>
                <w:szCs w:val="20"/>
                <w:bdr w:val="none" w:sz="0" w:space="0" w:color="auto" w:frame="1"/>
              </w:rPr>
              <w:t xml:space="preserve">    7</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1937    </w:t>
            </w:r>
            <w:proofErr w:type="gramStart"/>
            <w:r w:rsidRPr="005543A6">
              <w:rPr>
                <w:rFonts w:ascii="Lucida Console" w:eastAsia="Times New Roman" w:hAnsi="Lucida Console" w:cs="Courier New"/>
                <w:color w:val="FFFFFF"/>
                <w:sz w:val="20"/>
                <w:szCs w:val="20"/>
                <w:bdr w:val="none" w:sz="0" w:space="0" w:color="auto" w:frame="1"/>
              </w:rPr>
              <w:t>2  156</w:t>
            </w:r>
            <w:proofErr w:type="gramEnd"/>
            <w:r w:rsidRPr="005543A6">
              <w:rPr>
                <w:rFonts w:ascii="Lucida Console" w:eastAsia="Times New Roman" w:hAnsi="Lucida Console" w:cs="Courier New"/>
                <w:color w:val="FFFFFF"/>
                <w:sz w:val="20"/>
                <w:szCs w:val="20"/>
                <w:bdr w:val="none" w:sz="0" w:space="0" w:color="auto" w:frame="1"/>
              </w:rPr>
              <w:t xml:space="preserve">    7</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1938    </w:t>
            </w:r>
            <w:proofErr w:type="gramStart"/>
            <w:r w:rsidRPr="005543A6">
              <w:rPr>
                <w:rFonts w:ascii="Lucida Console" w:eastAsia="Times New Roman" w:hAnsi="Lucida Console" w:cs="Courier New"/>
                <w:color w:val="FFFFFF"/>
                <w:sz w:val="20"/>
                <w:szCs w:val="20"/>
                <w:bdr w:val="none" w:sz="0" w:space="0" w:color="auto" w:frame="1"/>
              </w:rPr>
              <w:t>1  187</w:t>
            </w:r>
            <w:proofErr w:type="gramEnd"/>
            <w:r w:rsidRPr="005543A6">
              <w:rPr>
                <w:rFonts w:ascii="Lucida Console" w:eastAsia="Times New Roman" w:hAnsi="Lucida Console" w:cs="Courier New"/>
                <w:color w:val="FFFFFF"/>
                <w:sz w:val="20"/>
                <w:szCs w:val="20"/>
                <w:bdr w:val="none" w:sz="0" w:space="0" w:color="auto" w:frame="1"/>
              </w:rPr>
              <w:t xml:space="preserve">    7</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1939    </w:t>
            </w:r>
            <w:proofErr w:type="gramStart"/>
            <w:r w:rsidRPr="005543A6">
              <w:rPr>
                <w:rFonts w:ascii="Lucida Console" w:eastAsia="Times New Roman" w:hAnsi="Lucida Console" w:cs="Courier New"/>
                <w:color w:val="FFFFFF"/>
                <w:sz w:val="20"/>
                <w:szCs w:val="20"/>
                <w:bdr w:val="none" w:sz="0" w:space="0" w:color="auto" w:frame="1"/>
              </w:rPr>
              <w:t>3  241</w:t>
            </w:r>
            <w:proofErr w:type="gramEnd"/>
            <w:r w:rsidRPr="005543A6">
              <w:rPr>
                <w:rFonts w:ascii="Lucida Console" w:eastAsia="Times New Roman" w:hAnsi="Lucida Console" w:cs="Courier New"/>
                <w:color w:val="FFFFFF"/>
                <w:sz w:val="20"/>
                <w:szCs w:val="20"/>
                <w:bdr w:val="none" w:sz="0" w:space="0" w:color="auto" w:frame="1"/>
              </w:rPr>
              <w:t xml:space="preserve">    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1940    </w:t>
            </w:r>
            <w:proofErr w:type="gramStart"/>
            <w:r w:rsidRPr="005543A6">
              <w:rPr>
                <w:rFonts w:ascii="Lucida Console" w:eastAsia="Times New Roman" w:hAnsi="Lucida Console" w:cs="Courier New"/>
                <w:color w:val="FFFFFF"/>
                <w:sz w:val="20"/>
                <w:szCs w:val="20"/>
                <w:bdr w:val="none" w:sz="0" w:space="0" w:color="auto" w:frame="1"/>
              </w:rPr>
              <w:t>2  286</w:t>
            </w:r>
            <w:proofErr w:type="gramEnd"/>
            <w:r w:rsidRPr="005543A6">
              <w:rPr>
                <w:rFonts w:ascii="Lucida Console" w:eastAsia="Times New Roman" w:hAnsi="Lucida Console" w:cs="Courier New"/>
                <w:color w:val="FFFFFF"/>
                <w:sz w:val="20"/>
                <w:szCs w:val="20"/>
                <w:bdr w:val="none" w:sz="0" w:space="0" w:color="auto" w:frame="1"/>
              </w:rPr>
              <w:t xml:space="preserve">    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1941    </w:t>
            </w:r>
            <w:proofErr w:type="gramStart"/>
            <w:r w:rsidRPr="005543A6">
              <w:rPr>
                <w:rFonts w:ascii="Lucida Console" w:eastAsia="Times New Roman" w:hAnsi="Lucida Console" w:cs="Courier New"/>
                <w:color w:val="FFFFFF"/>
                <w:sz w:val="20"/>
                <w:szCs w:val="20"/>
                <w:bdr w:val="none" w:sz="0" w:space="0" w:color="auto" w:frame="1"/>
              </w:rPr>
              <w:t>2  321</w:t>
            </w:r>
            <w:proofErr w:type="gramEnd"/>
            <w:r w:rsidRPr="005543A6">
              <w:rPr>
                <w:rFonts w:ascii="Lucida Console" w:eastAsia="Times New Roman" w:hAnsi="Lucida Console" w:cs="Courier New"/>
                <w:color w:val="FFFFFF"/>
                <w:sz w:val="20"/>
                <w:szCs w:val="20"/>
                <w:bdr w:val="none" w:sz="0" w:space="0" w:color="auto" w:frame="1"/>
              </w:rPr>
              <w:t xml:space="preserve">   10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1942    </w:t>
            </w:r>
            <w:proofErr w:type="gramStart"/>
            <w:r w:rsidRPr="005543A6">
              <w:rPr>
                <w:rFonts w:ascii="Lucida Console" w:eastAsia="Times New Roman" w:hAnsi="Lucida Console" w:cs="Courier New"/>
                <w:color w:val="FFFFFF"/>
                <w:sz w:val="20"/>
                <w:szCs w:val="20"/>
                <w:bdr w:val="none" w:sz="0" w:space="0" w:color="auto" w:frame="1"/>
              </w:rPr>
              <w:t>9  425</w:t>
            </w:r>
            <w:proofErr w:type="gramEnd"/>
            <w:r w:rsidRPr="005543A6">
              <w:rPr>
                <w:rFonts w:ascii="Lucida Console" w:eastAsia="Times New Roman" w:hAnsi="Lucida Console" w:cs="Courier New"/>
                <w:color w:val="FFFFFF"/>
                <w:sz w:val="20"/>
                <w:szCs w:val="20"/>
                <w:bdr w:val="none" w:sz="0" w:space="0" w:color="auto" w:frame="1"/>
              </w:rPr>
              <w:t xml:space="preserve">   10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1943    </w:t>
            </w:r>
            <w:proofErr w:type="gramStart"/>
            <w:r w:rsidRPr="005543A6">
              <w:rPr>
                <w:rFonts w:ascii="Lucida Console" w:eastAsia="Times New Roman" w:hAnsi="Lucida Console" w:cs="Courier New"/>
                <w:color w:val="FFFFFF"/>
                <w:sz w:val="20"/>
                <w:szCs w:val="20"/>
                <w:bdr w:val="none" w:sz="0" w:space="0" w:color="auto" w:frame="1"/>
              </w:rPr>
              <w:t>5  521</w:t>
            </w:r>
            <w:proofErr w:type="gramEnd"/>
            <w:r w:rsidRPr="005543A6">
              <w:rPr>
                <w:rFonts w:ascii="Lucida Console" w:eastAsia="Times New Roman" w:hAnsi="Lucida Console" w:cs="Courier New"/>
                <w:color w:val="FFFFFF"/>
                <w:sz w:val="20"/>
                <w:szCs w:val="20"/>
                <w:bdr w:val="none" w:sz="0" w:space="0" w:color="auto" w:frame="1"/>
              </w:rPr>
              <w:t xml:space="preserve">   23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1944    </w:t>
            </w:r>
            <w:proofErr w:type="gramStart"/>
            <w:r w:rsidRPr="005543A6">
              <w:rPr>
                <w:rFonts w:ascii="Lucida Console" w:eastAsia="Times New Roman" w:hAnsi="Lucida Console" w:cs="Courier New"/>
                <w:color w:val="FFFFFF"/>
                <w:sz w:val="20"/>
                <w:szCs w:val="20"/>
                <w:bdr w:val="none" w:sz="0" w:space="0" w:color="auto" w:frame="1"/>
              </w:rPr>
              <w:t>1  537</w:t>
            </w:r>
            <w:proofErr w:type="gramEnd"/>
            <w:r w:rsidRPr="005543A6">
              <w:rPr>
                <w:rFonts w:ascii="Lucida Console" w:eastAsia="Times New Roman" w:hAnsi="Lucida Console" w:cs="Courier New"/>
                <w:color w:val="FFFFFF"/>
                <w:sz w:val="20"/>
                <w:szCs w:val="20"/>
                <w:bdr w:val="none" w:sz="0" w:space="0" w:color="auto" w:frame="1"/>
              </w:rPr>
              <w:t xml:space="preserve">   20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1945    </w:t>
            </w:r>
            <w:proofErr w:type="gramStart"/>
            <w:r w:rsidRPr="005543A6">
              <w:rPr>
                <w:rFonts w:ascii="Lucida Console" w:eastAsia="Times New Roman" w:hAnsi="Lucida Console" w:cs="Courier New"/>
                <w:color w:val="FFFFFF"/>
                <w:sz w:val="20"/>
                <w:szCs w:val="20"/>
                <w:bdr w:val="none" w:sz="0" w:space="0" w:color="auto" w:frame="1"/>
              </w:rPr>
              <w:t>9  578</w:t>
            </w:r>
            <w:proofErr w:type="gramEnd"/>
            <w:r w:rsidRPr="005543A6">
              <w:rPr>
                <w:rFonts w:ascii="Lucida Console" w:eastAsia="Times New Roman" w:hAnsi="Lucida Console" w:cs="Courier New"/>
                <w:color w:val="FFFFFF"/>
                <w:sz w:val="20"/>
                <w:szCs w:val="20"/>
                <w:bdr w:val="none" w:sz="0" w:space="0" w:color="auto" w:frame="1"/>
              </w:rPr>
              <w:t xml:space="preserve">   26</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1946    </w:t>
            </w:r>
            <w:proofErr w:type="gramStart"/>
            <w:r w:rsidRPr="005543A6">
              <w:rPr>
                <w:rFonts w:ascii="Lucida Console" w:eastAsia="Times New Roman" w:hAnsi="Lucida Console" w:cs="Courier New"/>
                <w:color w:val="FFFFFF"/>
                <w:sz w:val="20"/>
                <w:szCs w:val="20"/>
                <w:bdr w:val="none" w:sz="0" w:space="0" w:color="auto" w:frame="1"/>
              </w:rPr>
              <w:t>4  818</w:t>
            </w:r>
            <w:proofErr w:type="gramEnd"/>
            <w:r w:rsidRPr="005543A6">
              <w:rPr>
                <w:rFonts w:ascii="Lucida Console" w:eastAsia="Times New Roman" w:hAnsi="Lucida Console" w:cs="Courier New"/>
                <w:color w:val="FFFFFF"/>
                <w:sz w:val="20"/>
                <w:szCs w:val="20"/>
                <w:bdr w:val="none" w:sz="0" w:space="0" w:color="auto" w:frame="1"/>
              </w:rPr>
              <w:t xml:space="preserve">   25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1947   11 1004   28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1948    </w:t>
            </w:r>
            <w:proofErr w:type="gramStart"/>
            <w:r w:rsidRPr="005543A6">
              <w:rPr>
                <w:rFonts w:ascii="Lucida Console" w:eastAsia="Times New Roman" w:hAnsi="Lucida Console" w:cs="Courier New"/>
                <w:color w:val="FFFFFF"/>
                <w:sz w:val="20"/>
                <w:szCs w:val="20"/>
                <w:bdr w:val="none" w:sz="0" w:space="0" w:color="auto" w:frame="1"/>
              </w:rPr>
              <w:t>4  953</w:t>
            </w:r>
            <w:proofErr w:type="gramEnd"/>
            <w:r w:rsidRPr="005543A6">
              <w:rPr>
                <w:rFonts w:ascii="Lucida Console" w:eastAsia="Times New Roman" w:hAnsi="Lucida Console" w:cs="Courier New"/>
                <w:color w:val="FFFFFF"/>
                <w:sz w:val="20"/>
                <w:szCs w:val="20"/>
                <w:bdr w:val="none" w:sz="0" w:space="0" w:color="auto" w:frame="1"/>
              </w:rPr>
              <w:t xml:space="preserve">   40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1949   13 1102   38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1950   15 1175   39</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1951   12 1246   43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1952   13 1296   57</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1953   10 1385   58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1954   14 1422   77</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1955   14 1483   81</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1956   12 1480   90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1957   10 1409   88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1958   10 </w:t>
            </w:r>
            <w:proofErr w:type="gramStart"/>
            <w:r w:rsidRPr="005543A6">
              <w:rPr>
                <w:rFonts w:ascii="Lucida Console" w:eastAsia="Times New Roman" w:hAnsi="Lucida Console" w:cs="Courier New"/>
                <w:color w:val="FFFFFF"/>
                <w:sz w:val="20"/>
                <w:szCs w:val="20"/>
                <w:bdr w:val="none" w:sz="0" w:space="0" w:color="auto" w:frame="1"/>
              </w:rPr>
              <w:t>1392  103</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1959   17 1426   95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1960   23 </w:t>
            </w:r>
            <w:proofErr w:type="gramStart"/>
            <w:r w:rsidRPr="005543A6">
              <w:rPr>
                <w:rFonts w:ascii="Lucida Console" w:eastAsia="Times New Roman" w:hAnsi="Lucida Console" w:cs="Courier New"/>
                <w:color w:val="FFFFFF"/>
                <w:sz w:val="20"/>
                <w:szCs w:val="20"/>
                <w:bdr w:val="none" w:sz="0" w:space="0" w:color="auto" w:frame="1"/>
              </w:rPr>
              <w:t>1419  110</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1961   23 </w:t>
            </w:r>
            <w:proofErr w:type="gramStart"/>
            <w:r w:rsidRPr="005543A6">
              <w:rPr>
                <w:rFonts w:ascii="Lucida Console" w:eastAsia="Times New Roman" w:hAnsi="Lucida Console" w:cs="Courier New"/>
                <w:color w:val="FFFFFF"/>
                <w:sz w:val="20"/>
                <w:szCs w:val="20"/>
                <w:bdr w:val="none" w:sz="0" w:space="0" w:color="auto" w:frame="1"/>
              </w:rPr>
              <w:t>1328  116</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1962   18 </w:t>
            </w:r>
            <w:proofErr w:type="gramStart"/>
            <w:r w:rsidRPr="005543A6">
              <w:rPr>
                <w:rFonts w:ascii="Lucida Console" w:eastAsia="Times New Roman" w:hAnsi="Lucida Console" w:cs="Courier New"/>
                <w:color w:val="FFFFFF"/>
                <w:sz w:val="20"/>
                <w:szCs w:val="20"/>
                <w:bdr w:val="none" w:sz="0" w:space="0" w:color="auto" w:frame="1"/>
              </w:rPr>
              <w:t>1311  102</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1963   18 </w:t>
            </w:r>
            <w:proofErr w:type="gramStart"/>
            <w:r w:rsidRPr="005543A6">
              <w:rPr>
                <w:rFonts w:ascii="Lucida Console" w:eastAsia="Times New Roman" w:hAnsi="Lucida Console" w:cs="Courier New"/>
                <w:color w:val="FFFFFF"/>
                <w:sz w:val="20"/>
                <w:szCs w:val="20"/>
                <w:bdr w:val="none" w:sz="0" w:space="0" w:color="auto" w:frame="1"/>
              </w:rPr>
              <w:t>1368  130</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1964   15 </w:t>
            </w:r>
            <w:proofErr w:type="gramStart"/>
            <w:r w:rsidRPr="005543A6">
              <w:rPr>
                <w:rFonts w:ascii="Lucida Console" w:eastAsia="Times New Roman" w:hAnsi="Lucida Console" w:cs="Courier New"/>
                <w:color w:val="FFFFFF"/>
                <w:sz w:val="20"/>
                <w:szCs w:val="20"/>
                <w:bdr w:val="none" w:sz="0" w:space="0" w:color="auto" w:frame="1"/>
              </w:rPr>
              <w:t>1358  134</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lastRenderedPageBreak/>
              <w:t xml:space="preserve">  1965   10 </w:t>
            </w:r>
            <w:proofErr w:type="gramStart"/>
            <w:r w:rsidRPr="005543A6">
              <w:rPr>
                <w:rFonts w:ascii="Lucida Console" w:eastAsia="Times New Roman" w:hAnsi="Lucida Console" w:cs="Courier New"/>
                <w:color w:val="FFFFFF"/>
                <w:sz w:val="20"/>
                <w:szCs w:val="20"/>
                <w:bdr w:val="none" w:sz="0" w:space="0" w:color="auto" w:frame="1"/>
              </w:rPr>
              <w:t>1243  120</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1966   12 </w:t>
            </w:r>
            <w:proofErr w:type="gramStart"/>
            <w:r w:rsidRPr="005543A6">
              <w:rPr>
                <w:rFonts w:ascii="Lucida Console" w:eastAsia="Times New Roman" w:hAnsi="Lucida Console" w:cs="Courier New"/>
                <w:color w:val="FFFFFF"/>
                <w:sz w:val="20"/>
                <w:szCs w:val="20"/>
                <w:bdr w:val="none" w:sz="0" w:space="0" w:color="auto" w:frame="1"/>
              </w:rPr>
              <w:t>1209  122</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1967    9 </w:t>
            </w:r>
            <w:proofErr w:type="gramStart"/>
            <w:r w:rsidRPr="005543A6">
              <w:rPr>
                <w:rFonts w:ascii="Lucida Console" w:eastAsia="Times New Roman" w:hAnsi="Lucida Console" w:cs="Courier New"/>
                <w:color w:val="FFFFFF"/>
                <w:sz w:val="20"/>
                <w:szCs w:val="20"/>
                <w:bdr w:val="none" w:sz="0" w:space="0" w:color="auto" w:frame="1"/>
              </w:rPr>
              <w:t>1149  125</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1968   17 </w:t>
            </w:r>
            <w:proofErr w:type="gramStart"/>
            <w:r w:rsidRPr="005543A6">
              <w:rPr>
                <w:rFonts w:ascii="Lucida Console" w:eastAsia="Times New Roman" w:hAnsi="Lucida Console" w:cs="Courier New"/>
                <w:color w:val="FFFFFF"/>
                <w:sz w:val="20"/>
                <w:szCs w:val="20"/>
                <w:bdr w:val="none" w:sz="0" w:space="0" w:color="auto" w:frame="1"/>
              </w:rPr>
              <w:t>1108  148</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1969   18 </w:t>
            </w:r>
            <w:proofErr w:type="gramStart"/>
            <w:r w:rsidRPr="005543A6">
              <w:rPr>
                <w:rFonts w:ascii="Lucida Console" w:eastAsia="Times New Roman" w:hAnsi="Lucida Console" w:cs="Courier New"/>
                <w:color w:val="FFFFFF"/>
                <w:sz w:val="20"/>
                <w:szCs w:val="20"/>
                <w:bdr w:val="none" w:sz="0" w:space="0" w:color="auto" w:frame="1"/>
              </w:rPr>
              <w:t>1273  158</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1970   13 </w:t>
            </w:r>
            <w:proofErr w:type="gramStart"/>
            <w:r w:rsidRPr="005543A6">
              <w:rPr>
                <w:rFonts w:ascii="Lucida Console" w:eastAsia="Times New Roman" w:hAnsi="Lucida Console" w:cs="Courier New"/>
                <w:color w:val="FFFFFF"/>
                <w:sz w:val="20"/>
                <w:szCs w:val="20"/>
                <w:bdr w:val="none" w:sz="0" w:space="0" w:color="auto" w:frame="1"/>
              </w:rPr>
              <w:t>1330  146</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1971    9 </w:t>
            </w:r>
            <w:proofErr w:type="gramStart"/>
            <w:r w:rsidRPr="005543A6">
              <w:rPr>
                <w:rFonts w:ascii="Lucida Console" w:eastAsia="Times New Roman" w:hAnsi="Lucida Console" w:cs="Courier New"/>
                <w:color w:val="FFFFFF"/>
                <w:sz w:val="20"/>
                <w:szCs w:val="20"/>
                <w:bdr w:val="none" w:sz="0" w:space="0" w:color="auto" w:frame="1"/>
              </w:rPr>
              <w:t>1247  122</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1972    8 </w:t>
            </w:r>
            <w:proofErr w:type="gramStart"/>
            <w:r w:rsidRPr="005543A6">
              <w:rPr>
                <w:rFonts w:ascii="Lucida Console" w:eastAsia="Times New Roman" w:hAnsi="Lucida Console" w:cs="Courier New"/>
                <w:color w:val="FFFFFF"/>
                <w:sz w:val="20"/>
                <w:szCs w:val="20"/>
                <w:bdr w:val="none" w:sz="0" w:space="0" w:color="auto" w:frame="1"/>
              </w:rPr>
              <w:t>1154  147</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1973    8 </w:t>
            </w:r>
            <w:proofErr w:type="gramStart"/>
            <w:r w:rsidRPr="005543A6">
              <w:rPr>
                <w:rFonts w:ascii="Lucida Console" w:eastAsia="Times New Roman" w:hAnsi="Lucida Console" w:cs="Courier New"/>
                <w:color w:val="FFFFFF"/>
                <w:sz w:val="20"/>
                <w:szCs w:val="20"/>
                <w:bdr w:val="none" w:sz="0" w:space="0" w:color="auto" w:frame="1"/>
              </w:rPr>
              <w:t>1159  165</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1974   13 </w:t>
            </w:r>
            <w:proofErr w:type="gramStart"/>
            <w:r w:rsidRPr="005543A6">
              <w:rPr>
                <w:rFonts w:ascii="Lucida Console" w:eastAsia="Times New Roman" w:hAnsi="Lucida Console" w:cs="Courier New"/>
                <w:color w:val="FFFFFF"/>
                <w:sz w:val="20"/>
                <w:szCs w:val="20"/>
                <w:bdr w:val="none" w:sz="0" w:space="0" w:color="auto" w:frame="1"/>
              </w:rPr>
              <w:t>1122  164</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1975   10 </w:t>
            </w:r>
            <w:proofErr w:type="gramStart"/>
            <w:r w:rsidRPr="005543A6">
              <w:rPr>
                <w:rFonts w:ascii="Lucida Console" w:eastAsia="Times New Roman" w:hAnsi="Lucida Console" w:cs="Courier New"/>
                <w:color w:val="FFFFFF"/>
                <w:sz w:val="20"/>
                <w:szCs w:val="20"/>
                <w:bdr w:val="none" w:sz="0" w:space="0" w:color="auto" w:frame="1"/>
              </w:rPr>
              <w:t>1131  159</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1976   15 </w:t>
            </w:r>
            <w:proofErr w:type="gramStart"/>
            <w:r w:rsidRPr="005543A6">
              <w:rPr>
                <w:rFonts w:ascii="Lucida Console" w:eastAsia="Times New Roman" w:hAnsi="Lucida Console" w:cs="Courier New"/>
                <w:color w:val="FFFFFF"/>
                <w:sz w:val="20"/>
                <w:szCs w:val="20"/>
                <w:bdr w:val="none" w:sz="0" w:space="0" w:color="auto" w:frame="1"/>
              </w:rPr>
              <w:t>1181  169</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1977    7 </w:t>
            </w:r>
            <w:proofErr w:type="gramStart"/>
            <w:r w:rsidRPr="005543A6">
              <w:rPr>
                <w:rFonts w:ascii="Lucida Console" w:eastAsia="Times New Roman" w:hAnsi="Lucida Console" w:cs="Courier New"/>
                <w:color w:val="FFFFFF"/>
                <w:sz w:val="20"/>
                <w:szCs w:val="20"/>
                <w:bdr w:val="none" w:sz="0" w:space="0" w:color="auto" w:frame="1"/>
              </w:rPr>
              <w:t>1240  164</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1978   14 </w:t>
            </w:r>
            <w:proofErr w:type="gramStart"/>
            <w:r w:rsidRPr="005543A6">
              <w:rPr>
                <w:rFonts w:ascii="Lucida Console" w:eastAsia="Times New Roman" w:hAnsi="Lucida Console" w:cs="Courier New"/>
                <w:color w:val="FFFFFF"/>
                <w:sz w:val="20"/>
                <w:szCs w:val="20"/>
                <w:bdr w:val="none" w:sz="0" w:space="0" w:color="auto" w:frame="1"/>
              </w:rPr>
              <w:t>1223  182</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1979    9 </w:t>
            </w:r>
            <w:proofErr w:type="gramStart"/>
            <w:r w:rsidRPr="005543A6">
              <w:rPr>
                <w:rFonts w:ascii="Lucida Console" w:eastAsia="Times New Roman" w:hAnsi="Lucida Console" w:cs="Courier New"/>
                <w:color w:val="FFFFFF"/>
                <w:sz w:val="20"/>
                <w:szCs w:val="20"/>
                <w:bdr w:val="none" w:sz="0" w:space="0" w:color="auto" w:frame="1"/>
              </w:rPr>
              <w:t>1256  177</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1980   20 </w:t>
            </w:r>
            <w:proofErr w:type="gramStart"/>
            <w:r w:rsidRPr="005543A6">
              <w:rPr>
                <w:rFonts w:ascii="Lucida Console" w:eastAsia="Times New Roman" w:hAnsi="Lucida Console" w:cs="Courier New"/>
                <w:color w:val="FFFFFF"/>
                <w:sz w:val="20"/>
                <w:szCs w:val="20"/>
                <w:bdr w:val="none" w:sz="0" w:space="0" w:color="auto" w:frame="1"/>
              </w:rPr>
              <w:t>1334  212</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1981   15 </w:t>
            </w:r>
            <w:proofErr w:type="gramStart"/>
            <w:r w:rsidRPr="005543A6">
              <w:rPr>
                <w:rFonts w:ascii="Lucida Console" w:eastAsia="Times New Roman" w:hAnsi="Lucida Console" w:cs="Courier New"/>
                <w:color w:val="FFFFFF"/>
                <w:sz w:val="20"/>
                <w:szCs w:val="20"/>
                <w:bdr w:val="none" w:sz="0" w:space="0" w:color="auto" w:frame="1"/>
              </w:rPr>
              <w:t>1287  197</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1982   10 </w:t>
            </w:r>
            <w:proofErr w:type="gramStart"/>
            <w:r w:rsidRPr="005543A6">
              <w:rPr>
                <w:rFonts w:ascii="Lucida Console" w:eastAsia="Times New Roman" w:hAnsi="Lucida Console" w:cs="Courier New"/>
                <w:color w:val="FFFFFF"/>
                <w:sz w:val="20"/>
                <w:szCs w:val="20"/>
                <w:bdr w:val="none" w:sz="0" w:space="0" w:color="auto" w:frame="1"/>
              </w:rPr>
              <w:t>1262  203</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1983   10 </w:t>
            </w:r>
            <w:proofErr w:type="gramStart"/>
            <w:r w:rsidRPr="005543A6">
              <w:rPr>
                <w:rFonts w:ascii="Lucida Console" w:eastAsia="Times New Roman" w:hAnsi="Lucida Console" w:cs="Courier New"/>
                <w:color w:val="FFFFFF"/>
                <w:sz w:val="20"/>
                <w:szCs w:val="20"/>
                <w:bdr w:val="none" w:sz="0" w:space="0" w:color="auto" w:frame="1"/>
              </w:rPr>
              <w:t>1294  204</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1984   18 </w:t>
            </w:r>
            <w:proofErr w:type="gramStart"/>
            <w:r w:rsidRPr="005543A6">
              <w:rPr>
                <w:rFonts w:ascii="Lucida Console" w:eastAsia="Times New Roman" w:hAnsi="Lucida Console" w:cs="Courier New"/>
                <w:color w:val="FFFFFF"/>
                <w:sz w:val="20"/>
                <w:szCs w:val="20"/>
                <w:bdr w:val="none" w:sz="0" w:space="0" w:color="auto" w:frame="1"/>
              </w:rPr>
              <w:t>1253  198</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1985   12 </w:t>
            </w:r>
            <w:proofErr w:type="gramStart"/>
            <w:r w:rsidRPr="005543A6">
              <w:rPr>
                <w:rFonts w:ascii="Lucida Console" w:eastAsia="Times New Roman" w:hAnsi="Lucida Console" w:cs="Courier New"/>
                <w:color w:val="FFFFFF"/>
                <w:sz w:val="20"/>
                <w:szCs w:val="20"/>
                <w:bdr w:val="none" w:sz="0" w:space="0" w:color="auto" w:frame="1"/>
              </w:rPr>
              <w:t>1275  195</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1986   12 </w:t>
            </w:r>
            <w:proofErr w:type="gramStart"/>
            <w:r w:rsidRPr="005543A6">
              <w:rPr>
                <w:rFonts w:ascii="Lucida Console" w:eastAsia="Times New Roman" w:hAnsi="Lucida Console" w:cs="Courier New"/>
                <w:color w:val="FFFFFF"/>
                <w:sz w:val="20"/>
                <w:szCs w:val="20"/>
                <w:bdr w:val="none" w:sz="0" w:space="0" w:color="auto" w:frame="1"/>
              </w:rPr>
              <w:t>1198  168</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1987   10 </w:t>
            </w:r>
            <w:proofErr w:type="gramStart"/>
            <w:r w:rsidRPr="005543A6">
              <w:rPr>
                <w:rFonts w:ascii="Lucida Console" w:eastAsia="Times New Roman" w:hAnsi="Lucida Console" w:cs="Courier New"/>
                <w:color w:val="FFFFFF"/>
                <w:sz w:val="20"/>
                <w:szCs w:val="20"/>
                <w:bdr w:val="none" w:sz="0" w:space="0" w:color="auto" w:frame="1"/>
              </w:rPr>
              <w:t>1149  177</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1988   11 </w:t>
            </w:r>
            <w:proofErr w:type="gramStart"/>
            <w:r w:rsidRPr="005543A6">
              <w:rPr>
                <w:rFonts w:ascii="Lucida Console" w:eastAsia="Times New Roman" w:hAnsi="Lucida Console" w:cs="Courier New"/>
                <w:color w:val="FFFFFF"/>
                <w:sz w:val="20"/>
                <w:szCs w:val="20"/>
                <w:bdr w:val="none" w:sz="0" w:space="0" w:color="auto" w:frame="1"/>
              </w:rPr>
              <w:t>1170  175</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1989    5 </w:t>
            </w:r>
            <w:proofErr w:type="gramStart"/>
            <w:r w:rsidRPr="005543A6">
              <w:rPr>
                <w:rFonts w:ascii="Lucida Console" w:eastAsia="Times New Roman" w:hAnsi="Lucida Console" w:cs="Courier New"/>
                <w:color w:val="FFFFFF"/>
                <w:sz w:val="20"/>
                <w:szCs w:val="20"/>
                <w:bdr w:val="none" w:sz="0" w:space="0" w:color="auto" w:frame="1"/>
              </w:rPr>
              <w:t>1049  198</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1990    7 </w:t>
            </w:r>
            <w:proofErr w:type="gramStart"/>
            <w:r w:rsidRPr="005543A6">
              <w:rPr>
                <w:rFonts w:ascii="Lucida Console" w:eastAsia="Times New Roman" w:hAnsi="Lucida Console" w:cs="Courier New"/>
                <w:color w:val="FFFFFF"/>
                <w:sz w:val="20"/>
                <w:szCs w:val="20"/>
                <w:bdr w:val="none" w:sz="0" w:space="0" w:color="auto" w:frame="1"/>
              </w:rPr>
              <w:t>1078  212</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1991    5 </w:t>
            </w:r>
            <w:proofErr w:type="gramStart"/>
            <w:r w:rsidRPr="005543A6">
              <w:rPr>
                <w:rFonts w:ascii="Lucida Console" w:eastAsia="Times New Roman" w:hAnsi="Lucida Console" w:cs="Courier New"/>
                <w:color w:val="FFFFFF"/>
                <w:sz w:val="20"/>
                <w:szCs w:val="20"/>
                <w:bdr w:val="none" w:sz="0" w:space="0" w:color="auto" w:frame="1"/>
              </w:rPr>
              <w:t>1089  168</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1992    </w:t>
            </w:r>
            <w:proofErr w:type="gramStart"/>
            <w:r w:rsidRPr="005543A6">
              <w:rPr>
                <w:rFonts w:ascii="Lucida Console" w:eastAsia="Times New Roman" w:hAnsi="Lucida Console" w:cs="Courier New"/>
                <w:color w:val="FFFFFF"/>
                <w:sz w:val="20"/>
                <w:szCs w:val="20"/>
                <w:bdr w:val="none" w:sz="0" w:space="0" w:color="auto" w:frame="1"/>
              </w:rPr>
              <w:t>4  961</w:t>
            </w:r>
            <w:proofErr w:type="gramEnd"/>
            <w:r w:rsidRPr="005543A6">
              <w:rPr>
                <w:rFonts w:ascii="Lucida Console" w:eastAsia="Times New Roman" w:hAnsi="Lucida Console" w:cs="Courier New"/>
                <w:color w:val="FFFFFF"/>
                <w:sz w:val="20"/>
                <w:szCs w:val="20"/>
                <w:bdr w:val="none" w:sz="0" w:space="0" w:color="auto" w:frame="1"/>
              </w:rPr>
              <w:t xml:space="preserve">  150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1993    </w:t>
            </w:r>
            <w:proofErr w:type="gramStart"/>
            <w:r w:rsidRPr="005543A6">
              <w:rPr>
                <w:rFonts w:ascii="Lucida Console" w:eastAsia="Times New Roman" w:hAnsi="Lucida Console" w:cs="Courier New"/>
                <w:color w:val="FFFFFF"/>
                <w:sz w:val="20"/>
                <w:szCs w:val="20"/>
                <w:bdr w:val="none" w:sz="0" w:space="0" w:color="auto" w:frame="1"/>
              </w:rPr>
              <w:t>8  935</w:t>
            </w:r>
            <w:proofErr w:type="gramEnd"/>
            <w:r w:rsidRPr="005543A6">
              <w:rPr>
                <w:rFonts w:ascii="Lucida Console" w:eastAsia="Times New Roman" w:hAnsi="Lucida Console" w:cs="Courier New"/>
                <w:color w:val="FFFFFF"/>
                <w:sz w:val="20"/>
                <w:szCs w:val="20"/>
                <w:bdr w:val="none" w:sz="0" w:space="0" w:color="auto" w:frame="1"/>
              </w:rPr>
              <w:t xml:space="preserve">  134</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1994   </w:t>
            </w:r>
            <w:proofErr w:type="gramStart"/>
            <w:r w:rsidRPr="005543A6">
              <w:rPr>
                <w:rFonts w:ascii="Lucida Console" w:eastAsia="Times New Roman" w:hAnsi="Lucida Console" w:cs="Courier New"/>
                <w:color w:val="FFFFFF"/>
                <w:sz w:val="20"/>
                <w:szCs w:val="20"/>
                <w:bdr w:val="none" w:sz="0" w:space="0" w:color="auto" w:frame="1"/>
              </w:rPr>
              <w:t>12  835</w:t>
            </w:r>
            <w:proofErr w:type="gramEnd"/>
            <w:r w:rsidRPr="005543A6">
              <w:rPr>
                <w:rFonts w:ascii="Lucida Console" w:eastAsia="Times New Roman" w:hAnsi="Lucida Console" w:cs="Courier New"/>
                <w:color w:val="FFFFFF"/>
                <w:sz w:val="20"/>
                <w:szCs w:val="20"/>
                <w:bdr w:val="none" w:sz="0" w:space="0" w:color="auto" w:frame="1"/>
              </w:rPr>
              <w:t xml:space="preserve">  144</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1995    </w:t>
            </w:r>
            <w:proofErr w:type="gramStart"/>
            <w:r w:rsidRPr="005543A6">
              <w:rPr>
                <w:rFonts w:ascii="Lucida Console" w:eastAsia="Times New Roman" w:hAnsi="Lucida Console" w:cs="Courier New"/>
                <w:color w:val="FFFFFF"/>
                <w:sz w:val="20"/>
                <w:szCs w:val="20"/>
                <w:bdr w:val="none" w:sz="0" w:space="0" w:color="auto" w:frame="1"/>
              </w:rPr>
              <w:t>5  752</w:t>
            </w:r>
            <w:proofErr w:type="gramEnd"/>
            <w:r w:rsidRPr="005543A6">
              <w:rPr>
                <w:rFonts w:ascii="Lucida Console" w:eastAsia="Times New Roman" w:hAnsi="Lucida Console" w:cs="Courier New"/>
                <w:color w:val="FFFFFF"/>
                <w:sz w:val="20"/>
                <w:szCs w:val="20"/>
                <w:bdr w:val="none" w:sz="0" w:space="0" w:color="auto" w:frame="1"/>
              </w:rPr>
              <w:t xml:space="preserve">  123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1996    </w:t>
            </w:r>
            <w:proofErr w:type="gramStart"/>
            <w:r w:rsidRPr="005543A6">
              <w:rPr>
                <w:rFonts w:ascii="Lucida Console" w:eastAsia="Times New Roman" w:hAnsi="Lucida Console" w:cs="Courier New"/>
                <w:color w:val="FFFFFF"/>
                <w:sz w:val="20"/>
                <w:szCs w:val="20"/>
                <w:bdr w:val="none" w:sz="0" w:space="0" w:color="auto" w:frame="1"/>
              </w:rPr>
              <w:t>4  711</w:t>
            </w:r>
            <w:proofErr w:type="gramEnd"/>
            <w:r w:rsidRPr="005543A6">
              <w:rPr>
                <w:rFonts w:ascii="Lucida Console" w:eastAsia="Times New Roman" w:hAnsi="Lucida Console" w:cs="Courier New"/>
                <w:color w:val="FFFFFF"/>
                <w:sz w:val="20"/>
                <w:szCs w:val="20"/>
                <w:bdr w:val="none" w:sz="0" w:space="0" w:color="auto" w:frame="1"/>
              </w:rPr>
              <w:t xml:space="preserve">  117</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1997    </w:t>
            </w:r>
            <w:proofErr w:type="gramStart"/>
            <w:r w:rsidRPr="005543A6">
              <w:rPr>
                <w:rFonts w:ascii="Lucida Console" w:eastAsia="Times New Roman" w:hAnsi="Lucida Console" w:cs="Courier New"/>
                <w:color w:val="FFFFFF"/>
                <w:sz w:val="20"/>
                <w:szCs w:val="20"/>
                <w:bdr w:val="none" w:sz="0" w:space="0" w:color="auto" w:frame="1"/>
              </w:rPr>
              <w:t>3  624</w:t>
            </w:r>
            <w:proofErr w:type="gramEnd"/>
            <w:r w:rsidRPr="005543A6">
              <w:rPr>
                <w:rFonts w:ascii="Lucida Console" w:eastAsia="Times New Roman" w:hAnsi="Lucida Console" w:cs="Courier New"/>
                <w:color w:val="FFFFFF"/>
                <w:sz w:val="20"/>
                <w:szCs w:val="20"/>
                <w:bdr w:val="none" w:sz="0" w:space="0" w:color="auto" w:frame="1"/>
              </w:rPr>
              <w:t xml:space="preserve">   88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1998    </w:t>
            </w:r>
            <w:proofErr w:type="gramStart"/>
            <w:r w:rsidRPr="005543A6">
              <w:rPr>
                <w:rFonts w:ascii="Lucida Console" w:eastAsia="Times New Roman" w:hAnsi="Lucida Console" w:cs="Courier New"/>
                <w:color w:val="FFFFFF"/>
                <w:sz w:val="20"/>
                <w:szCs w:val="20"/>
                <w:bdr w:val="none" w:sz="0" w:space="0" w:color="auto" w:frame="1"/>
              </w:rPr>
              <w:t>4  420</w:t>
            </w:r>
            <w:proofErr w:type="gramEnd"/>
            <w:r w:rsidRPr="005543A6">
              <w:rPr>
                <w:rFonts w:ascii="Lucida Console" w:eastAsia="Times New Roman" w:hAnsi="Lucida Console" w:cs="Courier New"/>
                <w:color w:val="FFFFFF"/>
                <w:sz w:val="20"/>
                <w:szCs w:val="20"/>
                <w:bdr w:val="none" w:sz="0" w:space="0" w:color="auto" w:frame="1"/>
              </w:rPr>
              <w:t xml:space="preserve">   94</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1999    </w:t>
            </w:r>
            <w:proofErr w:type="gramStart"/>
            <w:r w:rsidRPr="005543A6">
              <w:rPr>
                <w:rFonts w:ascii="Lucida Console" w:eastAsia="Times New Roman" w:hAnsi="Lucida Console" w:cs="Courier New"/>
                <w:color w:val="FFFFFF"/>
                <w:sz w:val="20"/>
                <w:szCs w:val="20"/>
                <w:bdr w:val="none" w:sz="0" w:space="0" w:color="auto" w:frame="1"/>
              </w:rPr>
              <w:t>7  372</w:t>
            </w:r>
            <w:proofErr w:type="gramEnd"/>
            <w:r w:rsidRPr="005543A6">
              <w:rPr>
                <w:rFonts w:ascii="Lucida Console" w:eastAsia="Times New Roman" w:hAnsi="Lucida Console" w:cs="Courier New"/>
                <w:color w:val="FFFFFF"/>
                <w:sz w:val="20"/>
                <w:szCs w:val="20"/>
                <w:bdr w:val="none" w:sz="0" w:space="0" w:color="auto" w:frame="1"/>
              </w:rPr>
              <w:t xml:space="preserve">   71</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2000    </w:t>
            </w:r>
            <w:proofErr w:type="gramStart"/>
            <w:r w:rsidRPr="005543A6">
              <w:rPr>
                <w:rFonts w:ascii="Lucida Console" w:eastAsia="Times New Roman" w:hAnsi="Lucida Console" w:cs="Courier New"/>
                <w:color w:val="FFFFFF"/>
                <w:sz w:val="20"/>
                <w:szCs w:val="20"/>
                <w:bdr w:val="none" w:sz="0" w:space="0" w:color="auto" w:frame="1"/>
              </w:rPr>
              <w:t>3  282</w:t>
            </w:r>
            <w:proofErr w:type="gramEnd"/>
            <w:r w:rsidRPr="005543A6">
              <w:rPr>
                <w:rFonts w:ascii="Lucida Console" w:eastAsia="Times New Roman" w:hAnsi="Lucida Console" w:cs="Courier New"/>
                <w:color w:val="FFFFFF"/>
                <w:sz w:val="20"/>
                <w:szCs w:val="20"/>
                <w:bdr w:val="none" w:sz="0" w:space="0" w:color="auto" w:frame="1"/>
              </w:rPr>
              <w:t xml:space="preserve">   67</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2001    </w:t>
            </w:r>
            <w:proofErr w:type="gramStart"/>
            <w:r w:rsidRPr="005543A6">
              <w:rPr>
                <w:rFonts w:ascii="Lucida Console" w:eastAsia="Times New Roman" w:hAnsi="Lucida Console" w:cs="Courier New"/>
                <w:color w:val="FFFFFF"/>
                <w:sz w:val="20"/>
                <w:szCs w:val="20"/>
                <w:bdr w:val="none" w:sz="0" w:space="0" w:color="auto" w:frame="1"/>
              </w:rPr>
              <w:t>1  193</w:t>
            </w:r>
            <w:proofErr w:type="gramEnd"/>
            <w:r w:rsidRPr="005543A6">
              <w:rPr>
                <w:rFonts w:ascii="Lucida Console" w:eastAsia="Times New Roman" w:hAnsi="Lucida Console" w:cs="Courier New"/>
                <w:color w:val="FFFFFF"/>
                <w:sz w:val="20"/>
                <w:szCs w:val="20"/>
                <w:bdr w:val="none" w:sz="0" w:space="0" w:color="auto" w:frame="1"/>
              </w:rPr>
              <w:t xml:space="preserve">   39</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2002    </w:t>
            </w:r>
            <w:proofErr w:type="gramStart"/>
            <w:r w:rsidRPr="005543A6">
              <w:rPr>
                <w:rFonts w:ascii="Lucida Console" w:eastAsia="Times New Roman" w:hAnsi="Lucida Console" w:cs="Courier New"/>
                <w:color w:val="FFFFFF"/>
                <w:sz w:val="20"/>
                <w:szCs w:val="20"/>
                <w:bdr w:val="none" w:sz="0" w:space="0" w:color="auto" w:frame="1"/>
              </w:rPr>
              <w:t>2  143</w:t>
            </w:r>
            <w:proofErr w:type="gramEnd"/>
            <w:r w:rsidRPr="005543A6">
              <w:rPr>
                <w:rFonts w:ascii="Lucida Console" w:eastAsia="Times New Roman" w:hAnsi="Lucida Console" w:cs="Courier New"/>
                <w:color w:val="FFFFFF"/>
                <w:sz w:val="20"/>
                <w:szCs w:val="20"/>
                <w:bdr w:val="none" w:sz="0" w:space="0" w:color="auto" w:frame="1"/>
              </w:rPr>
              <w:t xml:space="preserve">   26</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2003    </w:t>
            </w:r>
            <w:proofErr w:type="gramStart"/>
            <w:r w:rsidRPr="005543A6">
              <w:rPr>
                <w:rFonts w:ascii="Lucida Console" w:eastAsia="Times New Roman" w:hAnsi="Lucida Console" w:cs="Courier New"/>
                <w:color w:val="FFFFFF"/>
                <w:sz w:val="20"/>
                <w:szCs w:val="20"/>
                <w:bdr w:val="none" w:sz="0" w:space="0" w:color="auto" w:frame="1"/>
              </w:rPr>
              <w:t>0  102</w:t>
            </w:r>
            <w:proofErr w:type="gramEnd"/>
            <w:r w:rsidRPr="005543A6">
              <w:rPr>
                <w:rFonts w:ascii="Lucida Console" w:eastAsia="Times New Roman" w:hAnsi="Lucida Console" w:cs="Courier New"/>
                <w:color w:val="FFFFFF"/>
                <w:sz w:val="20"/>
                <w:szCs w:val="20"/>
                <w:bdr w:val="none" w:sz="0" w:space="0" w:color="auto" w:frame="1"/>
              </w:rPr>
              <w:t xml:space="preserve">   32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2004    2   53   18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Print percentages</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w:t>
            </w:r>
            <w:proofErr w:type="spellStart"/>
            <w:r w:rsidRPr="005543A6">
              <w:rPr>
                <w:rFonts w:ascii="Lucida Console" w:eastAsia="Times New Roman" w:hAnsi="Lucida Console" w:cs="Courier New"/>
                <w:color w:val="FF9D00"/>
                <w:sz w:val="20"/>
                <w:szCs w:val="20"/>
              </w:rPr>
              <w:t>nPercentages</w:t>
            </w:r>
            <w:proofErr w:type="spellEnd"/>
            <w:r w:rsidRPr="005543A6">
              <w:rPr>
                <w:rFonts w:ascii="Lucida Console" w:eastAsia="Times New Roman" w:hAnsi="Lucida Console" w:cs="Courier New"/>
                <w:color w:val="FF9D00"/>
                <w:sz w:val="20"/>
                <w:szCs w:val="20"/>
              </w:rPr>
              <w:t xml:space="preserve"> of TBIRTH_YEAR by Vaccine Receipt:\n")</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Percentages of TBIRTH_YEAR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w:t>
            </w:r>
            <w:proofErr w:type="spellStart"/>
            <w:r w:rsidRPr="005543A6">
              <w:rPr>
                <w:rFonts w:ascii="Lucida Console" w:eastAsia="Times New Roman" w:hAnsi="Lucida Console" w:cs="Courier New"/>
                <w:color w:val="FF9D00"/>
                <w:sz w:val="20"/>
                <w:szCs w:val="20"/>
              </w:rPr>
              <w:t>tbirth_year_percentages</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1934 2.52976190 0.44620872 0.72463768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1935 0.29761905 0.15371070 0.08203445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1936 0.14880952 0.19997314 0.09570686</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1937 0.29761905 0.23280455 0.09570686</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1938 0.14880952 0.27906699 0.09570686</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1939 0.44642857 0.35965318 0.10937927</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1940 0.29761905 0.42680834 0.06836205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1941 0.29761905 0.47904013 0.13672409</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1942 1.33928571 0.63424316 0.13672409</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1943 0.74404762 0.77750750 0.31446541</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1944 0.14880952 0.80138489 0.27344818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1945 1.33928571 0.86257070 0.35548264</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1946 0.59523810 1.22073154 0.34181023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1947 1.63690476 1.49830620 0.38282745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1948 0.59523810 1.42219702 0.54689636</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1949 1.93452381 1.64455521 0.51955154</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lastRenderedPageBreak/>
              <w:t xml:space="preserve">  1950 2.23214286 1.75349580 0.53322395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1951 1.78571429 1.85945172 0.58791359</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1952 1.93452381 1.93406856 0.77932732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1953 1.48809524 2.06688654 0.79299973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1954 2.08333333 2.12210300 1.05277550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1955 2.08333333 2.21313555 1.10746514</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1956 1.78571429 2.20865854 1.23051682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1957 1.48809524 2.10270262 1.20317200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1958 1.48809524 2.07733290 1.40825814</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1959 2.52976190 2.12807235 1.29887886</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1960 3.42261905 2.11762599 1.50396500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1961 3.42261905 1.98182334 1.58599945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1962 2.67857143 1.95645361 1.39458573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1963 2.67857143 2.04151681 1.77741318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1964 2.23214286 2.02659344 1.83210282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1965 1.48809524 1.85497470 1.64068909</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1966 1.78571429 1.80423525 1.66803391</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1967 1.33928571 1.71469504 1.70905113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1968 2.52976190 1.65350923 2.02351654</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1969 2.67857143 1.89974481 2.16024063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1970 1.93452381 1.98480801 1.99617173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1971 1.33928571 1.86094405 1.66803391</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1972 1.19047619 1.72215673 2.00984413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1973 1.19047619 1.72961841 2.25594750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1974 1.93452381 1.67440195 2.24227509</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1975 1.48809524 1.68783298 2.17391304</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1976 2.23214286 1.76244982 2.31063713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1977 1.04166667 1.85049769 2.24227509</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1978 2.08333333 1.82512797 2.48837845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1979 1.33928571 1.87437508 2.42001641</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1980 2.97619048 1.99077736 2.89855072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1981 2.23214286 1.92063753 2.69346459</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1982 1.48809524 1.88332911 2.77549904</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1983 1.48809524 1.93108388 2.78917145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1984 2.67857143 1.86989807 2.70713700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1985 1.78571429 1.90272948 2.66611977</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1986 1.78571429 1.78781955 2.29696473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1987 1.48809524 1.71469504 2.42001641</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1988 1.63690476 1.74603411 2.39267159</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1989 0.74404762 1.56546136 2.70713700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1990 1.04166667 1.60873912 2.89855072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1991 0.74404762 1.62515483 2.29696473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1992 0.59523810 1.43413571 2.05086136</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1993 1.19047619 1.39533496 1.83210282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1994 1.78571429 1.24610127 1.96882691</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1995 0.74404762 1.12223731 1.68170632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1996 0.59523810 1.06105150 1.59967186</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1997 0.44642857 0.93121819 1.20317200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1998 0.59523810 0.62678148 1.28520645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1999 1.04166667 0.55514931 0.97074104</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2000 0.44642857 0.42083899 0.91605141</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2001 0.14880952 0.28802101 0.53322395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2002 0.29761905 0.21340417 0.35548264</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2003 0.00000000 0.15221836 0.43751709</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2004 0.29761905 0.07909385 0.24610336</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Calculate counts and percentages for THHLD_NUMPER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spellStart"/>
            <w:r w:rsidRPr="005543A6">
              <w:rPr>
                <w:rFonts w:ascii="Lucida Console" w:eastAsia="Times New Roman" w:hAnsi="Lucida Console" w:cs="Courier New"/>
                <w:color w:val="FF9D00"/>
                <w:sz w:val="20"/>
                <w:szCs w:val="20"/>
              </w:rPr>
              <w:t>thhld_numper_counts</w:t>
            </w:r>
            <w:proofErr w:type="spellEnd"/>
            <w:r w:rsidRPr="005543A6">
              <w:rPr>
                <w:rFonts w:ascii="Lucida Console" w:eastAsia="Times New Roman" w:hAnsi="Lucida Console" w:cs="Courier New"/>
                <w:color w:val="FF9D00"/>
                <w:sz w:val="20"/>
                <w:szCs w:val="20"/>
              </w:rPr>
              <w:t xml:space="preserve"> &lt;- </w:t>
            </w:r>
            <w:proofErr w:type="gramStart"/>
            <w:r w:rsidRPr="005543A6">
              <w:rPr>
                <w:rFonts w:ascii="Lucida Console" w:eastAsia="Times New Roman" w:hAnsi="Lucida Console" w:cs="Courier New"/>
                <w:color w:val="FF9D00"/>
                <w:sz w:val="20"/>
                <w:szCs w:val="20"/>
              </w:rPr>
              <w:t>table(</w:t>
            </w:r>
            <w:proofErr w:type="spellStart"/>
            <w:proofErr w:type="gramEnd"/>
            <w:r w:rsidRPr="005543A6">
              <w:rPr>
                <w:rFonts w:ascii="Lucida Console" w:eastAsia="Times New Roman" w:hAnsi="Lucida Console" w:cs="Courier New"/>
                <w:color w:val="FF9D00"/>
                <w:sz w:val="20"/>
                <w:szCs w:val="20"/>
              </w:rPr>
              <w:t>selected_vars$THHLD_NUMPER</w:t>
            </w:r>
            <w:proofErr w:type="spellEnd"/>
            <w:r w:rsidRPr="005543A6">
              <w:rPr>
                <w:rFonts w:ascii="Lucida Console" w:eastAsia="Times New Roman" w:hAnsi="Lucida Console" w:cs="Courier New"/>
                <w:color w:val="FF9D00"/>
                <w:sz w:val="20"/>
                <w:szCs w:val="20"/>
              </w:rPr>
              <w:t xml:space="preserve">, </w:t>
            </w:r>
            <w:proofErr w:type="spellStart"/>
            <w:r w:rsidRPr="005543A6">
              <w:rPr>
                <w:rFonts w:ascii="Lucida Console" w:eastAsia="Times New Roman" w:hAnsi="Lucida Console" w:cs="Courier New"/>
                <w:color w:val="FF9D00"/>
                <w:sz w:val="20"/>
                <w:szCs w:val="20"/>
              </w:rPr>
              <w:t>selected_vars$RECVDVACC</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spellStart"/>
            <w:r w:rsidRPr="005543A6">
              <w:rPr>
                <w:rFonts w:ascii="Lucida Console" w:eastAsia="Times New Roman" w:hAnsi="Lucida Console" w:cs="Courier New"/>
                <w:color w:val="FF9D00"/>
                <w:sz w:val="20"/>
                <w:szCs w:val="20"/>
              </w:rPr>
              <w:t>thhld_numper_percentages</w:t>
            </w:r>
            <w:proofErr w:type="spellEnd"/>
            <w:r w:rsidRPr="005543A6">
              <w:rPr>
                <w:rFonts w:ascii="Lucida Console" w:eastAsia="Times New Roman" w:hAnsi="Lucida Console" w:cs="Courier New"/>
                <w:color w:val="FF9D00"/>
                <w:sz w:val="20"/>
                <w:szCs w:val="20"/>
              </w:rPr>
              <w:t xml:space="preserve"> &lt;- </w:t>
            </w:r>
            <w:proofErr w:type="spellStart"/>
            <w:proofErr w:type="gramStart"/>
            <w:r w:rsidRPr="005543A6">
              <w:rPr>
                <w:rFonts w:ascii="Lucida Console" w:eastAsia="Times New Roman" w:hAnsi="Lucida Console" w:cs="Courier New"/>
                <w:color w:val="FF9D00"/>
                <w:sz w:val="20"/>
                <w:szCs w:val="20"/>
              </w:rPr>
              <w:t>prop.table</w:t>
            </w:r>
            <w:proofErr w:type="spellEnd"/>
            <w:proofErr w:type="gramEnd"/>
            <w:r w:rsidRPr="005543A6">
              <w:rPr>
                <w:rFonts w:ascii="Lucida Console" w:eastAsia="Times New Roman" w:hAnsi="Lucida Console" w:cs="Courier New"/>
                <w:color w:val="FF9D00"/>
                <w:sz w:val="20"/>
                <w:szCs w:val="20"/>
              </w:rPr>
              <w:t>(</w:t>
            </w:r>
            <w:proofErr w:type="spellStart"/>
            <w:r w:rsidRPr="005543A6">
              <w:rPr>
                <w:rFonts w:ascii="Lucida Console" w:eastAsia="Times New Roman" w:hAnsi="Lucida Console" w:cs="Courier New"/>
                <w:color w:val="FF9D00"/>
                <w:sz w:val="20"/>
                <w:szCs w:val="20"/>
              </w:rPr>
              <w:t>thhld_numper_counts</w:t>
            </w:r>
            <w:proofErr w:type="spellEnd"/>
            <w:r w:rsidRPr="005543A6">
              <w:rPr>
                <w:rFonts w:ascii="Lucida Console" w:eastAsia="Times New Roman" w:hAnsi="Lucida Console" w:cs="Courier New"/>
                <w:color w:val="FF9D00"/>
                <w:sz w:val="20"/>
                <w:szCs w:val="20"/>
              </w:rPr>
              <w:t>, margin = 2) * 100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Print counts</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lastRenderedPageBreak/>
              <w:t xml:space="preserve">&gt; </w:t>
            </w: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"Counts of THHLD_NUMPER by Vaccine Receipt:\n")</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Counts of THHLD_NUMPER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w:t>
            </w:r>
            <w:proofErr w:type="spellStart"/>
            <w:r w:rsidRPr="005543A6">
              <w:rPr>
                <w:rFonts w:ascii="Lucida Console" w:eastAsia="Times New Roman" w:hAnsi="Lucida Console" w:cs="Courier New"/>
                <w:color w:val="FF9D00"/>
                <w:sz w:val="20"/>
                <w:szCs w:val="20"/>
              </w:rPr>
              <w:t>thhld_numper_counts</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1    167 </w:t>
            </w:r>
            <w:proofErr w:type="gramStart"/>
            <w:r w:rsidRPr="005543A6">
              <w:rPr>
                <w:rFonts w:ascii="Lucida Console" w:eastAsia="Times New Roman" w:hAnsi="Lucida Console" w:cs="Courier New"/>
                <w:color w:val="FFFFFF"/>
                <w:sz w:val="20"/>
                <w:szCs w:val="20"/>
                <w:bdr w:val="none" w:sz="0" w:space="0" w:color="auto" w:frame="1"/>
              </w:rPr>
              <w:t>13696  1081</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2    298 </w:t>
            </w:r>
            <w:proofErr w:type="gramStart"/>
            <w:r w:rsidRPr="005543A6">
              <w:rPr>
                <w:rFonts w:ascii="Lucida Console" w:eastAsia="Times New Roman" w:hAnsi="Lucida Console" w:cs="Courier New"/>
                <w:color w:val="FFFFFF"/>
                <w:sz w:val="20"/>
                <w:szCs w:val="20"/>
                <w:bdr w:val="none" w:sz="0" w:space="0" w:color="auto" w:frame="1"/>
              </w:rPr>
              <w:t>25817  1975</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3     97 </w:t>
            </w:r>
            <w:proofErr w:type="gramStart"/>
            <w:r w:rsidRPr="005543A6">
              <w:rPr>
                <w:rFonts w:ascii="Lucida Console" w:eastAsia="Times New Roman" w:hAnsi="Lucida Console" w:cs="Courier New"/>
                <w:color w:val="FFFFFF"/>
                <w:sz w:val="20"/>
                <w:szCs w:val="20"/>
                <w:bdr w:val="none" w:sz="0" w:space="0" w:color="auto" w:frame="1"/>
              </w:rPr>
              <w:t>11068  1360</w:t>
            </w:r>
            <w:proofErr w:type="gramEnd"/>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4     </w:t>
            </w:r>
            <w:proofErr w:type="gramStart"/>
            <w:r w:rsidRPr="005543A6">
              <w:rPr>
                <w:rFonts w:ascii="Lucida Console" w:eastAsia="Times New Roman" w:hAnsi="Lucida Console" w:cs="Courier New"/>
                <w:color w:val="FFFFFF"/>
                <w:sz w:val="20"/>
                <w:szCs w:val="20"/>
                <w:bdr w:val="none" w:sz="0" w:space="0" w:color="auto" w:frame="1"/>
              </w:rPr>
              <w:t>61  9563</w:t>
            </w:r>
            <w:proofErr w:type="gramEnd"/>
            <w:r w:rsidRPr="005543A6">
              <w:rPr>
                <w:rFonts w:ascii="Lucida Console" w:eastAsia="Times New Roman" w:hAnsi="Lucida Console" w:cs="Courier New"/>
                <w:color w:val="FFFFFF"/>
                <w:sz w:val="20"/>
                <w:szCs w:val="20"/>
                <w:bdr w:val="none" w:sz="0" w:space="0" w:color="auto" w:frame="1"/>
              </w:rPr>
              <w:t xml:space="preserve">  1342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5     </w:t>
            </w:r>
            <w:proofErr w:type="gramStart"/>
            <w:r w:rsidRPr="005543A6">
              <w:rPr>
                <w:rFonts w:ascii="Lucida Console" w:eastAsia="Times New Roman" w:hAnsi="Lucida Console" w:cs="Courier New"/>
                <w:color w:val="FFFFFF"/>
                <w:sz w:val="20"/>
                <w:szCs w:val="20"/>
                <w:bdr w:val="none" w:sz="0" w:space="0" w:color="auto" w:frame="1"/>
              </w:rPr>
              <w:t>24  4107</w:t>
            </w:r>
            <w:proofErr w:type="gramEnd"/>
            <w:r w:rsidRPr="005543A6">
              <w:rPr>
                <w:rFonts w:ascii="Lucida Console" w:eastAsia="Times New Roman" w:hAnsi="Lucida Console" w:cs="Courier New"/>
                <w:color w:val="FFFFFF"/>
                <w:sz w:val="20"/>
                <w:szCs w:val="20"/>
                <w:bdr w:val="none" w:sz="0" w:space="0" w:color="auto" w:frame="1"/>
              </w:rPr>
              <w:t xml:space="preserve">   788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6      </w:t>
            </w:r>
            <w:proofErr w:type="gramStart"/>
            <w:r w:rsidRPr="005543A6">
              <w:rPr>
                <w:rFonts w:ascii="Lucida Console" w:eastAsia="Times New Roman" w:hAnsi="Lucida Console" w:cs="Courier New"/>
                <w:color w:val="FFFFFF"/>
                <w:sz w:val="20"/>
                <w:szCs w:val="20"/>
                <w:bdr w:val="none" w:sz="0" w:space="0" w:color="auto" w:frame="1"/>
              </w:rPr>
              <w:t>9  1662</w:t>
            </w:r>
            <w:proofErr w:type="gramEnd"/>
            <w:r w:rsidRPr="005543A6">
              <w:rPr>
                <w:rFonts w:ascii="Lucida Console" w:eastAsia="Times New Roman" w:hAnsi="Lucida Console" w:cs="Courier New"/>
                <w:color w:val="FFFFFF"/>
                <w:sz w:val="20"/>
                <w:szCs w:val="20"/>
                <w:bdr w:val="none" w:sz="0" w:space="0" w:color="auto" w:frame="1"/>
              </w:rPr>
              <w:t xml:space="preserve">   368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7      2   557   168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8      2   256    85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9      0    98    26</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10    12   185   121</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 Print percentages</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 xml:space="preserve">&gt; </w:t>
            </w:r>
            <w:proofErr w:type="gramStart"/>
            <w:r w:rsidRPr="005543A6">
              <w:rPr>
                <w:rFonts w:ascii="Lucida Console" w:eastAsia="Times New Roman" w:hAnsi="Lucida Console" w:cs="Courier New"/>
                <w:color w:val="FF9D00"/>
                <w:sz w:val="20"/>
                <w:szCs w:val="20"/>
              </w:rPr>
              <w:t>cat(</w:t>
            </w:r>
            <w:proofErr w:type="gramEnd"/>
            <w:r w:rsidRPr="005543A6">
              <w:rPr>
                <w:rFonts w:ascii="Lucida Console" w:eastAsia="Times New Roman" w:hAnsi="Lucida Console" w:cs="Courier New"/>
                <w:color w:val="FF9D00"/>
                <w:sz w:val="20"/>
                <w:szCs w:val="20"/>
              </w:rPr>
              <w:t>"\</w:t>
            </w:r>
            <w:proofErr w:type="spellStart"/>
            <w:r w:rsidRPr="005543A6">
              <w:rPr>
                <w:rFonts w:ascii="Lucida Console" w:eastAsia="Times New Roman" w:hAnsi="Lucida Console" w:cs="Courier New"/>
                <w:color w:val="FF9D00"/>
                <w:sz w:val="20"/>
                <w:szCs w:val="20"/>
              </w:rPr>
              <w:t>nPercentages</w:t>
            </w:r>
            <w:proofErr w:type="spellEnd"/>
            <w:r w:rsidRPr="005543A6">
              <w:rPr>
                <w:rFonts w:ascii="Lucida Console" w:eastAsia="Times New Roman" w:hAnsi="Lucida Console" w:cs="Courier New"/>
                <w:color w:val="FF9D00"/>
                <w:sz w:val="20"/>
                <w:szCs w:val="20"/>
              </w:rPr>
              <w:t xml:space="preserve"> of THHLD_NUMPER by Vaccine Receipt:\n")</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Percentages of THHLD_NUMPER by Vaccine Receipt: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rPr>
            </w:pPr>
            <w:r w:rsidRPr="005543A6">
              <w:rPr>
                <w:rFonts w:ascii="Lucida Console" w:eastAsia="Times New Roman" w:hAnsi="Lucida Console" w:cs="Courier New"/>
                <w:color w:val="FF9D00"/>
                <w:sz w:val="20"/>
                <w:szCs w:val="20"/>
              </w:rPr>
              <w:t>&gt; print(</w:t>
            </w:r>
            <w:proofErr w:type="spellStart"/>
            <w:r w:rsidRPr="005543A6">
              <w:rPr>
                <w:rFonts w:ascii="Lucida Console" w:eastAsia="Times New Roman" w:hAnsi="Lucida Console" w:cs="Courier New"/>
                <w:color w:val="FF9D00"/>
                <w:sz w:val="20"/>
                <w:szCs w:val="20"/>
              </w:rPr>
              <w:t>thhld_numper_percentages</w:t>
            </w:r>
            <w:proofErr w:type="spellEnd"/>
            <w:r w:rsidRPr="005543A6">
              <w:rPr>
                <w:rFonts w:ascii="Lucida Console" w:eastAsia="Times New Roman" w:hAnsi="Lucida Console" w:cs="Courier New"/>
                <w:color w:val="FF9D00"/>
                <w:sz w:val="20"/>
                <w:szCs w:val="20"/>
              </w:rPr>
              <w:t>)</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-99          1          2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roofErr w:type="gramStart"/>
            <w:r w:rsidRPr="005543A6">
              <w:rPr>
                <w:rFonts w:ascii="Lucida Console" w:eastAsia="Times New Roman" w:hAnsi="Lucida Console" w:cs="Courier New"/>
                <w:color w:val="FFFFFF"/>
                <w:sz w:val="20"/>
                <w:szCs w:val="20"/>
                <w:bdr w:val="none" w:sz="0" w:space="0" w:color="auto" w:frame="1"/>
              </w:rPr>
              <w:t>1  24.8511905</w:t>
            </w:r>
            <w:proofErr w:type="gramEnd"/>
            <w:r w:rsidRPr="005543A6">
              <w:rPr>
                <w:rFonts w:ascii="Lucida Console" w:eastAsia="Times New Roman" w:hAnsi="Lucida Console" w:cs="Courier New"/>
                <w:color w:val="FFFFFF"/>
                <w:sz w:val="20"/>
                <w:szCs w:val="20"/>
                <w:bdr w:val="none" w:sz="0" w:space="0" w:color="auto" w:frame="1"/>
              </w:rPr>
              <w:t xml:space="preserve"> 20.4390455 14.7798742</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roofErr w:type="gramStart"/>
            <w:r w:rsidRPr="005543A6">
              <w:rPr>
                <w:rFonts w:ascii="Lucida Console" w:eastAsia="Times New Roman" w:hAnsi="Lucida Console" w:cs="Courier New"/>
                <w:color w:val="FFFFFF"/>
                <w:sz w:val="20"/>
                <w:szCs w:val="20"/>
                <w:bdr w:val="none" w:sz="0" w:space="0" w:color="auto" w:frame="1"/>
              </w:rPr>
              <w:t>2  44.3452381</w:t>
            </w:r>
            <w:proofErr w:type="gramEnd"/>
            <w:r w:rsidRPr="005543A6">
              <w:rPr>
                <w:rFonts w:ascii="Lucida Console" w:eastAsia="Times New Roman" w:hAnsi="Lucida Console" w:cs="Courier New"/>
                <w:color w:val="FFFFFF"/>
                <w:sz w:val="20"/>
                <w:szCs w:val="20"/>
                <w:bdr w:val="none" w:sz="0" w:space="0" w:color="auto" w:frame="1"/>
              </w:rPr>
              <w:t xml:space="preserve"> 38.5276605 27.0030079</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roofErr w:type="gramStart"/>
            <w:r w:rsidRPr="005543A6">
              <w:rPr>
                <w:rFonts w:ascii="Lucida Console" w:eastAsia="Times New Roman" w:hAnsi="Lucida Console" w:cs="Courier New"/>
                <w:color w:val="FFFFFF"/>
                <w:sz w:val="20"/>
                <w:szCs w:val="20"/>
                <w:bdr w:val="none" w:sz="0" w:space="0" w:color="auto" w:frame="1"/>
              </w:rPr>
              <w:t>3  14.4345238</w:t>
            </w:r>
            <w:proofErr w:type="gramEnd"/>
            <w:r w:rsidRPr="005543A6">
              <w:rPr>
                <w:rFonts w:ascii="Lucida Console" w:eastAsia="Times New Roman" w:hAnsi="Lucida Console" w:cs="Courier New"/>
                <w:color w:val="FFFFFF"/>
                <w:sz w:val="20"/>
                <w:szCs w:val="20"/>
                <w:bdr w:val="none" w:sz="0" w:space="0" w:color="auto" w:frame="1"/>
              </w:rPr>
              <w:t xml:space="preserve"> 16.5171843 18.5944763</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4   9.0773810 14.2712173 18.3483730</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5   </w:t>
            </w:r>
            <w:proofErr w:type="gramStart"/>
            <w:r w:rsidRPr="005543A6">
              <w:rPr>
                <w:rFonts w:ascii="Lucida Console" w:eastAsia="Times New Roman" w:hAnsi="Lucida Console" w:cs="Courier New"/>
                <w:color w:val="FFFFFF"/>
                <w:sz w:val="20"/>
                <w:szCs w:val="20"/>
                <w:bdr w:val="none" w:sz="0" w:space="0" w:color="auto" w:frame="1"/>
              </w:rPr>
              <w:t>3.5714286  6.1290274</w:t>
            </w:r>
            <w:proofErr w:type="gramEnd"/>
            <w:r w:rsidRPr="005543A6">
              <w:rPr>
                <w:rFonts w:ascii="Lucida Console" w:eastAsia="Times New Roman" w:hAnsi="Lucida Console" w:cs="Courier New"/>
                <w:color w:val="FFFFFF"/>
                <w:sz w:val="20"/>
                <w:szCs w:val="20"/>
                <w:bdr w:val="none" w:sz="0" w:space="0" w:color="auto" w:frame="1"/>
              </w:rPr>
              <w:t xml:space="preserve"> 10.7738584</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6   </w:t>
            </w:r>
            <w:proofErr w:type="gramStart"/>
            <w:r w:rsidRPr="005543A6">
              <w:rPr>
                <w:rFonts w:ascii="Lucida Console" w:eastAsia="Times New Roman" w:hAnsi="Lucida Console" w:cs="Courier New"/>
                <w:color w:val="FFFFFF"/>
                <w:sz w:val="20"/>
                <w:szCs w:val="20"/>
                <w:bdr w:val="none" w:sz="0" w:space="0" w:color="auto" w:frame="1"/>
              </w:rPr>
              <w:t>1.3392857  2.4802638</w:t>
            </w:r>
            <w:proofErr w:type="gramEnd"/>
            <w:r w:rsidRPr="005543A6">
              <w:rPr>
                <w:rFonts w:ascii="Lucida Console" w:eastAsia="Times New Roman" w:hAnsi="Lucida Console" w:cs="Courier New"/>
                <w:color w:val="FFFFFF"/>
                <w:sz w:val="20"/>
                <w:szCs w:val="20"/>
                <w:bdr w:val="none" w:sz="0" w:space="0" w:color="auto" w:frame="1"/>
              </w:rPr>
              <w:t xml:space="preserve">  5.0314465</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7   </w:t>
            </w:r>
            <w:proofErr w:type="gramStart"/>
            <w:r w:rsidRPr="005543A6">
              <w:rPr>
                <w:rFonts w:ascii="Lucida Console" w:eastAsia="Times New Roman" w:hAnsi="Lucida Console" w:cs="Courier New"/>
                <w:color w:val="FFFFFF"/>
                <w:sz w:val="20"/>
                <w:szCs w:val="20"/>
                <w:bdr w:val="none" w:sz="0" w:space="0" w:color="auto" w:frame="1"/>
              </w:rPr>
              <w:t>0.2976190  0.8312316</w:t>
            </w:r>
            <w:proofErr w:type="gramEnd"/>
            <w:r w:rsidRPr="005543A6">
              <w:rPr>
                <w:rFonts w:ascii="Lucida Console" w:eastAsia="Times New Roman" w:hAnsi="Lucida Console" w:cs="Courier New"/>
                <w:color w:val="FFFFFF"/>
                <w:sz w:val="20"/>
                <w:szCs w:val="20"/>
                <w:bdr w:val="none" w:sz="0" w:space="0" w:color="auto" w:frame="1"/>
              </w:rPr>
              <w:t xml:space="preserve">  2.2969647</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8   </w:t>
            </w:r>
            <w:proofErr w:type="gramStart"/>
            <w:r w:rsidRPr="005543A6">
              <w:rPr>
                <w:rFonts w:ascii="Lucida Console" w:eastAsia="Times New Roman" w:hAnsi="Lucida Console" w:cs="Courier New"/>
                <w:color w:val="FFFFFF"/>
                <w:sz w:val="20"/>
                <w:szCs w:val="20"/>
                <w:bdr w:val="none" w:sz="0" w:space="0" w:color="auto" w:frame="1"/>
              </w:rPr>
              <w:t>0.2976190  0.3820382</w:t>
            </w:r>
            <w:proofErr w:type="gramEnd"/>
            <w:r w:rsidRPr="005543A6">
              <w:rPr>
                <w:rFonts w:ascii="Lucida Console" w:eastAsia="Times New Roman" w:hAnsi="Lucida Console" w:cs="Courier New"/>
                <w:color w:val="FFFFFF"/>
                <w:sz w:val="20"/>
                <w:szCs w:val="20"/>
                <w:bdr w:val="none" w:sz="0" w:space="0" w:color="auto" w:frame="1"/>
              </w:rPr>
              <w:t xml:space="preserve">  1.1621548</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9   </w:t>
            </w:r>
            <w:proofErr w:type="gramStart"/>
            <w:r w:rsidRPr="005543A6">
              <w:rPr>
                <w:rFonts w:ascii="Lucida Console" w:eastAsia="Times New Roman" w:hAnsi="Lucida Console" w:cs="Courier New"/>
                <w:color w:val="FFFFFF"/>
                <w:sz w:val="20"/>
                <w:szCs w:val="20"/>
                <w:bdr w:val="none" w:sz="0" w:space="0" w:color="auto" w:frame="1"/>
              </w:rPr>
              <w:t>0.0000000  0.1462490</w:t>
            </w:r>
            <w:proofErr w:type="gramEnd"/>
            <w:r w:rsidRPr="005543A6">
              <w:rPr>
                <w:rFonts w:ascii="Lucida Console" w:eastAsia="Times New Roman" w:hAnsi="Lucida Console" w:cs="Courier New"/>
                <w:color w:val="FFFFFF"/>
                <w:sz w:val="20"/>
                <w:szCs w:val="20"/>
                <w:bdr w:val="none" w:sz="0" w:space="0" w:color="auto" w:frame="1"/>
              </w:rPr>
              <w:t xml:space="preserve">  0.3554826</w:t>
            </w:r>
          </w:p>
          <w:p w:rsidR="005543A6" w:rsidRPr="005543A6" w:rsidRDefault="005543A6" w:rsidP="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543A6">
              <w:rPr>
                <w:rFonts w:ascii="Lucida Console" w:eastAsia="Times New Roman" w:hAnsi="Lucida Console" w:cs="Courier New"/>
                <w:color w:val="FFFFFF"/>
                <w:sz w:val="20"/>
                <w:szCs w:val="20"/>
                <w:bdr w:val="none" w:sz="0" w:space="0" w:color="auto" w:frame="1"/>
              </w:rPr>
              <w:t xml:space="preserve">  </w:t>
            </w:r>
            <w:proofErr w:type="gramStart"/>
            <w:r w:rsidRPr="005543A6">
              <w:rPr>
                <w:rFonts w:ascii="Lucida Console" w:eastAsia="Times New Roman" w:hAnsi="Lucida Console" w:cs="Courier New"/>
                <w:color w:val="FFFFFF"/>
                <w:sz w:val="20"/>
                <w:szCs w:val="20"/>
                <w:bdr w:val="none" w:sz="0" w:space="0" w:color="auto" w:frame="1"/>
              </w:rPr>
              <w:t>10  1.7857143</w:t>
            </w:r>
            <w:proofErr w:type="gramEnd"/>
            <w:r w:rsidRPr="005543A6">
              <w:rPr>
                <w:rFonts w:ascii="Lucida Console" w:eastAsia="Times New Roman" w:hAnsi="Lucida Console" w:cs="Courier New"/>
                <w:color w:val="FFFFFF"/>
                <w:sz w:val="20"/>
                <w:szCs w:val="20"/>
                <w:bdr w:val="none" w:sz="0" w:space="0" w:color="auto" w:frame="1"/>
              </w:rPr>
              <w:t xml:space="preserve">  0.2760823  1.6543615</w:t>
            </w:r>
          </w:p>
          <w:p w:rsidR="005543A6" w:rsidRPr="005543A6" w:rsidRDefault="005543A6" w:rsidP="005543A6">
            <w:pPr>
              <w:spacing w:after="0" w:line="240" w:lineRule="auto"/>
              <w:rPr>
                <w:rFonts w:ascii="Times New Roman" w:eastAsia="Times New Roman" w:hAnsi="Times New Roman" w:cs="Times New Roman"/>
                <w:sz w:val="24"/>
                <w:szCs w:val="24"/>
              </w:rPr>
            </w:pPr>
          </w:p>
        </w:tc>
      </w:tr>
      <w:tr w:rsidR="005543A6" w:rsidRPr="005543A6" w:rsidTr="005543A6">
        <w:trPr>
          <w:tblCellSpacing w:w="0" w:type="dxa"/>
        </w:trPr>
        <w:tc>
          <w:tcPr>
            <w:tcW w:w="0" w:type="auto"/>
            <w:shd w:val="clear" w:color="auto" w:fill="002240"/>
            <w:hideMark/>
          </w:tcPr>
          <w:p w:rsidR="005543A6" w:rsidRPr="005543A6" w:rsidRDefault="005543A6" w:rsidP="005543A6">
            <w:pPr>
              <w:spacing w:after="0" w:line="240" w:lineRule="auto"/>
              <w:rPr>
                <w:rFonts w:ascii="Times New Roman" w:eastAsia="Times New Roman" w:hAnsi="Times New Roman" w:cs="Times New Roman"/>
                <w:sz w:val="20"/>
                <w:szCs w:val="20"/>
              </w:rPr>
            </w:pPr>
          </w:p>
        </w:tc>
      </w:tr>
      <w:tr w:rsidR="005543A6" w:rsidRPr="005543A6" w:rsidTr="005543A6">
        <w:trPr>
          <w:tblCellSpacing w:w="0" w:type="dxa"/>
        </w:trPr>
        <w:tc>
          <w:tcPr>
            <w:tcW w:w="0" w:type="auto"/>
            <w:shd w:val="clear" w:color="auto" w:fill="002240"/>
            <w:hideMark/>
          </w:tcPr>
          <w:tbl>
            <w:tblPr>
              <w:tblW w:w="11685" w:type="dxa"/>
              <w:tblCellSpacing w:w="0" w:type="dxa"/>
              <w:tblCellMar>
                <w:left w:w="0" w:type="dxa"/>
                <w:right w:w="0" w:type="dxa"/>
              </w:tblCellMar>
              <w:tblLook w:val="04A0" w:firstRow="1" w:lastRow="0" w:firstColumn="1" w:lastColumn="0" w:noHBand="0" w:noVBand="1"/>
            </w:tblPr>
            <w:tblGrid>
              <w:gridCol w:w="11685"/>
            </w:tblGrid>
            <w:tr w:rsidR="005543A6" w:rsidRPr="005543A6">
              <w:trPr>
                <w:tblCellSpacing w:w="0" w:type="dxa"/>
              </w:trPr>
              <w:tc>
                <w:tcPr>
                  <w:tcW w:w="15" w:type="dxa"/>
                  <w:hideMark/>
                </w:tcPr>
                <w:p w:rsidR="005543A6" w:rsidRPr="005543A6" w:rsidRDefault="005543A6" w:rsidP="005543A6">
                  <w:pPr>
                    <w:spacing w:after="0" w:line="240" w:lineRule="auto"/>
                    <w:rPr>
                      <w:rFonts w:ascii="Lucida Console" w:eastAsia="Times New Roman" w:hAnsi="Lucida Console" w:cs="Times New Roman"/>
                      <w:color w:val="FF9D00"/>
                      <w:sz w:val="24"/>
                      <w:szCs w:val="24"/>
                    </w:rPr>
                  </w:pPr>
                  <w:r w:rsidRPr="005543A6">
                    <w:rPr>
                      <w:rFonts w:ascii="Lucida Console" w:eastAsia="Times New Roman" w:hAnsi="Lucida Console" w:cs="Times New Roman"/>
                      <w:color w:val="FF9D00"/>
                      <w:sz w:val="24"/>
                      <w:szCs w:val="24"/>
                    </w:rPr>
                    <w:t xml:space="preserve">&gt; </w:t>
                  </w:r>
                </w:p>
              </w:tc>
            </w:tr>
          </w:tbl>
          <w:p w:rsidR="005543A6" w:rsidRPr="005543A6" w:rsidRDefault="005543A6" w:rsidP="005543A6">
            <w:pPr>
              <w:spacing w:after="0" w:line="240" w:lineRule="auto"/>
              <w:rPr>
                <w:rFonts w:ascii="Lucida Console" w:eastAsia="Times New Roman" w:hAnsi="Lucida Console" w:cs="Times New Roman"/>
                <w:color w:val="FFFFFF"/>
                <w:sz w:val="24"/>
                <w:szCs w:val="24"/>
              </w:rPr>
            </w:pPr>
          </w:p>
        </w:tc>
      </w:tr>
    </w:tbl>
    <w:p w:rsidR="00246498" w:rsidRDefault="00246498" w:rsidP="00246498">
      <w:pPr>
        <w:rPr>
          <w:rFonts w:ascii="Times New Roman" w:hAnsi="Times New Roman" w:cs="Times New Roman"/>
          <w:sz w:val="28"/>
          <w:szCs w:val="28"/>
        </w:rPr>
      </w:pPr>
    </w:p>
    <w:p w:rsidR="003E13B0" w:rsidRPr="003E13B0" w:rsidRDefault="003E13B0" w:rsidP="003E13B0">
      <w:pPr>
        <w:rPr>
          <w:rFonts w:ascii="Times New Roman" w:hAnsi="Times New Roman" w:cs="Times New Roman"/>
          <w:sz w:val="28"/>
          <w:szCs w:val="28"/>
        </w:rPr>
      </w:pPr>
      <w:r w:rsidRPr="003E13B0">
        <w:rPr>
          <w:rFonts w:ascii="Times New Roman" w:hAnsi="Times New Roman" w:cs="Times New Roman"/>
          <w:sz w:val="28"/>
          <w:szCs w:val="28"/>
        </w:rPr>
        <w:t>Interpreting counts and percentages in the context of data analysis is essential to draw meaningful conclusions from your results. Let's use your example of counts and percentages of "ACTIVITY2" by "Vaccine Receipt" to provide interpretations:</w:t>
      </w:r>
    </w:p>
    <w:p w:rsidR="003E13B0" w:rsidRPr="003E13B0" w:rsidRDefault="003E13B0" w:rsidP="003E13B0">
      <w:pPr>
        <w:rPr>
          <w:rFonts w:ascii="Times New Roman" w:hAnsi="Times New Roman" w:cs="Times New Roman"/>
          <w:sz w:val="28"/>
          <w:szCs w:val="28"/>
        </w:rPr>
      </w:pPr>
      <w:r w:rsidRPr="003E13B0">
        <w:rPr>
          <w:rFonts w:ascii="Times New Roman" w:hAnsi="Times New Roman" w:cs="Times New Roman"/>
          <w:sz w:val="28"/>
          <w:szCs w:val="28"/>
        </w:rPr>
        <w:t xml:space="preserve">Counts of </w:t>
      </w:r>
      <w:r>
        <w:rPr>
          <w:rFonts w:ascii="Times New Roman" w:hAnsi="Times New Roman" w:cs="Times New Roman"/>
          <w:sz w:val="28"/>
          <w:szCs w:val="28"/>
        </w:rPr>
        <w:t xml:space="preserve">SELECTED VARIABLE </w:t>
      </w:r>
      <w:r w:rsidRPr="003E13B0">
        <w:rPr>
          <w:rFonts w:ascii="Times New Roman" w:hAnsi="Times New Roman" w:cs="Times New Roman"/>
          <w:sz w:val="28"/>
          <w:szCs w:val="28"/>
        </w:rPr>
        <w:t>by Vaccine Receipt</w:t>
      </w:r>
    </w:p>
    <w:p w:rsidR="003E13B0" w:rsidRPr="003E13B0" w:rsidRDefault="003E13B0" w:rsidP="003E13B0">
      <w:pPr>
        <w:rPr>
          <w:rFonts w:ascii="Times New Roman" w:hAnsi="Times New Roman" w:cs="Times New Roman"/>
          <w:sz w:val="28"/>
          <w:szCs w:val="28"/>
        </w:rPr>
      </w:pPr>
      <w:r w:rsidRPr="003E13B0">
        <w:rPr>
          <w:rFonts w:ascii="Times New Roman" w:hAnsi="Times New Roman" w:cs="Times New Roman"/>
          <w:sz w:val="28"/>
          <w:szCs w:val="28"/>
        </w:rPr>
        <w:t>In your analysis, you calculated the counts of different activities ("</w:t>
      </w:r>
      <w:r>
        <w:rPr>
          <w:rFonts w:ascii="Times New Roman" w:hAnsi="Times New Roman" w:cs="Times New Roman"/>
          <w:sz w:val="28"/>
          <w:szCs w:val="28"/>
        </w:rPr>
        <w:t>SELECTED VARIABLE</w:t>
      </w:r>
      <w:r w:rsidRPr="003E13B0">
        <w:rPr>
          <w:rFonts w:ascii="Times New Roman" w:hAnsi="Times New Roman" w:cs="Times New Roman"/>
          <w:sz w:val="28"/>
          <w:szCs w:val="28"/>
        </w:rPr>
        <w:t>") based on whether individuals received a vaccine ("Vaccine Receipt" or "RECVDVACC"). Here's how you can interpret these counts:</w:t>
      </w:r>
    </w:p>
    <w:p w:rsidR="003E13B0" w:rsidRPr="003E13B0" w:rsidRDefault="003E13B0" w:rsidP="003E13B0">
      <w:pPr>
        <w:rPr>
          <w:rFonts w:ascii="Times New Roman" w:hAnsi="Times New Roman" w:cs="Times New Roman"/>
          <w:sz w:val="28"/>
          <w:szCs w:val="28"/>
        </w:rPr>
      </w:pPr>
    </w:p>
    <w:p w:rsidR="003E13B0" w:rsidRPr="003E13B0" w:rsidRDefault="003E13B0" w:rsidP="003E13B0">
      <w:pPr>
        <w:rPr>
          <w:rFonts w:ascii="Times New Roman" w:hAnsi="Times New Roman" w:cs="Times New Roman"/>
          <w:sz w:val="28"/>
          <w:szCs w:val="28"/>
        </w:rPr>
      </w:pPr>
      <w:r w:rsidRPr="003E13B0">
        <w:rPr>
          <w:rFonts w:ascii="Times New Roman" w:hAnsi="Times New Roman" w:cs="Times New Roman"/>
          <w:sz w:val="28"/>
          <w:szCs w:val="28"/>
        </w:rPr>
        <w:t>Count Values: The count values represent the number of individuals in your dataset who reported engaging in each specific activity ("</w:t>
      </w:r>
      <w:r>
        <w:rPr>
          <w:rFonts w:ascii="Times New Roman" w:hAnsi="Times New Roman" w:cs="Times New Roman"/>
          <w:sz w:val="28"/>
          <w:szCs w:val="28"/>
        </w:rPr>
        <w:t>SELECTED VARIABLE</w:t>
      </w:r>
      <w:r w:rsidRPr="003E13B0">
        <w:rPr>
          <w:rFonts w:ascii="Times New Roman" w:hAnsi="Times New Roman" w:cs="Times New Roman"/>
          <w:sz w:val="28"/>
          <w:szCs w:val="28"/>
        </w:rPr>
        <w:t>"). For example, if the count for "Activity 1" is 150 for those who received the vaccine, it means 150 individuals reported engaging in "Activity 1" and received the vaccine.</w:t>
      </w:r>
    </w:p>
    <w:p w:rsidR="003E13B0" w:rsidRPr="003E13B0" w:rsidRDefault="003E13B0" w:rsidP="003E13B0">
      <w:pPr>
        <w:rPr>
          <w:rFonts w:ascii="Times New Roman" w:hAnsi="Times New Roman" w:cs="Times New Roman"/>
          <w:sz w:val="28"/>
          <w:szCs w:val="28"/>
        </w:rPr>
      </w:pPr>
    </w:p>
    <w:p w:rsidR="003E13B0" w:rsidRPr="003E13B0" w:rsidRDefault="003E13B0" w:rsidP="003E13B0">
      <w:pPr>
        <w:rPr>
          <w:rFonts w:ascii="Times New Roman" w:hAnsi="Times New Roman" w:cs="Times New Roman"/>
          <w:sz w:val="28"/>
          <w:szCs w:val="28"/>
        </w:rPr>
      </w:pPr>
    </w:p>
    <w:p w:rsidR="003E13B0" w:rsidRPr="003E13B0" w:rsidRDefault="003E13B0" w:rsidP="003E13B0">
      <w:pPr>
        <w:rPr>
          <w:rFonts w:ascii="Times New Roman" w:hAnsi="Times New Roman" w:cs="Times New Roman"/>
          <w:sz w:val="28"/>
          <w:szCs w:val="28"/>
        </w:rPr>
      </w:pPr>
    </w:p>
    <w:p w:rsidR="003E13B0" w:rsidRPr="003E13B0" w:rsidRDefault="003E13B0" w:rsidP="003E13B0">
      <w:pPr>
        <w:rPr>
          <w:rFonts w:ascii="Times New Roman" w:hAnsi="Times New Roman" w:cs="Times New Roman"/>
          <w:sz w:val="28"/>
          <w:szCs w:val="28"/>
        </w:rPr>
      </w:pPr>
      <w:r w:rsidRPr="003E13B0">
        <w:rPr>
          <w:rFonts w:ascii="Times New Roman" w:hAnsi="Times New Roman" w:cs="Times New Roman"/>
          <w:sz w:val="28"/>
          <w:szCs w:val="28"/>
        </w:rPr>
        <w:t>Comparison: By comparing the counts for different activities across groups (vaccinated vs. unvaccinated), you can understand the distribution of these activities among the two groups. For instance, if the count for "</w:t>
      </w:r>
      <w:r>
        <w:rPr>
          <w:rFonts w:ascii="Times New Roman" w:hAnsi="Times New Roman" w:cs="Times New Roman"/>
          <w:sz w:val="28"/>
          <w:szCs w:val="28"/>
        </w:rPr>
        <w:t>SELECTED VARIABLE</w:t>
      </w:r>
      <w:r w:rsidRPr="003E13B0">
        <w:rPr>
          <w:rFonts w:ascii="Times New Roman" w:hAnsi="Times New Roman" w:cs="Times New Roman"/>
          <w:sz w:val="28"/>
          <w:szCs w:val="28"/>
        </w:rPr>
        <w:t>" is higher among the vaccinated group (220) compared to the unvaccinated group (50), it suggests that "</w:t>
      </w:r>
      <w:r>
        <w:rPr>
          <w:rFonts w:ascii="Times New Roman" w:hAnsi="Times New Roman" w:cs="Times New Roman"/>
          <w:sz w:val="28"/>
          <w:szCs w:val="28"/>
        </w:rPr>
        <w:t>SELECTED VARIABLE</w:t>
      </w:r>
      <w:r w:rsidRPr="003E13B0">
        <w:rPr>
          <w:rFonts w:ascii="Times New Roman" w:hAnsi="Times New Roman" w:cs="Times New Roman"/>
          <w:sz w:val="28"/>
          <w:szCs w:val="28"/>
        </w:rPr>
        <w:t>" is more prevalent among those who received the vaccine.</w:t>
      </w:r>
    </w:p>
    <w:p w:rsidR="003E13B0" w:rsidRPr="003E13B0" w:rsidRDefault="003E13B0" w:rsidP="003E13B0">
      <w:pPr>
        <w:rPr>
          <w:rFonts w:ascii="Times New Roman" w:hAnsi="Times New Roman" w:cs="Times New Roman"/>
          <w:sz w:val="28"/>
          <w:szCs w:val="28"/>
        </w:rPr>
      </w:pPr>
    </w:p>
    <w:p w:rsidR="003E13B0" w:rsidRPr="003E13B0" w:rsidRDefault="003E13B0" w:rsidP="003E13B0">
      <w:pPr>
        <w:rPr>
          <w:rFonts w:ascii="Times New Roman" w:hAnsi="Times New Roman" w:cs="Times New Roman"/>
          <w:sz w:val="28"/>
          <w:szCs w:val="28"/>
        </w:rPr>
      </w:pPr>
      <w:r w:rsidRPr="003E13B0">
        <w:rPr>
          <w:rFonts w:ascii="Times New Roman" w:hAnsi="Times New Roman" w:cs="Times New Roman"/>
          <w:sz w:val="28"/>
          <w:szCs w:val="28"/>
        </w:rPr>
        <w:t xml:space="preserve">Percentages of </w:t>
      </w:r>
      <w:r>
        <w:rPr>
          <w:rFonts w:ascii="Times New Roman" w:hAnsi="Times New Roman" w:cs="Times New Roman"/>
          <w:sz w:val="28"/>
          <w:szCs w:val="28"/>
        </w:rPr>
        <w:t>SELECTED VARIABLE</w:t>
      </w:r>
      <w:r w:rsidRPr="003E13B0">
        <w:rPr>
          <w:rFonts w:ascii="Times New Roman" w:hAnsi="Times New Roman" w:cs="Times New Roman"/>
          <w:sz w:val="28"/>
          <w:szCs w:val="28"/>
        </w:rPr>
        <w:t xml:space="preserve"> by Vaccine Receipt</w:t>
      </w:r>
    </w:p>
    <w:p w:rsidR="003E13B0" w:rsidRPr="003E13B0" w:rsidRDefault="003E13B0" w:rsidP="003E13B0">
      <w:pPr>
        <w:rPr>
          <w:rFonts w:ascii="Times New Roman" w:hAnsi="Times New Roman" w:cs="Times New Roman"/>
          <w:sz w:val="28"/>
          <w:szCs w:val="28"/>
        </w:rPr>
      </w:pPr>
      <w:r w:rsidRPr="003E13B0">
        <w:rPr>
          <w:rFonts w:ascii="Times New Roman" w:hAnsi="Times New Roman" w:cs="Times New Roman"/>
          <w:sz w:val="28"/>
          <w:szCs w:val="28"/>
        </w:rPr>
        <w:t>Next, you calculated the percentages of individuals engaging in different activities by vaccine receipt. Here's how you can interpret these percentages:</w:t>
      </w:r>
    </w:p>
    <w:p w:rsidR="003E13B0" w:rsidRDefault="003E13B0" w:rsidP="003E13B0">
      <w:pPr>
        <w:rPr>
          <w:rFonts w:ascii="Times New Roman" w:hAnsi="Times New Roman" w:cs="Times New Roman"/>
          <w:sz w:val="28"/>
          <w:szCs w:val="28"/>
        </w:rPr>
      </w:pPr>
    </w:p>
    <w:p w:rsidR="003E13B0" w:rsidRDefault="003E13B0" w:rsidP="003E13B0">
      <w:pPr>
        <w:rPr>
          <w:rFonts w:ascii="Times New Roman" w:hAnsi="Times New Roman" w:cs="Times New Roman"/>
          <w:sz w:val="28"/>
          <w:szCs w:val="28"/>
        </w:rPr>
      </w:pPr>
    </w:p>
    <w:p w:rsidR="003E13B0" w:rsidRPr="003E13B0" w:rsidRDefault="003E13B0" w:rsidP="003E13B0">
      <w:pPr>
        <w:rPr>
          <w:rFonts w:ascii="Times New Roman" w:hAnsi="Times New Roman" w:cs="Times New Roman"/>
          <w:sz w:val="28"/>
          <w:szCs w:val="28"/>
        </w:rPr>
      </w:pPr>
      <w:r w:rsidRPr="003E13B0">
        <w:rPr>
          <w:rFonts w:ascii="Times New Roman" w:hAnsi="Times New Roman" w:cs="Times New Roman"/>
          <w:sz w:val="28"/>
          <w:szCs w:val="28"/>
        </w:rPr>
        <w:t>Percentage Values: The percentage values represent the proportion of individuals in each group (vaccinated and unvaccinated) who reported engaging in a specific activity. For example, if "Activity 1" is 60% for the vaccinated group, it means that 60% of the vaccinated individuals engage in "Activity 1."</w:t>
      </w:r>
    </w:p>
    <w:p w:rsidR="003E13B0" w:rsidRDefault="003E13B0" w:rsidP="003E13B0">
      <w:pPr>
        <w:rPr>
          <w:rFonts w:ascii="Times New Roman" w:hAnsi="Times New Roman" w:cs="Times New Roman"/>
          <w:sz w:val="28"/>
          <w:szCs w:val="28"/>
        </w:rPr>
      </w:pPr>
    </w:p>
    <w:p w:rsidR="003E13B0" w:rsidRDefault="003E13B0" w:rsidP="003E13B0">
      <w:pPr>
        <w:rPr>
          <w:rFonts w:ascii="Times New Roman" w:hAnsi="Times New Roman" w:cs="Times New Roman"/>
          <w:sz w:val="28"/>
          <w:szCs w:val="28"/>
        </w:rPr>
      </w:pPr>
    </w:p>
    <w:p w:rsidR="003E13B0" w:rsidRPr="003E13B0" w:rsidRDefault="003E13B0" w:rsidP="003E13B0">
      <w:pPr>
        <w:rPr>
          <w:rFonts w:ascii="Times New Roman" w:hAnsi="Times New Roman" w:cs="Times New Roman"/>
          <w:sz w:val="28"/>
          <w:szCs w:val="28"/>
        </w:rPr>
      </w:pPr>
      <w:r w:rsidRPr="003E13B0">
        <w:rPr>
          <w:rFonts w:ascii="Times New Roman" w:hAnsi="Times New Roman" w:cs="Times New Roman"/>
          <w:sz w:val="28"/>
          <w:szCs w:val="28"/>
        </w:rPr>
        <w:t>Comparative Insight: By examining the percentages, you gain insights into the relative prevalence of activities within each group. For instance, a higher percentage of vaccinated individuals engaging in "</w:t>
      </w:r>
      <w:r>
        <w:rPr>
          <w:rFonts w:ascii="Times New Roman" w:hAnsi="Times New Roman" w:cs="Times New Roman"/>
          <w:sz w:val="28"/>
          <w:szCs w:val="28"/>
        </w:rPr>
        <w:t>selected variable</w:t>
      </w:r>
      <w:r w:rsidRPr="003E13B0">
        <w:rPr>
          <w:rFonts w:ascii="Times New Roman" w:hAnsi="Times New Roman" w:cs="Times New Roman"/>
          <w:sz w:val="28"/>
          <w:szCs w:val="28"/>
        </w:rPr>
        <w:t>" (81%) compared to unvaccinated individuals (19%) suggests that "</w:t>
      </w:r>
      <w:r>
        <w:rPr>
          <w:rFonts w:ascii="Times New Roman" w:hAnsi="Times New Roman" w:cs="Times New Roman"/>
          <w:sz w:val="28"/>
          <w:szCs w:val="28"/>
        </w:rPr>
        <w:t>selected variable</w:t>
      </w:r>
      <w:r w:rsidRPr="003E13B0">
        <w:rPr>
          <w:rFonts w:ascii="Times New Roman" w:hAnsi="Times New Roman" w:cs="Times New Roman"/>
          <w:sz w:val="28"/>
          <w:szCs w:val="28"/>
        </w:rPr>
        <w:t>" is more common among the vaccinated group.</w:t>
      </w:r>
    </w:p>
    <w:p w:rsidR="003E13B0" w:rsidRDefault="003E13B0" w:rsidP="003E13B0">
      <w:pPr>
        <w:rPr>
          <w:rFonts w:ascii="Times New Roman" w:hAnsi="Times New Roman" w:cs="Times New Roman"/>
          <w:sz w:val="28"/>
          <w:szCs w:val="28"/>
        </w:rPr>
      </w:pPr>
    </w:p>
    <w:p w:rsidR="003E13B0" w:rsidRDefault="003E13B0" w:rsidP="003E13B0">
      <w:pPr>
        <w:rPr>
          <w:rFonts w:ascii="Times New Roman" w:hAnsi="Times New Roman" w:cs="Times New Roman"/>
          <w:sz w:val="28"/>
          <w:szCs w:val="28"/>
        </w:rPr>
      </w:pPr>
    </w:p>
    <w:p w:rsidR="003E13B0" w:rsidRDefault="003E13B0" w:rsidP="003E13B0">
      <w:pPr>
        <w:rPr>
          <w:rFonts w:ascii="Times New Roman" w:hAnsi="Times New Roman" w:cs="Times New Roman"/>
          <w:sz w:val="28"/>
          <w:szCs w:val="28"/>
        </w:rPr>
      </w:pPr>
    </w:p>
    <w:p w:rsidR="003E13B0" w:rsidRPr="00246498" w:rsidRDefault="003E13B0" w:rsidP="003E13B0">
      <w:pPr>
        <w:rPr>
          <w:rFonts w:ascii="Times New Roman" w:hAnsi="Times New Roman" w:cs="Times New Roman"/>
          <w:sz w:val="28"/>
          <w:szCs w:val="28"/>
        </w:rPr>
      </w:pPr>
      <w:r w:rsidRPr="003E13B0">
        <w:rPr>
          <w:rFonts w:ascii="Times New Roman" w:hAnsi="Times New Roman" w:cs="Times New Roman"/>
          <w:sz w:val="28"/>
          <w:szCs w:val="28"/>
        </w:rPr>
        <w:lastRenderedPageBreak/>
        <w:t>Interpreting counts and percentages is crucial for drawing conclusions about the relationship between variables and identifying patterns or differences among subgroups. It allows you to make inferences about the impact of vaccination on individuals' engagement in various activities in this specific context.</w:t>
      </w:r>
    </w:p>
    <w:p w:rsidR="003E13B0" w:rsidRDefault="003E13B0" w:rsidP="00730C71">
      <w:pPr>
        <w:rPr>
          <w:rFonts w:ascii="Times New Roman" w:hAnsi="Times New Roman" w:cs="Times New Roman"/>
          <w:b/>
          <w:sz w:val="28"/>
          <w:szCs w:val="28"/>
          <w:u w:val="single"/>
        </w:rPr>
      </w:pPr>
    </w:p>
    <w:p w:rsidR="003E13B0" w:rsidRDefault="003E13B0" w:rsidP="00730C71">
      <w:pPr>
        <w:rPr>
          <w:rFonts w:ascii="Times New Roman" w:hAnsi="Times New Roman" w:cs="Times New Roman"/>
          <w:b/>
          <w:sz w:val="28"/>
          <w:szCs w:val="28"/>
          <w:u w:val="single"/>
        </w:rPr>
      </w:pPr>
    </w:p>
    <w:p w:rsidR="003E13B0" w:rsidRDefault="003E13B0" w:rsidP="00730C71">
      <w:pPr>
        <w:rPr>
          <w:rFonts w:ascii="Times New Roman" w:hAnsi="Times New Roman" w:cs="Times New Roman"/>
          <w:b/>
          <w:sz w:val="28"/>
          <w:szCs w:val="28"/>
          <w:u w:val="single"/>
        </w:rPr>
      </w:pPr>
    </w:p>
    <w:p w:rsidR="003E13B0" w:rsidRDefault="003E13B0" w:rsidP="00730C71">
      <w:pPr>
        <w:rPr>
          <w:rFonts w:ascii="Times New Roman" w:hAnsi="Times New Roman" w:cs="Times New Roman"/>
          <w:b/>
          <w:sz w:val="28"/>
          <w:szCs w:val="28"/>
          <w:u w:val="single"/>
        </w:rPr>
      </w:pPr>
    </w:p>
    <w:p w:rsidR="00730C71" w:rsidRPr="00730C71" w:rsidRDefault="00730C71" w:rsidP="00730C71">
      <w:pPr>
        <w:rPr>
          <w:rFonts w:ascii="Times New Roman" w:hAnsi="Times New Roman" w:cs="Times New Roman"/>
          <w:b/>
          <w:sz w:val="28"/>
          <w:szCs w:val="28"/>
          <w:u w:val="single"/>
        </w:rPr>
      </w:pPr>
      <w:r w:rsidRPr="00730C71">
        <w:rPr>
          <w:rFonts w:ascii="Times New Roman" w:hAnsi="Times New Roman" w:cs="Times New Roman"/>
          <w:b/>
          <w:sz w:val="28"/>
          <w:szCs w:val="28"/>
          <w:u w:val="single"/>
        </w:rPr>
        <w:t>Conclusion</w:t>
      </w:r>
      <w:r>
        <w:rPr>
          <w:rFonts w:ascii="Times New Roman" w:hAnsi="Times New Roman" w:cs="Times New Roman"/>
          <w:b/>
          <w:sz w:val="28"/>
          <w:szCs w:val="28"/>
          <w:u w:val="single"/>
        </w:rPr>
        <w:t>:</w:t>
      </w:r>
    </w:p>
    <w:p w:rsidR="00730C71" w:rsidRPr="00730C71" w:rsidRDefault="00730C71" w:rsidP="00730C71">
      <w:pPr>
        <w:rPr>
          <w:rFonts w:ascii="Times New Roman" w:hAnsi="Times New Roman" w:cs="Times New Roman"/>
          <w:sz w:val="28"/>
          <w:szCs w:val="28"/>
        </w:rPr>
      </w:pPr>
      <w:r w:rsidRPr="00730C71">
        <w:rPr>
          <w:rFonts w:ascii="Times New Roman" w:hAnsi="Times New Roman" w:cs="Times New Roman"/>
          <w:sz w:val="28"/>
          <w:szCs w:val="28"/>
        </w:rPr>
        <w:t>Based on each person's status as having had a vaccination, the study indicates disparities in the distribution of activities among them. As an illustration, more vaccinated people than unvaccinated people reported taking part in Activity 2.</w:t>
      </w:r>
    </w:p>
    <w:p w:rsidR="00730C71" w:rsidRDefault="00730C71" w:rsidP="00730C71">
      <w:pPr>
        <w:rPr>
          <w:rFonts w:ascii="Times New Roman" w:hAnsi="Times New Roman" w:cs="Times New Roman"/>
          <w:sz w:val="28"/>
          <w:szCs w:val="28"/>
        </w:rPr>
      </w:pPr>
      <w:r w:rsidRPr="00730C71">
        <w:rPr>
          <w:rFonts w:ascii="Times New Roman" w:hAnsi="Times New Roman" w:cs="Times New Roman"/>
          <w:sz w:val="28"/>
          <w:szCs w:val="28"/>
        </w:rPr>
        <w:t>Researchers and public health decision-makers who want to understand how immunization affects daily activities may find this material useful.</w:t>
      </w:r>
    </w:p>
    <w:p w:rsidR="003E13B0" w:rsidRDefault="003E13B0" w:rsidP="00730C71">
      <w:pPr>
        <w:rPr>
          <w:rFonts w:ascii="Times New Roman" w:hAnsi="Times New Roman" w:cs="Times New Roman"/>
          <w:sz w:val="28"/>
          <w:szCs w:val="28"/>
        </w:rPr>
      </w:pPr>
    </w:p>
    <w:p w:rsidR="003E13B0" w:rsidRPr="003E13B0" w:rsidRDefault="003E13B0" w:rsidP="003E13B0">
      <w:pPr>
        <w:rPr>
          <w:rFonts w:ascii="Times New Roman" w:hAnsi="Times New Roman" w:cs="Times New Roman"/>
          <w:b/>
          <w:sz w:val="28"/>
          <w:szCs w:val="28"/>
          <w:u w:val="single"/>
        </w:rPr>
      </w:pPr>
      <w:r w:rsidRPr="003E13B0">
        <w:rPr>
          <w:rFonts w:ascii="Times New Roman" w:hAnsi="Times New Roman" w:cs="Times New Roman"/>
          <w:b/>
          <w:sz w:val="28"/>
          <w:szCs w:val="28"/>
          <w:u w:val="single"/>
        </w:rPr>
        <w:t>Appendix</w:t>
      </w:r>
      <w:r>
        <w:rPr>
          <w:rFonts w:ascii="Times New Roman" w:hAnsi="Times New Roman" w:cs="Times New Roman"/>
          <w:b/>
          <w:sz w:val="28"/>
          <w:szCs w:val="28"/>
          <w:u w:val="single"/>
        </w:rPr>
        <w:t>:</w:t>
      </w:r>
      <w:bookmarkStart w:id="0" w:name="_GoBack"/>
      <w:bookmarkEnd w:id="0"/>
    </w:p>
    <w:p w:rsidR="003E13B0" w:rsidRPr="003E13B0" w:rsidRDefault="003E13B0" w:rsidP="003E13B0">
      <w:pPr>
        <w:rPr>
          <w:rFonts w:ascii="Times New Roman" w:hAnsi="Times New Roman" w:cs="Times New Roman"/>
          <w:sz w:val="28"/>
          <w:szCs w:val="28"/>
        </w:rPr>
      </w:pPr>
      <w:r w:rsidRPr="003E13B0">
        <w:rPr>
          <w:rFonts w:ascii="Times New Roman" w:hAnsi="Times New Roman" w:cs="Times New Roman"/>
          <w:sz w:val="28"/>
          <w:szCs w:val="28"/>
        </w:rPr>
        <w:t>The selected variables from the "Pulse Survey 2022" data source are summarized in the following tables, together with the relevant counts and percentages. Activities, education, demography, and mobility are just a few of the topics covered in the analysis.</w:t>
      </w:r>
    </w:p>
    <w:p w:rsidR="003E13B0" w:rsidRPr="003E13B0" w:rsidRDefault="003E13B0" w:rsidP="003E13B0">
      <w:pPr>
        <w:rPr>
          <w:rFonts w:ascii="Times New Roman" w:hAnsi="Times New Roman" w:cs="Times New Roman"/>
          <w:b/>
          <w:sz w:val="28"/>
          <w:szCs w:val="28"/>
          <w:u w:val="single"/>
        </w:rPr>
      </w:pPr>
    </w:p>
    <w:p w:rsidR="003E13B0" w:rsidRPr="003E13B0" w:rsidRDefault="003E13B0" w:rsidP="00730C71">
      <w:pPr>
        <w:rPr>
          <w:rFonts w:ascii="Times New Roman" w:hAnsi="Times New Roman" w:cs="Times New Roman"/>
          <w:b/>
          <w:sz w:val="28"/>
          <w:szCs w:val="28"/>
          <w:u w:val="single"/>
        </w:rPr>
      </w:pPr>
    </w:p>
    <w:p w:rsidR="00730C71" w:rsidRPr="00730C71" w:rsidRDefault="00730C71" w:rsidP="00730C71">
      <w:pPr>
        <w:rPr>
          <w:rFonts w:ascii="Times New Roman" w:hAnsi="Times New Roman" w:cs="Times New Roman"/>
          <w:sz w:val="28"/>
          <w:szCs w:val="28"/>
        </w:rPr>
      </w:pPr>
    </w:p>
    <w:p w:rsidR="00730C71" w:rsidRPr="00730C71" w:rsidRDefault="00730C71" w:rsidP="00730C71">
      <w:pPr>
        <w:rPr>
          <w:rFonts w:ascii="Times New Roman" w:hAnsi="Times New Roman" w:cs="Times New Roman"/>
          <w:sz w:val="28"/>
          <w:szCs w:val="28"/>
        </w:rPr>
      </w:pPr>
    </w:p>
    <w:p w:rsidR="00246498" w:rsidRPr="00246498" w:rsidRDefault="00246498" w:rsidP="00246498">
      <w:pPr>
        <w:rPr>
          <w:rFonts w:ascii="Times New Roman" w:hAnsi="Times New Roman" w:cs="Times New Roman"/>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roofErr w:type="gramStart"/>
      <w:r>
        <w:rPr>
          <w:sz w:val="28"/>
          <w:szCs w:val="28"/>
        </w:rPr>
        <w:t>Table :</w:t>
      </w:r>
      <w:proofErr w:type="gramEnd"/>
      <w:r>
        <w:rPr>
          <w:sz w:val="28"/>
          <w:szCs w:val="28"/>
        </w:rPr>
        <w:t xml:space="preserve"> 1 ACTIVITY_2</w:t>
      </w:r>
    </w:p>
    <w:tbl>
      <w:tblPr>
        <w:tblW w:w="9795" w:type="dxa"/>
        <w:tblCellSpacing w:w="15" w:type="dxa"/>
        <w:tblBorders>
          <w:top w:val="single" w:sz="4" w:space="0" w:color="auto"/>
          <w:left w:val="single" w:sz="4" w:space="0" w:color="auto"/>
          <w:bottom w:val="single" w:sz="4" w:space="0" w:color="auto"/>
          <w:right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27"/>
        <w:gridCol w:w="2465"/>
        <w:gridCol w:w="3171"/>
        <w:gridCol w:w="2432"/>
      </w:tblGrid>
      <w:tr w:rsidR="000804EB" w:rsidRPr="00DF6566" w:rsidTr="00772BB8">
        <w:trPr>
          <w:tblHeader/>
          <w:tblCellSpacing w:w="15" w:type="dxa"/>
        </w:trPr>
        <w:tc>
          <w:tcPr>
            <w:tcW w:w="0" w:type="auto"/>
            <w:shd w:val="clear" w:color="auto" w:fill="FFFFFF" w:themeFill="background1"/>
            <w:vAlign w:val="bottom"/>
            <w:hideMark/>
          </w:tcPr>
          <w:p w:rsidR="000804EB" w:rsidRPr="00214AD5" w:rsidRDefault="000804EB" w:rsidP="00772BB8">
            <w:pPr>
              <w:spacing w:before="480" w:after="480" w:line="240" w:lineRule="auto"/>
              <w:jc w:val="center"/>
              <w:rPr>
                <w:rFonts w:ascii="Arial" w:eastAsia="Times New Roman" w:hAnsi="Arial" w:cs="Arial"/>
                <w:b/>
                <w:bCs/>
                <w:color w:val="374151"/>
                <w:sz w:val="21"/>
                <w:szCs w:val="21"/>
              </w:rPr>
            </w:pPr>
            <w:r w:rsidRPr="00DF6566">
              <w:rPr>
                <w:rFonts w:ascii="Arial" w:eastAsia="Times New Roman" w:hAnsi="Arial" w:cs="Arial"/>
                <w:b/>
                <w:bCs/>
                <w:color w:val="374151"/>
                <w:sz w:val="21"/>
                <w:szCs w:val="21"/>
              </w:rPr>
              <w:t>Counts.var1</w:t>
            </w:r>
          </w:p>
        </w:tc>
        <w:tc>
          <w:tcPr>
            <w:tcW w:w="0" w:type="auto"/>
            <w:shd w:val="clear" w:color="auto" w:fill="FFFFFF" w:themeFill="background1"/>
            <w:vAlign w:val="bottom"/>
            <w:hideMark/>
          </w:tcPr>
          <w:p w:rsidR="000804EB" w:rsidRPr="00214AD5" w:rsidRDefault="000804EB" w:rsidP="00772BB8">
            <w:pPr>
              <w:spacing w:before="480" w:after="480" w:line="240" w:lineRule="auto"/>
              <w:jc w:val="center"/>
              <w:rPr>
                <w:rFonts w:ascii="Arial" w:eastAsia="Times New Roman" w:hAnsi="Arial" w:cs="Arial"/>
                <w:b/>
                <w:bCs/>
                <w:color w:val="374151"/>
                <w:sz w:val="21"/>
                <w:szCs w:val="21"/>
              </w:rPr>
            </w:pPr>
            <w:proofErr w:type="spellStart"/>
            <w:r w:rsidRPr="00DF6566">
              <w:rPr>
                <w:rFonts w:ascii="Arial" w:eastAsia="Times New Roman" w:hAnsi="Arial" w:cs="Arial"/>
                <w:b/>
                <w:bCs/>
                <w:color w:val="374151"/>
                <w:sz w:val="21"/>
                <w:szCs w:val="21"/>
              </w:rPr>
              <w:t>Counts.frequency</w:t>
            </w:r>
            <w:proofErr w:type="spellEnd"/>
          </w:p>
        </w:tc>
        <w:tc>
          <w:tcPr>
            <w:tcW w:w="0" w:type="auto"/>
            <w:shd w:val="clear" w:color="auto" w:fill="FFFFFF" w:themeFill="background1"/>
            <w:vAlign w:val="bottom"/>
            <w:hideMark/>
          </w:tcPr>
          <w:p w:rsidR="000804EB" w:rsidRPr="00214AD5" w:rsidRDefault="000804EB" w:rsidP="00772BB8">
            <w:pPr>
              <w:spacing w:before="480" w:after="480" w:line="240" w:lineRule="auto"/>
              <w:jc w:val="center"/>
              <w:rPr>
                <w:rFonts w:ascii="Arial" w:eastAsia="Times New Roman" w:hAnsi="Arial" w:cs="Arial"/>
                <w:b/>
                <w:bCs/>
                <w:color w:val="374151"/>
                <w:sz w:val="21"/>
                <w:szCs w:val="21"/>
              </w:rPr>
            </w:pPr>
            <w:proofErr w:type="spellStart"/>
            <w:r w:rsidRPr="00214AD5">
              <w:rPr>
                <w:rFonts w:ascii="Arial" w:eastAsia="Times New Roman" w:hAnsi="Arial" w:cs="Arial"/>
                <w:b/>
                <w:bCs/>
                <w:color w:val="374151"/>
                <w:sz w:val="21"/>
                <w:szCs w:val="21"/>
              </w:rPr>
              <w:t>Percentage</w:t>
            </w:r>
            <w:r w:rsidRPr="00DF6566">
              <w:rPr>
                <w:rFonts w:ascii="Arial" w:eastAsia="Times New Roman" w:hAnsi="Arial" w:cs="Arial"/>
                <w:b/>
                <w:bCs/>
                <w:color w:val="374151"/>
                <w:sz w:val="21"/>
                <w:szCs w:val="21"/>
              </w:rPr>
              <w:t>s.frequency</w:t>
            </w:r>
            <w:proofErr w:type="spellEnd"/>
          </w:p>
        </w:tc>
        <w:tc>
          <w:tcPr>
            <w:tcW w:w="0" w:type="auto"/>
            <w:shd w:val="clear" w:color="auto" w:fill="FFFFFF" w:themeFill="background1"/>
            <w:vAlign w:val="bottom"/>
            <w:hideMark/>
          </w:tcPr>
          <w:p w:rsidR="000804EB" w:rsidRPr="00214AD5" w:rsidRDefault="000804EB" w:rsidP="00772BB8">
            <w:pPr>
              <w:spacing w:before="480" w:after="480" w:line="240" w:lineRule="auto"/>
              <w:jc w:val="center"/>
              <w:rPr>
                <w:rFonts w:ascii="Arial" w:eastAsia="Times New Roman" w:hAnsi="Arial" w:cs="Arial"/>
                <w:b/>
                <w:bCs/>
                <w:color w:val="374151"/>
                <w:sz w:val="21"/>
                <w:szCs w:val="21"/>
              </w:rPr>
            </w:pPr>
            <w:r w:rsidRPr="00214AD5">
              <w:rPr>
                <w:rFonts w:ascii="Arial" w:eastAsia="Times New Roman" w:hAnsi="Arial" w:cs="Arial"/>
                <w:b/>
                <w:bCs/>
                <w:color w:val="374151"/>
                <w:sz w:val="21"/>
                <w:szCs w:val="21"/>
              </w:rPr>
              <w:t>Percentage</w:t>
            </w:r>
            <w:r w:rsidRPr="00DF6566">
              <w:rPr>
                <w:rFonts w:ascii="Arial" w:eastAsia="Times New Roman" w:hAnsi="Arial" w:cs="Arial"/>
                <w:b/>
                <w:bCs/>
                <w:color w:val="374151"/>
                <w:sz w:val="21"/>
                <w:szCs w:val="21"/>
              </w:rPr>
              <w:t>s.var1</w:t>
            </w:r>
          </w:p>
        </w:tc>
      </w:tr>
      <w:tr w:rsidR="000804EB" w:rsidRPr="00DF6566" w:rsidTr="00772BB8">
        <w:trPr>
          <w:tblCellSpacing w:w="15" w:type="dxa"/>
        </w:trPr>
        <w:tc>
          <w:tcPr>
            <w:tcW w:w="0" w:type="auto"/>
            <w:shd w:val="clear" w:color="auto" w:fill="FFFFFF" w:themeFill="background1"/>
            <w:vAlign w:val="bottom"/>
            <w:hideMark/>
          </w:tcPr>
          <w:p w:rsidR="000804EB" w:rsidRPr="00214AD5" w:rsidRDefault="000804EB" w:rsidP="00772BB8">
            <w:pPr>
              <w:spacing w:before="480" w:after="480" w:line="240" w:lineRule="auto"/>
              <w:rPr>
                <w:rFonts w:ascii="Arial" w:eastAsia="Times New Roman" w:hAnsi="Arial" w:cs="Arial"/>
                <w:color w:val="374151"/>
                <w:sz w:val="21"/>
                <w:szCs w:val="21"/>
              </w:rPr>
            </w:pPr>
            <w:r w:rsidRPr="00214AD5">
              <w:rPr>
                <w:rFonts w:ascii="Arial" w:eastAsia="Times New Roman" w:hAnsi="Arial" w:cs="Arial"/>
                <w:color w:val="374151"/>
                <w:sz w:val="21"/>
                <w:szCs w:val="21"/>
              </w:rPr>
              <w:t>-99</w:t>
            </w:r>
          </w:p>
        </w:tc>
        <w:tc>
          <w:tcPr>
            <w:tcW w:w="0" w:type="auto"/>
            <w:shd w:val="clear" w:color="auto" w:fill="FFFFFF" w:themeFill="background1"/>
            <w:vAlign w:val="bottom"/>
            <w:hideMark/>
          </w:tcPr>
          <w:p w:rsidR="000804EB" w:rsidRPr="00214AD5" w:rsidRDefault="000804EB" w:rsidP="00772BB8">
            <w:pPr>
              <w:spacing w:before="480" w:after="480" w:line="240" w:lineRule="auto"/>
              <w:rPr>
                <w:rFonts w:ascii="Arial" w:eastAsia="Times New Roman" w:hAnsi="Arial" w:cs="Arial"/>
                <w:color w:val="374151"/>
                <w:sz w:val="21"/>
                <w:szCs w:val="21"/>
              </w:rPr>
            </w:pPr>
            <w:r w:rsidRPr="00214AD5">
              <w:rPr>
                <w:rFonts w:ascii="Arial" w:eastAsia="Times New Roman" w:hAnsi="Arial" w:cs="Arial"/>
                <w:color w:val="374151"/>
                <w:sz w:val="21"/>
                <w:szCs w:val="21"/>
              </w:rPr>
              <w:t>2,580</w:t>
            </w:r>
          </w:p>
        </w:tc>
        <w:tc>
          <w:tcPr>
            <w:tcW w:w="0" w:type="auto"/>
            <w:shd w:val="clear" w:color="auto" w:fill="FFFFFF" w:themeFill="background1"/>
            <w:vAlign w:val="bottom"/>
            <w:hideMark/>
          </w:tcPr>
          <w:p w:rsidR="000804EB" w:rsidRPr="00214AD5" w:rsidRDefault="000804EB" w:rsidP="00772BB8">
            <w:pPr>
              <w:spacing w:before="480" w:after="480" w:line="240" w:lineRule="auto"/>
              <w:rPr>
                <w:rFonts w:ascii="Arial" w:eastAsia="Times New Roman" w:hAnsi="Arial" w:cs="Arial"/>
                <w:color w:val="374151"/>
                <w:sz w:val="21"/>
                <w:szCs w:val="21"/>
              </w:rPr>
            </w:pPr>
            <w:r w:rsidRPr="00214AD5">
              <w:rPr>
                <w:rFonts w:ascii="Arial" w:eastAsia="Times New Roman" w:hAnsi="Arial" w:cs="Arial"/>
                <w:color w:val="374151"/>
                <w:sz w:val="21"/>
                <w:szCs w:val="21"/>
              </w:rPr>
              <w:t>3.44%</w:t>
            </w:r>
          </w:p>
        </w:tc>
        <w:tc>
          <w:tcPr>
            <w:tcW w:w="0" w:type="auto"/>
            <w:shd w:val="clear" w:color="auto" w:fill="FFFFFF" w:themeFill="background1"/>
            <w:vAlign w:val="bottom"/>
            <w:hideMark/>
          </w:tcPr>
          <w:p w:rsidR="000804EB" w:rsidRPr="00214AD5" w:rsidRDefault="000804EB" w:rsidP="00772BB8">
            <w:pPr>
              <w:spacing w:before="480" w:after="480" w:line="240" w:lineRule="auto"/>
              <w:rPr>
                <w:rFonts w:ascii="Arial" w:eastAsia="Times New Roman" w:hAnsi="Arial" w:cs="Arial"/>
                <w:color w:val="374151"/>
                <w:sz w:val="21"/>
                <w:szCs w:val="21"/>
              </w:rPr>
            </w:pPr>
            <w:r w:rsidRPr="00214AD5">
              <w:rPr>
                <w:rFonts w:ascii="Arial" w:eastAsia="Times New Roman" w:hAnsi="Arial" w:cs="Arial"/>
                <w:color w:val="374151"/>
                <w:sz w:val="21"/>
                <w:szCs w:val="21"/>
              </w:rPr>
              <w:t>-99%</w:t>
            </w:r>
          </w:p>
        </w:tc>
      </w:tr>
      <w:tr w:rsidR="000804EB" w:rsidRPr="00DF6566" w:rsidTr="00772BB8">
        <w:trPr>
          <w:tblCellSpacing w:w="15" w:type="dxa"/>
        </w:trPr>
        <w:tc>
          <w:tcPr>
            <w:tcW w:w="0" w:type="auto"/>
            <w:shd w:val="clear" w:color="auto" w:fill="FFFFFF" w:themeFill="background1"/>
            <w:vAlign w:val="bottom"/>
            <w:hideMark/>
          </w:tcPr>
          <w:p w:rsidR="000804EB" w:rsidRPr="00214AD5" w:rsidRDefault="000804EB" w:rsidP="00772BB8">
            <w:pPr>
              <w:spacing w:before="480" w:after="480" w:line="240" w:lineRule="auto"/>
              <w:rPr>
                <w:rFonts w:ascii="Arial" w:eastAsia="Times New Roman" w:hAnsi="Arial" w:cs="Arial"/>
                <w:color w:val="374151"/>
                <w:sz w:val="21"/>
                <w:szCs w:val="21"/>
              </w:rPr>
            </w:pPr>
            <w:r w:rsidRPr="00214AD5">
              <w:rPr>
                <w:rFonts w:ascii="Arial" w:eastAsia="Times New Roman" w:hAnsi="Arial" w:cs="Arial"/>
                <w:color w:val="374151"/>
                <w:sz w:val="21"/>
                <w:szCs w:val="21"/>
              </w:rPr>
              <w:t>-88</w:t>
            </w:r>
          </w:p>
        </w:tc>
        <w:tc>
          <w:tcPr>
            <w:tcW w:w="0" w:type="auto"/>
            <w:shd w:val="clear" w:color="auto" w:fill="FFFFFF" w:themeFill="background1"/>
            <w:vAlign w:val="bottom"/>
            <w:hideMark/>
          </w:tcPr>
          <w:p w:rsidR="000804EB" w:rsidRPr="00214AD5" w:rsidRDefault="000804EB" w:rsidP="00772BB8">
            <w:pPr>
              <w:spacing w:before="480" w:after="480" w:line="240" w:lineRule="auto"/>
              <w:rPr>
                <w:rFonts w:ascii="Arial" w:eastAsia="Times New Roman" w:hAnsi="Arial" w:cs="Arial"/>
                <w:color w:val="374151"/>
                <w:sz w:val="21"/>
                <w:szCs w:val="21"/>
              </w:rPr>
            </w:pPr>
            <w:r w:rsidRPr="00214AD5">
              <w:rPr>
                <w:rFonts w:ascii="Arial" w:eastAsia="Times New Roman" w:hAnsi="Arial" w:cs="Arial"/>
                <w:color w:val="374151"/>
                <w:sz w:val="21"/>
                <w:szCs w:val="21"/>
              </w:rPr>
              <w:t>4,075</w:t>
            </w:r>
          </w:p>
        </w:tc>
        <w:tc>
          <w:tcPr>
            <w:tcW w:w="0" w:type="auto"/>
            <w:shd w:val="clear" w:color="auto" w:fill="FFFFFF" w:themeFill="background1"/>
            <w:vAlign w:val="bottom"/>
            <w:hideMark/>
          </w:tcPr>
          <w:p w:rsidR="000804EB" w:rsidRPr="00214AD5" w:rsidRDefault="000804EB" w:rsidP="00772BB8">
            <w:pPr>
              <w:spacing w:before="480" w:after="480" w:line="240" w:lineRule="auto"/>
              <w:rPr>
                <w:rFonts w:ascii="Arial" w:eastAsia="Times New Roman" w:hAnsi="Arial" w:cs="Arial"/>
                <w:color w:val="374151"/>
                <w:sz w:val="21"/>
                <w:szCs w:val="21"/>
              </w:rPr>
            </w:pPr>
            <w:r w:rsidRPr="00214AD5">
              <w:rPr>
                <w:rFonts w:ascii="Arial" w:eastAsia="Times New Roman" w:hAnsi="Arial" w:cs="Arial"/>
                <w:color w:val="374151"/>
                <w:sz w:val="21"/>
                <w:szCs w:val="21"/>
              </w:rPr>
              <w:t>5.43%</w:t>
            </w:r>
          </w:p>
        </w:tc>
        <w:tc>
          <w:tcPr>
            <w:tcW w:w="0" w:type="auto"/>
            <w:shd w:val="clear" w:color="auto" w:fill="FFFFFF" w:themeFill="background1"/>
            <w:vAlign w:val="bottom"/>
            <w:hideMark/>
          </w:tcPr>
          <w:p w:rsidR="000804EB" w:rsidRPr="00214AD5" w:rsidRDefault="000804EB" w:rsidP="00772BB8">
            <w:pPr>
              <w:spacing w:before="480" w:after="480" w:line="240" w:lineRule="auto"/>
              <w:rPr>
                <w:rFonts w:ascii="Arial" w:eastAsia="Times New Roman" w:hAnsi="Arial" w:cs="Arial"/>
                <w:color w:val="374151"/>
                <w:sz w:val="21"/>
                <w:szCs w:val="21"/>
              </w:rPr>
            </w:pPr>
            <w:r w:rsidRPr="00214AD5">
              <w:rPr>
                <w:rFonts w:ascii="Arial" w:eastAsia="Times New Roman" w:hAnsi="Arial" w:cs="Arial"/>
                <w:color w:val="374151"/>
                <w:sz w:val="21"/>
                <w:szCs w:val="21"/>
              </w:rPr>
              <w:t>-88%</w:t>
            </w:r>
          </w:p>
        </w:tc>
      </w:tr>
      <w:tr w:rsidR="000804EB" w:rsidRPr="00DF6566" w:rsidTr="00772BB8">
        <w:trPr>
          <w:tblCellSpacing w:w="15" w:type="dxa"/>
        </w:trPr>
        <w:tc>
          <w:tcPr>
            <w:tcW w:w="0" w:type="auto"/>
            <w:shd w:val="clear" w:color="auto" w:fill="FFFFFF" w:themeFill="background1"/>
            <w:vAlign w:val="bottom"/>
            <w:hideMark/>
          </w:tcPr>
          <w:p w:rsidR="000804EB" w:rsidRPr="00214AD5" w:rsidRDefault="000804EB" w:rsidP="00772BB8">
            <w:pPr>
              <w:spacing w:before="480" w:after="480" w:line="240" w:lineRule="auto"/>
              <w:rPr>
                <w:rFonts w:ascii="Arial" w:eastAsia="Times New Roman" w:hAnsi="Arial" w:cs="Arial"/>
                <w:color w:val="374151"/>
                <w:sz w:val="21"/>
                <w:szCs w:val="21"/>
              </w:rPr>
            </w:pPr>
            <w:r w:rsidRPr="00214AD5">
              <w:rPr>
                <w:rFonts w:ascii="Arial" w:eastAsia="Times New Roman" w:hAnsi="Arial" w:cs="Arial"/>
                <w:color w:val="374151"/>
                <w:sz w:val="21"/>
                <w:szCs w:val="21"/>
              </w:rPr>
              <w:t>1</w:t>
            </w:r>
          </w:p>
        </w:tc>
        <w:tc>
          <w:tcPr>
            <w:tcW w:w="0" w:type="auto"/>
            <w:shd w:val="clear" w:color="auto" w:fill="FFFFFF" w:themeFill="background1"/>
            <w:vAlign w:val="bottom"/>
            <w:hideMark/>
          </w:tcPr>
          <w:p w:rsidR="000804EB" w:rsidRPr="00214AD5" w:rsidRDefault="000804EB" w:rsidP="00772BB8">
            <w:pPr>
              <w:spacing w:before="480" w:after="480" w:line="240" w:lineRule="auto"/>
              <w:rPr>
                <w:rFonts w:ascii="Arial" w:eastAsia="Times New Roman" w:hAnsi="Arial" w:cs="Arial"/>
                <w:color w:val="374151"/>
                <w:sz w:val="21"/>
                <w:szCs w:val="21"/>
              </w:rPr>
            </w:pPr>
            <w:r w:rsidRPr="00214AD5">
              <w:rPr>
                <w:rFonts w:ascii="Arial" w:eastAsia="Times New Roman" w:hAnsi="Arial" w:cs="Arial"/>
                <w:color w:val="374151"/>
                <w:sz w:val="21"/>
                <w:szCs w:val="21"/>
              </w:rPr>
              <w:t>26,663</w:t>
            </w:r>
          </w:p>
        </w:tc>
        <w:tc>
          <w:tcPr>
            <w:tcW w:w="0" w:type="auto"/>
            <w:shd w:val="clear" w:color="auto" w:fill="FFFFFF" w:themeFill="background1"/>
            <w:vAlign w:val="bottom"/>
            <w:hideMark/>
          </w:tcPr>
          <w:p w:rsidR="000804EB" w:rsidRPr="00214AD5" w:rsidRDefault="000804EB" w:rsidP="00772BB8">
            <w:pPr>
              <w:spacing w:before="480" w:after="480" w:line="240" w:lineRule="auto"/>
              <w:rPr>
                <w:rFonts w:ascii="Arial" w:eastAsia="Times New Roman" w:hAnsi="Arial" w:cs="Arial"/>
                <w:color w:val="374151"/>
                <w:sz w:val="21"/>
                <w:szCs w:val="21"/>
              </w:rPr>
            </w:pPr>
            <w:r w:rsidRPr="00214AD5">
              <w:rPr>
                <w:rFonts w:ascii="Arial" w:eastAsia="Times New Roman" w:hAnsi="Arial" w:cs="Arial"/>
                <w:color w:val="374151"/>
                <w:sz w:val="21"/>
                <w:szCs w:val="21"/>
              </w:rPr>
              <w:t>35.55%</w:t>
            </w:r>
          </w:p>
        </w:tc>
        <w:tc>
          <w:tcPr>
            <w:tcW w:w="0" w:type="auto"/>
            <w:shd w:val="clear" w:color="auto" w:fill="FFFFFF" w:themeFill="background1"/>
            <w:vAlign w:val="bottom"/>
            <w:hideMark/>
          </w:tcPr>
          <w:p w:rsidR="000804EB" w:rsidRPr="00214AD5" w:rsidRDefault="000804EB" w:rsidP="00772BB8">
            <w:pPr>
              <w:spacing w:before="480" w:after="480" w:line="240" w:lineRule="auto"/>
              <w:rPr>
                <w:rFonts w:ascii="Arial" w:eastAsia="Times New Roman" w:hAnsi="Arial" w:cs="Arial"/>
                <w:color w:val="374151"/>
                <w:sz w:val="21"/>
                <w:szCs w:val="21"/>
              </w:rPr>
            </w:pPr>
            <w:r w:rsidRPr="00214AD5">
              <w:rPr>
                <w:rFonts w:ascii="Arial" w:eastAsia="Times New Roman" w:hAnsi="Arial" w:cs="Arial"/>
                <w:color w:val="374151"/>
                <w:sz w:val="21"/>
                <w:szCs w:val="21"/>
              </w:rPr>
              <w:t>1%</w:t>
            </w:r>
          </w:p>
        </w:tc>
      </w:tr>
      <w:tr w:rsidR="000804EB" w:rsidRPr="00DF6566" w:rsidTr="00772BB8">
        <w:trPr>
          <w:tblCellSpacing w:w="15" w:type="dxa"/>
        </w:trPr>
        <w:tc>
          <w:tcPr>
            <w:tcW w:w="0" w:type="auto"/>
            <w:shd w:val="clear" w:color="auto" w:fill="FFFFFF" w:themeFill="background1"/>
            <w:vAlign w:val="bottom"/>
            <w:hideMark/>
          </w:tcPr>
          <w:p w:rsidR="000804EB" w:rsidRPr="00214AD5" w:rsidRDefault="000804EB" w:rsidP="00772BB8">
            <w:pPr>
              <w:spacing w:before="480" w:after="480" w:line="240" w:lineRule="auto"/>
              <w:rPr>
                <w:rFonts w:ascii="Arial" w:eastAsia="Times New Roman" w:hAnsi="Arial" w:cs="Arial"/>
                <w:color w:val="374151"/>
                <w:sz w:val="21"/>
                <w:szCs w:val="21"/>
              </w:rPr>
            </w:pPr>
            <w:r w:rsidRPr="00214AD5">
              <w:rPr>
                <w:rFonts w:ascii="Arial" w:eastAsia="Times New Roman" w:hAnsi="Arial" w:cs="Arial"/>
                <w:color w:val="374151"/>
                <w:sz w:val="21"/>
                <w:szCs w:val="21"/>
              </w:rPr>
              <w:t>2</w:t>
            </w:r>
          </w:p>
        </w:tc>
        <w:tc>
          <w:tcPr>
            <w:tcW w:w="0" w:type="auto"/>
            <w:shd w:val="clear" w:color="auto" w:fill="FFFFFF" w:themeFill="background1"/>
            <w:vAlign w:val="bottom"/>
            <w:hideMark/>
          </w:tcPr>
          <w:p w:rsidR="000804EB" w:rsidRPr="00214AD5" w:rsidRDefault="000804EB" w:rsidP="00772BB8">
            <w:pPr>
              <w:spacing w:before="480" w:after="480" w:line="240" w:lineRule="auto"/>
              <w:rPr>
                <w:rFonts w:ascii="Arial" w:eastAsia="Times New Roman" w:hAnsi="Arial" w:cs="Arial"/>
                <w:color w:val="374151"/>
                <w:sz w:val="21"/>
                <w:szCs w:val="21"/>
              </w:rPr>
            </w:pPr>
            <w:r w:rsidRPr="00214AD5">
              <w:rPr>
                <w:rFonts w:ascii="Arial" w:eastAsia="Times New Roman" w:hAnsi="Arial" w:cs="Arial"/>
                <w:color w:val="374151"/>
                <w:sz w:val="21"/>
                <w:szCs w:val="21"/>
              </w:rPr>
              <w:t>41,677</w:t>
            </w:r>
          </w:p>
        </w:tc>
        <w:tc>
          <w:tcPr>
            <w:tcW w:w="0" w:type="auto"/>
            <w:shd w:val="clear" w:color="auto" w:fill="FFFFFF" w:themeFill="background1"/>
            <w:vAlign w:val="bottom"/>
            <w:hideMark/>
          </w:tcPr>
          <w:p w:rsidR="000804EB" w:rsidRPr="00214AD5" w:rsidRDefault="000804EB" w:rsidP="00772BB8">
            <w:pPr>
              <w:spacing w:before="480" w:after="480" w:line="240" w:lineRule="auto"/>
              <w:rPr>
                <w:rFonts w:ascii="Arial" w:eastAsia="Times New Roman" w:hAnsi="Arial" w:cs="Arial"/>
                <w:color w:val="374151"/>
                <w:sz w:val="21"/>
                <w:szCs w:val="21"/>
              </w:rPr>
            </w:pPr>
            <w:r w:rsidRPr="00214AD5">
              <w:rPr>
                <w:rFonts w:ascii="Arial" w:eastAsia="Times New Roman" w:hAnsi="Arial" w:cs="Arial"/>
                <w:color w:val="374151"/>
                <w:sz w:val="21"/>
                <w:szCs w:val="21"/>
              </w:rPr>
              <w:t>55.57%</w:t>
            </w:r>
          </w:p>
        </w:tc>
        <w:tc>
          <w:tcPr>
            <w:tcW w:w="0" w:type="auto"/>
            <w:shd w:val="clear" w:color="auto" w:fill="FFFFFF" w:themeFill="background1"/>
            <w:vAlign w:val="bottom"/>
            <w:hideMark/>
          </w:tcPr>
          <w:p w:rsidR="000804EB" w:rsidRPr="00214AD5" w:rsidRDefault="000804EB" w:rsidP="00772BB8">
            <w:pPr>
              <w:spacing w:before="480" w:after="480" w:line="240" w:lineRule="auto"/>
              <w:rPr>
                <w:rFonts w:ascii="Arial" w:eastAsia="Times New Roman" w:hAnsi="Arial" w:cs="Arial"/>
                <w:color w:val="374151"/>
                <w:sz w:val="21"/>
                <w:szCs w:val="21"/>
              </w:rPr>
            </w:pPr>
            <w:r w:rsidRPr="00214AD5">
              <w:rPr>
                <w:rFonts w:ascii="Arial" w:eastAsia="Times New Roman" w:hAnsi="Arial" w:cs="Arial"/>
                <w:color w:val="374151"/>
                <w:sz w:val="21"/>
                <w:szCs w:val="21"/>
              </w:rPr>
              <w:t>2%</w:t>
            </w:r>
          </w:p>
        </w:tc>
      </w:tr>
    </w:tbl>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r>
        <w:rPr>
          <w:sz w:val="28"/>
          <w:szCs w:val="28"/>
        </w:rPr>
        <w:t xml:space="preserve">Table.2 </w:t>
      </w:r>
      <w:r w:rsidRPr="000804EB">
        <w:rPr>
          <w:sz w:val="28"/>
          <w:szCs w:val="28"/>
        </w:rPr>
        <w:t>EEDUC</w:t>
      </w:r>
    </w:p>
    <w:tbl>
      <w:tblPr>
        <w:tblW w:w="9795" w:type="dxa"/>
        <w:tblCellSpacing w:w="15" w:type="dxa"/>
        <w:tblBorders>
          <w:top w:val="single" w:sz="4" w:space="0" w:color="auto"/>
          <w:left w:val="single" w:sz="4" w:space="0" w:color="auto"/>
          <w:bottom w:val="single" w:sz="4" w:space="0" w:color="auto"/>
          <w:right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63"/>
        <w:gridCol w:w="1735"/>
        <w:gridCol w:w="3135"/>
        <w:gridCol w:w="3162"/>
      </w:tblGrid>
      <w:tr w:rsidR="000804EB" w:rsidRPr="00F20400" w:rsidTr="00772BB8">
        <w:trPr>
          <w:tblHeader/>
          <w:tblCellSpacing w:w="15" w:type="dxa"/>
        </w:trPr>
        <w:tc>
          <w:tcPr>
            <w:tcW w:w="0" w:type="auto"/>
            <w:shd w:val="clear" w:color="auto" w:fill="FFFFFF" w:themeFill="background1"/>
            <w:vAlign w:val="bottom"/>
            <w:hideMark/>
          </w:tcPr>
          <w:p w:rsidR="000804EB" w:rsidRPr="00F20400" w:rsidRDefault="000804EB" w:rsidP="00772BB8">
            <w:pPr>
              <w:spacing w:before="480" w:after="480" w:line="240" w:lineRule="auto"/>
              <w:jc w:val="center"/>
              <w:rPr>
                <w:rFonts w:ascii="Arial" w:eastAsia="Times New Roman" w:hAnsi="Arial" w:cs="Arial"/>
                <w:b/>
                <w:bCs/>
                <w:color w:val="374151"/>
                <w:sz w:val="21"/>
                <w:szCs w:val="21"/>
              </w:rPr>
            </w:pPr>
            <w:r w:rsidRPr="00F20400">
              <w:rPr>
                <w:rFonts w:ascii="Arial" w:eastAsia="Times New Roman" w:hAnsi="Arial" w:cs="Arial"/>
                <w:b/>
                <w:bCs/>
                <w:color w:val="374151"/>
                <w:sz w:val="21"/>
                <w:szCs w:val="21"/>
              </w:rPr>
              <w:t>Counts.Var1</w:t>
            </w:r>
          </w:p>
        </w:tc>
        <w:tc>
          <w:tcPr>
            <w:tcW w:w="0" w:type="auto"/>
            <w:shd w:val="clear" w:color="auto" w:fill="FFFFFF" w:themeFill="background1"/>
            <w:vAlign w:val="bottom"/>
            <w:hideMark/>
          </w:tcPr>
          <w:p w:rsidR="000804EB" w:rsidRPr="00F20400" w:rsidRDefault="000804EB" w:rsidP="00772BB8">
            <w:pPr>
              <w:spacing w:before="480" w:after="480" w:line="240" w:lineRule="auto"/>
              <w:jc w:val="center"/>
              <w:rPr>
                <w:rFonts w:ascii="Arial" w:eastAsia="Times New Roman" w:hAnsi="Arial" w:cs="Arial"/>
                <w:b/>
                <w:bCs/>
                <w:color w:val="374151"/>
                <w:sz w:val="21"/>
                <w:szCs w:val="21"/>
              </w:rPr>
            </w:pPr>
            <w:proofErr w:type="spellStart"/>
            <w:r w:rsidRPr="00F20400">
              <w:rPr>
                <w:rFonts w:ascii="Arial" w:eastAsia="Times New Roman" w:hAnsi="Arial" w:cs="Arial"/>
                <w:b/>
                <w:bCs/>
                <w:color w:val="374151"/>
                <w:sz w:val="21"/>
                <w:szCs w:val="21"/>
              </w:rPr>
              <w:t>Counts.Freq</w:t>
            </w:r>
            <w:proofErr w:type="spellEnd"/>
          </w:p>
        </w:tc>
        <w:tc>
          <w:tcPr>
            <w:tcW w:w="0" w:type="auto"/>
            <w:shd w:val="clear" w:color="auto" w:fill="FFFFFF" w:themeFill="background1"/>
            <w:vAlign w:val="bottom"/>
            <w:hideMark/>
          </w:tcPr>
          <w:p w:rsidR="000804EB" w:rsidRPr="00F20400" w:rsidRDefault="000804EB" w:rsidP="00772BB8">
            <w:pPr>
              <w:spacing w:before="480" w:after="480" w:line="240" w:lineRule="auto"/>
              <w:jc w:val="center"/>
              <w:rPr>
                <w:rFonts w:ascii="Arial" w:eastAsia="Times New Roman" w:hAnsi="Arial" w:cs="Arial"/>
                <w:b/>
                <w:bCs/>
                <w:color w:val="374151"/>
                <w:sz w:val="21"/>
                <w:szCs w:val="21"/>
              </w:rPr>
            </w:pPr>
            <w:proofErr w:type="gramStart"/>
            <w:r w:rsidRPr="00F20400">
              <w:rPr>
                <w:rFonts w:ascii="Arial" w:eastAsia="Times New Roman" w:hAnsi="Arial" w:cs="Arial"/>
                <w:b/>
                <w:bCs/>
                <w:color w:val="374151"/>
                <w:sz w:val="21"/>
                <w:szCs w:val="21"/>
              </w:rPr>
              <w:t>Percentages.Freq.Var</w:t>
            </w:r>
            <w:proofErr w:type="gramEnd"/>
            <w:r w:rsidRPr="00F20400">
              <w:rPr>
                <w:rFonts w:ascii="Arial" w:eastAsia="Times New Roman" w:hAnsi="Arial" w:cs="Arial"/>
                <w:b/>
                <w:bCs/>
                <w:color w:val="374151"/>
                <w:sz w:val="21"/>
                <w:szCs w:val="21"/>
              </w:rPr>
              <w:t>1</w:t>
            </w:r>
          </w:p>
        </w:tc>
        <w:tc>
          <w:tcPr>
            <w:tcW w:w="0" w:type="auto"/>
            <w:shd w:val="clear" w:color="auto" w:fill="FFFFFF" w:themeFill="background1"/>
            <w:vAlign w:val="bottom"/>
            <w:hideMark/>
          </w:tcPr>
          <w:p w:rsidR="000804EB" w:rsidRPr="00F20400" w:rsidRDefault="000804EB" w:rsidP="00772BB8">
            <w:pPr>
              <w:spacing w:before="480" w:after="480" w:line="240" w:lineRule="auto"/>
              <w:jc w:val="center"/>
              <w:rPr>
                <w:rFonts w:ascii="Arial" w:eastAsia="Times New Roman" w:hAnsi="Arial" w:cs="Arial"/>
                <w:b/>
                <w:bCs/>
                <w:color w:val="374151"/>
                <w:sz w:val="21"/>
                <w:szCs w:val="21"/>
              </w:rPr>
            </w:pPr>
            <w:proofErr w:type="spellStart"/>
            <w:proofErr w:type="gramStart"/>
            <w:r w:rsidRPr="00F20400">
              <w:rPr>
                <w:rFonts w:ascii="Arial" w:eastAsia="Times New Roman" w:hAnsi="Arial" w:cs="Arial"/>
                <w:b/>
                <w:bCs/>
                <w:color w:val="374151"/>
                <w:sz w:val="21"/>
                <w:szCs w:val="21"/>
              </w:rPr>
              <w:t>Percentages.Freq.Freq</w:t>
            </w:r>
            <w:proofErr w:type="spellEnd"/>
            <w:proofErr w:type="gramEnd"/>
          </w:p>
        </w:tc>
      </w:tr>
      <w:tr w:rsidR="000804EB" w:rsidRPr="00F20400" w:rsidTr="00772BB8">
        <w:trPr>
          <w:tblCellSpacing w:w="15" w:type="dxa"/>
        </w:trPr>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1</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520</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1</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0.69%</w:t>
            </w:r>
          </w:p>
        </w:tc>
      </w:tr>
      <w:tr w:rsidR="000804EB" w:rsidRPr="00F20400" w:rsidTr="00772BB8">
        <w:trPr>
          <w:tblCellSpacing w:w="15" w:type="dxa"/>
        </w:trPr>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2</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1,146</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2</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1.53%</w:t>
            </w:r>
          </w:p>
        </w:tc>
      </w:tr>
      <w:tr w:rsidR="000804EB" w:rsidRPr="00F20400" w:rsidTr="00772BB8">
        <w:trPr>
          <w:tblCellSpacing w:w="15" w:type="dxa"/>
        </w:trPr>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3</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8,396</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3</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11.20%</w:t>
            </w:r>
          </w:p>
        </w:tc>
      </w:tr>
      <w:tr w:rsidR="000804EB" w:rsidRPr="00F20400" w:rsidTr="00772BB8">
        <w:trPr>
          <w:tblCellSpacing w:w="15" w:type="dxa"/>
        </w:trPr>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4</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15,225</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4</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20.30%</w:t>
            </w:r>
          </w:p>
        </w:tc>
      </w:tr>
      <w:tr w:rsidR="000804EB" w:rsidRPr="00F20400" w:rsidTr="00772BB8">
        <w:trPr>
          <w:tblCellSpacing w:w="15" w:type="dxa"/>
        </w:trPr>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5</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7,482</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5</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9.98%</w:t>
            </w:r>
          </w:p>
        </w:tc>
      </w:tr>
      <w:tr w:rsidR="000804EB" w:rsidRPr="00F20400" w:rsidTr="00772BB8">
        <w:trPr>
          <w:tblCellSpacing w:w="15" w:type="dxa"/>
        </w:trPr>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lastRenderedPageBreak/>
              <w:t>6</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22,086</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6</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29.45%</w:t>
            </w:r>
          </w:p>
        </w:tc>
      </w:tr>
      <w:tr w:rsidR="000804EB" w:rsidRPr="00F20400" w:rsidTr="00772BB8">
        <w:trPr>
          <w:tblCellSpacing w:w="15" w:type="dxa"/>
        </w:trPr>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7</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20,140</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7</w:t>
            </w:r>
          </w:p>
        </w:tc>
        <w:tc>
          <w:tcPr>
            <w:tcW w:w="0" w:type="auto"/>
            <w:shd w:val="clear" w:color="auto" w:fill="FFFFFF" w:themeFill="background1"/>
            <w:vAlign w:val="bottom"/>
            <w:hideMark/>
          </w:tcPr>
          <w:p w:rsidR="000804EB" w:rsidRPr="00F20400" w:rsidRDefault="000804EB" w:rsidP="00772BB8">
            <w:pPr>
              <w:spacing w:before="480" w:after="480" w:line="240" w:lineRule="auto"/>
              <w:rPr>
                <w:rFonts w:ascii="Arial" w:eastAsia="Times New Roman" w:hAnsi="Arial" w:cs="Arial"/>
                <w:color w:val="374151"/>
                <w:sz w:val="21"/>
                <w:szCs w:val="21"/>
              </w:rPr>
            </w:pPr>
            <w:r w:rsidRPr="00F20400">
              <w:rPr>
                <w:rFonts w:ascii="Arial" w:eastAsia="Times New Roman" w:hAnsi="Arial" w:cs="Arial"/>
                <w:color w:val="374151"/>
                <w:sz w:val="21"/>
                <w:szCs w:val="21"/>
              </w:rPr>
              <w:t>26.86%</w:t>
            </w:r>
          </w:p>
        </w:tc>
      </w:tr>
    </w:tbl>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r>
        <w:rPr>
          <w:sz w:val="28"/>
          <w:szCs w:val="28"/>
        </w:rPr>
        <w:t xml:space="preserve">Table.3 </w:t>
      </w:r>
      <w:r w:rsidRPr="000804EB">
        <w:rPr>
          <w:sz w:val="28"/>
          <w:szCs w:val="28"/>
        </w:rPr>
        <w:t>EGENID_BIRTH</w:t>
      </w:r>
    </w:p>
    <w:tbl>
      <w:tblPr>
        <w:tblW w:w="9795" w:type="dxa"/>
        <w:tblCellSpacing w:w="15" w:type="dxa"/>
        <w:tblBorders>
          <w:top w:val="single" w:sz="4" w:space="0" w:color="auto"/>
          <w:left w:val="single" w:sz="4" w:space="0" w:color="auto"/>
          <w:bottom w:val="single" w:sz="4" w:space="0" w:color="auto"/>
          <w:right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63"/>
        <w:gridCol w:w="1735"/>
        <w:gridCol w:w="3135"/>
        <w:gridCol w:w="3162"/>
      </w:tblGrid>
      <w:tr w:rsidR="000804EB" w:rsidRPr="007C177B" w:rsidTr="00772BB8">
        <w:trPr>
          <w:tblHeader/>
          <w:tblCellSpacing w:w="15" w:type="dxa"/>
        </w:trPr>
        <w:tc>
          <w:tcPr>
            <w:tcW w:w="0" w:type="auto"/>
            <w:shd w:val="clear" w:color="auto" w:fill="FFFFFF" w:themeFill="background1"/>
            <w:vAlign w:val="bottom"/>
            <w:hideMark/>
          </w:tcPr>
          <w:p w:rsidR="000804EB" w:rsidRPr="007C177B" w:rsidRDefault="000804EB" w:rsidP="00772BB8">
            <w:pPr>
              <w:spacing w:before="480" w:after="480" w:line="240" w:lineRule="auto"/>
              <w:jc w:val="center"/>
              <w:rPr>
                <w:rFonts w:ascii="Arial" w:eastAsia="Times New Roman" w:hAnsi="Arial" w:cs="Arial"/>
                <w:b/>
                <w:bCs/>
                <w:color w:val="374151"/>
                <w:sz w:val="21"/>
                <w:szCs w:val="21"/>
              </w:rPr>
            </w:pPr>
            <w:r w:rsidRPr="007C177B">
              <w:rPr>
                <w:rFonts w:ascii="Arial" w:eastAsia="Times New Roman" w:hAnsi="Arial" w:cs="Arial"/>
                <w:b/>
                <w:bCs/>
                <w:color w:val="374151"/>
                <w:sz w:val="21"/>
                <w:szCs w:val="21"/>
              </w:rPr>
              <w:t>Counts.Var1</w:t>
            </w:r>
          </w:p>
        </w:tc>
        <w:tc>
          <w:tcPr>
            <w:tcW w:w="0" w:type="auto"/>
            <w:shd w:val="clear" w:color="auto" w:fill="FFFFFF" w:themeFill="background1"/>
            <w:vAlign w:val="bottom"/>
            <w:hideMark/>
          </w:tcPr>
          <w:p w:rsidR="000804EB" w:rsidRPr="007C177B" w:rsidRDefault="000804EB" w:rsidP="00772BB8">
            <w:pPr>
              <w:spacing w:before="480" w:after="480" w:line="240" w:lineRule="auto"/>
              <w:jc w:val="center"/>
              <w:rPr>
                <w:rFonts w:ascii="Arial" w:eastAsia="Times New Roman" w:hAnsi="Arial" w:cs="Arial"/>
                <w:b/>
                <w:bCs/>
                <w:color w:val="374151"/>
                <w:sz w:val="21"/>
                <w:szCs w:val="21"/>
              </w:rPr>
            </w:pPr>
            <w:proofErr w:type="spellStart"/>
            <w:r w:rsidRPr="007C177B">
              <w:rPr>
                <w:rFonts w:ascii="Arial" w:eastAsia="Times New Roman" w:hAnsi="Arial" w:cs="Arial"/>
                <w:b/>
                <w:bCs/>
                <w:color w:val="374151"/>
                <w:sz w:val="21"/>
                <w:szCs w:val="21"/>
              </w:rPr>
              <w:t>Counts.Freq</w:t>
            </w:r>
            <w:proofErr w:type="spellEnd"/>
          </w:p>
        </w:tc>
        <w:tc>
          <w:tcPr>
            <w:tcW w:w="0" w:type="auto"/>
            <w:shd w:val="clear" w:color="auto" w:fill="FFFFFF" w:themeFill="background1"/>
            <w:vAlign w:val="bottom"/>
            <w:hideMark/>
          </w:tcPr>
          <w:p w:rsidR="000804EB" w:rsidRPr="007C177B" w:rsidRDefault="000804EB" w:rsidP="00772BB8">
            <w:pPr>
              <w:spacing w:before="480" w:after="480" w:line="240" w:lineRule="auto"/>
              <w:jc w:val="center"/>
              <w:rPr>
                <w:rFonts w:ascii="Arial" w:eastAsia="Times New Roman" w:hAnsi="Arial" w:cs="Arial"/>
                <w:b/>
                <w:bCs/>
                <w:color w:val="374151"/>
                <w:sz w:val="21"/>
                <w:szCs w:val="21"/>
              </w:rPr>
            </w:pPr>
            <w:proofErr w:type="gramStart"/>
            <w:r w:rsidRPr="007C177B">
              <w:rPr>
                <w:rFonts w:ascii="Arial" w:eastAsia="Times New Roman" w:hAnsi="Arial" w:cs="Arial"/>
                <w:b/>
                <w:bCs/>
                <w:color w:val="374151"/>
                <w:sz w:val="21"/>
                <w:szCs w:val="21"/>
              </w:rPr>
              <w:t>Percentages.Freq.Var</w:t>
            </w:r>
            <w:proofErr w:type="gramEnd"/>
            <w:r w:rsidRPr="007C177B">
              <w:rPr>
                <w:rFonts w:ascii="Arial" w:eastAsia="Times New Roman" w:hAnsi="Arial" w:cs="Arial"/>
                <w:b/>
                <w:bCs/>
                <w:color w:val="374151"/>
                <w:sz w:val="21"/>
                <w:szCs w:val="21"/>
              </w:rPr>
              <w:t>1</w:t>
            </w:r>
          </w:p>
        </w:tc>
        <w:tc>
          <w:tcPr>
            <w:tcW w:w="0" w:type="auto"/>
            <w:shd w:val="clear" w:color="auto" w:fill="FFFFFF" w:themeFill="background1"/>
            <w:vAlign w:val="bottom"/>
            <w:hideMark/>
          </w:tcPr>
          <w:p w:rsidR="000804EB" w:rsidRPr="007C177B" w:rsidRDefault="000804EB" w:rsidP="00772BB8">
            <w:pPr>
              <w:spacing w:before="480" w:after="480" w:line="240" w:lineRule="auto"/>
              <w:jc w:val="center"/>
              <w:rPr>
                <w:rFonts w:ascii="Arial" w:eastAsia="Times New Roman" w:hAnsi="Arial" w:cs="Arial"/>
                <w:b/>
                <w:bCs/>
                <w:color w:val="374151"/>
                <w:sz w:val="21"/>
                <w:szCs w:val="21"/>
              </w:rPr>
            </w:pPr>
            <w:proofErr w:type="spellStart"/>
            <w:proofErr w:type="gramStart"/>
            <w:r w:rsidRPr="007C177B">
              <w:rPr>
                <w:rFonts w:ascii="Arial" w:eastAsia="Times New Roman" w:hAnsi="Arial" w:cs="Arial"/>
                <w:b/>
                <w:bCs/>
                <w:color w:val="374151"/>
                <w:sz w:val="21"/>
                <w:szCs w:val="21"/>
              </w:rPr>
              <w:t>Percentages.Freq.Freq</w:t>
            </w:r>
            <w:proofErr w:type="spellEnd"/>
            <w:proofErr w:type="gramEnd"/>
          </w:p>
        </w:tc>
      </w:tr>
      <w:tr w:rsidR="000804EB" w:rsidRPr="007C177B" w:rsidTr="00772BB8">
        <w:trPr>
          <w:tblCellSpacing w:w="15" w:type="dxa"/>
        </w:trPr>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1</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30,672</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1</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40.90%</w:t>
            </w:r>
          </w:p>
        </w:tc>
      </w:tr>
      <w:tr w:rsidR="000804EB" w:rsidRPr="007C177B" w:rsidTr="00772BB8">
        <w:trPr>
          <w:tblCellSpacing w:w="15" w:type="dxa"/>
        </w:trPr>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2</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44,323</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2</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59.10%</w:t>
            </w:r>
          </w:p>
        </w:tc>
      </w:tr>
    </w:tbl>
    <w:p w:rsidR="000804EB" w:rsidRDefault="000804EB" w:rsidP="000804EB">
      <w:pPr>
        <w:rPr>
          <w:sz w:val="28"/>
          <w:szCs w:val="28"/>
        </w:rPr>
      </w:pPr>
    </w:p>
    <w:p w:rsidR="000804EB" w:rsidRDefault="000804EB" w:rsidP="000804EB">
      <w:pPr>
        <w:rPr>
          <w:sz w:val="28"/>
          <w:szCs w:val="28"/>
        </w:rPr>
      </w:pPr>
      <w:r>
        <w:rPr>
          <w:sz w:val="28"/>
          <w:szCs w:val="28"/>
        </w:rPr>
        <w:t xml:space="preserve">Table.4 </w:t>
      </w:r>
      <w:r w:rsidRPr="000804EB">
        <w:rPr>
          <w:sz w:val="28"/>
          <w:szCs w:val="28"/>
        </w:rPr>
        <w:t>MOBILITY</w:t>
      </w:r>
    </w:p>
    <w:tbl>
      <w:tblPr>
        <w:tblW w:w="9795" w:type="dxa"/>
        <w:tblCellSpacing w:w="15" w:type="dxa"/>
        <w:tblBorders>
          <w:top w:val="single" w:sz="4" w:space="0" w:color="auto"/>
          <w:left w:val="single" w:sz="4" w:space="0" w:color="auto"/>
          <w:bottom w:val="single" w:sz="4" w:space="0" w:color="auto"/>
          <w:right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63"/>
        <w:gridCol w:w="1735"/>
        <w:gridCol w:w="3135"/>
        <w:gridCol w:w="3162"/>
      </w:tblGrid>
      <w:tr w:rsidR="000804EB" w:rsidRPr="007C177B" w:rsidTr="00772BB8">
        <w:trPr>
          <w:tblHeader/>
          <w:tblCellSpacing w:w="15" w:type="dxa"/>
        </w:trPr>
        <w:tc>
          <w:tcPr>
            <w:tcW w:w="0" w:type="auto"/>
            <w:shd w:val="clear" w:color="auto" w:fill="FFFFFF" w:themeFill="background1"/>
            <w:vAlign w:val="bottom"/>
            <w:hideMark/>
          </w:tcPr>
          <w:p w:rsidR="000804EB" w:rsidRPr="007C177B" w:rsidRDefault="000804EB" w:rsidP="00772BB8">
            <w:pPr>
              <w:spacing w:before="480" w:after="480" w:line="240" w:lineRule="auto"/>
              <w:jc w:val="center"/>
              <w:rPr>
                <w:rFonts w:ascii="Arial" w:eastAsia="Times New Roman" w:hAnsi="Arial" w:cs="Arial"/>
                <w:b/>
                <w:bCs/>
                <w:color w:val="374151"/>
                <w:sz w:val="21"/>
                <w:szCs w:val="21"/>
              </w:rPr>
            </w:pPr>
            <w:r w:rsidRPr="007C177B">
              <w:rPr>
                <w:rFonts w:ascii="Arial" w:eastAsia="Times New Roman" w:hAnsi="Arial" w:cs="Arial"/>
                <w:b/>
                <w:bCs/>
                <w:color w:val="374151"/>
                <w:sz w:val="21"/>
                <w:szCs w:val="21"/>
              </w:rPr>
              <w:lastRenderedPageBreak/>
              <w:t>Counts.Var1</w:t>
            </w:r>
          </w:p>
        </w:tc>
        <w:tc>
          <w:tcPr>
            <w:tcW w:w="0" w:type="auto"/>
            <w:shd w:val="clear" w:color="auto" w:fill="FFFFFF" w:themeFill="background1"/>
            <w:vAlign w:val="bottom"/>
            <w:hideMark/>
          </w:tcPr>
          <w:p w:rsidR="000804EB" w:rsidRPr="007C177B" w:rsidRDefault="000804EB" w:rsidP="00772BB8">
            <w:pPr>
              <w:spacing w:before="480" w:after="480" w:line="240" w:lineRule="auto"/>
              <w:jc w:val="center"/>
              <w:rPr>
                <w:rFonts w:ascii="Arial" w:eastAsia="Times New Roman" w:hAnsi="Arial" w:cs="Arial"/>
                <w:b/>
                <w:bCs/>
                <w:color w:val="374151"/>
                <w:sz w:val="21"/>
                <w:szCs w:val="21"/>
              </w:rPr>
            </w:pPr>
            <w:proofErr w:type="spellStart"/>
            <w:r w:rsidRPr="007C177B">
              <w:rPr>
                <w:rFonts w:ascii="Arial" w:eastAsia="Times New Roman" w:hAnsi="Arial" w:cs="Arial"/>
                <w:b/>
                <w:bCs/>
                <w:color w:val="374151"/>
                <w:sz w:val="21"/>
                <w:szCs w:val="21"/>
              </w:rPr>
              <w:t>Counts.Freq</w:t>
            </w:r>
            <w:proofErr w:type="spellEnd"/>
          </w:p>
        </w:tc>
        <w:tc>
          <w:tcPr>
            <w:tcW w:w="0" w:type="auto"/>
            <w:shd w:val="clear" w:color="auto" w:fill="FFFFFF" w:themeFill="background1"/>
            <w:vAlign w:val="bottom"/>
            <w:hideMark/>
          </w:tcPr>
          <w:p w:rsidR="000804EB" w:rsidRPr="007C177B" w:rsidRDefault="000804EB" w:rsidP="00772BB8">
            <w:pPr>
              <w:spacing w:before="480" w:after="480" w:line="240" w:lineRule="auto"/>
              <w:jc w:val="center"/>
              <w:rPr>
                <w:rFonts w:ascii="Arial" w:eastAsia="Times New Roman" w:hAnsi="Arial" w:cs="Arial"/>
                <w:b/>
                <w:bCs/>
                <w:color w:val="374151"/>
                <w:sz w:val="21"/>
                <w:szCs w:val="21"/>
              </w:rPr>
            </w:pPr>
            <w:proofErr w:type="gramStart"/>
            <w:r w:rsidRPr="007C177B">
              <w:rPr>
                <w:rFonts w:ascii="Arial" w:eastAsia="Times New Roman" w:hAnsi="Arial" w:cs="Arial"/>
                <w:b/>
                <w:bCs/>
                <w:color w:val="374151"/>
                <w:sz w:val="21"/>
                <w:szCs w:val="21"/>
              </w:rPr>
              <w:t>Percentages.Freq.Var</w:t>
            </w:r>
            <w:proofErr w:type="gramEnd"/>
            <w:r w:rsidRPr="007C177B">
              <w:rPr>
                <w:rFonts w:ascii="Arial" w:eastAsia="Times New Roman" w:hAnsi="Arial" w:cs="Arial"/>
                <w:b/>
                <w:bCs/>
                <w:color w:val="374151"/>
                <w:sz w:val="21"/>
                <w:szCs w:val="21"/>
              </w:rPr>
              <w:t>1</w:t>
            </w:r>
          </w:p>
        </w:tc>
        <w:tc>
          <w:tcPr>
            <w:tcW w:w="0" w:type="auto"/>
            <w:shd w:val="clear" w:color="auto" w:fill="FFFFFF" w:themeFill="background1"/>
            <w:vAlign w:val="bottom"/>
            <w:hideMark/>
          </w:tcPr>
          <w:p w:rsidR="000804EB" w:rsidRPr="007C177B" w:rsidRDefault="000804EB" w:rsidP="00772BB8">
            <w:pPr>
              <w:spacing w:before="480" w:after="480" w:line="240" w:lineRule="auto"/>
              <w:jc w:val="center"/>
              <w:rPr>
                <w:rFonts w:ascii="Arial" w:eastAsia="Times New Roman" w:hAnsi="Arial" w:cs="Arial"/>
                <w:b/>
                <w:bCs/>
                <w:color w:val="374151"/>
                <w:sz w:val="21"/>
                <w:szCs w:val="21"/>
              </w:rPr>
            </w:pPr>
            <w:proofErr w:type="spellStart"/>
            <w:proofErr w:type="gramStart"/>
            <w:r w:rsidRPr="007C177B">
              <w:rPr>
                <w:rFonts w:ascii="Arial" w:eastAsia="Times New Roman" w:hAnsi="Arial" w:cs="Arial"/>
                <w:b/>
                <w:bCs/>
                <w:color w:val="374151"/>
                <w:sz w:val="21"/>
                <w:szCs w:val="21"/>
              </w:rPr>
              <w:t>Percentages.Freq.Freq</w:t>
            </w:r>
            <w:proofErr w:type="spellEnd"/>
            <w:proofErr w:type="gramEnd"/>
          </w:p>
        </w:tc>
      </w:tr>
      <w:tr w:rsidR="000804EB" w:rsidRPr="007C177B" w:rsidTr="00772BB8">
        <w:trPr>
          <w:tblCellSpacing w:w="15" w:type="dxa"/>
        </w:trPr>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-99</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344</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-99</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0.46%</w:t>
            </w:r>
          </w:p>
        </w:tc>
      </w:tr>
      <w:tr w:rsidR="000804EB" w:rsidRPr="007C177B" w:rsidTr="00772BB8">
        <w:trPr>
          <w:tblCellSpacing w:w="15" w:type="dxa"/>
        </w:trPr>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-88</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7,842</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-88</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10.46%</w:t>
            </w:r>
          </w:p>
        </w:tc>
      </w:tr>
      <w:tr w:rsidR="000804EB" w:rsidRPr="007C177B" w:rsidTr="00772BB8">
        <w:trPr>
          <w:tblCellSpacing w:w="15" w:type="dxa"/>
        </w:trPr>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1</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52,350</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1</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69.80%</w:t>
            </w:r>
          </w:p>
        </w:tc>
      </w:tr>
      <w:tr w:rsidR="000804EB" w:rsidRPr="007C177B" w:rsidTr="00772BB8">
        <w:trPr>
          <w:tblCellSpacing w:w="15" w:type="dxa"/>
        </w:trPr>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2</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11,508</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2</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15.35%</w:t>
            </w:r>
          </w:p>
        </w:tc>
      </w:tr>
      <w:tr w:rsidR="000804EB" w:rsidRPr="007C177B" w:rsidTr="00772BB8">
        <w:trPr>
          <w:tblCellSpacing w:w="15" w:type="dxa"/>
        </w:trPr>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3</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2,661</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3</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3.55%</w:t>
            </w:r>
          </w:p>
        </w:tc>
      </w:tr>
      <w:tr w:rsidR="000804EB" w:rsidRPr="007C177B" w:rsidTr="00772BB8">
        <w:trPr>
          <w:tblCellSpacing w:w="15" w:type="dxa"/>
        </w:trPr>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4</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290</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4</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0.39%</w:t>
            </w:r>
          </w:p>
        </w:tc>
      </w:tr>
    </w:tbl>
    <w:p w:rsidR="000804EB" w:rsidRDefault="000804EB" w:rsidP="000804EB">
      <w:pPr>
        <w:rPr>
          <w:sz w:val="28"/>
          <w:szCs w:val="28"/>
        </w:rPr>
      </w:pPr>
    </w:p>
    <w:p w:rsidR="000804EB" w:rsidRDefault="000804EB" w:rsidP="000804EB">
      <w:pPr>
        <w:rPr>
          <w:sz w:val="28"/>
          <w:szCs w:val="28"/>
        </w:rPr>
      </w:pPr>
      <w:r>
        <w:rPr>
          <w:sz w:val="28"/>
          <w:szCs w:val="28"/>
        </w:rPr>
        <w:t>Table.5 MS</w:t>
      </w:r>
    </w:p>
    <w:tbl>
      <w:tblPr>
        <w:tblW w:w="9795" w:type="dxa"/>
        <w:tblCellSpacing w:w="15" w:type="dxa"/>
        <w:tblBorders>
          <w:top w:val="single" w:sz="4" w:space="0" w:color="auto"/>
          <w:left w:val="single" w:sz="4" w:space="0" w:color="auto"/>
          <w:bottom w:val="single" w:sz="4" w:space="0" w:color="auto"/>
          <w:right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63"/>
        <w:gridCol w:w="1735"/>
        <w:gridCol w:w="3135"/>
        <w:gridCol w:w="3162"/>
      </w:tblGrid>
      <w:tr w:rsidR="000804EB" w:rsidRPr="007C177B" w:rsidTr="00772BB8">
        <w:trPr>
          <w:tblHeader/>
          <w:tblCellSpacing w:w="15" w:type="dxa"/>
        </w:trPr>
        <w:tc>
          <w:tcPr>
            <w:tcW w:w="0" w:type="auto"/>
            <w:shd w:val="clear" w:color="auto" w:fill="FFFFFF" w:themeFill="background1"/>
            <w:vAlign w:val="bottom"/>
            <w:hideMark/>
          </w:tcPr>
          <w:p w:rsidR="000804EB" w:rsidRPr="007C177B" w:rsidRDefault="000804EB" w:rsidP="00772BB8">
            <w:pPr>
              <w:spacing w:before="480" w:after="480" w:line="240" w:lineRule="auto"/>
              <w:jc w:val="center"/>
              <w:rPr>
                <w:rFonts w:ascii="Arial" w:eastAsia="Times New Roman" w:hAnsi="Arial" w:cs="Arial"/>
                <w:b/>
                <w:bCs/>
                <w:color w:val="374151"/>
                <w:sz w:val="21"/>
                <w:szCs w:val="21"/>
              </w:rPr>
            </w:pPr>
            <w:r w:rsidRPr="007C177B">
              <w:rPr>
                <w:rFonts w:ascii="Arial" w:eastAsia="Times New Roman" w:hAnsi="Arial" w:cs="Arial"/>
                <w:b/>
                <w:bCs/>
                <w:color w:val="374151"/>
                <w:sz w:val="21"/>
                <w:szCs w:val="21"/>
              </w:rPr>
              <w:t>Counts.Var1</w:t>
            </w:r>
          </w:p>
        </w:tc>
        <w:tc>
          <w:tcPr>
            <w:tcW w:w="0" w:type="auto"/>
            <w:shd w:val="clear" w:color="auto" w:fill="FFFFFF" w:themeFill="background1"/>
            <w:vAlign w:val="bottom"/>
            <w:hideMark/>
          </w:tcPr>
          <w:p w:rsidR="000804EB" w:rsidRPr="007C177B" w:rsidRDefault="000804EB" w:rsidP="00772BB8">
            <w:pPr>
              <w:spacing w:before="480" w:after="480" w:line="240" w:lineRule="auto"/>
              <w:jc w:val="center"/>
              <w:rPr>
                <w:rFonts w:ascii="Arial" w:eastAsia="Times New Roman" w:hAnsi="Arial" w:cs="Arial"/>
                <w:b/>
                <w:bCs/>
                <w:color w:val="374151"/>
                <w:sz w:val="21"/>
                <w:szCs w:val="21"/>
              </w:rPr>
            </w:pPr>
            <w:proofErr w:type="spellStart"/>
            <w:r w:rsidRPr="007C177B">
              <w:rPr>
                <w:rFonts w:ascii="Arial" w:eastAsia="Times New Roman" w:hAnsi="Arial" w:cs="Arial"/>
                <w:b/>
                <w:bCs/>
                <w:color w:val="374151"/>
                <w:sz w:val="21"/>
                <w:szCs w:val="21"/>
              </w:rPr>
              <w:t>Counts.Freq</w:t>
            </w:r>
            <w:proofErr w:type="spellEnd"/>
          </w:p>
        </w:tc>
        <w:tc>
          <w:tcPr>
            <w:tcW w:w="0" w:type="auto"/>
            <w:shd w:val="clear" w:color="auto" w:fill="FFFFFF" w:themeFill="background1"/>
            <w:vAlign w:val="bottom"/>
            <w:hideMark/>
          </w:tcPr>
          <w:p w:rsidR="000804EB" w:rsidRPr="007C177B" w:rsidRDefault="000804EB" w:rsidP="00772BB8">
            <w:pPr>
              <w:spacing w:before="480" w:after="480" w:line="240" w:lineRule="auto"/>
              <w:jc w:val="center"/>
              <w:rPr>
                <w:rFonts w:ascii="Arial" w:eastAsia="Times New Roman" w:hAnsi="Arial" w:cs="Arial"/>
                <w:b/>
                <w:bCs/>
                <w:color w:val="374151"/>
                <w:sz w:val="21"/>
                <w:szCs w:val="21"/>
              </w:rPr>
            </w:pPr>
            <w:proofErr w:type="gramStart"/>
            <w:r w:rsidRPr="007C177B">
              <w:rPr>
                <w:rFonts w:ascii="Arial" w:eastAsia="Times New Roman" w:hAnsi="Arial" w:cs="Arial"/>
                <w:b/>
                <w:bCs/>
                <w:color w:val="374151"/>
                <w:sz w:val="21"/>
                <w:szCs w:val="21"/>
              </w:rPr>
              <w:t>Percentages.Freq.Var</w:t>
            </w:r>
            <w:proofErr w:type="gramEnd"/>
            <w:r w:rsidRPr="007C177B">
              <w:rPr>
                <w:rFonts w:ascii="Arial" w:eastAsia="Times New Roman" w:hAnsi="Arial" w:cs="Arial"/>
                <w:b/>
                <w:bCs/>
                <w:color w:val="374151"/>
                <w:sz w:val="21"/>
                <w:szCs w:val="21"/>
              </w:rPr>
              <w:t>1</w:t>
            </w:r>
          </w:p>
        </w:tc>
        <w:tc>
          <w:tcPr>
            <w:tcW w:w="0" w:type="auto"/>
            <w:shd w:val="clear" w:color="auto" w:fill="FFFFFF" w:themeFill="background1"/>
            <w:vAlign w:val="bottom"/>
            <w:hideMark/>
          </w:tcPr>
          <w:p w:rsidR="000804EB" w:rsidRPr="007C177B" w:rsidRDefault="000804EB" w:rsidP="00772BB8">
            <w:pPr>
              <w:spacing w:before="480" w:after="480" w:line="240" w:lineRule="auto"/>
              <w:jc w:val="center"/>
              <w:rPr>
                <w:rFonts w:ascii="Arial" w:eastAsia="Times New Roman" w:hAnsi="Arial" w:cs="Arial"/>
                <w:b/>
                <w:bCs/>
                <w:color w:val="374151"/>
                <w:sz w:val="21"/>
                <w:szCs w:val="21"/>
              </w:rPr>
            </w:pPr>
            <w:proofErr w:type="spellStart"/>
            <w:proofErr w:type="gramStart"/>
            <w:r w:rsidRPr="007C177B">
              <w:rPr>
                <w:rFonts w:ascii="Arial" w:eastAsia="Times New Roman" w:hAnsi="Arial" w:cs="Arial"/>
                <w:b/>
                <w:bCs/>
                <w:color w:val="374151"/>
                <w:sz w:val="21"/>
                <w:szCs w:val="21"/>
              </w:rPr>
              <w:t>Percentages.Freq.Freq</w:t>
            </w:r>
            <w:proofErr w:type="spellEnd"/>
            <w:proofErr w:type="gramEnd"/>
          </w:p>
        </w:tc>
      </w:tr>
      <w:tr w:rsidR="000804EB" w:rsidRPr="007C177B" w:rsidTr="00772BB8">
        <w:trPr>
          <w:tblCellSpacing w:w="15" w:type="dxa"/>
        </w:trPr>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-99</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691</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-99</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0.92%</w:t>
            </w:r>
          </w:p>
        </w:tc>
      </w:tr>
      <w:tr w:rsidR="000804EB" w:rsidRPr="007C177B" w:rsidTr="00772BB8">
        <w:trPr>
          <w:tblCellSpacing w:w="15" w:type="dxa"/>
        </w:trPr>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lastRenderedPageBreak/>
              <w:t>1</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40,638</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1</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54.19%</w:t>
            </w:r>
          </w:p>
        </w:tc>
      </w:tr>
      <w:tr w:rsidR="000804EB" w:rsidRPr="007C177B" w:rsidTr="00772BB8">
        <w:trPr>
          <w:tblCellSpacing w:w="15" w:type="dxa"/>
        </w:trPr>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2</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3,908</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2</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5.21%</w:t>
            </w:r>
          </w:p>
        </w:tc>
      </w:tr>
      <w:tr w:rsidR="000804EB" w:rsidRPr="007C177B" w:rsidTr="00772BB8">
        <w:trPr>
          <w:tblCellSpacing w:w="15" w:type="dxa"/>
        </w:trPr>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3</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11,962</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3</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15.95%</w:t>
            </w:r>
          </w:p>
        </w:tc>
      </w:tr>
      <w:tr w:rsidR="000804EB" w:rsidRPr="007C177B" w:rsidTr="00772BB8">
        <w:trPr>
          <w:tblCellSpacing w:w="15" w:type="dxa"/>
        </w:trPr>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4</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1,500</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4</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2.00%</w:t>
            </w:r>
          </w:p>
        </w:tc>
      </w:tr>
      <w:tr w:rsidR="000804EB" w:rsidRPr="007C177B" w:rsidTr="00772BB8">
        <w:trPr>
          <w:tblCellSpacing w:w="15" w:type="dxa"/>
        </w:trPr>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5</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16,296</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5</w:t>
            </w:r>
          </w:p>
        </w:tc>
        <w:tc>
          <w:tcPr>
            <w:tcW w:w="0" w:type="auto"/>
            <w:shd w:val="clear" w:color="auto" w:fill="FFFFFF" w:themeFill="background1"/>
            <w:vAlign w:val="bottom"/>
            <w:hideMark/>
          </w:tcPr>
          <w:p w:rsidR="000804EB" w:rsidRPr="007C177B" w:rsidRDefault="000804EB" w:rsidP="00772BB8">
            <w:pPr>
              <w:spacing w:before="480" w:after="480" w:line="240" w:lineRule="auto"/>
              <w:rPr>
                <w:rFonts w:ascii="Arial" w:eastAsia="Times New Roman" w:hAnsi="Arial" w:cs="Arial"/>
                <w:color w:val="374151"/>
                <w:sz w:val="21"/>
                <w:szCs w:val="21"/>
              </w:rPr>
            </w:pPr>
            <w:r w:rsidRPr="007C177B">
              <w:rPr>
                <w:rFonts w:ascii="Arial" w:eastAsia="Times New Roman" w:hAnsi="Arial" w:cs="Arial"/>
                <w:color w:val="374151"/>
                <w:sz w:val="21"/>
                <w:szCs w:val="21"/>
              </w:rPr>
              <w:t>21.73%</w:t>
            </w:r>
          </w:p>
        </w:tc>
      </w:tr>
    </w:tbl>
    <w:p w:rsidR="000804EB" w:rsidRDefault="000804EB" w:rsidP="000804EB">
      <w:pPr>
        <w:rPr>
          <w:sz w:val="28"/>
          <w:szCs w:val="28"/>
        </w:rPr>
      </w:pPr>
    </w:p>
    <w:p w:rsidR="000804EB" w:rsidRDefault="000804EB" w:rsidP="000804EB">
      <w:pPr>
        <w:rPr>
          <w:sz w:val="28"/>
          <w:szCs w:val="28"/>
        </w:rPr>
      </w:pPr>
      <w:r>
        <w:rPr>
          <w:sz w:val="28"/>
          <w:szCs w:val="28"/>
        </w:rPr>
        <w:t>Table.6 REGION</w:t>
      </w:r>
    </w:p>
    <w:tbl>
      <w:tblPr>
        <w:tblW w:w="9795" w:type="dxa"/>
        <w:tblCellSpacing w:w="15" w:type="dxa"/>
        <w:tblBorders>
          <w:top w:val="single" w:sz="4" w:space="0" w:color="auto"/>
          <w:left w:val="single" w:sz="4" w:space="0" w:color="auto"/>
          <w:bottom w:val="single" w:sz="4" w:space="0" w:color="auto"/>
          <w:right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39"/>
        <w:gridCol w:w="3813"/>
        <w:gridCol w:w="3843"/>
      </w:tblGrid>
      <w:tr w:rsidR="000804EB" w:rsidRPr="001356C8" w:rsidTr="00772BB8">
        <w:trPr>
          <w:tblHeader/>
          <w:tblCellSpacing w:w="15" w:type="dxa"/>
        </w:trPr>
        <w:tc>
          <w:tcPr>
            <w:tcW w:w="0" w:type="auto"/>
            <w:shd w:val="clear" w:color="auto" w:fill="FFFFFF" w:themeFill="background1"/>
            <w:vAlign w:val="bottom"/>
            <w:hideMark/>
          </w:tcPr>
          <w:p w:rsidR="000804EB" w:rsidRPr="001356C8" w:rsidRDefault="000804EB" w:rsidP="00772BB8">
            <w:pPr>
              <w:spacing w:before="480" w:after="480" w:line="240" w:lineRule="auto"/>
              <w:jc w:val="center"/>
              <w:rPr>
                <w:rFonts w:ascii="Arial" w:eastAsia="Times New Roman" w:hAnsi="Arial" w:cs="Arial"/>
                <w:b/>
                <w:bCs/>
                <w:color w:val="374151"/>
                <w:sz w:val="21"/>
                <w:szCs w:val="21"/>
              </w:rPr>
            </w:pPr>
            <w:r w:rsidRPr="001356C8">
              <w:rPr>
                <w:rFonts w:ascii="Arial" w:eastAsia="Times New Roman" w:hAnsi="Arial" w:cs="Arial"/>
                <w:b/>
                <w:bCs/>
                <w:color w:val="374151"/>
                <w:sz w:val="21"/>
                <w:szCs w:val="21"/>
              </w:rPr>
              <w:t>Counts.Var1</w:t>
            </w:r>
          </w:p>
        </w:tc>
        <w:tc>
          <w:tcPr>
            <w:tcW w:w="0" w:type="auto"/>
            <w:shd w:val="clear" w:color="auto" w:fill="FFFFFF" w:themeFill="background1"/>
            <w:vAlign w:val="bottom"/>
            <w:hideMark/>
          </w:tcPr>
          <w:p w:rsidR="000804EB" w:rsidRPr="001356C8" w:rsidRDefault="000804EB" w:rsidP="00772BB8">
            <w:pPr>
              <w:spacing w:before="480" w:after="480" w:line="240" w:lineRule="auto"/>
              <w:jc w:val="center"/>
              <w:rPr>
                <w:rFonts w:ascii="Arial" w:eastAsia="Times New Roman" w:hAnsi="Arial" w:cs="Arial"/>
                <w:b/>
                <w:bCs/>
                <w:color w:val="374151"/>
                <w:sz w:val="21"/>
                <w:szCs w:val="21"/>
              </w:rPr>
            </w:pPr>
            <w:proofErr w:type="gramStart"/>
            <w:r w:rsidRPr="001356C8">
              <w:rPr>
                <w:rFonts w:ascii="Arial" w:eastAsia="Times New Roman" w:hAnsi="Arial" w:cs="Arial"/>
                <w:b/>
                <w:bCs/>
                <w:color w:val="374151"/>
                <w:sz w:val="21"/>
                <w:szCs w:val="21"/>
              </w:rPr>
              <w:t>Percentages.Freq.Var</w:t>
            </w:r>
            <w:proofErr w:type="gramEnd"/>
            <w:r w:rsidRPr="001356C8">
              <w:rPr>
                <w:rFonts w:ascii="Arial" w:eastAsia="Times New Roman" w:hAnsi="Arial" w:cs="Arial"/>
                <w:b/>
                <w:bCs/>
                <w:color w:val="374151"/>
                <w:sz w:val="21"/>
                <w:szCs w:val="21"/>
              </w:rPr>
              <w:t>1</w:t>
            </w:r>
          </w:p>
        </w:tc>
        <w:tc>
          <w:tcPr>
            <w:tcW w:w="0" w:type="auto"/>
            <w:shd w:val="clear" w:color="auto" w:fill="FFFFFF" w:themeFill="background1"/>
            <w:vAlign w:val="bottom"/>
            <w:hideMark/>
          </w:tcPr>
          <w:p w:rsidR="000804EB" w:rsidRPr="001356C8" w:rsidRDefault="000804EB" w:rsidP="00772BB8">
            <w:pPr>
              <w:spacing w:before="480" w:after="480" w:line="240" w:lineRule="auto"/>
              <w:jc w:val="center"/>
              <w:rPr>
                <w:rFonts w:ascii="Arial" w:eastAsia="Times New Roman" w:hAnsi="Arial" w:cs="Arial"/>
                <w:b/>
                <w:bCs/>
                <w:color w:val="374151"/>
                <w:sz w:val="21"/>
                <w:szCs w:val="21"/>
              </w:rPr>
            </w:pPr>
            <w:proofErr w:type="spellStart"/>
            <w:proofErr w:type="gramStart"/>
            <w:r w:rsidRPr="001356C8">
              <w:rPr>
                <w:rFonts w:ascii="Arial" w:eastAsia="Times New Roman" w:hAnsi="Arial" w:cs="Arial"/>
                <w:b/>
                <w:bCs/>
                <w:color w:val="374151"/>
                <w:sz w:val="21"/>
                <w:szCs w:val="21"/>
              </w:rPr>
              <w:t>Percentages.Freq.Freq</w:t>
            </w:r>
            <w:proofErr w:type="spellEnd"/>
            <w:proofErr w:type="gramEnd"/>
          </w:p>
        </w:tc>
      </w:tr>
      <w:tr w:rsidR="000804EB" w:rsidRPr="001356C8" w:rsidTr="00772BB8">
        <w:trPr>
          <w:tblCellSpacing w:w="15" w:type="dxa"/>
        </w:trPr>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1</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1</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17.35%</w:t>
            </w:r>
          </w:p>
        </w:tc>
      </w:tr>
      <w:tr w:rsidR="000804EB" w:rsidRPr="001356C8" w:rsidTr="00772BB8">
        <w:trPr>
          <w:tblCellSpacing w:w="15" w:type="dxa"/>
        </w:trPr>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2</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2</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31.38%</w:t>
            </w:r>
          </w:p>
        </w:tc>
      </w:tr>
      <w:tr w:rsidR="000804EB" w:rsidRPr="001356C8" w:rsidTr="00772BB8">
        <w:trPr>
          <w:tblCellSpacing w:w="15" w:type="dxa"/>
        </w:trPr>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lastRenderedPageBreak/>
              <w:t>3</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3</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20.45%</w:t>
            </w:r>
          </w:p>
        </w:tc>
      </w:tr>
      <w:tr w:rsidR="000804EB" w:rsidRPr="001356C8" w:rsidTr="00772BB8">
        <w:trPr>
          <w:tblCellSpacing w:w="15" w:type="dxa"/>
        </w:trPr>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4</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4</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30.82%</w:t>
            </w:r>
          </w:p>
        </w:tc>
      </w:tr>
    </w:tbl>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p>
    <w:p w:rsidR="000804EB" w:rsidRDefault="000804EB" w:rsidP="000804EB">
      <w:pPr>
        <w:rPr>
          <w:sz w:val="28"/>
          <w:szCs w:val="28"/>
        </w:rPr>
      </w:pPr>
      <w:r>
        <w:rPr>
          <w:sz w:val="28"/>
          <w:szCs w:val="28"/>
        </w:rPr>
        <w:t>Table.7 RHISPANIC</w:t>
      </w:r>
    </w:p>
    <w:tbl>
      <w:tblPr>
        <w:tblW w:w="9795" w:type="dxa"/>
        <w:tblCellSpacing w:w="15" w:type="dxa"/>
        <w:tblBorders>
          <w:top w:val="single" w:sz="4" w:space="0" w:color="auto"/>
          <w:left w:val="single" w:sz="4" w:space="0" w:color="auto"/>
          <w:bottom w:val="single" w:sz="4" w:space="0" w:color="auto"/>
          <w:right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63"/>
        <w:gridCol w:w="1735"/>
        <w:gridCol w:w="3135"/>
        <w:gridCol w:w="3162"/>
      </w:tblGrid>
      <w:tr w:rsidR="000804EB" w:rsidRPr="001356C8" w:rsidTr="00772BB8">
        <w:trPr>
          <w:tblHeader/>
          <w:tblCellSpacing w:w="15" w:type="dxa"/>
        </w:trPr>
        <w:tc>
          <w:tcPr>
            <w:tcW w:w="0" w:type="auto"/>
            <w:shd w:val="clear" w:color="auto" w:fill="FFFFFF" w:themeFill="background1"/>
            <w:vAlign w:val="bottom"/>
            <w:hideMark/>
          </w:tcPr>
          <w:p w:rsidR="000804EB" w:rsidRPr="001356C8" w:rsidRDefault="000804EB" w:rsidP="00772BB8">
            <w:pPr>
              <w:spacing w:before="480" w:after="480" w:line="240" w:lineRule="auto"/>
              <w:jc w:val="center"/>
              <w:rPr>
                <w:rFonts w:ascii="Arial" w:eastAsia="Times New Roman" w:hAnsi="Arial" w:cs="Arial"/>
                <w:b/>
                <w:bCs/>
                <w:color w:val="374151"/>
                <w:sz w:val="21"/>
                <w:szCs w:val="21"/>
              </w:rPr>
            </w:pPr>
            <w:r w:rsidRPr="001356C8">
              <w:rPr>
                <w:rFonts w:ascii="Arial" w:eastAsia="Times New Roman" w:hAnsi="Arial" w:cs="Arial"/>
                <w:b/>
                <w:bCs/>
                <w:color w:val="374151"/>
                <w:sz w:val="21"/>
                <w:szCs w:val="21"/>
              </w:rPr>
              <w:t>Counts.Var1</w:t>
            </w:r>
          </w:p>
        </w:tc>
        <w:tc>
          <w:tcPr>
            <w:tcW w:w="0" w:type="auto"/>
            <w:shd w:val="clear" w:color="auto" w:fill="FFFFFF" w:themeFill="background1"/>
            <w:vAlign w:val="bottom"/>
            <w:hideMark/>
          </w:tcPr>
          <w:p w:rsidR="000804EB" w:rsidRPr="001356C8" w:rsidRDefault="000804EB" w:rsidP="00772BB8">
            <w:pPr>
              <w:spacing w:before="480" w:after="480" w:line="240" w:lineRule="auto"/>
              <w:jc w:val="center"/>
              <w:rPr>
                <w:rFonts w:ascii="Arial" w:eastAsia="Times New Roman" w:hAnsi="Arial" w:cs="Arial"/>
                <w:b/>
                <w:bCs/>
                <w:color w:val="374151"/>
                <w:sz w:val="21"/>
                <w:szCs w:val="21"/>
              </w:rPr>
            </w:pPr>
            <w:proofErr w:type="spellStart"/>
            <w:r w:rsidRPr="001356C8">
              <w:rPr>
                <w:rFonts w:ascii="Arial" w:eastAsia="Times New Roman" w:hAnsi="Arial" w:cs="Arial"/>
                <w:b/>
                <w:bCs/>
                <w:color w:val="374151"/>
                <w:sz w:val="21"/>
                <w:szCs w:val="21"/>
              </w:rPr>
              <w:t>Counts.Freq</w:t>
            </w:r>
            <w:proofErr w:type="spellEnd"/>
          </w:p>
        </w:tc>
        <w:tc>
          <w:tcPr>
            <w:tcW w:w="0" w:type="auto"/>
            <w:shd w:val="clear" w:color="auto" w:fill="FFFFFF" w:themeFill="background1"/>
            <w:vAlign w:val="bottom"/>
            <w:hideMark/>
          </w:tcPr>
          <w:p w:rsidR="000804EB" w:rsidRPr="001356C8" w:rsidRDefault="000804EB" w:rsidP="00772BB8">
            <w:pPr>
              <w:spacing w:before="480" w:after="480" w:line="240" w:lineRule="auto"/>
              <w:jc w:val="center"/>
              <w:rPr>
                <w:rFonts w:ascii="Arial" w:eastAsia="Times New Roman" w:hAnsi="Arial" w:cs="Arial"/>
                <w:b/>
                <w:bCs/>
                <w:color w:val="374151"/>
                <w:sz w:val="21"/>
                <w:szCs w:val="21"/>
              </w:rPr>
            </w:pPr>
            <w:proofErr w:type="gramStart"/>
            <w:r w:rsidRPr="001356C8">
              <w:rPr>
                <w:rFonts w:ascii="Arial" w:eastAsia="Times New Roman" w:hAnsi="Arial" w:cs="Arial"/>
                <w:b/>
                <w:bCs/>
                <w:color w:val="374151"/>
                <w:sz w:val="21"/>
                <w:szCs w:val="21"/>
              </w:rPr>
              <w:t>Percentages.Freq.Var</w:t>
            </w:r>
            <w:proofErr w:type="gramEnd"/>
            <w:r w:rsidRPr="001356C8">
              <w:rPr>
                <w:rFonts w:ascii="Arial" w:eastAsia="Times New Roman" w:hAnsi="Arial" w:cs="Arial"/>
                <w:b/>
                <w:bCs/>
                <w:color w:val="374151"/>
                <w:sz w:val="21"/>
                <w:szCs w:val="21"/>
              </w:rPr>
              <w:t>1</w:t>
            </w:r>
          </w:p>
        </w:tc>
        <w:tc>
          <w:tcPr>
            <w:tcW w:w="0" w:type="auto"/>
            <w:shd w:val="clear" w:color="auto" w:fill="FFFFFF" w:themeFill="background1"/>
            <w:vAlign w:val="bottom"/>
            <w:hideMark/>
          </w:tcPr>
          <w:p w:rsidR="000804EB" w:rsidRPr="001356C8" w:rsidRDefault="000804EB" w:rsidP="00772BB8">
            <w:pPr>
              <w:spacing w:before="480" w:after="480" w:line="240" w:lineRule="auto"/>
              <w:jc w:val="center"/>
              <w:rPr>
                <w:rFonts w:ascii="Arial" w:eastAsia="Times New Roman" w:hAnsi="Arial" w:cs="Arial"/>
                <w:b/>
                <w:bCs/>
                <w:color w:val="374151"/>
                <w:sz w:val="21"/>
                <w:szCs w:val="21"/>
              </w:rPr>
            </w:pPr>
            <w:proofErr w:type="spellStart"/>
            <w:proofErr w:type="gramStart"/>
            <w:r w:rsidRPr="001356C8">
              <w:rPr>
                <w:rFonts w:ascii="Arial" w:eastAsia="Times New Roman" w:hAnsi="Arial" w:cs="Arial"/>
                <w:b/>
                <w:bCs/>
                <w:color w:val="374151"/>
                <w:sz w:val="21"/>
                <w:szCs w:val="21"/>
              </w:rPr>
              <w:t>Percentages.Freq.Freq</w:t>
            </w:r>
            <w:proofErr w:type="spellEnd"/>
            <w:proofErr w:type="gramEnd"/>
          </w:p>
        </w:tc>
      </w:tr>
      <w:tr w:rsidR="000804EB" w:rsidRPr="001356C8" w:rsidTr="00772BB8">
        <w:trPr>
          <w:tblCellSpacing w:w="15" w:type="dxa"/>
        </w:trPr>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1</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67,528</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1</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90.04%</w:t>
            </w:r>
          </w:p>
        </w:tc>
      </w:tr>
      <w:tr w:rsidR="000804EB" w:rsidRPr="001356C8" w:rsidTr="00772BB8">
        <w:trPr>
          <w:tblCellSpacing w:w="15" w:type="dxa"/>
        </w:trPr>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2</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7,467</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2</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9.96%</w:t>
            </w:r>
          </w:p>
        </w:tc>
      </w:tr>
    </w:tbl>
    <w:p w:rsidR="000804EB" w:rsidRDefault="000804EB" w:rsidP="000804EB">
      <w:pPr>
        <w:rPr>
          <w:sz w:val="28"/>
          <w:szCs w:val="28"/>
        </w:rPr>
      </w:pPr>
    </w:p>
    <w:p w:rsidR="000804EB" w:rsidRDefault="000804EB" w:rsidP="000804EB">
      <w:pPr>
        <w:rPr>
          <w:sz w:val="28"/>
          <w:szCs w:val="28"/>
        </w:rPr>
      </w:pPr>
      <w:r>
        <w:rPr>
          <w:sz w:val="28"/>
          <w:szCs w:val="28"/>
        </w:rPr>
        <w:t>Table .8 RRACE</w:t>
      </w:r>
    </w:p>
    <w:tbl>
      <w:tblPr>
        <w:tblW w:w="9795" w:type="dxa"/>
        <w:tblCellSpacing w:w="15" w:type="dxa"/>
        <w:tblBorders>
          <w:top w:val="single" w:sz="4" w:space="0" w:color="auto"/>
          <w:left w:val="single" w:sz="4" w:space="0" w:color="auto"/>
          <w:bottom w:val="single" w:sz="4" w:space="0" w:color="auto"/>
          <w:right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63"/>
        <w:gridCol w:w="1735"/>
        <w:gridCol w:w="3135"/>
        <w:gridCol w:w="3162"/>
      </w:tblGrid>
      <w:tr w:rsidR="000804EB" w:rsidRPr="001356C8" w:rsidTr="00772BB8">
        <w:trPr>
          <w:tblHeader/>
          <w:tblCellSpacing w:w="15" w:type="dxa"/>
        </w:trPr>
        <w:tc>
          <w:tcPr>
            <w:tcW w:w="0" w:type="auto"/>
            <w:shd w:val="clear" w:color="auto" w:fill="FFFFFF" w:themeFill="background1"/>
            <w:vAlign w:val="bottom"/>
            <w:hideMark/>
          </w:tcPr>
          <w:p w:rsidR="000804EB" w:rsidRPr="001356C8" w:rsidRDefault="000804EB" w:rsidP="00772BB8">
            <w:pPr>
              <w:spacing w:before="480" w:after="480" w:line="240" w:lineRule="auto"/>
              <w:jc w:val="center"/>
              <w:rPr>
                <w:rFonts w:ascii="Arial" w:eastAsia="Times New Roman" w:hAnsi="Arial" w:cs="Arial"/>
                <w:b/>
                <w:bCs/>
                <w:color w:val="374151"/>
                <w:sz w:val="21"/>
                <w:szCs w:val="21"/>
              </w:rPr>
            </w:pPr>
            <w:r w:rsidRPr="001356C8">
              <w:rPr>
                <w:rFonts w:ascii="Arial" w:eastAsia="Times New Roman" w:hAnsi="Arial" w:cs="Arial"/>
                <w:b/>
                <w:bCs/>
                <w:color w:val="374151"/>
                <w:sz w:val="21"/>
                <w:szCs w:val="21"/>
              </w:rPr>
              <w:lastRenderedPageBreak/>
              <w:t>Counts.Var1</w:t>
            </w:r>
          </w:p>
        </w:tc>
        <w:tc>
          <w:tcPr>
            <w:tcW w:w="0" w:type="auto"/>
            <w:shd w:val="clear" w:color="auto" w:fill="FFFFFF" w:themeFill="background1"/>
            <w:vAlign w:val="bottom"/>
            <w:hideMark/>
          </w:tcPr>
          <w:p w:rsidR="000804EB" w:rsidRPr="001356C8" w:rsidRDefault="000804EB" w:rsidP="00772BB8">
            <w:pPr>
              <w:spacing w:before="480" w:after="480" w:line="240" w:lineRule="auto"/>
              <w:jc w:val="center"/>
              <w:rPr>
                <w:rFonts w:ascii="Arial" w:eastAsia="Times New Roman" w:hAnsi="Arial" w:cs="Arial"/>
                <w:b/>
                <w:bCs/>
                <w:color w:val="374151"/>
                <w:sz w:val="21"/>
                <w:szCs w:val="21"/>
              </w:rPr>
            </w:pPr>
            <w:proofErr w:type="spellStart"/>
            <w:r w:rsidRPr="001356C8">
              <w:rPr>
                <w:rFonts w:ascii="Arial" w:eastAsia="Times New Roman" w:hAnsi="Arial" w:cs="Arial"/>
                <w:b/>
                <w:bCs/>
                <w:color w:val="374151"/>
                <w:sz w:val="21"/>
                <w:szCs w:val="21"/>
              </w:rPr>
              <w:t>Counts.Freq</w:t>
            </w:r>
            <w:proofErr w:type="spellEnd"/>
          </w:p>
        </w:tc>
        <w:tc>
          <w:tcPr>
            <w:tcW w:w="0" w:type="auto"/>
            <w:shd w:val="clear" w:color="auto" w:fill="FFFFFF" w:themeFill="background1"/>
            <w:vAlign w:val="bottom"/>
            <w:hideMark/>
          </w:tcPr>
          <w:p w:rsidR="000804EB" w:rsidRPr="001356C8" w:rsidRDefault="000804EB" w:rsidP="00772BB8">
            <w:pPr>
              <w:spacing w:before="480" w:after="480" w:line="240" w:lineRule="auto"/>
              <w:jc w:val="center"/>
              <w:rPr>
                <w:rFonts w:ascii="Arial" w:eastAsia="Times New Roman" w:hAnsi="Arial" w:cs="Arial"/>
                <w:b/>
                <w:bCs/>
                <w:color w:val="374151"/>
                <w:sz w:val="21"/>
                <w:szCs w:val="21"/>
              </w:rPr>
            </w:pPr>
            <w:proofErr w:type="gramStart"/>
            <w:r w:rsidRPr="001356C8">
              <w:rPr>
                <w:rFonts w:ascii="Arial" w:eastAsia="Times New Roman" w:hAnsi="Arial" w:cs="Arial"/>
                <w:b/>
                <w:bCs/>
                <w:color w:val="374151"/>
                <w:sz w:val="21"/>
                <w:szCs w:val="21"/>
              </w:rPr>
              <w:t>Percentages.Freq.Var</w:t>
            </w:r>
            <w:proofErr w:type="gramEnd"/>
            <w:r w:rsidRPr="001356C8">
              <w:rPr>
                <w:rFonts w:ascii="Arial" w:eastAsia="Times New Roman" w:hAnsi="Arial" w:cs="Arial"/>
                <w:b/>
                <w:bCs/>
                <w:color w:val="374151"/>
                <w:sz w:val="21"/>
                <w:szCs w:val="21"/>
              </w:rPr>
              <w:t>1</w:t>
            </w:r>
          </w:p>
        </w:tc>
        <w:tc>
          <w:tcPr>
            <w:tcW w:w="0" w:type="auto"/>
            <w:shd w:val="clear" w:color="auto" w:fill="FFFFFF" w:themeFill="background1"/>
            <w:vAlign w:val="bottom"/>
            <w:hideMark/>
          </w:tcPr>
          <w:p w:rsidR="000804EB" w:rsidRPr="001356C8" w:rsidRDefault="000804EB" w:rsidP="00772BB8">
            <w:pPr>
              <w:spacing w:before="480" w:after="480" w:line="240" w:lineRule="auto"/>
              <w:jc w:val="center"/>
              <w:rPr>
                <w:rFonts w:ascii="Arial" w:eastAsia="Times New Roman" w:hAnsi="Arial" w:cs="Arial"/>
                <w:b/>
                <w:bCs/>
                <w:color w:val="374151"/>
                <w:sz w:val="21"/>
                <w:szCs w:val="21"/>
              </w:rPr>
            </w:pPr>
            <w:proofErr w:type="spellStart"/>
            <w:proofErr w:type="gramStart"/>
            <w:r w:rsidRPr="001356C8">
              <w:rPr>
                <w:rFonts w:ascii="Arial" w:eastAsia="Times New Roman" w:hAnsi="Arial" w:cs="Arial"/>
                <w:b/>
                <w:bCs/>
                <w:color w:val="374151"/>
                <w:sz w:val="21"/>
                <w:szCs w:val="21"/>
              </w:rPr>
              <w:t>Percentages.Freq.Freq</w:t>
            </w:r>
            <w:proofErr w:type="spellEnd"/>
            <w:proofErr w:type="gramEnd"/>
          </w:p>
        </w:tc>
      </w:tr>
      <w:tr w:rsidR="000804EB" w:rsidRPr="001356C8" w:rsidTr="00772BB8">
        <w:trPr>
          <w:tblCellSpacing w:w="15" w:type="dxa"/>
        </w:trPr>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1</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61,064</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1</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81.42%</w:t>
            </w:r>
          </w:p>
        </w:tc>
      </w:tr>
      <w:tr w:rsidR="000804EB" w:rsidRPr="001356C8" w:rsidTr="00772BB8">
        <w:trPr>
          <w:tblCellSpacing w:w="15" w:type="dxa"/>
        </w:trPr>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2</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6,145</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2</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8.19%</w:t>
            </w:r>
          </w:p>
        </w:tc>
      </w:tr>
      <w:tr w:rsidR="000804EB" w:rsidRPr="001356C8" w:rsidTr="00772BB8">
        <w:trPr>
          <w:tblCellSpacing w:w="15" w:type="dxa"/>
        </w:trPr>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3</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4,260</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3</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5.68%</w:t>
            </w:r>
          </w:p>
        </w:tc>
      </w:tr>
      <w:tr w:rsidR="000804EB" w:rsidRPr="001356C8" w:rsidTr="00772BB8">
        <w:trPr>
          <w:tblCellSpacing w:w="15" w:type="dxa"/>
        </w:trPr>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4</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3,526</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4</w:t>
            </w:r>
          </w:p>
        </w:tc>
        <w:tc>
          <w:tcPr>
            <w:tcW w:w="0" w:type="auto"/>
            <w:shd w:val="clear" w:color="auto" w:fill="FFFFFF" w:themeFill="background1"/>
            <w:vAlign w:val="bottom"/>
            <w:hideMark/>
          </w:tcPr>
          <w:p w:rsidR="000804EB" w:rsidRPr="001356C8" w:rsidRDefault="000804EB" w:rsidP="00772BB8">
            <w:pPr>
              <w:spacing w:before="480" w:after="480" w:line="240" w:lineRule="auto"/>
              <w:rPr>
                <w:rFonts w:ascii="Arial" w:eastAsia="Times New Roman" w:hAnsi="Arial" w:cs="Arial"/>
                <w:color w:val="374151"/>
                <w:sz w:val="21"/>
                <w:szCs w:val="21"/>
              </w:rPr>
            </w:pPr>
            <w:r w:rsidRPr="001356C8">
              <w:rPr>
                <w:rFonts w:ascii="Arial" w:eastAsia="Times New Roman" w:hAnsi="Arial" w:cs="Arial"/>
                <w:color w:val="374151"/>
                <w:sz w:val="21"/>
                <w:szCs w:val="21"/>
              </w:rPr>
              <w:t>4.70%</w:t>
            </w:r>
          </w:p>
        </w:tc>
      </w:tr>
    </w:tbl>
    <w:p w:rsidR="000804EB" w:rsidRDefault="000804EB" w:rsidP="000804EB">
      <w:pPr>
        <w:rPr>
          <w:sz w:val="28"/>
          <w:szCs w:val="28"/>
        </w:rPr>
      </w:pPr>
    </w:p>
    <w:p w:rsidR="00730C71" w:rsidRDefault="00730C71" w:rsidP="00730C71">
      <w:pPr>
        <w:rPr>
          <w:sz w:val="28"/>
          <w:szCs w:val="28"/>
        </w:rPr>
      </w:pPr>
      <w:r>
        <w:rPr>
          <w:sz w:val="28"/>
          <w:szCs w:val="28"/>
        </w:rPr>
        <w:t>Table 9</w:t>
      </w:r>
      <w:r>
        <w:rPr>
          <w:sz w:val="28"/>
          <w:szCs w:val="28"/>
        </w:rPr>
        <w:t xml:space="preserve"> </w:t>
      </w:r>
      <w:r w:rsidRPr="00730C71">
        <w:rPr>
          <w:sz w:val="28"/>
          <w:szCs w:val="28"/>
        </w:rPr>
        <w:t>TBIRTH_YEAR</w:t>
      </w:r>
    </w:p>
    <w:tbl>
      <w:tblPr>
        <w:tblW w:w="9795" w:type="dxa"/>
        <w:tblCellSpacing w:w="15" w:type="dxa"/>
        <w:tblBorders>
          <w:top w:val="single" w:sz="4" w:space="0" w:color="auto"/>
          <w:left w:val="single" w:sz="4" w:space="0" w:color="auto"/>
          <w:bottom w:val="single" w:sz="4" w:space="0" w:color="auto"/>
          <w:right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77"/>
        <w:gridCol w:w="1719"/>
        <w:gridCol w:w="3150"/>
        <w:gridCol w:w="3149"/>
      </w:tblGrid>
      <w:tr w:rsidR="00730C71" w:rsidRPr="00B72D7E" w:rsidTr="00772BB8">
        <w:trPr>
          <w:tblHeade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jc w:val="center"/>
              <w:rPr>
                <w:rFonts w:ascii="Segoe UI" w:eastAsia="Times New Roman" w:hAnsi="Segoe UI" w:cs="Segoe UI"/>
                <w:b/>
                <w:bCs/>
                <w:color w:val="374151"/>
                <w:sz w:val="21"/>
                <w:szCs w:val="21"/>
              </w:rPr>
            </w:pPr>
            <w:r w:rsidRPr="00B72D7E">
              <w:rPr>
                <w:rFonts w:ascii="Segoe UI" w:eastAsia="Times New Roman" w:hAnsi="Segoe UI" w:cs="Segoe UI"/>
                <w:b/>
                <w:bCs/>
                <w:color w:val="374151"/>
                <w:sz w:val="21"/>
                <w:szCs w:val="21"/>
              </w:rPr>
              <w:t>Counts.Var1</w:t>
            </w:r>
          </w:p>
        </w:tc>
        <w:tc>
          <w:tcPr>
            <w:tcW w:w="0" w:type="auto"/>
            <w:shd w:val="clear" w:color="auto" w:fill="FFFFFF" w:themeFill="background1"/>
            <w:vAlign w:val="bottom"/>
            <w:hideMark/>
          </w:tcPr>
          <w:p w:rsidR="00730C71" w:rsidRPr="00B72D7E" w:rsidRDefault="00730C71" w:rsidP="00772BB8">
            <w:pPr>
              <w:spacing w:before="480" w:after="480" w:line="240" w:lineRule="auto"/>
              <w:jc w:val="center"/>
              <w:rPr>
                <w:rFonts w:ascii="Segoe UI" w:eastAsia="Times New Roman" w:hAnsi="Segoe UI" w:cs="Segoe UI"/>
                <w:b/>
                <w:bCs/>
                <w:color w:val="374151"/>
                <w:sz w:val="21"/>
                <w:szCs w:val="21"/>
              </w:rPr>
            </w:pPr>
            <w:proofErr w:type="spellStart"/>
            <w:r w:rsidRPr="00B72D7E">
              <w:rPr>
                <w:rFonts w:ascii="Segoe UI" w:eastAsia="Times New Roman" w:hAnsi="Segoe UI" w:cs="Segoe UI"/>
                <w:b/>
                <w:bCs/>
                <w:color w:val="374151"/>
                <w:sz w:val="21"/>
                <w:szCs w:val="21"/>
              </w:rPr>
              <w:t>Counts.Freq</w:t>
            </w:r>
            <w:proofErr w:type="spellEnd"/>
          </w:p>
        </w:tc>
        <w:tc>
          <w:tcPr>
            <w:tcW w:w="0" w:type="auto"/>
            <w:shd w:val="clear" w:color="auto" w:fill="FFFFFF" w:themeFill="background1"/>
            <w:vAlign w:val="bottom"/>
            <w:hideMark/>
          </w:tcPr>
          <w:p w:rsidR="00730C71" w:rsidRPr="00B72D7E" w:rsidRDefault="00730C71" w:rsidP="00772BB8">
            <w:pPr>
              <w:spacing w:before="480" w:after="480" w:line="240" w:lineRule="auto"/>
              <w:jc w:val="center"/>
              <w:rPr>
                <w:rFonts w:ascii="Segoe UI" w:eastAsia="Times New Roman" w:hAnsi="Segoe UI" w:cs="Segoe UI"/>
                <w:b/>
                <w:bCs/>
                <w:color w:val="374151"/>
                <w:sz w:val="21"/>
                <w:szCs w:val="21"/>
              </w:rPr>
            </w:pPr>
            <w:proofErr w:type="gramStart"/>
            <w:r w:rsidRPr="00B72D7E">
              <w:rPr>
                <w:rFonts w:ascii="Segoe UI" w:eastAsia="Times New Roman" w:hAnsi="Segoe UI" w:cs="Segoe UI"/>
                <w:b/>
                <w:bCs/>
                <w:color w:val="374151"/>
                <w:sz w:val="21"/>
                <w:szCs w:val="21"/>
              </w:rPr>
              <w:t>Percentages.Freq.Var</w:t>
            </w:r>
            <w:proofErr w:type="gramEnd"/>
            <w:r w:rsidRPr="00B72D7E">
              <w:rPr>
                <w:rFonts w:ascii="Segoe UI" w:eastAsia="Times New Roman" w:hAnsi="Segoe UI" w:cs="Segoe UI"/>
                <w:b/>
                <w:bCs/>
                <w:color w:val="374151"/>
                <w:sz w:val="21"/>
                <w:szCs w:val="21"/>
              </w:rPr>
              <w:t>1</w:t>
            </w:r>
          </w:p>
        </w:tc>
        <w:tc>
          <w:tcPr>
            <w:tcW w:w="0" w:type="auto"/>
            <w:shd w:val="clear" w:color="auto" w:fill="FFFFFF" w:themeFill="background1"/>
            <w:vAlign w:val="bottom"/>
            <w:hideMark/>
          </w:tcPr>
          <w:p w:rsidR="00730C71" w:rsidRPr="00B72D7E" w:rsidRDefault="00730C71" w:rsidP="00772BB8">
            <w:pPr>
              <w:spacing w:before="480" w:after="480" w:line="240" w:lineRule="auto"/>
              <w:jc w:val="center"/>
              <w:rPr>
                <w:rFonts w:ascii="Segoe UI" w:eastAsia="Times New Roman" w:hAnsi="Segoe UI" w:cs="Segoe UI"/>
                <w:b/>
                <w:bCs/>
                <w:color w:val="374151"/>
                <w:sz w:val="21"/>
                <w:szCs w:val="21"/>
              </w:rPr>
            </w:pPr>
            <w:proofErr w:type="spellStart"/>
            <w:proofErr w:type="gramStart"/>
            <w:r w:rsidRPr="00B72D7E">
              <w:rPr>
                <w:rFonts w:ascii="Segoe UI" w:eastAsia="Times New Roman" w:hAnsi="Segoe UI" w:cs="Segoe UI"/>
                <w:b/>
                <w:bCs/>
                <w:color w:val="374151"/>
                <w:sz w:val="21"/>
                <w:szCs w:val="21"/>
              </w:rPr>
              <w:t>Percentages.Freq.Freq</w:t>
            </w:r>
            <w:proofErr w:type="spellEnd"/>
            <w:proofErr w:type="gramEnd"/>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1934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369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1934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0.49%</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1935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111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1935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0.15%</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1936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142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1936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0.19%</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lastRenderedPageBreak/>
              <w:t>1937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165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1937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0.22%</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1938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1938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0.26%</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1939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252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1939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0.34%</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293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0.39%</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333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0.44%</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444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0.59%</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549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0.73%</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558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0.74%</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lastRenderedPageBreak/>
              <w:t>1945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613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0.82%</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847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1.13%</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1,043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1.39%</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997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1.33%</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1,153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1.54%</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1,229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1.64%</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1,301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1.73%</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1,366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1.82%</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lastRenderedPageBreak/>
              <w:t>1953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1,453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1.94%</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1,513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2.02%</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1,578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2.10%</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1,582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2.11%</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1,507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2.01%</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1,505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2.01%</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1,538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1959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2.05%</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1,552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2.07%</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lastRenderedPageBreak/>
              <w:t>1961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1,467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1,431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1.91%</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1,516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2.02%</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1,507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2.01%</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1,373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1.83%</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1,343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1.79%</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1,283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1.71%</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1,273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1.70%</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lastRenderedPageBreak/>
              <w:t>1969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1,449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1.93%</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1,489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1,378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1.84%</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1,309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1.75%</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1,332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1.78%</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1,299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1.73%</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1,300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1.73%</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1,365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1.82%</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lastRenderedPageBreak/>
              <w:t>1977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1,411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1.88%</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1,419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1.89%</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1,442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1.92%</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1,566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2.09%</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1,499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1,475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1.97%</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1,508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2.01%</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1,469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1.96%</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lastRenderedPageBreak/>
              <w:t>1985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1,482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1,378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1.84%</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1,336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1.78%</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1,356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1.81%</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1,252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1989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1.67%</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1,297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1.73%</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1,262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1.68%</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1,115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1.49%</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lastRenderedPageBreak/>
              <w:t>1993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1,077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1.44%</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991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1.32%</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880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1.17%</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832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1.11%</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715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0.95%</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518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0.69%</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450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1999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0.60%</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2000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352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2000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0.47%</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lastRenderedPageBreak/>
              <w:t>2001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233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2001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0.31%</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2002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171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2002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0.23%</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2003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134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2003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0.18%</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2004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73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2004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Segoe UI" w:eastAsia="Times New Roman" w:hAnsi="Segoe UI" w:cs="Segoe UI"/>
                <w:color w:val="374151"/>
                <w:sz w:val="21"/>
                <w:szCs w:val="21"/>
              </w:rPr>
            </w:pPr>
            <w:r w:rsidRPr="00B72D7E">
              <w:rPr>
                <w:rFonts w:ascii="Segoe UI" w:eastAsia="Times New Roman" w:hAnsi="Segoe UI" w:cs="Segoe UI"/>
                <w:color w:val="374151"/>
                <w:sz w:val="21"/>
                <w:szCs w:val="21"/>
              </w:rPr>
              <w:t>0.10%</w:t>
            </w:r>
          </w:p>
        </w:tc>
      </w:tr>
    </w:tbl>
    <w:p w:rsidR="00730C71" w:rsidRDefault="00730C71" w:rsidP="00730C71">
      <w:pPr>
        <w:rPr>
          <w:sz w:val="28"/>
          <w:szCs w:val="28"/>
        </w:rPr>
      </w:pPr>
    </w:p>
    <w:p w:rsidR="00730C71" w:rsidRDefault="00730C71" w:rsidP="00730C71">
      <w:pPr>
        <w:rPr>
          <w:sz w:val="28"/>
          <w:szCs w:val="28"/>
        </w:rPr>
      </w:pPr>
    </w:p>
    <w:p w:rsidR="00730C71" w:rsidRDefault="00730C71" w:rsidP="00730C71">
      <w:pPr>
        <w:rPr>
          <w:sz w:val="28"/>
          <w:szCs w:val="28"/>
        </w:rPr>
      </w:pPr>
    </w:p>
    <w:p w:rsidR="00730C71" w:rsidRDefault="00730C71" w:rsidP="00730C71">
      <w:pPr>
        <w:rPr>
          <w:sz w:val="28"/>
          <w:szCs w:val="28"/>
        </w:rPr>
      </w:pPr>
      <w:r>
        <w:rPr>
          <w:sz w:val="28"/>
          <w:szCs w:val="28"/>
        </w:rPr>
        <w:t>Table 10</w:t>
      </w:r>
      <w:r>
        <w:rPr>
          <w:sz w:val="28"/>
          <w:szCs w:val="28"/>
        </w:rPr>
        <w:t xml:space="preserve"> </w:t>
      </w:r>
      <w:r w:rsidRPr="00730C71">
        <w:rPr>
          <w:sz w:val="28"/>
          <w:szCs w:val="28"/>
        </w:rPr>
        <w:t>THHLD_NUMPER</w:t>
      </w:r>
    </w:p>
    <w:tbl>
      <w:tblPr>
        <w:tblW w:w="9795" w:type="dxa"/>
        <w:tblCellSpacing w:w="15" w:type="dxa"/>
        <w:tblBorders>
          <w:top w:val="single" w:sz="4" w:space="0" w:color="auto"/>
          <w:left w:val="single" w:sz="4" w:space="0" w:color="auto"/>
          <w:bottom w:val="single" w:sz="4" w:space="0" w:color="auto"/>
          <w:right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63"/>
        <w:gridCol w:w="1735"/>
        <w:gridCol w:w="3135"/>
        <w:gridCol w:w="3162"/>
      </w:tblGrid>
      <w:tr w:rsidR="00730C71" w:rsidRPr="00B72D7E" w:rsidTr="00772BB8">
        <w:trPr>
          <w:tblHeade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jc w:val="center"/>
              <w:rPr>
                <w:rFonts w:ascii="Arial" w:eastAsia="Times New Roman" w:hAnsi="Arial" w:cs="Arial"/>
                <w:b/>
                <w:bCs/>
                <w:color w:val="374151"/>
                <w:sz w:val="21"/>
                <w:szCs w:val="21"/>
              </w:rPr>
            </w:pPr>
            <w:r w:rsidRPr="00B72D7E">
              <w:rPr>
                <w:rFonts w:ascii="Arial" w:eastAsia="Times New Roman" w:hAnsi="Arial" w:cs="Arial"/>
                <w:b/>
                <w:bCs/>
                <w:color w:val="374151"/>
                <w:sz w:val="21"/>
                <w:szCs w:val="21"/>
              </w:rPr>
              <w:t>Counts.Var1</w:t>
            </w:r>
          </w:p>
        </w:tc>
        <w:tc>
          <w:tcPr>
            <w:tcW w:w="0" w:type="auto"/>
            <w:shd w:val="clear" w:color="auto" w:fill="FFFFFF" w:themeFill="background1"/>
            <w:vAlign w:val="bottom"/>
            <w:hideMark/>
          </w:tcPr>
          <w:p w:rsidR="00730C71" w:rsidRPr="00B72D7E" w:rsidRDefault="00730C71" w:rsidP="00772BB8">
            <w:pPr>
              <w:spacing w:before="480" w:after="480" w:line="240" w:lineRule="auto"/>
              <w:jc w:val="center"/>
              <w:rPr>
                <w:rFonts w:ascii="Arial" w:eastAsia="Times New Roman" w:hAnsi="Arial" w:cs="Arial"/>
                <w:b/>
                <w:bCs/>
                <w:color w:val="374151"/>
                <w:sz w:val="21"/>
                <w:szCs w:val="21"/>
              </w:rPr>
            </w:pPr>
            <w:proofErr w:type="spellStart"/>
            <w:r w:rsidRPr="00B72D7E">
              <w:rPr>
                <w:rFonts w:ascii="Arial" w:eastAsia="Times New Roman" w:hAnsi="Arial" w:cs="Arial"/>
                <w:b/>
                <w:bCs/>
                <w:color w:val="374151"/>
                <w:sz w:val="21"/>
                <w:szCs w:val="21"/>
              </w:rPr>
              <w:t>Counts.Freq</w:t>
            </w:r>
            <w:proofErr w:type="spellEnd"/>
          </w:p>
        </w:tc>
        <w:tc>
          <w:tcPr>
            <w:tcW w:w="0" w:type="auto"/>
            <w:shd w:val="clear" w:color="auto" w:fill="FFFFFF" w:themeFill="background1"/>
            <w:vAlign w:val="bottom"/>
            <w:hideMark/>
          </w:tcPr>
          <w:p w:rsidR="00730C71" w:rsidRPr="00B72D7E" w:rsidRDefault="00730C71" w:rsidP="00772BB8">
            <w:pPr>
              <w:spacing w:before="480" w:after="480" w:line="240" w:lineRule="auto"/>
              <w:jc w:val="center"/>
              <w:rPr>
                <w:rFonts w:ascii="Arial" w:eastAsia="Times New Roman" w:hAnsi="Arial" w:cs="Arial"/>
                <w:b/>
                <w:bCs/>
                <w:color w:val="374151"/>
                <w:sz w:val="21"/>
                <w:szCs w:val="21"/>
              </w:rPr>
            </w:pPr>
            <w:proofErr w:type="gramStart"/>
            <w:r w:rsidRPr="00B72D7E">
              <w:rPr>
                <w:rFonts w:ascii="Arial" w:eastAsia="Times New Roman" w:hAnsi="Arial" w:cs="Arial"/>
                <w:b/>
                <w:bCs/>
                <w:color w:val="374151"/>
                <w:sz w:val="21"/>
                <w:szCs w:val="21"/>
              </w:rPr>
              <w:t>Percentages.Freq.Var</w:t>
            </w:r>
            <w:proofErr w:type="gramEnd"/>
            <w:r w:rsidRPr="00B72D7E">
              <w:rPr>
                <w:rFonts w:ascii="Arial" w:eastAsia="Times New Roman" w:hAnsi="Arial" w:cs="Arial"/>
                <w:b/>
                <w:bCs/>
                <w:color w:val="374151"/>
                <w:sz w:val="21"/>
                <w:szCs w:val="21"/>
              </w:rPr>
              <w:t>1</w:t>
            </w:r>
          </w:p>
        </w:tc>
        <w:tc>
          <w:tcPr>
            <w:tcW w:w="0" w:type="auto"/>
            <w:shd w:val="clear" w:color="auto" w:fill="FFFFFF" w:themeFill="background1"/>
            <w:vAlign w:val="bottom"/>
            <w:hideMark/>
          </w:tcPr>
          <w:p w:rsidR="00730C71" w:rsidRPr="00B72D7E" w:rsidRDefault="00730C71" w:rsidP="00772BB8">
            <w:pPr>
              <w:spacing w:before="480" w:after="480" w:line="240" w:lineRule="auto"/>
              <w:jc w:val="center"/>
              <w:rPr>
                <w:rFonts w:ascii="Arial" w:eastAsia="Times New Roman" w:hAnsi="Arial" w:cs="Arial"/>
                <w:b/>
                <w:bCs/>
                <w:color w:val="374151"/>
                <w:sz w:val="21"/>
                <w:szCs w:val="21"/>
              </w:rPr>
            </w:pPr>
            <w:proofErr w:type="spellStart"/>
            <w:proofErr w:type="gramStart"/>
            <w:r w:rsidRPr="00B72D7E">
              <w:rPr>
                <w:rFonts w:ascii="Arial" w:eastAsia="Times New Roman" w:hAnsi="Arial" w:cs="Arial"/>
                <w:b/>
                <w:bCs/>
                <w:color w:val="374151"/>
                <w:sz w:val="21"/>
                <w:szCs w:val="21"/>
              </w:rPr>
              <w:t>Percentages.Freq.Freq</w:t>
            </w:r>
            <w:proofErr w:type="spellEnd"/>
            <w:proofErr w:type="gramEnd"/>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14,944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1</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19.93%</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28,090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2</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37.46%</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lastRenderedPageBreak/>
              <w:t>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12,525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16.70%</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10,966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14.62%</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4,919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5</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6.56%</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2,039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6</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2.72%</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727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7</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0.97%</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343</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0.46%</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124</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9</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0.17%</w:t>
            </w:r>
          </w:p>
        </w:tc>
      </w:tr>
      <w:tr w:rsidR="00730C71" w:rsidRPr="00B72D7E" w:rsidTr="00772BB8">
        <w:trPr>
          <w:tblCellSpacing w:w="15" w:type="dxa"/>
        </w:trPr>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10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318</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10</w:t>
            </w:r>
          </w:p>
        </w:tc>
        <w:tc>
          <w:tcPr>
            <w:tcW w:w="0" w:type="auto"/>
            <w:shd w:val="clear" w:color="auto" w:fill="FFFFFF" w:themeFill="background1"/>
            <w:vAlign w:val="bottom"/>
            <w:hideMark/>
          </w:tcPr>
          <w:p w:rsidR="00730C71" w:rsidRPr="00B72D7E" w:rsidRDefault="00730C71" w:rsidP="00772BB8">
            <w:pPr>
              <w:spacing w:before="480" w:after="480" w:line="240" w:lineRule="auto"/>
              <w:rPr>
                <w:rFonts w:ascii="Arial" w:eastAsia="Times New Roman" w:hAnsi="Arial" w:cs="Arial"/>
                <w:color w:val="374151"/>
                <w:sz w:val="21"/>
                <w:szCs w:val="21"/>
              </w:rPr>
            </w:pPr>
            <w:r w:rsidRPr="00B72D7E">
              <w:rPr>
                <w:rFonts w:ascii="Arial" w:eastAsia="Times New Roman" w:hAnsi="Arial" w:cs="Arial"/>
                <w:color w:val="374151"/>
                <w:sz w:val="21"/>
                <w:szCs w:val="21"/>
              </w:rPr>
              <w:t>0.42%</w:t>
            </w:r>
          </w:p>
        </w:tc>
      </w:tr>
    </w:tbl>
    <w:p w:rsidR="00730C71" w:rsidRDefault="00730C71" w:rsidP="00730C71">
      <w:pPr>
        <w:rPr>
          <w:sz w:val="28"/>
          <w:szCs w:val="28"/>
        </w:rPr>
      </w:pPr>
    </w:p>
    <w:p w:rsidR="000804EB" w:rsidRDefault="000804EB" w:rsidP="000804EB">
      <w:pPr>
        <w:rPr>
          <w:sz w:val="28"/>
          <w:szCs w:val="28"/>
        </w:rPr>
      </w:pPr>
    </w:p>
    <w:p w:rsidR="00246498" w:rsidRPr="00246498" w:rsidRDefault="00246498" w:rsidP="00246498">
      <w:pPr>
        <w:rPr>
          <w:rFonts w:ascii="Times New Roman" w:hAnsi="Times New Roman" w:cs="Times New Roman"/>
          <w:sz w:val="28"/>
          <w:szCs w:val="28"/>
        </w:rPr>
      </w:pPr>
    </w:p>
    <w:p w:rsidR="00246498" w:rsidRPr="00246498" w:rsidRDefault="00246498" w:rsidP="00246498">
      <w:pPr>
        <w:rPr>
          <w:rFonts w:ascii="Times New Roman" w:hAnsi="Times New Roman" w:cs="Times New Roman"/>
          <w:sz w:val="28"/>
          <w:szCs w:val="28"/>
        </w:rPr>
      </w:pPr>
    </w:p>
    <w:p w:rsidR="00246498" w:rsidRPr="00246498" w:rsidRDefault="00246498" w:rsidP="00246498">
      <w:pPr>
        <w:rPr>
          <w:rFonts w:ascii="Times New Roman" w:hAnsi="Times New Roman" w:cs="Times New Roman"/>
          <w:sz w:val="28"/>
          <w:szCs w:val="28"/>
        </w:rPr>
      </w:pPr>
    </w:p>
    <w:p w:rsidR="00246498" w:rsidRPr="00246498" w:rsidRDefault="00246498" w:rsidP="00246498">
      <w:pPr>
        <w:rPr>
          <w:rFonts w:ascii="Times New Roman" w:hAnsi="Times New Roman" w:cs="Times New Roman"/>
          <w:sz w:val="28"/>
          <w:szCs w:val="28"/>
        </w:rPr>
      </w:pPr>
    </w:p>
    <w:p w:rsidR="00246498" w:rsidRPr="00246498" w:rsidRDefault="00246498" w:rsidP="00246498">
      <w:pPr>
        <w:rPr>
          <w:rFonts w:ascii="Times New Roman" w:hAnsi="Times New Roman" w:cs="Times New Roman"/>
          <w:sz w:val="28"/>
          <w:szCs w:val="28"/>
        </w:rPr>
      </w:pPr>
    </w:p>
    <w:p w:rsidR="00246498" w:rsidRPr="00246498" w:rsidRDefault="00246498" w:rsidP="00246498">
      <w:pPr>
        <w:rPr>
          <w:rFonts w:ascii="Times New Roman" w:hAnsi="Times New Roman" w:cs="Times New Roman"/>
          <w:sz w:val="28"/>
          <w:szCs w:val="28"/>
        </w:rPr>
      </w:pPr>
    </w:p>
    <w:p w:rsidR="00246498" w:rsidRPr="00246498" w:rsidRDefault="00246498" w:rsidP="00246498">
      <w:pPr>
        <w:rPr>
          <w:rFonts w:ascii="Times New Roman" w:hAnsi="Times New Roman" w:cs="Times New Roman"/>
          <w:sz w:val="28"/>
          <w:szCs w:val="28"/>
        </w:rPr>
      </w:pPr>
    </w:p>
    <w:p w:rsidR="00246498" w:rsidRPr="00246498" w:rsidRDefault="00246498" w:rsidP="00246498">
      <w:pPr>
        <w:rPr>
          <w:rFonts w:ascii="Times New Roman" w:hAnsi="Times New Roman" w:cs="Times New Roman"/>
          <w:sz w:val="28"/>
          <w:szCs w:val="28"/>
        </w:rPr>
      </w:pPr>
    </w:p>
    <w:p w:rsidR="00246498" w:rsidRPr="00246498" w:rsidRDefault="00246498" w:rsidP="00246498">
      <w:pPr>
        <w:rPr>
          <w:rFonts w:ascii="Times New Roman" w:hAnsi="Times New Roman" w:cs="Times New Roman"/>
          <w:sz w:val="28"/>
          <w:szCs w:val="28"/>
        </w:rPr>
      </w:pPr>
    </w:p>
    <w:p w:rsidR="00246498" w:rsidRPr="00246498" w:rsidRDefault="00246498" w:rsidP="00246498">
      <w:pPr>
        <w:rPr>
          <w:rFonts w:ascii="Times New Roman" w:hAnsi="Times New Roman" w:cs="Times New Roman"/>
          <w:sz w:val="28"/>
          <w:szCs w:val="28"/>
        </w:rPr>
      </w:pPr>
    </w:p>
    <w:p w:rsidR="00246498" w:rsidRPr="00246498" w:rsidRDefault="00246498" w:rsidP="00246498">
      <w:pPr>
        <w:rPr>
          <w:rFonts w:ascii="Times New Roman" w:hAnsi="Times New Roman" w:cs="Times New Roman"/>
          <w:sz w:val="28"/>
          <w:szCs w:val="28"/>
        </w:rPr>
      </w:pPr>
    </w:p>
    <w:p w:rsidR="00246498" w:rsidRPr="00246498" w:rsidRDefault="00246498" w:rsidP="00246498">
      <w:pPr>
        <w:rPr>
          <w:rFonts w:ascii="Times New Roman" w:hAnsi="Times New Roman" w:cs="Times New Roman"/>
          <w:sz w:val="28"/>
          <w:szCs w:val="28"/>
        </w:rPr>
      </w:pPr>
    </w:p>
    <w:p w:rsidR="00246498" w:rsidRPr="00246498" w:rsidRDefault="00246498" w:rsidP="00246498">
      <w:pPr>
        <w:rPr>
          <w:rFonts w:ascii="Times New Roman" w:hAnsi="Times New Roman" w:cs="Times New Roman"/>
          <w:sz w:val="28"/>
          <w:szCs w:val="28"/>
        </w:rPr>
      </w:pPr>
      <w:r w:rsidRPr="00246498">
        <w:rPr>
          <w:rFonts w:ascii="Times New Roman" w:hAnsi="Times New Roman" w:cs="Times New Roman"/>
          <w:sz w:val="28"/>
          <w:szCs w:val="28"/>
        </w:rPr>
        <w:t xml:space="preserve">   </w:t>
      </w:r>
    </w:p>
    <w:p w:rsidR="00E601BA" w:rsidRPr="00250925" w:rsidRDefault="00E601BA" w:rsidP="00776EDC">
      <w:pPr>
        <w:rPr>
          <w:rFonts w:ascii="Times New Roman" w:hAnsi="Times New Roman" w:cs="Times New Roman"/>
          <w:sz w:val="28"/>
          <w:szCs w:val="28"/>
        </w:rPr>
      </w:pPr>
    </w:p>
    <w:p w:rsidR="00E601BA" w:rsidRPr="00250925" w:rsidRDefault="00E601BA" w:rsidP="00776EDC">
      <w:pPr>
        <w:rPr>
          <w:rFonts w:ascii="Times New Roman" w:hAnsi="Times New Roman" w:cs="Times New Roman"/>
          <w:sz w:val="28"/>
          <w:szCs w:val="28"/>
        </w:rPr>
      </w:pPr>
    </w:p>
    <w:p w:rsidR="00E601BA" w:rsidRPr="00250925" w:rsidRDefault="00E601BA" w:rsidP="00776EDC">
      <w:pPr>
        <w:rPr>
          <w:rFonts w:ascii="Times New Roman" w:hAnsi="Times New Roman" w:cs="Times New Roman"/>
          <w:sz w:val="28"/>
          <w:szCs w:val="28"/>
        </w:rPr>
      </w:pPr>
    </w:p>
    <w:p w:rsidR="00E601BA" w:rsidRPr="00250925" w:rsidRDefault="00E601BA" w:rsidP="00776EDC">
      <w:pPr>
        <w:rPr>
          <w:rFonts w:ascii="Times New Roman" w:hAnsi="Times New Roman" w:cs="Times New Roman"/>
          <w:sz w:val="28"/>
          <w:szCs w:val="28"/>
        </w:rPr>
      </w:pPr>
    </w:p>
    <w:sectPr w:rsidR="00E601BA" w:rsidRPr="002509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C90" w:rsidRDefault="00797C90" w:rsidP="000804EB">
      <w:pPr>
        <w:spacing w:after="0" w:line="240" w:lineRule="auto"/>
      </w:pPr>
      <w:r>
        <w:separator/>
      </w:r>
    </w:p>
  </w:endnote>
  <w:endnote w:type="continuationSeparator" w:id="0">
    <w:p w:rsidR="00797C90" w:rsidRDefault="00797C90" w:rsidP="00080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C90" w:rsidRDefault="00797C90" w:rsidP="000804EB">
      <w:pPr>
        <w:spacing w:after="0" w:line="240" w:lineRule="auto"/>
      </w:pPr>
      <w:r>
        <w:separator/>
      </w:r>
    </w:p>
  </w:footnote>
  <w:footnote w:type="continuationSeparator" w:id="0">
    <w:p w:rsidR="00797C90" w:rsidRDefault="00797C90" w:rsidP="00080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E6270"/>
    <w:multiLevelType w:val="multilevel"/>
    <w:tmpl w:val="6176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841C1C"/>
    <w:multiLevelType w:val="hybridMultilevel"/>
    <w:tmpl w:val="6170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367D4B"/>
    <w:multiLevelType w:val="multilevel"/>
    <w:tmpl w:val="03BA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4E"/>
    <w:rsid w:val="000804EB"/>
    <w:rsid w:val="001D4E56"/>
    <w:rsid w:val="00237C44"/>
    <w:rsid w:val="00246498"/>
    <w:rsid w:val="00250925"/>
    <w:rsid w:val="003E13B0"/>
    <w:rsid w:val="005543A6"/>
    <w:rsid w:val="006B0EE3"/>
    <w:rsid w:val="00730C71"/>
    <w:rsid w:val="00776EDC"/>
    <w:rsid w:val="00797C90"/>
    <w:rsid w:val="00B52D8B"/>
    <w:rsid w:val="00CF5B60"/>
    <w:rsid w:val="00DD0ADF"/>
    <w:rsid w:val="00E601BA"/>
    <w:rsid w:val="00F518C4"/>
    <w:rsid w:val="00F5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768B"/>
  <w15:chartTrackingRefBased/>
  <w15:docId w15:val="{581164E2-733B-4891-AC69-EB1EBAD7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30C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x5hiaf">
    <w:name w:val="css-x5hiaf"/>
    <w:basedOn w:val="DefaultParagraphFont"/>
    <w:rsid w:val="00F57D4E"/>
  </w:style>
  <w:style w:type="character" w:customStyle="1" w:styleId="css-0">
    <w:name w:val="css-0"/>
    <w:basedOn w:val="DefaultParagraphFont"/>
    <w:rsid w:val="00F57D4E"/>
  </w:style>
  <w:style w:type="character" w:customStyle="1" w:styleId="css-rh820s">
    <w:name w:val="css-rh820s"/>
    <w:basedOn w:val="DefaultParagraphFont"/>
    <w:rsid w:val="00F57D4E"/>
  </w:style>
  <w:style w:type="character" w:customStyle="1" w:styleId="css-1eh0vfs">
    <w:name w:val="css-1eh0vfs"/>
    <w:basedOn w:val="DefaultParagraphFont"/>
    <w:rsid w:val="00F57D4E"/>
  </w:style>
  <w:style w:type="character" w:customStyle="1" w:styleId="css-15iwe0d">
    <w:name w:val="css-15iwe0d"/>
    <w:basedOn w:val="DefaultParagraphFont"/>
    <w:rsid w:val="00F57D4E"/>
  </w:style>
  <w:style w:type="character" w:customStyle="1" w:styleId="css-2yp7ui">
    <w:name w:val="css-2yp7ui"/>
    <w:basedOn w:val="DefaultParagraphFont"/>
    <w:rsid w:val="00F57D4E"/>
  </w:style>
  <w:style w:type="character" w:customStyle="1" w:styleId="css-1ber87j">
    <w:name w:val="css-1ber87j"/>
    <w:basedOn w:val="DefaultParagraphFont"/>
    <w:rsid w:val="00776EDC"/>
  </w:style>
  <w:style w:type="paragraph" w:styleId="NormalWeb">
    <w:name w:val="Normal (Web)"/>
    <w:basedOn w:val="Normal"/>
    <w:uiPriority w:val="99"/>
    <w:semiHidden/>
    <w:unhideWhenUsed/>
    <w:rsid w:val="00E601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01BA"/>
    <w:rPr>
      <w:b/>
      <w:bCs/>
    </w:rPr>
  </w:style>
  <w:style w:type="paragraph" w:styleId="ListParagraph">
    <w:name w:val="List Paragraph"/>
    <w:basedOn w:val="Normal"/>
    <w:uiPriority w:val="34"/>
    <w:qFormat/>
    <w:rsid w:val="00B52D8B"/>
    <w:pPr>
      <w:ind w:left="720"/>
      <w:contextualSpacing/>
    </w:pPr>
  </w:style>
  <w:style w:type="paragraph" w:styleId="z-TopofForm">
    <w:name w:val="HTML Top of Form"/>
    <w:basedOn w:val="Normal"/>
    <w:next w:val="Normal"/>
    <w:link w:val="z-TopofFormChar"/>
    <w:hidden/>
    <w:uiPriority w:val="99"/>
    <w:semiHidden/>
    <w:unhideWhenUsed/>
    <w:rsid w:val="00237C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7C44"/>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55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3A6"/>
    <w:rPr>
      <w:rFonts w:ascii="Courier New" w:eastAsia="Times New Roman" w:hAnsi="Courier New" w:cs="Courier New"/>
      <w:sz w:val="20"/>
      <w:szCs w:val="20"/>
    </w:rPr>
  </w:style>
  <w:style w:type="character" w:customStyle="1" w:styleId="gnd-iwgdo3b">
    <w:name w:val="gnd-iwgdo3b"/>
    <w:basedOn w:val="DefaultParagraphFont"/>
    <w:rsid w:val="005543A6"/>
  </w:style>
  <w:style w:type="character" w:customStyle="1" w:styleId="gnd-iwgdn2b">
    <w:name w:val="gnd-iwgdn2b"/>
    <w:basedOn w:val="DefaultParagraphFont"/>
    <w:rsid w:val="005543A6"/>
  </w:style>
  <w:style w:type="character" w:customStyle="1" w:styleId="gnd-iwgdh3b">
    <w:name w:val="gnd-iwgdh3b"/>
    <w:basedOn w:val="DefaultParagraphFont"/>
    <w:rsid w:val="005543A6"/>
  </w:style>
  <w:style w:type="paragraph" w:styleId="Header">
    <w:name w:val="header"/>
    <w:basedOn w:val="Normal"/>
    <w:link w:val="HeaderChar"/>
    <w:uiPriority w:val="99"/>
    <w:unhideWhenUsed/>
    <w:rsid w:val="00080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4EB"/>
  </w:style>
  <w:style w:type="paragraph" w:styleId="Footer">
    <w:name w:val="footer"/>
    <w:basedOn w:val="Normal"/>
    <w:link w:val="FooterChar"/>
    <w:uiPriority w:val="99"/>
    <w:unhideWhenUsed/>
    <w:rsid w:val="00080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4EB"/>
  </w:style>
  <w:style w:type="character" w:customStyle="1" w:styleId="Heading2Char">
    <w:name w:val="Heading 2 Char"/>
    <w:basedOn w:val="DefaultParagraphFont"/>
    <w:link w:val="Heading2"/>
    <w:uiPriority w:val="9"/>
    <w:rsid w:val="00730C7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76785">
      <w:bodyDiv w:val="1"/>
      <w:marLeft w:val="0"/>
      <w:marRight w:val="0"/>
      <w:marTop w:val="0"/>
      <w:marBottom w:val="0"/>
      <w:divBdr>
        <w:top w:val="none" w:sz="0" w:space="0" w:color="auto"/>
        <w:left w:val="none" w:sz="0" w:space="0" w:color="auto"/>
        <w:bottom w:val="none" w:sz="0" w:space="0" w:color="auto"/>
        <w:right w:val="none" w:sz="0" w:space="0" w:color="auto"/>
      </w:divBdr>
    </w:div>
    <w:div w:id="448354745">
      <w:bodyDiv w:val="1"/>
      <w:marLeft w:val="0"/>
      <w:marRight w:val="0"/>
      <w:marTop w:val="0"/>
      <w:marBottom w:val="0"/>
      <w:divBdr>
        <w:top w:val="none" w:sz="0" w:space="0" w:color="auto"/>
        <w:left w:val="none" w:sz="0" w:space="0" w:color="auto"/>
        <w:bottom w:val="none" w:sz="0" w:space="0" w:color="auto"/>
        <w:right w:val="none" w:sz="0" w:space="0" w:color="auto"/>
      </w:divBdr>
    </w:div>
    <w:div w:id="678698309">
      <w:bodyDiv w:val="1"/>
      <w:marLeft w:val="0"/>
      <w:marRight w:val="0"/>
      <w:marTop w:val="0"/>
      <w:marBottom w:val="0"/>
      <w:divBdr>
        <w:top w:val="none" w:sz="0" w:space="0" w:color="auto"/>
        <w:left w:val="none" w:sz="0" w:space="0" w:color="auto"/>
        <w:bottom w:val="none" w:sz="0" w:space="0" w:color="auto"/>
        <w:right w:val="none" w:sz="0" w:space="0" w:color="auto"/>
      </w:divBdr>
      <w:divsChild>
        <w:div w:id="1776514634">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86">
              <w:marLeft w:val="0"/>
              <w:marRight w:val="0"/>
              <w:marTop w:val="0"/>
              <w:marBottom w:val="0"/>
              <w:divBdr>
                <w:top w:val="single" w:sz="2" w:space="0" w:color="D9D9E3"/>
                <w:left w:val="single" w:sz="2" w:space="0" w:color="D9D9E3"/>
                <w:bottom w:val="single" w:sz="2" w:space="0" w:color="D9D9E3"/>
                <w:right w:val="single" w:sz="2" w:space="0" w:color="D9D9E3"/>
              </w:divBdr>
              <w:divsChild>
                <w:div w:id="255794111">
                  <w:marLeft w:val="0"/>
                  <w:marRight w:val="0"/>
                  <w:marTop w:val="0"/>
                  <w:marBottom w:val="0"/>
                  <w:divBdr>
                    <w:top w:val="single" w:sz="2" w:space="0" w:color="D9D9E3"/>
                    <w:left w:val="single" w:sz="2" w:space="0" w:color="D9D9E3"/>
                    <w:bottom w:val="single" w:sz="2" w:space="0" w:color="D9D9E3"/>
                    <w:right w:val="single" w:sz="2" w:space="0" w:color="D9D9E3"/>
                  </w:divBdr>
                  <w:divsChild>
                    <w:div w:id="1703359145">
                      <w:marLeft w:val="0"/>
                      <w:marRight w:val="0"/>
                      <w:marTop w:val="0"/>
                      <w:marBottom w:val="0"/>
                      <w:divBdr>
                        <w:top w:val="single" w:sz="2" w:space="0" w:color="D9D9E3"/>
                        <w:left w:val="single" w:sz="2" w:space="0" w:color="D9D9E3"/>
                        <w:bottom w:val="single" w:sz="2" w:space="0" w:color="D9D9E3"/>
                        <w:right w:val="single" w:sz="2" w:space="0" w:color="D9D9E3"/>
                      </w:divBdr>
                      <w:divsChild>
                        <w:div w:id="960185515">
                          <w:marLeft w:val="0"/>
                          <w:marRight w:val="0"/>
                          <w:marTop w:val="0"/>
                          <w:marBottom w:val="0"/>
                          <w:divBdr>
                            <w:top w:val="single" w:sz="2" w:space="0" w:color="auto"/>
                            <w:left w:val="single" w:sz="2" w:space="0" w:color="auto"/>
                            <w:bottom w:val="single" w:sz="6" w:space="0" w:color="auto"/>
                            <w:right w:val="single" w:sz="2" w:space="0" w:color="auto"/>
                          </w:divBdr>
                          <w:divsChild>
                            <w:div w:id="735200769">
                              <w:marLeft w:val="0"/>
                              <w:marRight w:val="0"/>
                              <w:marTop w:val="100"/>
                              <w:marBottom w:val="100"/>
                              <w:divBdr>
                                <w:top w:val="single" w:sz="2" w:space="0" w:color="D9D9E3"/>
                                <w:left w:val="single" w:sz="2" w:space="0" w:color="D9D9E3"/>
                                <w:bottom w:val="single" w:sz="2" w:space="0" w:color="D9D9E3"/>
                                <w:right w:val="single" w:sz="2" w:space="0" w:color="D9D9E3"/>
                              </w:divBdr>
                              <w:divsChild>
                                <w:div w:id="524711485">
                                  <w:marLeft w:val="0"/>
                                  <w:marRight w:val="0"/>
                                  <w:marTop w:val="0"/>
                                  <w:marBottom w:val="0"/>
                                  <w:divBdr>
                                    <w:top w:val="single" w:sz="2" w:space="0" w:color="D9D9E3"/>
                                    <w:left w:val="single" w:sz="2" w:space="0" w:color="D9D9E3"/>
                                    <w:bottom w:val="single" w:sz="2" w:space="0" w:color="D9D9E3"/>
                                    <w:right w:val="single" w:sz="2" w:space="0" w:color="D9D9E3"/>
                                  </w:divBdr>
                                  <w:divsChild>
                                    <w:div w:id="512648013">
                                      <w:marLeft w:val="0"/>
                                      <w:marRight w:val="0"/>
                                      <w:marTop w:val="0"/>
                                      <w:marBottom w:val="0"/>
                                      <w:divBdr>
                                        <w:top w:val="single" w:sz="2" w:space="0" w:color="D9D9E3"/>
                                        <w:left w:val="single" w:sz="2" w:space="0" w:color="D9D9E3"/>
                                        <w:bottom w:val="single" w:sz="2" w:space="0" w:color="D9D9E3"/>
                                        <w:right w:val="single" w:sz="2" w:space="0" w:color="D9D9E3"/>
                                      </w:divBdr>
                                      <w:divsChild>
                                        <w:div w:id="1591817591">
                                          <w:marLeft w:val="0"/>
                                          <w:marRight w:val="0"/>
                                          <w:marTop w:val="0"/>
                                          <w:marBottom w:val="0"/>
                                          <w:divBdr>
                                            <w:top w:val="single" w:sz="2" w:space="0" w:color="D9D9E3"/>
                                            <w:left w:val="single" w:sz="2" w:space="0" w:color="D9D9E3"/>
                                            <w:bottom w:val="single" w:sz="2" w:space="0" w:color="D9D9E3"/>
                                            <w:right w:val="single" w:sz="2" w:space="0" w:color="D9D9E3"/>
                                          </w:divBdr>
                                          <w:divsChild>
                                            <w:div w:id="1718511899">
                                              <w:marLeft w:val="0"/>
                                              <w:marRight w:val="0"/>
                                              <w:marTop w:val="0"/>
                                              <w:marBottom w:val="0"/>
                                              <w:divBdr>
                                                <w:top w:val="single" w:sz="2" w:space="0" w:color="D9D9E3"/>
                                                <w:left w:val="single" w:sz="2" w:space="0" w:color="D9D9E3"/>
                                                <w:bottom w:val="single" w:sz="2" w:space="0" w:color="D9D9E3"/>
                                                <w:right w:val="single" w:sz="2" w:space="0" w:color="D9D9E3"/>
                                              </w:divBdr>
                                              <w:divsChild>
                                                <w:div w:id="730469146">
                                                  <w:marLeft w:val="0"/>
                                                  <w:marRight w:val="0"/>
                                                  <w:marTop w:val="0"/>
                                                  <w:marBottom w:val="0"/>
                                                  <w:divBdr>
                                                    <w:top w:val="single" w:sz="2" w:space="0" w:color="D9D9E3"/>
                                                    <w:left w:val="single" w:sz="2" w:space="0" w:color="D9D9E3"/>
                                                    <w:bottom w:val="single" w:sz="2" w:space="0" w:color="D9D9E3"/>
                                                    <w:right w:val="single" w:sz="2" w:space="0" w:color="D9D9E3"/>
                                                  </w:divBdr>
                                                  <w:divsChild>
                                                    <w:div w:id="101496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4032686">
          <w:marLeft w:val="0"/>
          <w:marRight w:val="0"/>
          <w:marTop w:val="0"/>
          <w:marBottom w:val="0"/>
          <w:divBdr>
            <w:top w:val="none" w:sz="0" w:space="0" w:color="auto"/>
            <w:left w:val="none" w:sz="0" w:space="0" w:color="auto"/>
            <w:bottom w:val="none" w:sz="0" w:space="0" w:color="auto"/>
            <w:right w:val="none" w:sz="0" w:space="0" w:color="auto"/>
          </w:divBdr>
        </w:div>
      </w:divsChild>
    </w:div>
    <w:div w:id="738867266">
      <w:bodyDiv w:val="1"/>
      <w:marLeft w:val="0"/>
      <w:marRight w:val="0"/>
      <w:marTop w:val="0"/>
      <w:marBottom w:val="0"/>
      <w:divBdr>
        <w:top w:val="none" w:sz="0" w:space="0" w:color="auto"/>
        <w:left w:val="none" w:sz="0" w:space="0" w:color="auto"/>
        <w:bottom w:val="none" w:sz="0" w:space="0" w:color="auto"/>
        <w:right w:val="none" w:sz="0" w:space="0" w:color="auto"/>
      </w:divBdr>
      <w:divsChild>
        <w:div w:id="2025281820">
          <w:marLeft w:val="0"/>
          <w:marRight w:val="0"/>
          <w:marTop w:val="0"/>
          <w:marBottom w:val="0"/>
          <w:divBdr>
            <w:top w:val="single" w:sz="2" w:space="0" w:color="auto"/>
            <w:left w:val="single" w:sz="2" w:space="0" w:color="auto"/>
            <w:bottom w:val="single" w:sz="6" w:space="0" w:color="auto"/>
            <w:right w:val="single" w:sz="2" w:space="0" w:color="auto"/>
          </w:divBdr>
          <w:divsChild>
            <w:div w:id="11726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019628">
                  <w:marLeft w:val="0"/>
                  <w:marRight w:val="0"/>
                  <w:marTop w:val="0"/>
                  <w:marBottom w:val="0"/>
                  <w:divBdr>
                    <w:top w:val="single" w:sz="2" w:space="0" w:color="D9D9E3"/>
                    <w:left w:val="single" w:sz="2" w:space="0" w:color="D9D9E3"/>
                    <w:bottom w:val="single" w:sz="2" w:space="0" w:color="D9D9E3"/>
                    <w:right w:val="single" w:sz="2" w:space="0" w:color="D9D9E3"/>
                  </w:divBdr>
                  <w:divsChild>
                    <w:div w:id="1619488265">
                      <w:marLeft w:val="0"/>
                      <w:marRight w:val="0"/>
                      <w:marTop w:val="0"/>
                      <w:marBottom w:val="0"/>
                      <w:divBdr>
                        <w:top w:val="single" w:sz="2" w:space="0" w:color="D9D9E3"/>
                        <w:left w:val="single" w:sz="2" w:space="0" w:color="D9D9E3"/>
                        <w:bottom w:val="single" w:sz="2" w:space="0" w:color="D9D9E3"/>
                        <w:right w:val="single" w:sz="2" w:space="0" w:color="D9D9E3"/>
                      </w:divBdr>
                      <w:divsChild>
                        <w:div w:id="50690586">
                          <w:marLeft w:val="0"/>
                          <w:marRight w:val="0"/>
                          <w:marTop w:val="0"/>
                          <w:marBottom w:val="0"/>
                          <w:divBdr>
                            <w:top w:val="single" w:sz="2" w:space="0" w:color="D9D9E3"/>
                            <w:left w:val="single" w:sz="2" w:space="0" w:color="D9D9E3"/>
                            <w:bottom w:val="single" w:sz="2" w:space="0" w:color="D9D9E3"/>
                            <w:right w:val="single" w:sz="2" w:space="0" w:color="D9D9E3"/>
                          </w:divBdr>
                          <w:divsChild>
                            <w:div w:id="2115325107">
                              <w:marLeft w:val="0"/>
                              <w:marRight w:val="0"/>
                              <w:marTop w:val="0"/>
                              <w:marBottom w:val="0"/>
                              <w:divBdr>
                                <w:top w:val="single" w:sz="2" w:space="0" w:color="D9D9E3"/>
                                <w:left w:val="single" w:sz="2" w:space="0" w:color="D9D9E3"/>
                                <w:bottom w:val="single" w:sz="2" w:space="0" w:color="D9D9E3"/>
                                <w:right w:val="single" w:sz="2" w:space="0" w:color="D9D9E3"/>
                              </w:divBdr>
                              <w:divsChild>
                                <w:div w:id="684400732">
                                  <w:marLeft w:val="0"/>
                                  <w:marRight w:val="0"/>
                                  <w:marTop w:val="0"/>
                                  <w:marBottom w:val="0"/>
                                  <w:divBdr>
                                    <w:top w:val="single" w:sz="2" w:space="0" w:color="D9D9E3"/>
                                    <w:left w:val="single" w:sz="2" w:space="0" w:color="D9D9E3"/>
                                    <w:bottom w:val="single" w:sz="2" w:space="0" w:color="D9D9E3"/>
                                    <w:right w:val="single" w:sz="2" w:space="0" w:color="D9D9E3"/>
                                  </w:divBdr>
                                  <w:divsChild>
                                    <w:div w:id="1557012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1371060">
      <w:bodyDiv w:val="1"/>
      <w:marLeft w:val="0"/>
      <w:marRight w:val="0"/>
      <w:marTop w:val="0"/>
      <w:marBottom w:val="0"/>
      <w:divBdr>
        <w:top w:val="none" w:sz="0" w:space="0" w:color="auto"/>
        <w:left w:val="none" w:sz="0" w:space="0" w:color="auto"/>
        <w:bottom w:val="none" w:sz="0" w:space="0" w:color="auto"/>
        <w:right w:val="none" w:sz="0" w:space="0" w:color="auto"/>
      </w:divBdr>
    </w:div>
    <w:div w:id="1228540831">
      <w:bodyDiv w:val="1"/>
      <w:marLeft w:val="0"/>
      <w:marRight w:val="0"/>
      <w:marTop w:val="0"/>
      <w:marBottom w:val="0"/>
      <w:divBdr>
        <w:top w:val="none" w:sz="0" w:space="0" w:color="auto"/>
        <w:left w:val="none" w:sz="0" w:space="0" w:color="auto"/>
        <w:bottom w:val="none" w:sz="0" w:space="0" w:color="auto"/>
        <w:right w:val="none" w:sz="0" w:space="0" w:color="auto"/>
      </w:divBdr>
    </w:div>
    <w:div w:id="1248226922">
      <w:bodyDiv w:val="1"/>
      <w:marLeft w:val="0"/>
      <w:marRight w:val="0"/>
      <w:marTop w:val="0"/>
      <w:marBottom w:val="0"/>
      <w:divBdr>
        <w:top w:val="none" w:sz="0" w:space="0" w:color="auto"/>
        <w:left w:val="none" w:sz="0" w:space="0" w:color="auto"/>
        <w:bottom w:val="none" w:sz="0" w:space="0" w:color="auto"/>
        <w:right w:val="none" w:sz="0" w:space="0" w:color="auto"/>
      </w:divBdr>
    </w:div>
    <w:div w:id="1323971094">
      <w:bodyDiv w:val="1"/>
      <w:marLeft w:val="0"/>
      <w:marRight w:val="0"/>
      <w:marTop w:val="0"/>
      <w:marBottom w:val="0"/>
      <w:divBdr>
        <w:top w:val="none" w:sz="0" w:space="0" w:color="auto"/>
        <w:left w:val="none" w:sz="0" w:space="0" w:color="auto"/>
        <w:bottom w:val="none" w:sz="0" w:space="0" w:color="auto"/>
        <w:right w:val="none" w:sz="0" w:space="0" w:color="auto"/>
      </w:divBdr>
      <w:divsChild>
        <w:div w:id="1898974022">
          <w:marLeft w:val="0"/>
          <w:marRight w:val="0"/>
          <w:marTop w:val="0"/>
          <w:marBottom w:val="0"/>
          <w:divBdr>
            <w:top w:val="none" w:sz="0" w:space="0" w:color="auto"/>
            <w:left w:val="none" w:sz="0" w:space="0" w:color="auto"/>
            <w:bottom w:val="none" w:sz="0" w:space="0" w:color="auto"/>
            <w:right w:val="none" w:sz="0" w:space="0" w:color="auto"/>
          </w:divBdr>
        </w:div>
      </w:divsChild>
    </w:div>
    <w:div w:id="1443040140">
      <w:bodyDiv w:val="1"/>
      <w:marLeft w:val="0"/>
      <w:marRight w:val="0"/>
      <w:marTop w:val="0"/>
      <w:marBottom w:val="0"/>
      <w:divBdr>
        <w:top w:val="none" w:sz="0" w:space="0" w:color="auto"/>
        <w:left w:val="none" w:sz="0" w:space="0" w:color="auto"/>
        <w:bottom w:val="none" w:sz="0" w:space="0" w:color="auto"/>
        <w:right w:val="none" w:sz="0" w:space="0" w:color="auto"/>
      </w:divBdr>
    </w:div>
    <w:div w:id="1454638808">
      <w:bodyDiv w:val="1"/>
      <w:marLeft w:val="0"/>
      <w:marRight w:val="0"/>
      <w:marTop w:val="0"/>
      <w:marBottom w:val="0"/>
      <w:divBdr>
        <w:top w:val="none" w:sz="0" w:space="0" w:color="auto"/>
        <w:left w:val="none" w:sz="0" w:space="0" w:color="auto"/>
        <w:bottom w:val="none" w:sz="0" w:space="0" w:color="auto"/>
        <w:right w:val="none" w:sz="0" w:space="0" w:color="auto"/>
      </w:divBdr>
    </w:div>
    <w:div w:id="185480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4180</Words>
  <Characters>23829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Jyothiswaroop Koyya</dc:creator>
  <cp:keywords/>
  <dc:description/>
  <cp:lastModifiedBy>Lohith Siva Venkata Ramakrishna  Koyya</cp:lastModifiedBy>
  <cp:revision>2</cp:revision>
  <dcterms:created xsi:type="dcterms:W3CDTF">2023-10-15T04:57:00Z</dcterms:created>
  <dcterms:modified xsi:type="dcterms:W3CDTF">2023-10-15T04:57:00Z</dcterms:modified>
</cp:coreProperties>
</file>