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WithEffects.xml" ContentType="application/vnd.ms-word.stylesWithEffec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settings.xml" ContentType="application/vnd.openxmlformats-officedocument.wordprocessingml.setting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1350D" w14:textId="77777777" w:rsidR="00A70644" w:rsidRDefault="00A70644" w:rsidP="00A70644">
      <w:pPr>
        <w:spacing w:before="100" w:beforeAutospacing="1" w:after="192" w:line="240" w:lineRule="auto"/>
        <w:jc w:val="center"/>
        <w:outlineLvl w:val="0"/>
        <w:rPr>
          <w:rFonts w:ascii="Times New Roman" w:eastAsia="Times New Roman" w:hAnsi="Times New Roman" w:cs="Times New Roman"/>
          <w:b/>
          <w:bCs/>
          <w:color w:val="23221F"/>
          <w:kern w:val="36"/>
          <w:sz w:val="24"/>
          <w:szCs w:val="24"/>
        </w:rPr>
      </w:pPr>
      <w:r w:rsidRPr="00A70644">
        <w:rPr>
          <w:rFonts w:ascii="Times New Roman" w:eastAsia="Times New Roman" w:hAnsi="Times New Roman" w:cs="Times New Roman"/>
          <w:b/>
          <w:bCs/>
          <w:color w:val="23221F"/>
          <w:kern w:val="36"/>
          <w:sz w:val="24"/>
          <w:szCs w:val="24"/>
        </w:rPr>
        <w:t>[Transit Authority]</w:t>
      </w:r>
      <w:r w:rsidR="00CC1BAF">
        <w:rPr>
          <w:rFonts w:ascii="Times New Roman" w:eastAsia="Times New Roman" w:hAnsi="Times New Roman" w:cs="Times New Roman"/>
          <w:b/>
          <w:bCs/>
          <w:color w:val="23221F"/>
          <w:kern w:val="36"/>
          <w:sz w:val="24"/>
          <w:szCs w:val="24"/>
        </w:rPr>
        <w:t xml:space="preserve"> Transit D</w:t>
      </w:r>
      <w:r>
        <w:rPr>
          <w:rFonts w:ascii="Times New Roman" w:eastAsia="Times New Roman" w:hAnsi="Times New Roman" w:cs="Times New Roman"/>
          <w:b/>
          <w:bCs/>
          <w:color w:val="23221F"/>
          <w:kern w:val="36"/>
          <w:sz w:val="24"/>
          <w:szCs w:val="24"/>
        </w:rPr>
        <w:t>ata</w:t>
      </w:r>
    </w:p>
    <w:p w14:paraId="456CE985" w14:textId="77777777" w:rsidR="00A70644" w:rsidRPr="00A70644" w:rsidRDefault="00A70644" w:rsidP="00A70644">
      <w:pPr>
        <w:spacing w:before="100" w:beforeAutospacing="1" w:after="192" w:line="240" w:lineRule="auto"/>
        <w:jc w:val="center"/>
        <w:outlineLvl w:val="0"/>
        <w:rPr>
          <w:rFonts w:ascii="Times New Roman" w:eastAsia="Times New Roman" w:hAnsi="Times New Roman" w:cs="Times New Roman"/>
          <w:b/>
          <w:bCs/>
          <w:color w:val="23221F"/>
          <w:kern w:val="36"/>
          <w:sz w:val="24"/>
          <w:szCs w:val="24"/>
        </w:rPr>
      </w:pPr>
      <w:r>
        <w:rPr>
          <w:rFonts w:ascii="Times New Roman" w:eastAsia="Times New Roman" w:hAnsi="Times New Roman" w:cs="Times New Roman"/>
          <w:b/>
          <w:bCs/>
          <w:color w:val="23221F"/>
          <w:kern w:val="36"/>
          <w:sz w:val="24"/>
          <w:szCs w:val="24"/>
        </w:rPr>
        <w:t xml:space="preserve"> </w:t>
      </w:r>
      <w:r w:rsidR="00C007AC">
        <w:rPr>
          <w:rFonts w:ascii="Times New Roman" w:eastAsia="Times New Roman" w:hAnsi="Times New Roman" w:cs="Times New Roman"/>
          <w:b/>
          <w:bCs/>
          <w:color w:val="23221F"/>
          <w:kern w:val="36"/>
          <w:sz w:val="24"/>
          <w:szCs w:val="24"/>
        </w:rPr>
        <w:t xml:space="preserve">Developer </w:t>
      </w:r>
      <w:r>
        <w:rPr>
          <w:rFonts w:ascii="Times New Roman" w:eastAsia="Times New Roman" w:hAnsi="Times New Roman" w:cs="Times New Roman"/>
          <w:b/>
          <w:bCs/>
          <w:color w:val="23221F"/>
          <w:kern w:val="36"/>
          <w:sz w:val="24"/>
          <w:szCs w:val="24"/>
        </w:rPr>
        <w:t>Terms of U</w:t>
      </w:r>
      <w:r w:rsidRPr="00A70644">
        <w:rPr>
          <w:rFonts w:ascii="Times New Roman" w:eastAsia="Times New Roman" w:hAnsi="Times New Roman" w:cs="Times New Roman"/>
          <w:b/>
          <w:bCs/>
          <w:color w:val="23221F"/>
          <w:kern w:val="36"/>
          <w:sz w:val="24"/>
          <w:szCs w:val="24"/>
        </w:rPr>
        <w:t>se</w:t>
      </w:r>
    </w:p>
    <w:p w14:paraId="7E477D30" w14:textId="43232F95" w:rsidR="00A70644" w:rsidRPr="00A70644" w:rsidRDefault="00A70644" w:rsidP="00A70644">
      <w:p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271C69">
        <w:rPr>
          <w:rFonts w:ascii="Times New Roman" w:eastAsia="Times New Roman" w:hAnsi="Times New Roman" w:cs="Times New Roman"/>
          <w:color w:val="23221F"/>
          <w:sz w:val="24"/>
          <w:szCs w:val="24"/>
          <w:highlight w:val="yellow"/>
        </w:rPr>
        <w:t xml:space="preserve">By accessing </w:t>
      </w:r>
      <w:r w:rsidR="00CF1A35" w:rsidRPr="00271C69">
        <w:rPr>
          <w:rFonts w:ascii="Times New Roman" w:eastAsia="Times New Roman" w:hAnsi="Times New Roman" w:cs="Times New Roman"/>
          <w:color w:val="23221F"/>
          <w:sz w:val="24"/>
          <w:szCs w:val="24"/>
          <w:highlight w:val="yellow"/>
        </w:rPr>
        <w:t>any scheduling, mapping,</w:t>
      </w:r>
      <w:r w:rsidR="00920296" w:rsidRPr="00271C69">
        <w:rPr>
          <w:rFonts w:ascii="Times New Roman" w:eastAsia="Times New Roman" w:hAnsi="Times New Roman" w:cs="Times New Roman"/>
          <w:color w:val="23221F"/>
          <w:sz w:val="24"/>
          <w:szCs w:val="24"/>
          <w:highlight w:val="yellow"/>
        </w:rPr>
        <w:t xml:space="preserve"> fare</w:t>
      </w:r>
      <w:r w:rsidR="00CF1A35" w:rsidRPr="00271C69">
        <w:rPr>
          <w:rFonts w:ascii="Times New Roman" w:eastAsia="Times New Roman" w:hAnsi="Times New Roman" w:cs="Times New Roman"/>
          <w:color w:val="23221F"/>
          <w:sz w:val="24"/>
          <w:szCs w:val="24"/>
          <w:highlight w:val="yellow"/>
        </w:rPr>
        <w:t xml:space="preserve"> or related</w:t>
      </w:r>
      <w:r w:rsidRPr="00271C69">
        <w:rPr>
          <w:rFonts w:ascii="Times New Roman" w:eastAsia="Times New Roman" w:hAnsi="Times New Roman" w:cs="Times New Roman"/>
          <w:color w:val="23221F"/>
          <w:sz w:val="24"/>
          <w:szCs w:val="24"/>
          <w:highlight w:val="yellow"/>
        </w:rPr>
        <w:t xml:space="preserve"> data </w:t>
      </w:r>
      <w:r w:rsidR="00CF1A35" w:rsidRPr="00271C69">
        <w:rPr>
          <w:rFonts w:ascii="Times New Roman" w:eastAsia="Times New Roman" w:hAnsi="Times New Roman" w:cs="Times New Roman"/>
          <w:color w:val="23221F"/>
          <w:sz w:val="24"/>
          <w:szCs w:val="24"/>
          <w:highlight w:val="yellow"/>
        </w:rPr>
        <w:t>(whether real-time or historic)</w:t>
      </w:r>
      <w:r w:rsidR="00920296" w:rsidRPr="00271C69">
        <w:rPr>
          <w:rFonts w:ascii="Times New Roman" w:eastAsia="Times New Roman" w:hAnsi="Times New Roman" w:cs="Times New Roman"/>
          <w:color w:val="23221F"/>
          <w:sz w:val="24"/>
          <w:szCs w:val="24"/>
          <w:highlight w:val="yellow"/>
        </w:rPr>
        <w:t>, including metadata, (collectively, the “Data”)</w:t>
      </w:r>
      <w:r w:rsidR="00920296">
        <w:rPr>
          <w:rFonts w:ascii="Times New Roman" w:eastAsia="Times New Roman" w:hAnsi="Times New Roman" w:cs="Times New Roman"/>
          <w:color w:val="23221F"/>
          <w:sz w:val="24"/>
          <w:szCs w:val="24"/>
        </w:rPr>
        <w:t xml:space="preserve"> posted by [Transit Authority] </w:t>
      </w:r>
      <w:r>
        <w:rPr>
          <w:rFonts w:ascii="Times New Roman" w:eastAsia="Times New Roman" w:hAnsi="Times New Roman" w:cs="Times New Roman"/>
          <w:color w:val="23221F"/>
          <w:sz w:val="24"/>
          <w:szCs w:val="24"/>
        </w:rPr>
        <w:t>on this portal</w:t>
      </w:r>
      <w:r w:rsidRPr="00A70644">
        <w:rPr>
          <w:rFonts w:ascii="Times New Roman" w:eastAsia="Times New Roman" w:hAnsi="Times New Roman" w:cs="Times New Roman"/>
          <w:color w:val="23221F"/>
          <w:sz w:val="24"/>
          <w:szCs w:val="24"/>
        </w:rPr>
        <w:t xml:space="preserve">,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agree to these Terms of Use (</w:t>
      </w:r>
      <w:r w:rsidR="00271C69">
        <w:rPr>
          <w:rFonts w:ascii="Times New Roman" w:eastAsia="Times New Roman" w:hAnsi="Times New Roman" w:cs="Times New Roman"/>
          <w:color w:val="23221F"/>
          <w:sz w:val="24"/>
          <w:szCs w:val="24"/>
        </w:rPr>
        <w:t xml:space="preserve">the </w:t>
      </w:r>
      <w:r w:rsidRPr="00A70644">
        <w:rPr>
          <w:rFonts w:ascii="Times New Roman" w:eastAsia="Times New Roman" w:hAnsi="Times New Roman" w:cs="Times New Roman"/>
          <w:color w:val="23221F"/>
          <w:sz w:val="24"/>
          <w:szCs w:val="24"/>
        </w:rPr>
        <w:t>"Terms"). These Terms may be updated or modified by [Transit Authority] at a</w:t>
      </w:r>
      <w:r>
        <w:rPr>
          <w:rFonts w:ascii="Times New Roman" w:eastAsia="Times New Roman" w:hAnsi="Times New Roman" w:cs="Times New Roman"/>
          <w:color w:val="23221F"/>
          <w:sz w:val="24"/>
          <w:szCs w:val="24"/>
        </w:rPr>
        <w:t>ny time in its discretion. If Y</w:t>
      </w:r>
      <w:r w:rsidRPr="00A70644">
        <w:rPr>
          <w:rFonts w:ascii="Times New Roman" w:eastAsia="Times New Roman" w:hAnsi="Times New Roman" w:cs="Times New Roman"/>
          <w:color w:val="23221F"/>
          <w:sz w:val="24"/>
          <w:szCs w:val="24"/>
        </w:rPr>
        <w:t>ou do not agree to them, do not access the Data or download any material from it.</w:t>
      </w:r>
    </w:p>
    <w:p w14:paraId="179A8D88" w14:textId="1762327E" w:rsid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 xml:space="preserve">[Transit Authority] grants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a limited, </w:t>
      </w:r>
      <w:r w:rsidR="00ED4CE1">
        <w:rPr>
          <w:rFonts w:ascii="Times New Roman" w:eastAsia="Times New Roman" w:hAnsi="Times New Roman" w:cs="Times New Roman"/>
          <w:color w:val="23221F"/>
          <w:sz w:val="24"/>
          <w:szCs w:val="24"/>
        </w:rPr>
        <w:t>perpetual (to the extent set forth below)</w:t>
      </w:r>
      <w:r>
        <w:rPr>
          <w:rFonts w:ascii="Times New Roman" w:eastAsia="Times New Roman" w:hAnsi="Times New Roman" w:cs="Times New Roman"/>
          <w:color w:val="23221F"/>
          <w:sz w:val="24"/>
          <w:szCs w:val="24"/>
        </w:rPr>
        <w:t>,</w:t>
      </w:r>
      <w:r w:rsidRPr="00A70644">
        <w:rPr>
          <w:rFonts w:ascii="Times New Roman" w:eastAsia="Times New Roman" w:hAnsi="Times New Roman" w:cs="Times New Roman"/>
          <w:color w:val="23221F"/>
          <w:sz w:val="24"/>
          <w:szCs w:val="24"/>
        </w:rPr>
        <w:t xml:space="preserve"> </w:t>
      </w:r>
      <w:r>
        <w:rPr>
          <w:rFonts w:ascii="Times New Roman" w:eastAsia="Times New Roman" w:hAnsi="Times New Roman" w:cs="Times New Roman"/>
          <w:color w:val="23221F"/>
          <w:sz w:val="24"/>
          <w:szCs w:val="24"/>
        </w:rPr>
        <w:t xml:space="preserve">worldwide </w:t>
      </w:r>
      <w:r w:rsidRPr="00A70644">
        <w:rPr>
          <w:rFonts w:ascii="Times New Roman" w:eastAsia="Times New Roman" w:hAnsi="Times New Roman" w:cs="Times New Roman"/>
          <w:color w:val="23221F"/>
          <w:sz w:val="24"/>
          <w:szCs w:val="24"/>
        </w:rPr>
        <w:t xml:space="preserve">license to use, reproduce, </w:t>
      </w:r>
      <w:r>
        <w:rPr>
          <w:rFonts w:ascii="Times New Roman" w:eastAsia="Times New Roman" w:hAnsi="Times New Roman" w:cs="Times New Roman"/>
          <w:color w:val="23221F"/>
          <w:sz w:val="24"/>
          <w:szCs w:val="24"/>
        </w:rPr>
        <w:t xml:space="preserve">store (both electronically and in hard copy), publish, perform and display (publicly or otherwise), create derivative works </w:t>
      </w:r>
      <w:r w:rsidRPr="00A70644">
        <w:rPr>
          <w:rFonts w:ascii="Times New Roman" w:eastAsia="Times New Roman" w:hAnsi="Times New Roman" w:cs="Times New Roman"/>
          <w:color w:val="23221F"/>
          <w:sz w:val="24"/>
          <w:szCs w:val="24"/>
        </w:rPr>
        <w:t xml:space="preserve">and redistribute the Data </w:t>
      </w:r>
      <w:r w:rsidR="00C007AC">
        <w:rPr>
          <w:rFonts w:ascii="Times New Roman" w:eastAsia="Times New Roman" w:hAnsi="Times New Roman" w:cs="Times New Roman"/>
          <w:color w:val="23221F"/>
          <w:sz w:val="24"/>
          <w:szCs w:val="24"/>
        </w:rPr>
        <w:t xml:space="preserve">(collectively, “Use”) </w:t>
      </w:r>
      <w:r w:rsidRPr="00A70644">
        <w:rPr>
          <w:rFonts w:ascii="Times New Roman" w:eastAsia="Times New Roman" w:hAnsi="Times New Roman" w:cs="Times New Roman"/>
          <w:color w:val="23221F"/>
          <w:sz w:val="24"/>
          <w:szCs w:val="24"/>
        </w:rPr>
        <w:t>in accordance with these Terms.</w:t>
      </w:r>
      <w:r w:rsidR="00D37920">
        <w:rPr>
          <w:rFonts w:ascii="Times New Roman" w:eastAsia="Times New Roman" w:hAnsi="Times New Roman" w:cs="Times New Roman"/>
          <w:color w:val="23221F"/>
          <w:sz w:val="24"/>
          <w:szCs w:val="24"/>
        </w:rPr>
        <w:t xml:space="preserve"> [As between You and [Transit Authority]</w:t>
      </w:r>
      <w:r w:rsidR="0044596E">
        <w:rPr>
          <w:rFonts w:ascii="Times New Roman" w:eastAsia="Times New Roman" w:hAnsi="Times New Roman" w:cs="Times New Roman"/>
          <w:color w:val="23221F"/>
          <w:sz w:val="24"/>
          <w:szCs w:val="24"/>
        </w:rPr>
        <w:t>, [</w:t>
      </w:r>
      <w:r w:rsidR="00D37920">
        <w:rPr>
          <w:rFonts w:ascii="Times New Roman" w:eastAsia="Times New Roman" w:hAnsi="Times New Roman" w:cs="Times New Roman"/>
          <w:color w:val="23221F"/>
          <w:sz w:val="24"/>
          <w:szCs w:val="24"/>
        </w:rPr>
        <w:t>Transit Authority] retains all right, title and interest in the Data.</w:t>
      </w:r>
      <w:r w:rsidR="0044596E">
        <w:rPr>
          <w:rFonts w:ascii="Times New Roman" w:eastAsia="Times New Roman" w:hAnsi="Times New Roman" w:cs="Times New Roman"/>
          <w:color w:val="23221F"/>
          <w:sz w:val="24"/>
          <w:szCs w:val="24"/>
        </w:rPr>
        <w:t>]</w:t>
      </w:r>
      <w:r w:rsidR="00D37920">
        <w:rPr>
          <w:rFonts w:ascii="Times New Roman" w:eastAsia="Times New Roman" w:hAnsi="Times New Roman" w:cs="Times New Roman"/>
          <w:color w:val="23221F"/>
          <w:sz w:val="24"/>
          <w:szCs w:val="24"/>
        </w:rPr>
        <w:t xml:space="preserve"> </w:t>
      </w:r>
    </w:p>
    <w:p w14:paraId="24BBEE81" w14:textId="29E1A2CF" w:rsidR="00D37920" w:rsidRPr="00A70644" w:rsidRDefault="00D37920"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Pr>
          <w:rFonts w:ascii="Times New Roman" w:eastAsia="Times New Roman" w:hAnsi="Times New Roman" w:cs="Times New Roman"/>
          <w:color w:val="23221F"/>
          <w:sz w:val="24"/>
          <w:szCs w:val="24"/>
        </w:rPr>
        <w:t>You shall comply with all applicable laws, rules and regulations in Your receipt and use of the Data. You shall not modify the Data to make it inaccurate, false or misleading.</w:t>
      </w:r>
    </w:p>
    <w:p w14:paraId="1F344DE2"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Pr>
          <w:rFonts w:ascii="Times New Roman" w:eastAsia="Times New Roman" w:hAnsi="Times New Roman" w:cs="Times New Roman"/>
          <w:color w:val="23221F"/>
          <w:sz w:val="24"/>
          <w:szCs w:val="24"/>
        </w:rPr>
        <w:t>You acknowledge that t</w:t>
      </w:r>
      <w:r w:rsidRPr="00A70644">
        <w:rPr>
          <w:rFonts w:ascii="Times New Roman" w:eastAsia="Times New Roman" w:hAnsi="Times New Roman" w:cs="Times New Roman"/>
          <w:color w:val="23221F"/>
          <w:sz w:val="24"/>
          <w:szCs w:val="24"/>
        </w:rPr>
        <w:t>he Data is collected from various sources and will change over time and without notice.</w:t>
      </w:r>
    </w:p>
    <w:p w14:paraId="349CA8C6"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Pr>
          <w:rFonts w:ascii="Times New Roman" w:eastAsia="Times New Roman" w:hAnsi="Times New Roman" w:cs="Times New Roman"/>
          <w:color w:val="23221F"/>
          <w:sz w:val="24"/>
          <w:szCs w:val="24"/>
        </w:rPr>
        <w:t>You acknowledge that t</w:t>
      </w:r>
      <w:r w:rsidRPr="00A70644">
        <w:rPr>
          <w:rFonts w:ascii="Times New Roman" w:eastAsia="Times New Roman" w:hAnsi="Times New Roman" w:cs="Times New Roman"/>
          <w:color w:val="23221F"/>
          <w:sz w:val="24"/>
          <w:szCs w:val="24"/>
        </w:rPr>
        <w:t xml:space="preserve">he Data is provided to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"AS IS" and "AS AVAILABLE" and "WITH ALL FAULTS" basis without any warranty of any kind, express or implied, including without limitation the implied warranties of merchantability, fitness for a particular purpose, accuracy and non-infringement, nor shall the </w:t>
      </w:r>
      <w:r w:rsidR="00C007AC">
        <w:rPr>
          <w:rFonts w:ascii="Times New Roman" w:eastAsia="Times New Roman" w:hAnsi="Times New Roman" w:cs="Times New Roman"/>
          <w:color w:val="23221F"/>
          <w:sz w:val="24"/>
          <w:szCs w:val="24"/>
        </w:rPr>
        <w:t>distribution of the Data</w:t>
      </w:r>
      <w:r w:rsidRPr="00A70644">
        <w:rPr>
          <w:rFonts w:ascii="Times New Roman" w:eastAsia="Times New Roman" w:hAnsi="Times New Roman" w:cs="Times New Roman"/>
          <w:color w:val="23221F"/>
          <w:sz w:val="24"/>
          <w:szCs w:val="24"/>
        </w:rPr>
        <w:t xml:space="preserve"> constitute any warranty.</w:t>
      </w:r>
    </w:p>
    <w:p w14:paraId="79038D51"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Pr>
          <w:rFonts w:ascii="Times New Roman" w:eastAsia="Times New Roman" w:hAnsi="Times New Roman" w:cs="Times New Roman"/>
          <w:color w:val="23221F"/>
          <w:sz w:val="24"/>
          <w:szCs w:val="24"/>
        </w:rPr>
        <w:t>You acknowledge that t</w:t>
      </w:r>
      <w:r w:rsidRPr="00A70644">
        <w:rPr>
          <w:rFonts w:ascii="Times New Roman" w:eastAsia="Times New Roman" w:hAnsi="Times New Roman" w:cs="Times New Roman"/>
          <w:color w:val="23221F"/>
          <w:sz w:val="24"/>
          <w:szCs w:val="24"/>
        </w:rPr>
        <w:t xml:space="preserve">he Data is not intended to constitute advice nor is it to be used as a substitute for specific advice from a professional. You should not act (or refrain from acting) based upon information in the Data without independently verifying the information and, as necessary, obtaining professional advice regarding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r particular facts and circumstances.</w:t>
      </w:r>
    </w:p>
    <w:p w14:paraId="18515104"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 xml:space="preserve">You </w:t>
      </w:r>
      <w:r w:rsidR="00C007AC">
        <w:rPr>
          <w:rFonts w:ascii="Times New Roman" w:eastAsia="Times New Roman" w:hAnsi="Times New Roman" w:cs="Times New Roman"/>
          <w:color w:val="23221F"/>
          <w:sz w:val="24"/>
          <w:szCs w:val="24"/>
        </w:rPr>
        <w:t>Use</w:t>
      </w:r>
      <w:r w:rsidRPr="00A70644">
        <w:rPr>
          <w:rFonts w:ascii="Times New Roman" w:eastAsia="Times New Roman" w:hAnsi="Times New Roman" w:cs="Times New Roman"/>
          <w:color w:val="23221F"/>
          <w:sz w:val="24"/>
          <w:szCs w:val="24"/>
        </w:rPr>
        <w:t xml:space="preserve"> the Data at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r own risk, and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assume the risk that the Data may provide incorrect information to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as well as the risk that any material downloaded by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may cause loss of data or damage to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r computer system.</w:t>
      </w:r>
    </w:p>
    <w:p w14:paraId="029DD236"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 xml:space="preserve">[Transit Authority] and its officials and employees assume no responsibility or legal liability for the accuracy, completeness, reliability, timeliness, or usefulness of any information available from the Data nor do they represent that the </w:t>
      </w:r>
      <w:r w:rsidR="00C007AC">
        <w:rPr>
          <w:rFonts w:ascii="Times New Roman" w:eastAsia="Times New Roman" w:hAnsi="Times New Roman" w:cs="Times New Roman"/>
          <w:color w:val="23221F"/>
          <w:sz w:val="24"/>
          <w:szCs w:val="24"/>
        </w:rPr>
        <w:t>Use</w:t>
      </w:r>
      <w:r w:rsidRPr="00A70644">
        <w:rPr>
          <w:rFonts w:ascii="Times New Roman" w:eastAsia="Times New Roman" w:hAnsi="Times New Roman" w:cs="Times New Roman"/>
          <w:color w:val="23221F"/>
          <w:sz w:val="24"/>
          <w:szCs w:val="24"/>
        </w:rPr>
        <w:t xml:space="preserve"> of any information will not infringe privately owned rights.</w:t>
      </w:r>
    </w:p>
    <w:p w14:paraId="7B96073A" w14:textId="0E612A8C"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Pr>
          <w:rFonts w:ascii="Times New Roman" w:eastAsia="Times New Roman" w:hAnsi="Times New Roman" w:cs="Times New Roman"/>
          <w:color w:val="23221F"/>
          <w:sz w:val="24"/>
          <w:szCs w:val="24"/>
        </w:rPr>
        <w:t>You may, but are not required to provid</w:t>
      </w:r>
      <w:r w:rsidRPr="00A70644">
        <w:rPr>
          <w:rFonts w:ascii="Times New Roman" w:eastAsia="Times New Roman" w:hAnsi="Times New Roman" w:cs="Times New Roman"/>
          <w:color w:val="23221F"/>
          <w:sz w:val="24"/>
          <w:szCs w:val="24"/>
        </w:rPr>
        <w:t>e the following legend</w:t>
      </w:r>
      <w:r>
        <w:rPr>
          <w:rFonts w:ascii="Times New Roman" w:eastAsia="Times New Roman" w:hAnsi="Times New Roman" w:cs="Times New Roman"/>
          <w:color w:val="23221F"/>
          <w:sz w:val="24"/>
          <w:szCs w:val="24"/>
        </w:rPr>
        <w:t xml:space="preserve"> in connection with your </w:t>
      </w:r>
      <w:r w:rsidR="00C007AC">
        <w:rPr>
          <w:rFonts w:ascii="Times New Roman" w:eastAsia="Times New Roman" w:hAnsi="Times New Roman" w:cs="Times New Roman"/>
          <w:color w:val="23221F"/>
          <w:sz w:val="24"/>
          <w:szCs w:val="24"/>
        </w:rPr>
        <w:t>Use</w:t>
      </w:r>
      <w:r>
        <w:rPr>
          <w:rFonts w:ascii="Times New Roman" w:eastAsia="Times New Roman" w:hAnsi="Times New Roman" w:cs="Times New Roman"/>
          <w:color w:val="23221F"/>
          <w:sz w:val="24"/>
          <w:szCs w:val="24"/>
        </w:rPr>
        <w:t xml:space="preserve"> of the Data as provided herein</w:t>
      </w:r>
      <w:r w:rsidRPr="00A70644">
        <w:rPr>
          <w:rFonts w:ascii="Times New Roman" w:eastAsia="Times New Roman" w:hAnsi="Times New Roman" w:cs="Times New Roman"/>
          <w:color w:val="23221F"/>
          <w:sz w:val="24"/>
          <w:szCs w:val="24"/>
        </w:rPr>
        <w:t>: "Transit scheduling, geographic, and real-time data provided by permission of [Transit Authority]</w:t>
      </w:r>
      <w:r>
        <w:rPr>
          <w:rFonts w:ascii="Times New Roman" w:eastAsia="Times New Roman" w:hAnsi="Times New Roman" w:cs="Times New Roman"/>
          <w:color w:val="23221F"/>
          <w:sz w:val="24"/>
          <w:szCs w:val="24"/>
        </w:rPr>
        <w:t>.</w:t>
      </w:r>
      <w:r w:rsidR="00D37920">
        <w:rPr>
          <w:rFonts w:ascii="Times New Roman" w:eastAsia="Times New Roman" w:hAnsi="Times New Roman" w:cs="Times New Roman"/>
          <w:color w:val="23221F"/>
          <w:sz w:val="24"/>
          <w:szCs w:val="24"/>
        </w:rPr>
        <w:t>[Transit Authority assumes no responsibility for the accuracy or the currency of the Data used in this product or service”</w:t>
      </w:r>
      <w:r w:rsidRPr="00A70644">
        <w:rPr>
          <w:rFonts w:ascii="Times New Roman" w:eastAsia="Times New Roman" w:hAnsi="Times New Roman" w:cs="Times New Roman"/>
          <w:color w:val="23221F"/>
          <w:sz w:val="24"/>
          <w:szCs w:val="24"/>
        </w:rPr>
        <w:t xml:space="preserve"> Other than displaying this legend,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are not authorized to make any use of any proprietary service marks of [Transit Authority], including the [Transit Authority] logo, or any confusingly similar variant thereof</w:t>
      </w:r>
      <w:r>
        <w:rPr>
          <w:rFonts w:ascii="Times New Roman" w:eastAsia="Times New Roman" w:hAnsi="Times New Roman" w:cs="Times New Roman"/>
          <w:color w:val="23221F"/>
          <w:sz w:val="24"/>
          <w:szCs w:val="24"/>
        </w:rPr>
        <w:t xml:space="preserve"> without the express written permission of the Transit Authority</w:t>
      </w:r>
      <w:r w:rsidRPr="00A70644">
        <w:rPr>
          <w:rFonts w:ascii="Times New Roman" w:eastAsia="Times New Roman" w:hAnsi="Times New Roman" w:cs="Times New Roman"/>
          <w:color w:val="23221F"/>
          <w:sz w:val="24"/>
          <w:szCs w:val="24"/>
        </w:rPr>
        <w:t>.</w:t>
      </w:r>
    </w:p>
    <w:p w14:paraId="45A04351"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 xml:space="preserve">[Transit Authority] believes </w:t>
      </w:r>
      <w:r w:rsidR="00ED4CE1">
        <w:rPr>
          <w:rFonts w:ascii="Times New Roman" w:eastAsia="Times New Roman" w:hAnsi="Times New Roman" w:cs="Times New Roman"/>
          <w:color w:val="23221F"/>
          <w:sz w:val="24"/>
          <w:szCs w:val="24"/>
        </w:rPr>
        <w:t xml:space="preserve">(without verifying) </w:t>
      </w:r>
      <w:r w:rsidRPr="00A70644">
        <w:rPr>
          <w:rFonts w:ascii="Times New Roman" w:eastAsia="Times New Roman" w:hAnsi="Times New Roman" w:cs="Times New Roman"/>
          <w:color w:val="23221F"/>
          <w:sz w:val="24"/>
          <w:szCs w:val="24"/>
        </w:rPr>
        <w:t xml:space="preserve">that making this Data available for </w:t>
      </w:r>
      <w:r>
        <w:rPr>
          <w:rFonts w:ascii="Times New Roman" w:eastAsia="Times New Roman" w:hAnsi="Times New Roman" w:cs="Times New Roman"/>
          <w:color w:val="23221F"/>
          <w:sz w:val="24"/>
          <w:szCs w:val="24"/>
        </w:rPr>
        <w:t>You</w:t>
      </w:r>
      <w:r w:rsidR="00ED4CE1">
        <w:rPr>
          <w:rFonts w:ascii="Times New Roman" w:eastAsia="Times New Roman" w:hAnsi="Times New Roman" w:cs="Times New Roman"/>
          <w:color w:val="23221F"/>
          <w:sz w:val="24"/>
          <w:szCs w:val="24"/>
        </w:rPr>
        <w:t xml:space="preserve">r </w:t>
      </w:r>
      <w:r w:rsidR="00C007AC">
        <w:rPr>
          <w:rFonts w:ascii="Times New Roman" w:eastAsia="Times New Roman" w:hAnsi="Times New Roman" w:cs="Times New Roman"/>
          <w:color w:val="23221F"/>
          <w:sz w:val="24"/>
          <w:szCs w:val="24"/>
        </w:rPr>
        <w:t>Use</w:t>
      </w:r>
      <w:r w:rsidR="00ED4CE1">
        <w:rPr>
          <w:rFonts w:ascii="Times New Roman" w:eastAsia="Times New Roman" w:hAnsi="Times New Roman" w:cs="Times New Roman"/>
          <w:color w:val="23221F"/>
          <w:sz w:val="24"/>
          <w:szCs w:val="24"/>
        </w:rPr>
        <w:t xml:space="preserve"> hereunder</w:t>
      </w:r>
      <w:r w:rsidRPr="00A70644">
        <w:rPr>
          <w:rFonts w:ascii="Times New Roman" w:eastAsia="Times New Roman" w:hAnsi="Times New Roman" w:cs="Times New Roman"/>
          <w:color w:val="23221F"/>
          <w:sz w:val="24"/>
          <w:szCs w:val="24"/>
        </w:rPr>
        <w:t xml:space="preserve"> is not an infrin</w:t>
      </w:r>
      <w:r w:rsidR="00ED4CE1">
        <w:rPr>
          <w:rFonts w:ascii="Times New Roman" w:eastAsia="Times New Roman" w:hAnsi="Times New Roman" w:cs="Times New Roman"/>
          <w:color w:val="23221F"/>
          <w:sz w:val="24"/>
          <w:szCs w:val="24"/>
        </w:rPr>
        <w:t>gement or other violation of the</w:t>
      </w:r>
      <w:r w:rsidRPr="00A70644">
        <w:rPr>
          <w:rFonts w:ascii="Times New Roman" w:eastAsia="Times New Roman" w:hAnsi="Times New Roman" w:cs="Times New Roman"/>
          <w:color w:val="23221F"/>
          <w:sz w:val="24"/>
          <w:szCs w:val="24"/>
        </w:rPr>
        <w:t xml:space="preserve"> intellectual property rights</w:t>
      </w:r>
      <w:r w:rsidR="00ED4CE1">
        <w:rPr>
          <w:rFonts w:ascii="Times New Roman" w:eastAsia="Times New Roman" w:hAnsi="Times New Roman" w:cs="Times New Roman"/>
          <w:color w:val="23221F"/>
          <w:sz w:val="24"/>
          <w:szCs w:val="24"/>
        </w:rPr>
        <w:t xml:space="preserve"> </w:t>
      </w:r>
      <w:r w:rsidR="00ED4CE1">
        <w:rPr>
          <w:rFonts w:ascii="Times New Roman" w:eastAsia="Times New Roman" w:hAnsi="Times New Roman" w:cs="Times New Roman"/>
          <w:color w:val="23221F"/>
          <w:sz w:val="24"/>
          <w:szCs w:val="24"/>
        </w:rPr>
        <w:lastRenderedPageBreak/>
        <w:t>of any third parties</w:t>
      </w:r>
      <w:r w:rsidRPr="00A70644">
        <w:rPr>
          <w:rFonts w:ascii="Times New Roman" w:eastAsia="Times New Roman" w:hAnsi="Times New Roman" w:cs="Times New Roman"/>
          <w:color w:val="23221F"/>
          <w:sz w:val="24"/>
          <w:szCs w:val="24"/>
        </w:rPr>
        <w:t>. However,</w:t>
      </w:r>
      <w:r w:rsidR="00BB065C">
        <w:rPr>
          <w:rFonts w:ascii="Times New Roman" w:eastAsia="Times New Roman" w:hAnsi="Times New Roman" w:cs="Times New Roman"/>
          <w:color w:val="23221F"/>
          <w:sz w:val="24"/>
          <w:szCs w:val="24"/>
        </w:rPr>
        <w:t xml:space="preserve"> others may assert copyright or other property rights in the Data [or</w:t>
      </w:r>
      <w:r w:rsidRPr="00A70644">
        <w:rPr>
          <w:rFonts w:ascii="Times New Roman" w:eastAsia="Times New Roman" w:hAnsi="Times New Roman" w:cs="Times New Roman"/>
          <w:color w:val="23221F"/>
          <w:sz w:val="24"/>
          <w:szCs w:val="24"/>
        </w:rPr>
        <w:t xml:space="preserve"> the information made available from the Data</w:t>
      </w:r>
      <w:r w:rsidR="00BB065C">
        <w:rPr>
          <w:rFonts w:ascii="Times New Roman" w:eastAsia="Times New Roman" w:hAnsi="Times New Roman" w:cs="Times New Roman"/>
          <w:color w:val="23221F"/>
          <w:sz w:val="24"/>
          <w:szCs w:val="24"/>
        </w:rPr>
        <w:t>].</w:t>
      </w:r>
      <w:r w:rsidRPr="00A70644">
        <w:rPr>
          <w:rFonts w:ascii="Times New Roman" w:eastAsia="Times New Roman" w:hAnsi="Times New Roman" w:cs="Times New Roman"/>
          <w:color w:val="23221F"/>
          <w:sz w:val="24"/>
          <w:szCs w:val="24"/>
        </w:rPr>
        <w:t xml:space="preserve"> [Transit Authority] and its officials and employees make no warranty or guarantee as to the ownership of any intellectual property or other property interest </w:t>
      </w:r>
      <w:r w:rsidR="00BB065C">
        <w:rPr>
          <w:rFonts w:ascii="Times New Roman" w:eastAsia="Times New Roman" w:hAnsi="Times New Roman" w:cs="Times New Roman"/>
          <w:color w:val="23221F"/>
          <w:sz w:val="24"/>
          <w:szCs w:val="24"/>
        </w:rPr>
        <w:t>in the Data.</w:t>
      </w:r>
      <w:r w:rsidRPr="00A70644">
        <w:rPr>
          <w:rFonts w:ascii="Times New Roman" w:eastAsia="Times New Roman" w:hAnsi="Times New Roman" w:cs="Times New Roman"/>
          <w:color w:val="23221F"/>
          <w:sz w:val="24"/>
          <w:szCs w:val="24"/>
        </w:rPr>
        <w:t xml:space="preserve"> Furthermore, [Transit Authority] expressly disclaims any responsibility to defend or indemnify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against claims which others may assert based on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r </w:t>
      </w:r>
      <w:r w:rsidR="00C007AC">
        <w:rPr>
          <w:rFonts w:ascii="Times New Roman" w:eastAsia="Times New Roman" w:hAnsi="Times New Roman" w:cs="Times New Roman"/>
          <w:color w:val="23221F"/>
          <w:sz w:val="24"/>
          <w:szCs w:val="24"/>
        </w:rPr>
        <w:t>Use</w:t>
      </w:r>
      <w:r w:rsidR="00BB065C">
        <w:rPr>
          <w:rFonts w:ascii="Times New Roman" w:eastAsia="Times New Roman" w:hAnsi="Times New Roman" w:cs="Times New Roman"/>
          <w:color w:val="23221F"/>
          <w:sz w:val="24"/>
          <w:szCs w:val="24"/>
        </w:rPr>
        <w:t xml:space="preserve"> of the Data as provided in these Terms</w:t>
      </w:r>
      <w:r w:rsidRPr="00A70644">
        <w:rPr>
          <w:rFonts w:ascii="Times New Roman" w:eastAsia="Times New Roman" w:hAnsi="Times New Roman" w:cs="Times New Roman"/>
          <w:color w:val="23221F"/>
          <w:sz w:val="24"/>
          <w:szCs w:val="24"/>
        </w:rPr>
        <w:t>.</w:t>
      </w:r>
    </w:p>
    <w:p w14:paraId="304365F3"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 xml:space="preserve"> [Transit Authority] reserves the right at any time and from time to time to modify or discontinue access to the Data (or any part thereof), temporarily or permanently, with or without notice to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You agree that [Transit Authority] will not be liable to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 for any modification, suspension or discontinuance of access to the Data.</w:t>
      </w:r>
      <w:r w:rsidR="00ED4CE1">
        <w:rPr>
          <w:rFonts w:ascii="Times New Roman" w:eastAsia="Times New Roman" w:hAnsi="Times New Roman" w:cs="Times New Roman"/>
          <w:color w:val="23221F"/>
          <w:sz w:val="24"/>
          <w:szCs w:val="24"/>
        </w:rPr>
        <w:t xml:space="preserve"> Notwithstanding the above, </w:t>
      </w:r>
      <w:r w:rsidR="00BB065C">
        <w:rPr>
          <w:rFonts w:ascii="Times New Roman" w:eastAsia="Times New Roman" w:hAnsi="Times New Roman" w:cs="Times New Roman"/>
          <w:color w:val="23221F"/>
          <w:sz w:val="24"/>
          <w:szCs w:val="24"/>
        </w:rPr>
        <w:t xml:space="preserve">You shall always retain a license in the Data that you have accessed and </w:t>
      </w:r>
      <w:r w:rsidR="00C007AC">
        <w:rPr>
          <w:rFonts w:ascii="Times New Roman" w:eastAsia="Times New Roman" w:hAnsi="Times New Roman" w:cs="Times New Roman"/>
          <w:color w:val="23221F"/>
          <w:sz w:val="24"/>
          <w:szCs w:val="24"/>
        </w:rPr>
        <w:t>Use</w:t>
      </w:r>
      <w:r w:rsidR="00BB065C">
        <w:rPr>
          <w:rFonts w:ascii="Times New Roman" w:eastAsia="Times New Roman" w:hAnsi="Times New Roman" w:cs="Times New Roman"/>
          <w:color w:val="23221F"/>
          <w:sz w:val="24"/>
          <w:szCs w:val="24"/>
        </w:rPr>
        <w:t>d as provided in these Terms.</w:t>
      </w:r>
    </w:p>
    <w:p w14:paraId="24AAE7DB"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YOU UNDERSTAND AND AGREE THAT IN NO EVENT WILL [TRANSIT AUTHORITY] BE LIABLE FOR ANY DIRECT OR INDIRECT DAMAGES, EVEN IF BOTH PARTIES ARE AWARE OF THE POSSIBILITY OF SUCH DAMAGES, INCLUDING WITHOUT LIMITATION LOSS OF PROFITS OR FOR ANY OTHER SPECIAL, CONSEQUENTIAL, EXEMPLARY OR INCIDENTAL DAMAGES, HOWEVER CAUSED, WHETHER BASED UPON CONTRACT, NEGLIGENCE, STRICT LIABILITY IN TORT, WARRANTY, OR ANY OTHER LEGAL THEORY, ARISING OUT OF OR RELATED TO YOUR USE OF THE DATA. THE PARTIES INTEND THAT THIS LIMITATION SHOULD APPLY EVEN IF IT CAUSES ANY WARRANTY TO FAIL OF ITS ESSENTIAL PURPOSE.</w:t>
      </w:r>
    </w:p>
    <w:p w14:paraId="4B8D8876"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The invalidity of any term or provision of these Terms will not affect the validity of any other provision. Waiver by [Transit Authority] of strict performances of any provision of these Terms will not be a waiver of or prejudice [Transit Authority]'s right to require strict performance of the same provision in the future or of any other provision of these Terms.</w:t>
      </w:r>
    </w:p>
    <w:p w14:paraId="0FB8F0C9"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 xml:space="preserve">You agree to indemnify, defend and hold harmless [Transit Authority] and its officers, directors, and employees from and against all fines, suits, proceedings, claims, causes of action, demands, or liabilities of any kind or of any nature arising out of or in connection with </w:t>
      </w:r>
      <w:r>
        <w:rPr>
          <w:rFonts w:ascii="Times New Roman" w:eastAsia="Times New Roman" w:hAnsi="Times New Roman" w:cs="Times New Roman"/>
          <w:color w:val="23221F"/>
          <w:sz w:val="24"/>
          <w:szCs w:val="24"/>
        </w:rPr>
        <w:t>You</w:t>
      </w:r>
      <w:r w:rsidRPr="00A70644">
        <w:rPr>
          <w:rFonts w:ascii="Times New Roman" w:eastAsia="Times New Roman" w:hAnsi="Times New Roman" w:cs="Times New Roman"/>
          <w:color w:val="23221F"/>
          <w:sz w:val="24"/>
          <w:szCs w:val="24"/>
        </w:rPr>
        <w:t xml:space="preserve">r </w:t>
      </w:r>
      <w:r w:rsidR="00C007AC">
        <w:rPr>
          <w:rFonts w:ascii="Times New Roman" w:eastAsia="Times New Roman" w:hAnsi="Times New Roman" w:cs="Times New Roman"/>
          <w:color w:val="23221F"/>
          <w:sz w:val="24"/>
          <w:szCs w:val="24"/>
        </w:rPr>
        <w:t>Use</w:t>
      </w:r>
      <w:r w:rsidRPr="00A70644">
        <w:rPr>
          <w:rFonts w:ascii="Times New Roman" w:eastAsia="Times New Roman" w:hAnsi="Times New Roman" w:cs="Times New Roman"/>
          <w:color w:val="23221F"/>
          <w:sz w:val="24"/>
          <w:szCs w:val="24"/>
        </w:rPr>
        <w:t xml:space="preserve"> of the Data.</w:t>
      </w:r>
    </w:p>
    <w:p w14:paraId="44FA014C"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 xml:space="preserve">The exclusive jurisdiction and venue for any dispute, action, or suit of any nature involving the Data and its content, including, but not limited to, actions for injury to a person or property or infringement of intellectual property rights, shall reside in </w:t>
      </w:r>
      <w:r w:rsidR="00CC1BAF">
        <w:rPr>
          <w:rFonts w:ascii="Times New Roman" w:eastAsia="Times New Roman" w:hAnsi="Times New Roman" w:cs="Times New Roman"/>
          <w:color w:val="23221F"/>
          <w:sz w:val="24"/>
          <w:szCs w:val="24"/>
        </w:rPr>
        <w:t>____________________________________.</w:t>
      </w:r>
      <w:r w:rsidRPr="00A70644">
        <w:rPr>
          <w:rFonts w:ascii="Times New Roman" w:eastAsia="Times New Roman" w:hAnsi="Times New Roman" w:cs="Times New Roman"/>
          <w:color w:val="23221F"/>
          <w:sz w:val="24"/>
          <w:szCs w:val="24"/>
        </w:rPr>
        <w:t xml:space="preserve"> </w:t>
      </w:r>
      <w:r w:rsidR="00CC1BAF">
        <w:rPr>
          <w:rFonts w:ascii="Times New Roman" w:eastAsia="Times New Roman" w:hAnsi="Times New Roman" w:cs="Times New Roman"/>
          <w:color w:val="23221F"/>
          <w:sz w:val="24"/>
          <w:szCs w:val="24"/>
        </w:rPr>
        <w:t>_____________</w:t>
      </w:r>
      <w:r w:rsidRPr="00A70644">
        <w:rPr>
          <w:rFonts w:ascii="Times New Roman" w:eastAsia="Times New Roman" w:hAnsi="Times New Roman" w:cs="Times New Roman"/>
          <w:color w:val="23221F"/>
          <w:sz w:val="24"/>
          <w:szCs w:val="24"/>
        </w:rPr>
        <w:t xml:space="preserve"> and federal law, as applicable, shall apply to all such matters</w:t>
      </w:r>
      <w:r w:rsidR="00C007AC">
        <w:rPr>
          <w:rFonts w:ascii="Times New Roman" w:eastAsia="Times New Roman" w:hAnsi="Times New Roman" w:cs="Times New Roman"/>
          <w:color w:val="23221F"/>
          <w:sz w:val="24"/>
          <w:szCs w:val="24"/>
        </w:rPr>
        <w:t xml:space="preserve">, notwithstanding any </w:t>
      </w:r>
      <w:r w:rsidR="00CC1BAF">
        <w:rPr>
          <w:rFonts w:ascii="Times New Roman" w:eastAsia="Times New Roman" w:hAnsi="Times New Roman" w:cs="Times New Roman"/>
          <w:color w:val="23221F"/>
          <w:sz w:val="24"/>
          <w:szCs w:val="24"/>
        </w:rPr>
        <w:t>conflict of laws pr</w:t>
      </w:r>
      <w:r w:rsidR="00C007AC">
        <w:rPr>
          <w:rFonts w:ascii="Times New Roman" w:eastAsia="Times New Roman" w:hAnsi="Times New Roman" w:cs="Times New Roman"/>
          <w:color w:val="23221F"/>
          <w:sz w:val="24"/>
          <w:szCs w:val="24"/>
        </w:rPr>
        <w:t>inciples</w:t>
      </w:r>
      <w:r w:rsidRPr="00A70644">
        <w:rPr>
          <w:rFonts w:ascii="Times New Roman" w:eastAsia="Times New Roman" w:hAnsi="Times New Roman" w:cs="Times New Roman"/>
          <w:color w:val="23221F"/>
          <w:sz w:val="24"/>
          <w:szCs w:val="24"/>
        </w:rPr>
        <w:t>.</w:t>
      </w:r>
    </w:p>
    <w:p w14:paraId="461095E1" w14:textId="77777777" w:rsidR="00A70644" w:rsidRPr="00A70644" w:rsidRDefault="00A70644" w:rsidP="00A7064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221F"/>
          <w:sz w:val="24"/>
          <w:szCs w:val="24"/>
        </w:rPr>
      </w:pPr>
      <w:r w:rsidRPr="00A70644">
        <w:rPr>
          <w:rFonts w:ascii="Times New Roman" w:eastAsia="Times New Roman" w:hAnsi="Times New Roman" w:cs="Times New Roman"/>
          <w:color w:val="23221F"/>
          <w:sz w:val="24"/>
          <w:szCs w:val="24"/>
        </w:rPr>
        <w:t>These Terms constitute the entire agreement between the parties as to their subject matter, and there are no other conflicting terms, conditions or obligations bet</w:t>
      </w:r>
      <w:r w:rsidR="00C007AC">
        <w:rPr>
          <w:rFonts w:ascii="Times New Roman" w:eastAsia="Times New Roman" w:hAnsi="Times New Roman" w:cs="Times New Roman"/>
          <w:color w:val="23221F"/>
          <w:sz w:val="24"/>
          <w:szCs w:val="24"/>
        </w:rPr>
        <w:t>ween the parties relating to Your</w:t>
      </w:r>
      <w:r w:rsidRPr="00A70644">
        <w:rPr>
          <w:rFonts w:ascii="Times New Roman" w:eastAsia="Times New Roman" w:hAnsi="Times New Roman" w:cs="Times New Roman"/>
          <w:color w:val="23221F"/>
          <w:sz w:val="24"/>
          <w:szCs w:val="24"/>
        </w:rPr>
        <w:t xml:space="preserve"> </w:t>
      </w:r>
      <w:r w:rsidR="00C007AC">
        <w:rPr>
          <w:rFonts w:ascii="Times New Roman" w:eastAsia="Times New Roman" w:hAnsi="Times New Roman" w:cs="Times New Roman"/>
          <w:color w:val="23221F"/>
          <w:sz w:val="24"/>
          <w:szCs w:val="24"/>
        </w:rPr>
        <w:t>Use</w:t>
      </w:r>
      <w:r w:rsidRPr="00A70644">
        <w:rPr>
          <w:rFonts w:ascii="Times New Roman" w:eastAsia="Times New Roman" w:hAnsi="Times New Roman" w:cs="Times New Roman"/>
          <w:color w:val="23221F"/>
          <w:sz w:val="24"/>
          <w:szCs w:val="24"/>
        </w:rPr>
        <w:t xml:space="preserve"> of the Data.</w:t>
      </w:r>
      <w:bookmarkStart w:id="0" w:name="_GoBack"/>
      <w:bookmarkEnd w:id="0"/>
    </w:p>
    <w:sectPr w:rsidR="00A70644" w:rsidRPr="00A7064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9E8018" w15:done="0"/>
  <w15:commentEx w15:paraId="5FA508A9" w15:done="0"/>
  <w15:commentEx w15:paraId="594A2378" w15:done="0"/>
  <w15:commentEx w15:paraId="0C3F97E6" w15:done="0"/>
  <w15:commentEx w15:paraId="253AA0F1" w15:done="0"/>
  <w15:commentEx w15:paraId="553D1584" w15:done="0"/>
  <w15:commentEx w15:paraId="7FCC671F" w15:done="0"/>
  <w15:commentEx w15:paraId="5F9CFB7C" w15:done="0"/>
  <w15:commentEx w15:paraId="24689B31" w15:done="0"/>
  <w15:commentEx w15:paraId="5C1663CB" w15:done="0"/>
  <w15:commentEx w15:paraId="61FF37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6374C"/>
    <w:multiLevelType w:val="multilevel"/>
    <w:tmpl w:val="3D30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Pomfret">
    <w15:presenceInfo w15:providerId="Windows Live" w15:userId="87c2ec787abc4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44"/>
    <w:rsid w:val="000F4978"/>
    <w:rsid w:val="001B34B7"/>
    <w:rsid w:val="00271C69"/>
    <w:rsid w:val="00380127"/>
    <w:rsid w:val="00391D6E"/>
    <w:rsid w:val="0044596E"/>
    <w:rsid w:val="00682198"/>
    <w:rsid w:val="008816B5"/>
    <w:rsid w:val="008B5DC3"/>
    <w:rsid w:val="00920296"/>
    <w:rsid w:val="00A70644"/>
    <w:rsid w:val="00BB065C"/>
    <w:rsid w:val="00C007AC"/>
    <w:rsid w:val="00CC1BAF"/>
    <w:rsid w:val="00CF1A35"/>
    <w:rsid w:val="00D37920"/>
    <w:rsid w:val="00ED4CE1"/>
    <w:rsid w:val="00F0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1BAF"/>
    <w:rPr>
      <w:sz w:val="16"/>
      <w:szCs w:val="16"/>
    </w:rPr>
  </w:style>
  <w:style w:type="paragraph" w:styleId="CommentText">
    <w:name w:val="annotation text"/>
    <w:basedOn w:val="Normal"/>
    <w:link w:val="CommentTextChar"/>
    <w:uiPriority w:val="99"/>
    <w:semiHidden/>
    <w:unhideWhenUsed/>
    <w:rsid w:val="00CC1BAF"/>
    <w:pPr>
      <w:spacing w:line="240" w:lineRule="auto"/>
    </w:pPr>
    <w:rPr>
      <w:sz w:val="20"/>
      <w:szCs w:val="20"/>
    </w:rPr>
  </w:style>
  <w:style w:type="character" w:customStyle="1" w:styleId="CommentTextChar">
    <w:name w:val="Comment Text Char"/>
    <w:basedOn w:val="DefaultParagraphFont"/>
    <w:link w:val="CommentText"/>
    <w:uiPriority w:val="99"/>
    <w:semiHidden/>
    <w:rsid w:val="00CC1BAF"/>
    <w:rPr>
      <w:sz w:val="20"/>
      <w:szCs w:val="20"/>
    </w:rPr>
  </w:style>
  <w:style w:type="paragraph" w:styleId="CommentSubject">
    <w:name w:val="annotation subject"/>
    <w:basedOn w:val="CommentText"/>
    <w:next w:val="CommentText"/>
    <w:link w:val="CommentSubjectChar"/>
    <w:uiPriority w:val="99"/>
    <w:semiHidden/>
    <w:unhideWhenUsed/>
    <w:rsid w:val="00CC1BAF"/>
    <w:rPr>
      <w:b/>
      <w:bCs/>
    </w:rPr>
  </w:style>
  <w:style w:type="character" w:customStyle="1" w:styleId="CommentSubjectChar">
    <w:name w:val="Comment Subject Char"/>
    <w:basedOn w:val="CommentTextChar"/>
    <w:link w:val="CommentSubject"/>
    <w:uiPriority w:val="99"/>
    <w:semiHidden/>
    <w:rsid w:val="00CC1BAF"/>
    <w:rPr>
      <w:b/>
      <w:bCs/>
      <w:sz w:val="20"/>
      <w:szCs w:val="20"/>
    </w:rPr>
  </w:style>
  <w:style w:type="paragraph" w:styleId="BalloonText">
    <w:name w:val="Balloon Text"/>
    <w:basedOn w:val="Normal"/>
    <w:link w:val="BalloonTextChar"/>
    <w:uiPriority w:val="99"/>
    <w:semiHidden/>
    <w:unhideWhenUsed/>
    <w:rsid w:val="00CC1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BA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1BAF"/>
    <w:rPr>
      <w:sz w:val="16"/>
      <w:szCs w:val="16"/>
    </w:rPr>
  </w:style>
  <w:style w:type="paragraph" w:styleId="CommentText">
    <w:name w:val="annotation text"/>
    <w:basedOn w:val="Normal"/>
    <w:link w:val="CommentTextChar"/>
    <w:uiPriority w:val="99"/>
    <w:semiHidden/>
    <w:unhideWhenUsed/>
    <w:rsid w:val="00CC1BAF"/>
    <w:pPr>
      <w:spacing w:line="240" w:lineRule="auto"/>
    </w:pPr>
    <w:rPr>
      <w:sz w:val="20"/>
      <w:szCs w:val="20"/>
    </w:rPr>
  </w:style>
  <w:style w:type="character" w:customStyle="1" w:styleId="CommentTextChar">
    <w:name w:val="Comment Text Char"/>
    <w:basedOn w:val="DefaultParagraphFont"/>
    <w:link w:val="CommentText"/>
    <w:uiPriority w:val="99"/>
    <w:semiHidden/>
    <w:rsid w:val="00CC1BAF"/>
    <w:rPr>
      <w:sz w:val="20"/>
      <w:szCs w:val="20"/>
    </w:rPr>
  </w:style>
  <w:style w:type="paragraph" w:styleId="CommentSubject">
    <w:name w:val="annotation subject"/>
    <w:basedOn w:val="CommentText"/>
    <w:next w:val="CommentText"/>
    <w:link w:val="CommentSubjectChar"/>
    <w:uiPriority w:val="99"/>
    <w:semiHidden/>
    <w:unhideWhenUsed/>
    <w:rsid w:val="00CC1BAF"/>
    <w:rPr>
      <w:b/>
      <w:bCs/>
    </w:rPr>
  </w:style>
  <w:style w:type="character" w:customStyle="1" w:styleId="CommentSubjectChar">
    <w:name w:val="Comment Subject Char"/>
    <w:basedOn w:val="CommentTextChar"/>
    <w:link w:val="CommentSubject"/>
    <w:uiPriority w:val="99"/>
    <w:semiHidden/>
    <w:rsid w:val="00CC1BAF"/>
    <w:rPr>
      <w:b/>
      <w:bCs/>
      <w:sz w:val="20"/>
      <w:szCs w:val="20"/>
    </w:rPr>
  </w:style>
  <w:style w:type="paragraph" w:styleId="BalloonText">
    <w:name w:val="Balloon Text"/>
    <w:basedOn w:val="Normal"/>
    <w:link w:val="BalloonTextChar"/>
    <w:uiPriority w:val="99"/>
    <w:semiHidden/>
    <w:unhideWhenUsed/>
    <w:rsid w:val="00CC1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B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172044">
      <w:bodyDiv w:val="1"/>
      <w:marLeft w:val="0"/>
      <w:marRight w:val="0"/>
      <w:marTop w:val="0"/>
      <w:marBottom w:val="0"/>
      <w:divBdr>
        <w:top w:val="none" w:sz="0" w:space="0" w:color="auto"/>
        <w:left w:val="none" w:sz="0" w:space="0" w:color="auto"/>
        <w:bottom w:val="none" w:sz="0" w:space="0" w:color="auto"/>
        <w:right w:val="none" w:sz="0" w:space="0" w:color="auto"/>
      </w:divBdr>
      <w:divsChild>
        <w:div w:id="1198356140">
          <w:marLeft w:val="0"/>
          <w:marRight w:val="0"/>
          <w:marTop w:val="0"/>
          <w:marBottom w:val="0"/>
          <w:divBdr>
            <w:top w:val="none" w:sz="0" w:space="0" w:color="auto"/>
            <w:left w:val="none" w:sz="0" w:space="0" w:color="auto"/>
            <w:bottom w:val="none" w:sz="0" w:space="0" w:color="auto"/>
            <w:right w:val="none" w:sz="0" w:space="0" w:color="auto"/>
          </w:divBdr>
        </w:div>
        <w:div w:id="1652754071">
          <w:marLeft w:val="0"/>
          <w:marRight w:val="0"/>
          <w:marTop w:val="0"/>
          <w:marBottom w:val="0"/>
          <w:divBdr>
            <w:top w:val="none" w:sz="0" w:space="0" w:color="auto"/>
            <w:left w:val="none" w:sz="0" w:space="0" w:color="auto"/>
            <w:bottom w:val="none" w:sz="0" w:space="0" w:color="auto"/>
            <w:right w:val="none" w:sz="0" w:space="0" w:color="auto"/>
          </w:divBdr>
        </w:div>
        <w:div w:id="1467314778">
          <w:marLeft w:val="0"/>
          <w:marRight w:val="0"/>
          <w:marTop w:val="0"/>
          <w:marBottom w:val="0"/>
          <w:divBdr>
            <w:top w:val="none" w:sz="0" w:space="0" w:color="auto"/>
            <w:left w:val="none" w:sz="0" w:space="0" w:color="auto"/>
            <w:bottom w:val="none" w:sz="0" w:space="0" w:color="auto"/>
            <w:right w:val="none" w:sz="0" w:space="0" w:color="auto"/>
          </w:divBdr>
        </w:div>
        <w:div w:id="211621893">
          <w:marLeft w:val="0"/>
          <w:marRight w:val="0"/>
          <w:marTop w:val="0"/>
          <w:marBottom w:val="0"/>
          <w:divBdr>
            <w:top w:val="none" w:sz="0" w:space="0" w:color="auto"/>
            <w:left w:val="none" w:sz="0" w:space="0" w:color="auto"/>
            <w:bottom w:val="none" w:sz="0" w:space="0" w:color="auto"/>
            <w:right w:val="none" w:sz="0" w:space="0" w:color="auto"/>
          </w:divBdr>
        </w:div>
        <w:div w:id="60521559">
          <w:marLeft w:val="0"/>
          <w:marRight w:val="0"/>
          <w:marTop w:val="0"/>
          <w:marBottom w:val="0"/>
          <w:divBdr>
            <w:top w:val="none" w:sz="0" w:space="0" w:color="auto"/>
            <w:left w:val="none" w:sz="0" w:space="0" w:color="auto"/>
            <w:bottom w:val="none" w:sz="0" w:space="0" w:color="auto"/>
            <w:right w:val="none" w:sz="0" w:space="0" w:color="auto"/>
          </w:divBdr>
        </w:div>
        <w:div w:id="805053757">
          <w:marLeft w:val="0"/>
          <w:marRight w:val="0"/>
          <w:marTop w:val="0"/>
          <w:marBottom w:val="0"/>
          <w:divBdr>
            <w:top w:val="none" w:sz="0" w:space="0" w:color="auto"/>
            <w:left w:val="none" w:sz="0" w:space="0" w:color="auto"/>
            <w:bottom w:val="none" w:sz="0" w:space="0" w:color="auto"/>
            <w:right w:val="none" w:sz="0" w:space="0" w:color="auto"/>
          </w:divBdr>
        </w:div>
        <w:div w:id="510097994">
          <w:marLeft w:val="0"/>
          <w:marRight w:val="0"/>
          <w:marTop w:val="0"/>
          <w:marBottom w:val="0"/>
          <w:divBdr>
            <w:top w:val="none" w:sz="0" w:space="0" w:color="auto"/>
            <w:left w:val="none" w:sz="0" w:space="0" w:color="auto"/>
            <w:bottom w:val="none" w:sz="0" w:space="0" w:color="auto"/>
            <w:right w:val="none" w:sz="0" w:space="0" w:color="auto"/>
          </w:divBdr>
        </w:div>
        <w:div w:id="135953551">
          <w:marLeft w:val="0"/>
          <w:marRight w:val="0"/>
          <w:marTop w:val="0"/>
          <w:marBottom w:val="0"/>
          <w:divBdr>
            <w:top w:val="none" w:sz="0" w:space="0" w:color="auto"/>
            <w:left w:val="none" w:sz="0" w:space="0" w:color="auto"/>
            <w:bottom w:val="none" w:sz="0" w:space="0" w:color="auto"/>
            <w:right w:val="none" w:sz="0" w:space="0" w:color="auto"/>
          </w:divBdr>
        </w:div>
        <w:div w:id="962467510">
          <w:marLeft w:val="0"/>
          <w:marRight w:val="0"/>
          <w:marTop w:val="0"/>
          <w:marBottom w:val="0"/>
          <w:divBdr>
            <w:top w:val="none" w:sz="0" w:space="0" w:color="auto"/>
            <w:left w:val="none" w:sz="0" w:space="0" w:color="auto"/>
            <w:bottom w:val="none" w:sz="0" w:space="0" w:color="auto"/>
            <w:right w:val="none" w:sz="0" w:space="0" w:color="auto"/>
          </w:divBdr>
        </w:div>
        <w:div w:id="1622028577">
          <w:marLeft w:val="0"/>
          <w:marRight w:val="0"/>
          <w:marTop w:val="0"/>
          <w:marBottom w:val="0"/>
          <w:divBdr>
            <w:top w:val="none" w:sz="0" w:space="0" w:color="auto"/>
            <w:left w:val="none" w:sz="0" w:space="0" w:color="auto"/>
            <w:bottom w:val="none" w:sz="0" w:space="0" w:color="auto"/>
            <w:right w:val="none" w:sz="0" w:space="0" w:color="auto"/>
          </w:divBdr>
        </w:div>
        <w:div w:id="1645041771">
          <w:marLeft w:val="0"/>
          <w:marRight w:val="0"/>
          <w:marTop w:val="0"/>
          <w:marBottom w:val="0"/>
          <w:divBdr>
            <w:top w:val="none" w:sz="0" w:space="0" w:color="auto"/>
            <w:left w:val="none" w:sz="0" w:space="0" w:color="auto"/>
            <w:bottom w:val="none" w:sz="0" w:space="0" w:color="auto"/>
            <w:right w:val="none" w:sz="0" w:space="0" w:color="auto"/>
          </w:divBdr>
        </w:div>
        <w:div w:id="650518702">
          <w:marLeft w:val="0"/>
          <w:marRight w:val="0"/>
          <w:marTop w:val="0"/>
          <w:marBottom w:val="0"/>
          <w:divBdr>
            <w:top w:val="none" w:sz="0" w:space="0" w:color="auto"/>
            <w:left w:val="none" w:sz="0" w:space="0" w:color="auto"/>
            <w:bottom w:val="none" w:sz="0" w:space="0" w:color="auto"/>
            <w:right w:val="none" w:sz="0" w:space="0" w:color="auto"/>
          </w:divBdr>
        </w:div>
        <w:div w:id="1246380393">
          <w:marLeft w:val="0"/>
          <w:marRight w:val="0"/>
          <w:marTop w:val="0"/>
          <w:marBottom w:val="0"/>
          <w:divBdr>
            <w:top w:val="none" w:sz="0" w:space="0" w:color="auto"/>
            <w:left w:val="none" w:sz="0" w:space="0" w:color="auto"/>
            <w:bottom w:val="none" w:sz="0" w:space="0" w:color="auto"/>
            <w:right w:val="none" w:sz="0" w:space="0" w:color="auto"/>
          </w:divBdr>
        </w:div>
        <w:div w:id="212896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 standalone="yes"?>
<Relationships xmlns="http://schemas.openxmlformats.org/package/2006/relationships">
  <Relationship Id="rId3" Type="http://schemas.microsoft.com/office/2007/relationships/stylesWithEffects" Target="stylesWithEffects.xml" />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11" Type="http://schemas.microsoft.com/office/2011/relationships/people" Target="people.xml" />
  <Relationship Id="rId5" Type="http://schemas.openxmlformats.org/officeDocument/2006/relationships/webSettings" Target="webSettings.xml" />
  <Relationship Id="rId10" Type="http://schemas.microsoft.com/office/2011/relationships/commentsExtended" Target="commentsExtended.xml" />
  <Relationship Id="rId4" Type="http://schemas.openxmlformats.org/officeDocument/2006/relationships/settings" Target="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ages>2</Pages>
  <Words>975</Words>
  <Characters>5162</Characters>
  <Application>Microsoft Office Word</Application>
  <DocSecurity>0</DocSecurity>
  <Lines>84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