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CBEC" w14:textId="77777777" w:rsidR="00F73251" w:rsidRPr="00117113" w:rsidRDefault="00F73251">
      <w:pPr>
        <w:rPr>
          <w:color w:val="000000"/>
          <w:szCs w:val="22"/>
        </w:rPr>
      </w:pPr>
      <w:r w:rsidRPr="00117113">
        <w:rPr>
          <w:rFonts w:hint="eastAsia"/>
          <w:color w:val="000000"/>
        </w:rPr>
        <w:t xml:space="preserve">To: Hamamatsu Photonics K.K. </w:t>
      </w:r>
      <w:r w:rsidRPr="00117113">
        <w:rPr>
          <w:rFonts w:hint="eastAsia"/>
          <w:color w:val="000000"/>
          <w:szCs w:val="22"/>
        </w:rPr>
        <w:t>(HPK)</w:t>
      </w:r>
    </w:p>
    <w:p w14:paraId="686FFF0A" w14:textId="77777777" w:rsidR="00F73251" w:rsidRPr="00117113" w:rsidRDefault="00F73251">
      <w:pPr>
        <w:rPr>
          <w:color w:val="000000"/>
          <w:u w:val="single"/>
        </w:rPr>
      </w:pPr>
    </w:p>
    <w:p w14:paraId="2B980876" w14:textId="77777777" w:rsidR="00F73251" w:rsidRPr="00117113" w:rsidRDefault="00F73251">
      <w:pPr>
        <w:jc w:val="center"/>
        <w:rPr>
          <w:color w:val="000000"/>
        </w:rPr>
      </w:pPr>
      <w:r w:rsidRPr="00117113">
        <w:rPr>
          <w:rFonts w:hint="eastAsia"/>
          <w:color w:val="000000"/>
          <w:u w:val="single"/>
        </w:rPr>
        <w:t>INFORMATION FOR EXPORT PROCEDURE</w:t>
      </w:r>
    </w:p>
    <w:p w14:paraId="02896AF1" w14:textId="77777777" w:rsidR="00F73251" w:rsidRPr="00117113" w:rsidRDefault="00F73251">
      <w:pPr>
        <w:rPr>
          <w:color w:val="000000"/>
          <w:sz w:val="18"/>
        </w:rPr>
      </w:pPr>
      <w:r w:rsidRPr="00117113">
        <w:rPr>
          <w:rFonts w:hint="eastAsia"/>
          <w:color w:val="000000"/>
          <w:sz w:val="18"/>
        </w:rPr>
        <w:t>*This form must be completed in order for HPK to confirm if the product or technology is subject to the Japanese government Export License requirement.</w:t>
      </w:r>
    </w:p>
    <w:p w14:paraId="6CD84B62" w14:textId="77777777" w:rsidR="00F73251" w:rsidRPr="00117113" w:rsidRDefault="00F73251">
      <w:pPr>
        <w:rPr>
          <w:color w:val="000000"/>
        </w:rPr>
      </w:pPr>
    </w:p>
    <w:p w14:paraId="40D0D269" w14:textId="6B5AD839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1. Date issued (month/date/year): </w:t>
      </w:r>
      <w:r w:rsidRPr="00117113">
        <w:rPr>
          <w:rFonts w:hint="eastAsia"/>
          <w:color w:val="000000"/>
          <w:u w:val="single"/>
        </w:rPr>
        <w:t xml:space="preserve">   </w:t>
      </w:r>
      <w:r w:rsidR="002E3E6A" w:rsidRPr="002E3E6A">
        <w:rPr>
          <w:rFonts w:ascii="Century Schoolbook" w:hAnsi="Century Schoolbook"/>
          <w:color w:val="0000FF"/>
          <w:u w:val="single"/>
        </w:rPr>
        <w:t>3</w:t>
      </w:r>
      <w:r w:rsidRPr="002E3E6A">
        <w:rPr>
          <w:rFonts w:ascii="Century Schoolbook" w:hAnsi="Century Schoolbook"/>
          <w:color w:val="0000FF"/>
          <w:u w:val="single"/>
        </w:rPr>
        <w:t xml:space="preserve"> / </w:t>
      </w:r>
      <w:r w:rsidR="002E3E6A" w:rsidRPr="002E3E6A">
        <w:rPr>
          <w:rFonts w:ascii="Century Schoolbook" w:hAnsi="Century Schoolbook"/>
          <w:color w:val="0000FF"/>
          <w:u w:val="single"/>
        </w:rPr>
        <w:t>Aug.</w:t>
      </w:r>
      <w:r w:rsidRPr="002E3E6A">
        <w:rPr>
          <w:rFonts w:ascii="Century Schoolbook" w:hAnsi="Century Schoolbook"/>
          <w:color w:val="0000FF"/>
          <w:u w:val="single"/>
        </w:rPr>
        <w:t xml:space="preserve"> / </w:t>
      </w:r>
      <w:r w:rsidR="002E3E6A" w:rsidRPr="002E3E6A">
        <w:rPr>
          <w:rFonts w:ascii="Century Schoolbook" w:hAnsi="Century Schoolbook"/>
          <w:color w:val="0000FF"/>
          <w:u w:val="single"/>
        </w:rPr>
        <w:t>2021</w:t>
      </w:r>
      <w:r w:rsidRPr="00117113">
        <w:rPr>
          <w:rFonts w:hint="eastAsia"/>
          <w:color w:val="000000"/>
          <w:u w:val="single"/>
        </w:rPr>
        <w:t xml:space="preserve">      </w:t>
      </w:r>
    </w:p>
    <w:p w14:paraId="2624CE9A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2. Name of product and technology </w:t>
      </w:r>
      <w:r w:rsidRPr="00117113">
        <w:rPr>
          <w:rFonts w:hint="eastAsia"/>
          <w:color w:val="000000"/>
          <w:szCs w:val="22"/>
        </w:rPr>
        <w:t>(including software)</w:t>
      </w:r>
      <w:r w:rsidRPr="00117113">
        <w:rPr>
          <w:rFonts w:hint="eastAsia"/>
          <w:color w:val="000000"/>
        </w:rPr>
        <w:t xml:space="preserve"> </w:t>
      </w:r>
      <w:r w:rsidRPr="00117113">
        <w:rPr>
          <w:rFonts w:hint="eastAsia"/>
          <w:color w:val="000000"/>
          <w:szCs w:val="22"/>
        </w:rPr>
        <w:t>supplied by HPK</w:t>
      </w:r>
      <w:r w:rsidRPr="00117113">
        <w:rPr>
          <w:rFonts w:hint="eastAsia"/>
          <w:color w:val="000000"/>
        </w:rPr>
        <w:t xml:space="preserve">: </w:t>
      </w:r>
    </w:p>
    <w:p w14:paraId="6D16B638" w14:textId="77777777" w:rsidR="00F73251" w:rsidRPr="00117113" w:rsidRDefault="00392FAC">
      <w:pPr>
        <w:rPr>
          <w:color w:val="000000"/>
        </w:rPr>
      </w:pPr>
      <w:r w:rsidRPr="00392FAC">
        <w:rPr>
          <w:color w:val="000000"/>
        </w:rPr>
        <w:t>S1227-1010BQ, S12698-02, S1337-21, S4114-46Q, S5973-01, S12271, S9295, S3477-04, S8553, S15249</w:t>
      </w:r>
    </w:p>
    <w:p w14:paraId="1B597F1A" w14:textId="77777777" w:rsidR="00F73251" w:rsidRPr="00117113" w:rsidRDefault="00F73251">
      <w:pPr>
        <w:pStyle w:val="Header"/>
        <w:tabs>
          <w:tab w:val="clear" w:pos="4252"/>
          <w:tab w:val="clear" w:pos="8504"/>
        </w:tabs>
        <w:snapToGrid/>
        <w:rPr>
          <w:color w:val="000000"/>
        </w:rPr>
      </w:pPr>
      <w:r w:rsidRPr="00117113">
        <w:rPr>
          <w:rFonts w:hint="eastAsia"/>
          <w:color w:val="000000"/>
        </w:rPr>
        <w:t xml:space="preserve">3. </w:t>
      </w:r>
      <w:r w:rsidRPr="00117113">
        <w:rPr>
          <w:rFonts w:hint="eastAsia"/>
          <w:color w:val="000000"/>
          <w:szCs w:val="22"/>
        </w:rPr>
        <w:t>End-user</w:t>
      </w:r>
    </w:p>
    <w:p w14:paraId="536DCC8E" w14:textId="3F9D3942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Company /organization name:</w:t>
      </w:r>
      <w:r w:rsidR="002E3E6A">
        <w:rPr>
          <w:color w:val="000000"/>
        </w:rPr>
        <w:t xml:space="preserve">  </w:t>
      </w:r>
      <w:r w:rsidR="002E3E6A" w:rsidRPr="002E3E6A">
        <w:rPr>
          <w:rFonts w:ascii="Century Schoolbook" w:hAnsi="Century Schoolbook"/>
          <w:color w:val="0000FF"/>
        </w:rPr>
        <w:t>Nanyang Technological University (NTU)</w:t>
      </w:r>
    </w:p>
    <w:p w14:paraId="364D41B2" w14:textId="5DB85578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Department /division:</w:t>
      </w:r>
      <w:r w:rsidR="002E3E6A">
        <w:rPr>
          <w:color w:val="000000"/>
        </w:rPr>
        <w:t xml:space="preserve">   </w:t>
      </w:r>
      <w:r w:rsidR="002E3E6A" w:rsidRPr="002E3E6A">
        <w:rPr>
          <w:rFonts w:ascii="Century Schoolbook" w:hAnsi="Century Schoolbook"/>
          <w:color w:val="0000FF"/>
        </w:rPr>
        <w:t>EEE School</w:t>
      </w:r>
    </w:p>
    <w:p w14:paraId="4CDE28E6" w14:textId="11C7F4E8" w:rsidR="00F73251" w:rsidRPr="00117113" w:rsidRDefault="00F73251">
      <w:pPr>
        <w:rPr>
          <w:color w:val="000000"/>
          <w:szCs w:val="22"/>
        </w:rPr>
      </w:pPr>
      <w:r w:rsidRPr="00117113">
        <w:rPr>
          <w:rFonts w:hint="eastAsia"/>
          <w:color w:val="000000"/>
        </w:rPr>
        <w:t xml:space="preserve">   Address</w:t>
      </w:r>
      <w:r w:rsidRPr="00117113">
        <w:rPr>
          <w:rFonts w:hint="eastAsia"/>
          <w:color w:val="000000"/>
          <w:szCs w:val="22"/>
        </w:rPr>
        <w:t xml:space="preserve"> (not mail box address):</w:t>
      </w:r>
      <w:r w:rsidR="002E3E6A">
        <w:rPr>
          <w:color w:val="000000"/>
          <w:szCs w:val="22"/>
        </w:rPr>
        <w:t xml:space="preserve"> </w:t>
      </w:r>
      <w:r w:rsidR="002E3E6A" w:rsidRPr="002E3E6A">
        <w:rPr>
          <w:rFonts w:ascii="Century Schoolbook" w:hAnsi="Century Schoolbook"/>
          <w:color w:val="0000FF"/>
          <w:szCs w:val="22"/>
        </w:rPr>
        <w:t>50 Nanyang Avenue, block S2.1</w:t>
      </w:r>
    </w:p>
    <w:p w14:paraId="01D3D43A" w14:textId="5A60114C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Country:</w:t>
      </w:r>
      <w:r w:rsidR="002E3E6A">
        <w:rPr>
          <w:color w:val="000000"/>
        </w:rPr>
        <w:t xml:space="preserve"> </w:t>
      </w:r>
      <w:r w:rsidR="002E3E6A" w:rsidRPr="002E3E6A">
        <w:rPr>
          <w:rFonts w:ascii="Century Schoolbook" w:hAnsi="Century Schoolbook"/>
          <w:color w:val="0000FF"/>
        </w:rPr>
        <w:t>Singapore</w:t>
      </w:r>
    </w:p>
    <w:p w14:paraId="3681724A" w14:textId="460C1BEF" w:rsidR="00F73251" w:rsidRPr="002E3E6A" w:rsidRDefault="00F73251">
      <w:pPr>
        <w:rPr>
          <w:color w:val="0000FF"/>
        </w:rPr>
      </w:pPr>
      <w:r w:rsidRPr="00117113">
        <w:rPr>
          <w:rFonts w:hint="eastAsia"/>
          <w:color w:val="000000"/>
        </w:rPr>
        <w:t xml:space="preserve">   Entry name (person):</w:t>
      </w:r>
      <w:r w:rsidR="002E3E6A">
        <w:rPr>
          <w:color w:val="000000"/>
        </w:rPr>
        <w:t xml:space="preserve"> </w:t>
      </w:r>
      <w:r w:rsidR="002E3E6A" w:rsidRPr="002E3E6A">
        <w:rPr>
          <w:rFonts w:ascii="Century Schoolbook" w:hAnsi="Century Schoolbook"/>
          <w:color w:val="0000FF"/>
        </w:rPr>
        <w:t>Assoc.Prof. Poenar Daniel</w:t>
      </w:r>
    </w:p>
    <w:p w14:paraId="1F0A43B9" w14:textId="77777777" w:rsidR="001950E0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>4. Installation or operating</w:t>
      </w:r>
      <w:r w:rsidRPr="00117113">
        <w:rPr>
          <w:rFonts w:hint="eastAsia"/>
          <w:color w:val="000000"/>
          <w:szCs w:val="22"/>
        </w:rPr>
        <w:t xml:space="preserve"> location </w:t>
      </w:r>
      <w:r w:rsidRPr="00117113">
        <w:rPr>
          <w:rFonts w:hint="eastAsia"/>
          <w:color w:val="000000"/>
        </w:rPr>
        <w:t>of product and technology</w:t>
      </w:r>
      <w:r w:rsidR="001950E0" w:rsidRPr="00117113">
        <w:rPr>
          <w:rFonts w:hint="eastAsia"/>
          <w:color w:val="000000"/>
        </w:rPr>
        <w:t xml:space="preserve"> </w:t>
      </w:r>
    </w:p>
    <w:p w14:paraId="67D4DB95" w14:textId="0DE2EBA5" w:rsidR="00F73251" w:rsidRPr="00117113" w:rsidRDefault="001950E0">
      <w:pPr>
        <w:rPr>
          <w:color w:val="000000"/>
          <w:szCs w:val="22"/>
        </w:rPr>
      </w:pPr>
      <w:r w:rsidRPr="00117113">
        <w:rPr>
          <w:rFonts w:hint="eastAsia"/>
          <w:color w:val="000000"/>
        </w:rPr>
        <w:t xml:space="preserve">  </w:t>
      </w:r>
      <w:r w:rsidRPr="00117113">
        <w:rPr>
          <w:rFonts w:hint="eastAsia"/>
          <w:color w:val="000000"/>
          <w:szCs w:val="22"/>
        </w:rPr>
        <w:t>*</w:t>
      </w:r>
      <w:r w:rsidR="002052B0" w:rsidRPr="00117113">
        <w:rPr>
          <w:rFonts w:hint="eastAsia"/>
          <w:color w:val="000000"/>
          <w:szCs w:val="22"/>
        </w:rPr>
        <w:t xml:space="preserve">if </w:t>
      </w:r>
      <w:r w:rsidRPr="00117113">
        <w:rPr>
          <w:rFonts w:hint="eastAsia"/>
          <w:color w:val="000000"/>
          <w:szCs w:val="22"/>
        </w:rPr>
        <w:t>the location is same as the e</w:t>
      </w:r>
      <w:r w:rsidR="002052B0" w:rsidRPr="00117113">
        <w:rPr>
          <w:rFonts w:hint="eastAsia"/>
          <w:color w:val="000000"/>
          <w:szCs w:val="22"/>
        </w:rPr>
        <w:t>nd-user</w:t>
      </w:r>
      <w:r w:rsidR="003C1D16" w:rsidRPr="00117113">
        <w:rPr>
          <w:rFonts w:hint="eastAsia"/>
          <w:color w:val="000000"/>
          <w:szCs w:val="22"/>
        </w:rPr>
        <w:t xml:space="preserve"> </w:t>
      </w:r>
      <w:r w:rsidRPr="00117113">
        <w:rPr>
          <w:rFonts w:hint="eastAsia"/>
          <w:color w:val="000000"/>
          <w:szCs w:val="22"/>
        </w:rPr>
        <w:t>above, check here (</w:t>
      </w:r>
      <w:r w:rsidR="002E3E6A" w:rsidRPr="002E3E6A">
        <w:rPr>
          <w:rFonts w:ascii="Verdana" w:hAnsi="Verdana"/>
          <w:b/>
          <w:bCs/>
          <w:color w:val="0000FF"/>
          <w:sz w:val="24"/>
        </w:rPr>
        <w:t>X</w:t>
      </w:r>
      <w:r w:rsidR="002052B0" w:rsidRPr="00117113">
        <w:rPr>
          <w:rFonts w:hint="eastAsia"/>
          <w:color w:val="000000"/>
          <w:szCs w:val="22"/>
        </w:rPr>
        <w:t>)</w:t>
      </w:r>
      <w:r w:rsidRPr="00117113">
        <w:rPr>
          <w:rFonts w:hint="eastAsia"/>
          <w:color w:val="000000"/>
          <w:szCs w:val="22"/>
        </w:rPr>
        <w:t xml:space="preserve"> and skip </w:t>
      </w:r>
      <w:r w:rsidRPr="00117113">
        <w:rPr>
          <w:color w:val="000000"/>
          <w:szCs w:val="22"/>
        </w:rPr>
        <w:t>§</w:t>
      </w:r>
      <w:r w:rsidRPr="00117113">
        <w:rPr>
          <w:rFonts w:hint="eastAsia"/>
          <w:color w:val="000000"/>
          <w:szCs w:val="22"/>
        </w:rPr>
        <w:t>4.</w:t>
      </w:r>
    </w:p>
    <w:p w14:paraId="6BF8D8FD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</w:t>
      </w:r>
      <w:r w:rsidRPr="00117113">
        <w:rPr>
          <w:rFonts w:hint="eastAsia"/>
          <w:color w:val="000000"/>
          <w:szCs w:val="22"/>
        </w:rPr>
        <w:t xml:space="preserve">Location </w:t>
      </w:r>
      <w:r w:rsidRPr="00117113">
        <w:rPr>
          <w:rFonts w:hint="eastAsia"/>
          <w:color w:val="000000"/>
        </w:rPr>
        <w:t xml:space="preserve">name: </w:t>
      </w:r>
    </w:p>
    <w:p w14:paraId="44A95766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Address </w:t>
      </w:r>
      <w:r w:rsidRPr="00117113">
        <w:rPr>
          <w:rFonts w:hint="eastAsia"/>
          <w:color w:val="000000"/>
          <w:szCs w:val="22"/>
        </w:rPr>
        <w:t>(not mail box address)</w:t>
      </w:r>
      <w:r w:rsidRPr="00117113">
        <w:rPr>
          <w:rFonts w:hint="eastAsia"/>
          <w:color w:val="000000"/>
        </w:rPr>
        <w:t xml:space="preserve">: </w:t>
      </w:r>
    </w:p>
    <w:p w14:paraId="2F8AB6B4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Country: </w:t>
      </w:r>
    </w:p>
    <w:p w14:paraId="778FD847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5. End-use </w:t>
      </w:r>
    </w:p>
    <w:p w14:paraId="6469012B" w14:textId="77777777" w:rsidR="00F73251" w:rsidRPr="00117113" w:rsidRDefault="00F73251">
      <w:pPr>
        <w:ind w:left="444" w:hangingChars="196" w:hanging="444"/>
        <w:rPr>
          <w:color w:val="000000"/>
        </w:rPr>
      </w:pPr>
      <w:r w:rsidRPr="00117113">
        <w:rPr>
          <w:rFonts w:hint="eastAsia"/>
          <w:color w:val="000000"/>
        </w:rPr>
        <w:t xml:space="preserve">   5.1. Description of details:</w:t>
      </w:r>
    </w:p>
    <w:p w14:paraId="2B5EC5AF" w14:textId="265A5400" w:rsidR="00F73251" w:rsidRPr="002E3E6A" w:rsidRDefault="00F73251">
      <w:pPr>
        <w:rPr>
          <w:rFonts w:ascii="Century Schoolbook" w:hAnsi="Century Schoolbook"/>
          <w:color w:val="0000FF"/>
        </w:rPr>
      </w:pPr>
      <w:r w:rsidRPr="00117113">
        <w:rPr>
          <w:rFonts w:hint="eastAsia"/>
          <w:color w:val="000000"/>
        </w:rPr>
        <w:t xml:space="preserve">   </w:t>
      </w:r>
      <w:r w:rsidR="002E3E6A" w:rsidRPr="002E3E6A">
        <w:rPr>
          <w:rFonts w:ascii="Century Schoolbook" w:hAnsi="Century Schoolbook"/>
          <w:color w:val="0000FF"/>
        </w:rPr>
        <w:t xml:space="preserve">First, at this moment I need </w:t>
      </w:r>
      <w:r w:rsidR="002E3E6A" w:rsidRPr="002E3E6A">
        <w:rPr>
          <w:rFonts w:ascii="Century Schoolbook" w:hAnsi="Century Schoolbook"/>
          <w:color w:val="0000FF"/>
          <w:u w:val="single"/>
        </w:rPr>
        <w:t>only</w:t>
      </w:r>
      <w:r w:rsidR="002E3E6A" w:rsidRPr="002E3E6A">
        <w:rPr>
          <w:rFonts w:ascii="Century Schoolbook" w:hAnsi="Century Schoolbook"/>
          <w:color w:val="0000FF"/>
        </w:rPr>
        <w:t xml:space="preserve"> the cost information</w:t>
      </w:r>
      <w:r w:rsidR="002E3E6A">
        <w:rPr>
          <w:rFonts w:ascii="Century Schoolbook" w:hAnsi="Century Schoolbook"/>
          <w:color w:val="0000FF"/>
        </w:rPr>
        <w:t>/quotation not a delivery of devices</w:t>
      </w:r>
      <w:r w:rsidR="002E3E6A" w:rsidRPr="002E3E6A">
        <w:rPr>
          <w:rFonts w:ascii="Century Schoolbook" w:hAnsi="Century Schoolbook"/>
          <w:color w:val="0000FF"/>
        </w:rPr>
        <w:t xml:space="preserve"> because I am working at a project proposal and I need to estimate the total budget</w:t>
      </w:r>
      <w:r w:rsidR="00694FB5">
        <w:rPr>
          <w:rFonts w:ascii="Century Schoolbook" w:hAnsi="Century Schoolbook"/>
          <w:color w:val="0000FF"/>
        </w:rPr>
        <w:t>. For this I need to compare not only the specs of various devices but also their costs in order to select the most suitable one(s) for the project,</w:t>
      </w:r>
      <w:r w:rsidR="002E3E6A" w:rsidRPr="002E3E6A">
        <w:rPr>
          <w:rFonts w:ascii="Century Schoolbook" w:hAnsi="Century Schoolbook"/>
          <w:color w:val="0000FF"/>
        </w:rPr>
        <w:t xml:space="preserve"> so right now the question of usage of the devices is irrelevant.</w:t>
      </w:r>
    </w:p>
    <w:p w14:paraId="6DD29619" w14:textId="7737A823" w:rsidR="00F73251" w:rsidRDefault="002E3E6A">
      <w:pPr>
        <w:rPr>
          <w:rFonts w:ascii="Century Schoolbook" w:hAnsi="Century Schoolbook"/>
          <w:color w:val="0000FF"/>
        </w:rPr>
      </w:pPr>
      <w:r w:rsidRPr="002E3E6A">
        <w:rPr>
          <w:rFonts w:ascii="Century Schoolbook" w:hAnsi="Century Schoolbook"/>
          <w:color w:val="0000FF"/>
        </w:rPr>
        <w:t xml:space="preserve">   </w:t>
      </w:r>
      <w:r w:rsidR="003C12EB">
        <w:rPr>
          <w:rFonts w:ascii="Century Schoolbook" w:hAnsi="Century Schoolbook"/>
          <w:color w:val="0000FF"/>
        </w:rPr>
        <w:t>Second, t</w:t>
      </w:r>
      <w:r w:rsidRPr="002E3E6A">
        <w:rPr>
          <w:rFonts w:ascii="Century Schoolbook" w:hAnsi="Century Schoolbook"/>
          <w:color w:val="0000FF"/>
        </w:rPr>
        <w:t>he project proposal itself is</w:t>
      </w:r>
      <w:r>
        <w:rPr>
          <w:rFonts w:ascii="Century Schoolbook" w:hAnsi="Century Schoolbook"/>
          <w:color w:val="0000FF"/>
        </w:rPr>
        <w:t xml:space="preserve"> about water quality assessment and monitoring using UV absorption as well as fluorescence.</w:t>
      </w:r>
    </w:p>
    <w:p w14:paraId="0CD9AF5E" w14:textId="77777777" w:rsidR="002E3E6A" w:rsidRPr="00117113" w:rsidRDefault="002E3E6A">
      <w:pPr>
        <w:rPr>
          <w:color w:val="000000"/>
        </w:rPr>
      </w:pPr>
    </w:p>
    <w:p w14:paraId="42D540E2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5.2. Check any of the following:</w:t>
      </w:r>
    </w:p>
    <w:p w14:paraId="0A26E510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a. Nuclear weapon   (   ) b. Chemicals for military   (   ) c. Biological agents for military</w:t>
      </w:r>
    </w:p>
    <w:p w14:paraId="112E4AD1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d. Equipment for spray of chemicals or biological agents for military   (   ) e. Rocket</w:t>
      </w:r>
    </w:p>
    <w:p w14:paraId="37F8E9A6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f. Unmanned air vehicle   (   ) g. Nuclear material   (   ) h. Nuclear fusion</w:t>
      </w:r>
    </w:p>
    <w:p w14:paraId="63286835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i. Nuclear reactor   (   ) j. Heavy water   (   ) k. Processing of fissionable material</w:t>
      </w:r>
    </w:p>
    <w:p w14:paraId="2032B078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l. Reprocessing of irradiated fuel elements</w:t>
      </w:r>
    </w:p>
    <w:p w14:paraId="53A89EB2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                or</w:t>
      </w:r>
    </w:p>
    <w:p w14:paraId="06DCE7DD" w14:textId="35A9F9ED" w:rsidR="00F73251" w:rsidRPr="00117113" w:rsidRDefault="00F73251">
      <w:pPr>
        <w:rPr>
          <w:color w:val="000000"/>
          <w:u w:val="single"/>
        </w:rPr>
      </w:pPr>
      <w:r w:rsidRPr="00117113">
        <w:rPr>
          <w:color w:val="000000"/>
        </w:rPr>
        <w:t xml:space="preserve">   (</w:t>
      </w:r>
      <w:r w:rsidR="002E3E6A" w:rsidRPr="002E3E6A">
        <w:rPr>
          <w:rFonts w:ascii="Verdana" w:hAnsi="Verdana"/>
          <w:b/>
          <w:bCs/>
          <w:color w:val="0000FF"/>
          <w:sz w:val="24"/>
        </w:rPr>
        <w:t>X</w:t>
      </w:r>
      <w:r w:rsidRPr="00117113">
        <w:rPr>
          <w:color w:val="000000"/>
        </w:rPr>
        <w:t>)</w:t>
      </w:r>
      <w:r w:rsidRPr="00117113">
        <w:rPr>
          <w:color w:val="000000"/>
          <w:u w:val="single"/>
        </w:rPr>
        <w:t xml:space="preserve"> </w:t>
      </w:r>
      <w:r w:rsidRPr="002E3E6A">
        <w:rPr>
          <w:color w:val="0000FF"/>
          <w:u w:val="single"/>
        </w:rPr>
        <w:t>m. No appropriate applications above</w:t>
      </w:r>
    </w:p>
    <w:p w14:paraId="63B7AA8D" w14:textId="1069CC65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5.3. For armed services or Department of Defense:       (   ) Yes   (</w:t>
      </w:r>
      <w:r w:rsidR="002E3E6A" w:rsidRPr="002E3E6A">
        <w:rPr>
          <w:rFonts w:ascii="Verdana" w:hAnsi="Verdana"/>
          <w:b/>
          <w:bCs/>
          <w:color w:val="0000FF"/>
          <w:sz w:val="24"/>
        </w:rPr>
        <w:t>X</w:t>
      </w:r>
      <w:r w:rsidRPr="00117113">
        <w:rPr>
          <w:rFonts w:hint="eastAsia"/>
          <w:color w:val="000000"/>
        </w:rPr>
        <w:t>)</w:t>
      </w:r>
      <w:r w:rsidRPr="00117113">
        <w:rPr>
          <w:rFonts w:hint="eastAsia"/>
          <w:color w:val="000000"/>
          <w:u w:val="single"/>
        </w:rPr>
        <w:t xml:space="preserve"> No </w:t>
      </w:r>
    </w:p>
    <w:p w14:paraId="1816D5F1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5.4. Check any of the following if you check "Yes" in </w:t>
      </w:r>
      <w:r w:rsidRPr="00117113">
        <w:rPr>
          <w:color w:val="000000"/>
        </w:rPr>
        <w:t>§</w:t>
      </w:r>
      <w:r w:rsidRPr="00117113">
        <w:rPr>
          <w:rFonts w:hint="eastAsia"/>
          <w:color w:val="000000"/>
        </w:rPr>
        <w:t>5.3:</w:t>
      </w:r>
    </w:p>
    <w:p w14:paraId="3F1A358C" w14:textId="77777777" w:rsidR="00F73251" w:rsidRPr="00117113" w:rsidRDefault="00F73251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(   ) a. Chemical products   (   ) b. Microorganism   (   ) c. Toxin   (   ) d. Space   </w:t>
      </w:r>
    </w:p>
    <w:p w14:paraId="6B852222" w14:textId="77777777" w:rsidR="00F73251" w:rsidRPr="00117113" w:rsidRDefault="00F73251">
      <w:pPr>
        <w:ind w:firstLine="340"/>
        <w:rPr>
          <w:color w:val="000000"/>
        </w:rPr>
      </w:pPr>
      <w:r w:rsidRPr="00117113">
        <w:rPr>
          <w:rFonts w:hint="eastAsia"/>
          <w:color w:val="000000"/>
        </w:rPr>
        <w:t>(   ) e. Other</w:t>
      </w:r>
    </w:p>
    <w:p w14:paraId="6D7B703B" w14:textId="77777777" w:rsidR="00F73251" w:rsidRPr="00117113" w:rsidRDefault="00F73251">
      <w:pPr>
        <w:ind w:leftChars="150" w:left="773" w:hangingChars="191" w:hanging="433"/>
        <w:rPr>
          <w:color w:val="000000"/>
          <w:szCs w:val="22"/>
        </w:rPr>
      </w:pPr>
      <w:r w:rsidRPr="00117113">
        <w:rPr>
          <w:rFonts w:hint="eastAsia"/>
          <w:color w:val="000000"/>
          <w:szCs w:val="22"/>
        </w:rPr>
        <w:t>5.5.</w:t>
      </w:r>
      <w:r w:rsidRPr="00117113">
        <w:rPr>
          <w:color w:val="000000"/>
          <w:szCs w:val="22"/>
        </w:rPr>
        <w:t xml:space="preserve"> Please attach a document available to the public (such as a </w:t>
      </w:r>
      <w:r w:rsidRPr="00117113">
        <w:rPr>
          <w:color w:val="000000"/>
          <w:kern w:val="0"/>
          <w:szCs w:val="22"/>
        </w:rPr>
        <w:t xml:space="preserve">published document, Internet posting, dissertation, brochure or other information generally available to the public) </w:t>
      </w:r>
      <w:r w:rsidRPr="00117113">
        <w:rPr>
          <w:color w:val="000000"/>
          <w:szCs w:val="22"/>
        </w:rPr>
        <w:t xml:space="preserve">describing the end-user’s activity relating to the end-use of </w:t>
      </w:r>
      <w:smartTag w:uri="urn:schemas-microsoft-com:office:smarttags" w:element="City">
        <w:smartTag w:uri="urn:schemas-microsoft-com:office:smarttags" w:element="place">
          <w:r w:rsidRPr="00117113">
            <w:rPr>
              <w:color w:val="000000"/>
              <w:szCs w:val="22"/>
            </w:rPr>
            <w:t>Hamamatsu</w:t>
          </w:r>
        </w:smartTag>
      </w:smartTag>
      <w:r w:rsidRPr="00117113">
        <w:rPr>
          <w:color w:val="000000"/>
          <w:szCs w:val="22"/>
        </w:rPr>
        <w:t xml:space="preserve"> product</w:t>
      </w:r>
      <w:r w:rsidRPr="00117113">
        <w:rPr>
          <w:rFonts w:hint="eastAsia"/>
          <w:color w:val="000000"/>
          <w:szCs w:val="22"/>
        </w:rPr>
        <w:t>.</w:t>
      </w:r>
      <w:r w:rsidRPr="00117113">
        <w:rPr>
          <w:color w:val="000000"/>
          <w:szCs w:val="22"/>
        </w:rPr>
        <w:t xml:space="preserve"> The end-user activity does not need to be the specific end-use for which you intend to use this product, but should be in a similar area.  If, for example, your firm is a microprocessor manufacturer, but you are buying our product for R &amp; D of a random access memory, a document describing your company’s activities as a </w:t>
      </w:r>
      <w:r w:rsidRPr="00117113">
        <w:rPr>
          <w:color w:val="000000"/>
          <w:szCs w:val="22"/>
        </w:rPr>
        <w:lastRenderedPageBreak/>
        <w:t>semiconductor microprocessor manufacturer is acceptable.</w:t>
      </w:r>
    </w:p>
    <w:p w14:paraId="338D6745" w14:textId="257B1850" w:rsidR="00F73251" w:rsidRDefault="00A475A3">
      <w:pPr>
        <w:rPr>
          <w:color w:val="000000"/>
          <w:u w:val="single"/>
        </w:rPr>
      </w:pPr>
      <w:r>
        <w:rPr>
          <w:rFonts w:ascii="Century Schoolbook" w:hAnsi="Century Schoolbook"/>
          <w:color w:val="0000FF"/>
        </w:rPr>
        <w:t>Se</w:t>
      </w:r>
      <w:r w:rsidRPr="002E3E6A">
        <w:rPr>
          <w:rFonts w:ascii="Century Schoolbook" w:hAnsi="Century Schoolbook"/>
          <w:color w:val="0000FF"/>
        </w:rPr>
        <w:t>e</w:t>
      </w:r>
      <w:r>
        <w:rPr>
          <w:rFonts w:ascii="Century Schoolbook" w:hAnsi="Century Schoolbook"/>
          <w:color w:val="0000FF"/>
        </w:rPr>
        <w:t xml:space="preserve"> attached papers as examples of applications of the same principle which we now want to miniaturize and use a different concept.</w:t>
      </w:r>
    </w:p>
    <w:p w14:paraId="35F3C78C" w14:textId="77777777" w:rsidR="00A475A3" w:rsidRPr="00117113" w:rsidRDefault="00A475A3">
      <w:pPr>
        <w:rPr>
          <w:color w:val="000000"/>
          <w:u w:val="single"/>
        </w:rPr>
      </w:pPr>
    </w:p>
    <w:p w14:paraId="52BF81D4" w14:textId="4C2D846D" w:rsidR="002052B0" w:rsidRPr="00117113" w:rsidRDefault="00F73251">
      <w:pPr>
        <w:rPr>
          <w:color w:val="000000"/>
          <w:szCs w:val="22"/>
        </w:rPr>
      </w:pPr>
      <w:r w:rsidRPr="00117113">
        <w:rPr>
          <w:rFonts w:hint="eastAsia"/>
          <w:color w:val="000000"/>
          <w:szCs w:val="22"/>
        </w:rPr>
        <w:t xml:space="preserve">6. </w:t>
      </w:r>
      <w:r w:rsidR="002B496A" w:rsidRPr="00117113">
        <w:rPr>
          <w:rFonts w:hint="eastAsia"/>
          <w:color w:val="000000"/>
          <w:szCs w:val="22"/>
        </w:rPr>
        <w:t>If you agree with the following statement, p</w:t>
      </w:r>
      <w:r w:rsidR="002052B0" w:rsidRPr="00117113">
        <w:rPr>
          <w:rFonts w:hint="eastAsia"/>
          <w:color w:val="000000"/>
          <w:szCs w:val="22"/>
        </w:rPr>
        <w:t xml:space="preserve">lease check </w:t>
      </w:r>
      <w:r w:rsidR="002B496A" w:rsidRPr="00117113">
        <w:rPr>
          <w:rFonts w:hint="eastAsia"/>
          <w:color w:val="000000"/>
          <w:szCs w:val="22"/>
        </w:rPr>
        <w:t>here</w:t>
      </w:r>
      <w:r w:rsidRPr="00117113">
        <w:rPr>
          <w:rFonts w:hint="eastAsia"/>
          <w:color w:val="000000"/>
          <w:szCs w:val="22"/>
        </w:rPr>
        <w:t>:</w:t>
      </w:r>
      <w:r w:rsidR="002B496A" w:rsidRPr="00117113">
        <w:rPr>
          <w:rFonts w:hint="eastAsia"/>
          <w:color w:val="000000"/>
          <w:szCs w:val="22"/>
        </w:rPr>
        <w:t xml:space="preserve"> (</w:t>
      </w:r>
      <w:r w:rsidR="002E3E6A" w:rsidRPr="002E3E6A">
        <w:rPr>
          <w:rFonts w:ascii="Verdana" w:hAnsi="Verdana"/>
          <w:b/>
          <w:bCs/>
          <w:color w:val="0000FF"/>
          <w:sz w:val="24"/>
        </w:rPr>
        <w:t>X</w:t>
      </w:r>
      <w:r w:rsidR="002B496A" w:rsidRPr="00117113">
        <w:rPr>
          <w:rFonts w:hint="eastAsia"/>
          <w:color w:val="000000"/>
          <w:szCs w:val="22"/>
        </w:rPr>
        <w:t>)</w:t>
      </w:r>
      <w:r w:rsidRPr="00117113">
        <w:rPr>
          <w:rFonts w:hint="eastAsia"/>
          <w:color w:val="000000"/>
          <w:szCs w:val="22"/>
        </w:rPr>
        <w:t xml:space="preserve"> </w:t>
      </w:r>
    </w:p>
    <w:p w14:paraId="17E491F6" w14:textId="77777777" w:rsidR="002052B0" w:rsidRPr="00117113" w:rsidRDefault="002B496A" w:rsidP="002052B0">
      <w:pPr>
        <w:rPr>
          <w:color w:val="000000"/>
        </w:rPr>
      </w:pPr>
      <w:r w:rsidRPr="00117113">
        <w:rPr>
          <w:rFonts w:hint="eastAsia"/>
          <w:color w:val="000000"/>
        </w:rPr>
        <w:t xml:space="preserve">     </w:t>
      </w:r>
      <w:r w:rsidR="00F73251" w:rsidRPr="00117113">
        <w:rPr>
          <w:rFonts w:hint="eastAsia"/>
          <w:color w:val="000000"/>
        </w:rPr>
        <w:t>The product and technology shall NOT be used for the development, manufacture, use or stock of</w:t>
      </w:r>
    </w:p>
    <w:p w14:paraId="36C04C15" w14:textId="77777777" w:rsidR="00F73251" w:rsidRPr="00117113" w:rsidRDefault="002052B0" w:rsidP="002052B0">
      <w:pPr>
        <w:rPr>
          <w:color w:val="000000"/>
        </w:rPr>
      </w:pPr>
      <w:r w:rsidRPr="00117113">
        <w:rPr>
          <w:rFonts w:hint="eastAsia"/>
          <w:color w:val="000000"/>
        </w:rPr>
        <w:t xml:space="preserve">  </w:t>
      </w:r>
      <w:r w:rsidR="00F73251" w:rsidRPr="00117113">
        <w:rPr>
          <w:rFonts w:hint="eastAsia"/>
          <w:color w:val="000000"/>
        </w:rPr>
        <w:t xml:space="preserve"> </w:t>
      </w:r>
      <w:r w:rsidRPr="00117113">
        <w:rPr>
          <w:rFonts w:hint="eastAsia"/>
          <w:color w:val="000000"/>
        </w:rPr>
        <w:t xml:space="preserve">  </w:t>
      </w:r>
      <w:r w:rsidR="00F73251" w:rsidRPr="00117113">
        <w:rPr>
          <w:rFonts w:hint="eastAsia"/>
          <w:color w:val="000000"/>
        </w:rPr>
        <w:t>weapons, or any other military use. The product and technology shall be used only for civil purpose.</w:t>
      </w:r>
    </w:p>
    <w:sectPr w:rsidR="00F73251" w:rsidRPr="00117113">
      <w:headerReference w:type="default" r:id="rId6"/>
      <w:footerReference w:type="default" r:id="rId7"/>
      <w:pgSz w:w="11906" w:h="16838" w:code="9"/>
      <w:pgMar w:top="1134" w:right="851" w:bottom="1134" w:left="1134" w:header="454" w:footer="454" w:gutter="0"/>
      <w:cols w:space="425"/>
      <w:docGrid w:type="linesAndChars" w:linePitch="304" w:charSpace="1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ED8E" w14:textId="77777777" w:rsidR="00736406" w:rsidRDefault="00736406">
      <w:r>
        <w:separator/>
      </w:r>
    </w:p>
  </w:endnote>
  <w:endnote w:type="continuationSeparator" w:id="0">
    <w:p w14:paraId="255B48CA" w14:textId="77777777" w:rsidR="00736406" w:rsidRDefault="0073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16F67" w14:textId="77777777" w:rsidR="00270AB9" w:rsidRDefault="00270AB9">
    <w:pPr>
      <w:pStyle w:val="Footer"/>
      <w:jc w:val="right"/>
    </w:pPr>
    <w:r>
      <w:rPr>
        <w:rFonts w:hint="eastAsia"/>
      </w:rPr>
      <w:t>IEP1</w:t>
    </w:r>
  </w:p>
  <w:p w14:paraId="6CAB86E6" w14:textId="77777777" w:rsidR="00270AB9" w:rsidRDefault="00270AB9">
    <w:pPr>
      <w:pStyle w:val="Footer"/>
      <w:jc w:val="right"/>
    </w:pPr>
    <w:r>
      <w:rPr>
        <w:rFonts w:hint="eastAsia"/>
      </w:rPr>
      <w:t>20110607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69B69" w14:textId="77777777" w:rsidR="00736406" w:rsidRDefault="00736406">
      <w:r>
        <w:separator/>
      </w:r>
    </w:p>
  </w:footnote>
  <w:footnote w:type="continuationSeparator" w:id="0">
    <w:p w14:paraId="21B3567C" w14:textId="77777777" w:rsidR="00736406" w:rsidRDefault="00736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3AFC4" w14:textId="77777777" w:rsidR="00270AB9" w:rsidRDefault="00270AB9">
    <w:pPr>
      <w:pStyle w:val="Header"/>
      <w:jc w:val="right"/>
    </w:pPr>
    <w:r>
      <w:rPr>
        <w:rFonts w:hint="eastAsia"/>
      </w:rPr>
      <w:t xml:space="preserve">&lt;For end-user&gt;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13"/>
  <w:drawingGridVerticalSpacing w:val="152"/>
  <w:displayHorizontalDrawingGridEvery w:val="0"/>
  <w:displayVerticalDrawingGridEvery w:val="2"/>
  <w:characterSpacingControl w:val="doNotCompress"/>
  <w:strictFirstAndLastChars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52B0"/>
    <w:rsid w:val="00117113"/>
    <w:rsid w:val="001950E0"/>
    <w:rsid w:val="002052B0"/>
    <w:rsid w:val="00270AB9"/>
    <w:rsid w:val="002B496A"/>
    <w:rsid w:val="002E3E6A"/>
    <w:rsid w:val="0034314B"/>
    <w:rsid w:val="00392FAC"/>
    <w:rsid w:val="003B242B"/>
    <w:rsid w:val="003C12EB"/>
    <w:rsid w:val="003C1D16"/>
    <w:rsid w:val="005D664E"/>
    <w:rsid w:val="00694FB5"/>
    <w:rsid w:val="006A37CC"/>
    <w:rsid w:val="00736406"/>
    <w:rsid w:val="00802F80"/>
    <w:rsid w:val="009B30C6"/>
    <w:rsid w:val="00A475A3"/>
    <w:rsid w:val="00BA7BB4"/>
    <w:rsid w:val="00BE3DBC"/>
    <w:rsid w:val="00EB6DE5"/>
    <w:rsid w:val="00F7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C4144F"/>
  <w15:chartTrackingRefBased/>
  <w15:docId w15:val="{A490D273-D71B-4C5B-9D67-2A17C9D2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2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3" w:hangingChars="160" w:hanging="363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alloonText">
    <w:name w:val="Balloon Text"/>
    <w:basedOn w:val="Normal"/>
    <w:semiHidden/>
    <w:rPr>
      <w:rFonts w:ascii="Arial" w:eastAsia="MS Gothic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To: Hamamatsu Photonics K</vt:lpstr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 Hamamatsu Photonics K</dc:title>
  <dc:subject/>
  <dc:creator>安全保障輸出管理室</dc:creator>
  <cp:keywords/>
  <dc:description/>
  <cp:lastModifiedBy>Poenar Daniel Puiu</cp:lastModifiedBy>
  <cp:revision>5</cp:revision>
  <cp:lastPrinted>2006-09-28T03:14:00Z</cp:lastPrinted>
  <dcterms:created xsi:type="dcterms:W3CDTF">2021-08-03T04:55:00Z</dcterms:created>
  <dcterms:modified xsi:type="dcterms:W3CDTF">2021-08-03T08:33:00Z</dcterms:modified>
</cp:coreProperties>
</file>