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92E9" w14:textId="77777777" w:rsidR="00484DF1" w:rsidRPr="003C4450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3C4450" w:rsidRDefault="002D490B">
      <w:pPr>
        <w:jc w:val="center"/>
        <w:rPr>
          <w:rFonts w:eastAsia="標楷體"/>
          <w:b/>
          <w:sz w:val="40"/>
          <w:szCs w:val="40"/>
        </w:rPr>
      </w:pPr>
      <w:r w:rsidRPr="003C4450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3C4450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3C4450">
        <w:rPr>
          <w:rFonts w:eastAsia="標楷體"/>
          <w:b/>
          <w:sz w:val="40"/>
          <w:szCs w:val="40"/>
        </w:rPr>
        <w:t>系統需求</w:t>
      </w:r>
      <w:r w:rsidRPr="003C4450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3C4450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3C445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3C4450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姓名</w:t>
            </w:r>
            <w:r w:rsidRPr="003C445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3C4450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3C4450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3C4450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3C4450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3C4450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3C4450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3C4450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3C4450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3C4450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  <w:sectPr w:rsidR="00484DF1" w:rsidRPr="003C4450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3C4450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3C4450" w:rsidRDefault="00C25C48">
      <w:pPr>
        <w:pStyle w:val="10"/>
      </w:pPr>
      <w:r w:rsidRPr="003C4450">
        <w:lastRenderedPageBreak/>
        <w:t>目錄</w:t>
      </w:r>
      <w:r w:rsidRPr="003C4450">
        <w:t xml:space="preserve"> (Table of Contents)</w:t>
      </w:r>
    </w:p>
    <w:p w14:paraId="70EC8157" w14:textId="77777777" w:rsidR="00484DF1" w:rsidRPr="003C4450" w:rsidRDefault="00484DF1">
      <w:pPr>
        <w:rPr>
          <w:rFonts w:eastAsia="標楷體"/>
        </w:rPr>
        <w:sectPr w:rsidR="00484DF1" w:rsidRPr="003C4450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3C4450" w:rsidRDefault="00484DF1">
      <w:pPr>
        <w:jc w:val="center"/>
        <w:rPr>
          <w:rFonts w:eastAsia="標楷體"/>
        </w:rPr>
      </w:pPr>
    </w:p>
    <w:p w14:paraId="50EEB2AC" w14:textId="77777777" w:rsidR="00484DF1" w:rsidRPr="003C4450" w:rsidRDefault="00C25C48">
      <w:pPr>
        <w:pStyle w:val="10"/>
        <w:rPr>
          <w:b w:val="0"/>
          <w:szCs w:val="22"/>
        </w:rPr>
      </w:pPr>
      <w:r w:rsidRPr="003C4450">
        <w:fldChar w:fldCharType="begin"/>
      </w:r>
      <w:r w:rsidRPr="003C4450">
        <w:rPr>
          <w:rStyle w:val="a8"/>
          <w:bCs/>
          <w:webHidden/>
        </w:rPr>
        <w:instrText>TOC \z \o "1-3" \u \h</w:instrText>
      </w:r>
      <w:r w:rsidRPr="003C4450">
        <w:rPr>
          <w:rStyle w:val="a8"/>
        </w:rPr>
        <w:fldChar w:fldCharType="separate"/>
      </w:r>
      <w:hyperlink w:anchor="_Toc84408025">
        <w:r w:rsidRPr="003C4450">
          <w:rPr>
            <w:rStyle w:val="a8"/>
            <w:bCs/>
            <w:webHidden/>
          </w:rPr>
          <w:t xml:space="preserve">Section 1 </w:t>
        </w:r>
        <w:r w:rsidRPr="003C4450">
          <w:rPr>
            <w:rStyle w:val="a8"/>
            <w:bCs/>
          </w:rPr>
          <w:t>簡介</w:t>
        </w:r>
        <w:r w:rsidRPr="003C4450">
          <w:rPr>
            <w:rStyle w:val="a8"/>
            <w:bCs/>
          </w:rPr>
          <w:t xml:space="preserve"> (Introduction)</w:t>
        </w:r>
        <w:r w:rsidRPr="003C4450">
          <w:rPr>
            <w:webHidden/>
          </w:rPr>
          <w:fldChar w:fldCharType="begin"/>
        </w:r>
        <w:r w:rsidRPr="003C4450">
          <w:rPr>
            <w:webHidden/>
          </w:rPr>
          <w:instrText>PAGEREF _Toc84408025 \h</w:instrText>
        </w:r>
        <w:r w:rsidRPr="003C4450">
          <w:rPr>
            <w:webHidden/>
          </w:rPr>
        </w:r>
        <w:r w:rsidRPr="003C4450">
          <w:rPr>
            <w:webHidden/>
          </w:rPr>
          <w:fldChar w:fldCharType="separate"/>
        </w:r>
        <w:r w:rsidRPr="003C4450">
          <w:rPr>
            <w:rStyle w:val="a8"/>
          </w:rPr>
          <w:tab/>
          <w:t>1</w:t>
        </w:r>
        <w:r w:rsidRPr="003C4450">
          <w:rPr>
            <w:webHidden/>
          </w:rPr>
          <w:fldChar w:fldCharType="end"/>
        </w:r>
      </w:hyperlink>
    </w:p>
    <w:p w14:paraId="704954BC" w14:textId="77777777" w:rsidR="00484DF1" w:rsidRPr="003C4450" w:rsidRDefault="00497C8C">
      <w:pPr>
        <w:pStyle w:val="22"/>
        <w:rPr>
          <w:szCs w:val="22"/>
        </w:rPr>
      </w:pPr>
      <w:hyperlink w:anchor="_Toc84408026">
        <w:r w:rsidR="00C25C48" w:rsidRPr="003C4450">
          <w:rPr>
            <w:rStyle w:val="a8"/>
            <w:b/>
            <w:webHidden/>
          </w:rPr>
          <w:t>1.1</w:t>
        </w:r>
        <w:r w:rsidR="00C25C48" w:rsidRPr="003C4450">
          <w:rPr>
            <w:rStyle w:val="a8"/>
            <w:b/>
          </w:rPr>
          <w:t>目的</w:t>
        </w:r>
        <w:r w:rsidR="00C25C48" w:rsidRPr="003C4450">
          <w:rPr>
            <w:rStyle w:val="a8"/>
            <w:b/>
          </w:rPr>
          <w:t xml:space="preserve"> (Purpose)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4844B1D9" w14:textId="77777777" w:rsidR="00484DF1" w:rsidRPr="003C4450" w:rsidRDefault="00497C8C">
      <w:pPr>
        <w:pStyle w:val="22"/>
        <w:rPr>
          <w:szCs w:val="22"/>
        </w:rPr>
      </w:pPr>
      <w:hyperlink w:anchor="_Toc84408027">
        <w:r w:rsidR="00C25C48" w:rsidRPr="003C4450">
          <w:rPr>
            <w:rStyle w:val="a8"/>
            <w:b/>
            <w:webHidden/>
          </w:rPr>
          <w:t>1.2</w:t>
        </w:r>
        <w:r w:rsidR="00C25C48" w:rsidRPr="003C4450">
          <w:rPr>
            <w:rStyle w:val="a8"/>
            <w:b/>
          </w:rPr>
          <w:t>系統名稱</w:t>
        </w:r>
        <w:r w:rsidR="00C25C48" w:rsidRPr="003C4450">
          <w:rPr>
            <w:rStyle w:val="a8"/>
            <w:b/>
          </w:rPr>
          <w:t xml:space="preserve"> (Identification)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E67ADEC" w14:textId="77777777" w:rsidR="00484DF1" w:rsidRPr="003C4450" w:rsidRDefault="00497C8C">
      <w:pPr>
        <w:pStyle w:val="22"/>
        <w:rPr>
          <w:szCs w:val="22"/>
        </w:rPr>
      </w:pPr>
      <w:hyperlink w:anchor="_Toc84408028">
        <w:r w:rsidR="00C25C48" w:rsidRPr="003C4450">
          <w:rPr>
            <w:rStyle w:val="a8"/>
            <w:b/>
            <w:webHidden/>
          </w:rPr>
          <w:t>1.3</w:t>
        </w:r>
        <w:r w:rsidR="00C25C48" w:rsidRPr="003C4450">
          <w:rPr>
            <w:rStyle w:val="a8"/>
            <w:b/>
          </w:rPr>
          <w:t>概觀</w:t>
        </w:r>
        <w:r w:rsidR="00C25C48" w:rsidRPr="003C4450">
          <w:rPr>
            <w:rStyle w:val="a8"/>
            <w:b/>
          </w:rPr>
          <w:t xml:space="preserve"> (Overview)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3A87F347" w14:textId="77777777" w:rsidR="00484DF1" w:rsidRPr="003C4450" w:rsidRDefault="00497C8C">
      <w:pPr>
        <w:pStyle w:val="22"/>
        <w:rPr>
          <w:szCs w:val="22"/>
        </w:rPr>
      </w:pPr>
      <w:hyperlink w:anchor="_Toc84408029">
        <w:r w:rsidR="00C25C48" w:rsidRPr="003C4450">
          <w:rPr>
            <w:rStyle w:val="a8"/>
            <w:b/>
            <w:webHidden/>
          </w:rPr>
          <w:t>1.4</w:t>
        </w:r>
        <w:r w:rsidR="00C25C48" w:rsidRPr="003C4450">
          <w:rPr>
            <w:rStyle w:val="a8"/>
            <w:b/>
          </w:rPr>
          <w:t>符號描述</w:t>
        </w:r>
        <w:r w:rsidR="00C25C48" w:rsidRPr="003C4450">
          <w:rPr>
            <w:rStyle w:val="a8"/>
            <w:b/>
          </w:rPr>
          <w:t xml:space="preserve"> (Notation Description) (if any)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C8CBBA5" w14:textId="77777777" w:rsidR="00484DF1" w:rsidRPr="003C4450" w:rsidRDefault="00497C8C">
      <w:pPr>
        <w:pStyle w:val="10"/>
        <w:rPr>
          <w:b w:val="0"/>
          <w:szCs w:val="22"/>
        </w:rPr>
      </w:pPr>
      <w:hyperlink w:anchor="_Toc84408030">
        <w:r w:rsidR="00C25C48" w:rsidRPr="003C4450">
          <w:rPr>
            <w:rStyle w:val="a8"/>
            <w:webHidden/>
          </w:rPr>
          <w:t xml:space="preserve">Section 2 </w:t>
        </w:r>
        <w:r w:rsidR="00C25C48" w:rsidRPr="003C4450">
          <w:rPr>
            <w:rStyle w:val="a8"/>
          </w:rPr>
          <w:t>系統</w:t>
        </w:r>
        <w:r w:rsidR="00C25C48" w:rsidRPr="003C4450">
          <w:rPr>
            <w:rStyle w:val="a8"/>
          </w:rPr>
          <w:t>(System)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0E075C0C" w14:textId="77777777" w:rsidR="00484DF1" w:rsidRPr="003C4450" w:rsidRDefault="00497C8C">
      <w:pPr>
        <w:pStyle w:val="22"/>
        <w:rPr>
          <w:szCs w:val="22"/>
        </w:rPr>
      </w:pPr>
      <w:hyperlink w:anchor="_Toc84408031">
        <w:r w:rsidR="00C25C48" w:rsidRPr="003C4450">
          <w:rPr>
            <w:rStyle w:val="a8"/>
            <w:b/>
            <w:webHidden/>
          </w:rPr>
          <w:t>2.1</w:t>
        </w:r>
        <w:r w:rsidR="00C25C48" w:rsidRPr="003C4450">
          <w:rPr>
            <w:rStyle w:val="a8"/>
            <w:b/>
          </w:rPr>
          <w:t>系統描述</w:t>
        </w:r>
        <w:r w:rsidR="00C25C48" w:rsidRPr="003C4450">
          <w:rPr>
            <w:rStyle w:val="a8"/>
            <w:b/>
          </w:rPr>
          <w:t xml:space="preserve"> (System Description)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_Toc84408031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4B62E730" w14:textId="77777777" w:rsidR="00484DF1" w:rsidRPr="003C4450" w:rsidRDefault="00497C8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3C4450">
          <w:rPr>
            <w:rStyle w:val="a8"/>
            <w:rFonts w:eastAsia="標楷體"/>
            <w:webHidden/>
          </w:rPr>
          <w:t>2.1.1</w:t>
        </w:r>
        <w:r w:rsidR="00C25C48" w:rsidRPr="003C4450">
          <w:rPr>
            <w:rStyle w:val="a8"/>
            <w:rFonts w:eastAsia="標楷體"/>
          </w:rPr>
          <w:t>系統架構圖</w:t>
        </w:r>
        <w:r w:rsidR="00C25C48" w:rsidRPr="003C4450">
          <w:rPr>
            <w:rStyle w:val="a8"/>
            <w:rFonts w:eastAsia="標楷體"/>
          </w:rPr>
          <w:t xml:space="preserve"> (System Architecture Diagram)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C4C0A6F" w14:textId="77777777" w:rsidR="00484DF1" w:rsidRPr="003C4450" w:rsidRDefault="00497C8C">
      <w:pPr>
        <w:pStyle w:val="22"/>
        <w:rPr>
          <w:szCs w:val="22"/>
        </w:rPr>
      </w:pPr>
      <w:hyperlink w:anchor="_Toc84408033">
        <w:r w:rsidR="00C25C48" w:rsidRPr="003C4450">
          <w:rPr>
            <w:rStyle w:val="a8"/>
            <w:b/>
            <w:webHidden/>
          </w:rPr>
          <w:t>2.2</w:t>
        </w:r>
        <w:r w:rsidR="00C25C48" w:rsidRPr="003C4450">
          <w:rPr>
            <w:rStyle w:val="a8"/>
            <w:b/>
          </w:rPr>
          <w:t>操作概念</w:t>
        </w:r>
        <w:r w:rsidR="00C25C48" w:rsidRPr="003C4450">
          <w:rPr>
            <w:rStyle w:val="a8"/>
            <w:b/>
          </w:rPr>
          <w:t xml:space="preserve"> (Operational Concepts or User Stories)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C3910AC" w14:textId="77777777" w:rsidR="00484DF1" w:rsidRPr="003C4450" w:rsidRDefault="00497C8C">
      <w:pPr>
        <w:pStyle w:val="22"/>
        <w:rPr>
          <w:szCs w:val="22"/>
        </w:rPr>
      </w:pPr>
      <w:hyperlink w:anchor="_Toc84408034">
        <w:r w:rsidR="00C25C48" w:rsidRPr="003C4450">
          <w:rPr>
            <w:rStyle w:val="a8"/>
            <w:b/>
            <w:webHidden/>
          </w:rPr>
          <w:t>2.3</w:t>
        </w:r>
        <w:r w:rsidR="00C25C48" w:rsidRPr="003C4450">
          <w:rPr>
            <w:rStyle w:val="a8"/>
            <w:b/>
          </w:rPr>
          <w:t>功能性需求</w:t>
        </w:r>
        <w:r w:rsidR="00C25C48" w:rsidRPr="003C4450">
          <w:rPr>
            <w:rStyle w:val="a8"/>
            <w:b/>
          </w:rPr>
          <w:t xml:space="preserve"> (Functional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_Toc84408034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34419A36" w14:textId="77777777" w:rsidR="00484DF1" w:rsidRPr="003C4450" w:rsidRDefault="00497C8C">
      <w:pPr>
        <w:pStyle w:val="22"/>
        <w:rPr>
          <w:szCs w:val="22"/>
        </w:rPr>
      </w:pPr>
      <w:hyperlink w:anchor="_Toc84408035">
        <w:r w:rsidR="00C25C48" w:rsidRPr="003C4450">
          <w:rPr>
            <w:rStyle w:val="a8"/>
            <w:b/>
            <w:webHidden/>
          </w:rPr>
          <w:t>2.4</w:t>
        </w:r>
        <w:r w:rsidR="00C25C48" w:rsidRPr="003C4450">
          <w:rPr>
            <w:rStyle w:val="a8"/>
            <w:b/>
          </w:rPr>
          <w:t>資料需求</w:t>
        </w:r>
        <w:r w:rsidR="00C25C48" w:rsidRPr="003C4450">
          <w:rPr>
            <w:rStyle w:val="a8"/>
            <w:b/>
          </w:rPr>
          <w:t xml:space="preserve"> (Data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_Toc84408035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3C5C9AE" w14:textId="77777777" w:rsidR="00484DF1" w:rsidRPr="003C4450" w:rsidRDefault="00497C8C">
      <w:pPr>
        <w:pStyle w:val="22"/>
        <w:rPr>
          <w:szCs w:val="22"/>
        </w:rPr>
      </w:pPr>
      <w:hyperlink w:anchor="_Toc84408036">
        <w:r w:rsidR="00C25C48" w:rsidRPr="003C4450">
          <w:rPr>
            <w:rStyle w:val="a8"/>
            <w:b/>
            <w:webHidden/>
          </w:rPr>
          <w:t>2.5</w:t>
        </w:r>
        <w:r w:rsidR="00C25C48" w:rsidRPr="003C4450">
          <w:rPr>
            <w:rStyle w:val="a8"/>
            <w:b/>
          </w:rPr>
          <w:t>非功能性需求</w:t>
        </w:r>
        <w:r w:rsidR="00C25C48" w:rsidRPr="003C4450">
          <w:rPr>
            <w:rStyle w:val="a8"/>
            <w:b/>
          </w:rPr>
          <w:t xml:space="preserve"> (Non-Functional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65D6FDA9" w14:textId="77777777" w:rsidR="00484DF1" w:rsidRPr="003C4450" w:rsidRDefault="00497C8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3C4450">
          <w:rPr>
            <w:rStyle w:val="a8"/>
            <w:rFonts w:eastAsia="標楷體"/>
            <w:webHidden/>
          </w:rPr>
          <w:t>2.5.1</w:t>
        </w:r>
        <w:r w:rsidR="00C25C48" w:rsidRPr="003C4450">
          <w:rPr>
            <w:rStyle w:val="a8"/>
            <w:rFonts w:eastAsia="標楷體"/>
          </w:rPr>
          <w:t>效能需求</w:t>
        </w:r>
        <w:r w:rsidR="00C25C48" w:rsidRPr="003C4450">
          <w:rPr>
            <w:rStyle w:val="a8"/>
            <w:rFonts w:eastAsia="標楷體"/>
          </w:rPr>
          <w:t xml:space="preserve"> (Performance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_Toc84408037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03CE3A5A" w14:textId="77777777" w:rsidR="00484DF1" w:rsidRPr="003C4450" w:rsidRDefault="00497C8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3C4450">
          <w:rPr>
            <w:rStyle w:val="a8"/>
            <w:rFonts w:eastAsia="標楷體"/>
            <w:webHidden/>
          </w:rPr>
          <w:t>2.5.2</w:t>
        </w:r>
        <w:r w:rsidR="00C25C48" w:rsidRPr="003C4450">
          <w:rPr>
            <w:rStyle w:val="a8"/>
            <w:rFonts w:eastAsia="標楷體"/>
          </w:rPr>
          <w:t>資安需求</w:t>
        </w:r>
        <w:r w:rsidR="00C25C48" w:rsidRPr="003C4450">
          <w:rPr>
            <w:rStyle w:val="a8"/>
            <w:rFonts w:eastAsia="標楷體"/>
          </w:rPr>
          <w:t xml:space="preserve"> (Security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_Toc84408038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9A14F23" w14:textId="77777777" w:rsidR="00484DF1" w:rsidRPr="003C4450" w:rsidRDefault="00497C8C">
      <w:pPr>
        <w:pStyle w:val="22"/>
        <w:rPr>
          <w:szCs w:val="22"/>
        </w:rPr>
      </w:pPr>
      <w:hyperlink w:anchor="_Toc84408039">
        <w:r w:rsidR="00C25C48" w:rsidRPr="003C4450">
          <w:rPr>
            <w:rStyle w:val="a8"/>
            <w:b/>
            <w:webHidden/>
          </w:rPr>
          <w:t>2.6</w:t>
        </w:r>
        <w:r w:rsidR="00C25C48" w:rsidRPr="003C4450">
          <w:rPr>
            <w:rStyle w:val="a8"/>
            <w:b/>
          </w:rPr>
          <w:t>介面需求</w:t>
        </w:r>
        <w:r w:rsidR="00C25C48" w:rsidRPr="003C4450">
          <w:rPr>
            <w:rStyle w:val="a8"/>
            <w:b/>
          </w:rPr>
          <w:t xml:space="preserve"> (Interface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C65AD48" w14:textId="77777777" w:rsidR="00484DF1" w:rsidRPr="003C4450" w:rsidRDefault="00497C8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3C4450">
          <w:rPr>
            <w:rStyle w:val="a8"/>
            <w:rFonts w:eastAsia="標楷體"/>
            <w:webHidden/>
          </w:rPr>
          <w:t>2.6.1</w:t>
        </w:r>
        <w:r w:rsidR="00C25C48" w:rsidRPr="003C4450">
          <w:rPr>
            <w:rStyle w:val="a8"/>
            <w:rFonts w:eastAsia="標楷體"/>
          </w:rPr>
          <w:t>使用者介面需求</w:t>
        </w:r>
        <w:r w:rsidR="00C25C48" w:rsidRPr="003C4450">
          <w:rPr>
            <w:rStyle w:val="a8"/>
            <w:rFonts w:eastAsia="標楷體"/>
          </w:rPr>
          <w:t xml:space="preserve"> (User Interfaces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_Toc84408040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43B58C81" w14:textId="77777777" w:rsidR="00484DF1" w:rsidRPr="003C4450" w:rsidRDefault="00497C8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3C4450">
          <w:rPr>
            <w:rStyle w:val="a8"/>
            <w:rFonts w:eastAsia="標楷體"/>
            <w:webHidden/>
          </w:rPr>
          <w:t>2.6.2</w:t>
        </w:r>
        <w:r w:rsidR="00C25C48" w:rsidRPr="003C4450">
          <w:rPr>
            <w:rStyle w:val="a8"/>
            <w:rFonts w:eastAsia="標楷體"/>
          </w:rPr>
          <w:t>外部介面需求</w:t>
        </w:r>
        <w:r w:rsidR="00C25C48" w:rsidRPr="003C4450">
          <w:rPr>
            <w:rStyle w:val="a8"/>
            <w:rFonts w:eastAsia="標楷體"/>
          </w:rPr>
          <w:t xml:space="preserve"> (External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_Toc84408041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6DC198A" w14:textId="77777777" w:rsidR="00484DF1" w:rsidRPr="003C4450" w:rsidRDefault="00497C8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3C4450">
          <w:rPr>
            <w:rStyle w:val="a8"/>
            <w:rFonts w:eastAsia="標楷體"/>
            <w:webHidden/>
          </w:rPr>
          <w:t>2.6.3</w:t>
        </w:r>
        <w:r w:rsidR="00C25C48" w:rsidRPr="003C4450">
          <w:rPr>
            <w:rStyle w:val="a8"/>
            <w:rFonts w:eastAsia="標楷體"/>
          </w:rPr>
          <w:t>內部介面需求</w:t>
        </w:r>
        <w:r w:rsidR="00C25C48" w:rsidRPr="003C4450">
          <w:rPr>
            <w:rStyle w:val="a8"/>
            <w:rFonts w:eastAsia="標楷體"/>
          </w:rPr>
          <w:t xml:space="preserve"> (Internal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4CC9374" w14:textId="77777777" w:rsidR="00484DF1" w:rsidRPr="003C4450" w:rsidRDefault="00497C8C">
      <w:pPr>
        <w:pStyle w:val="22"/>
        <w:rPr>
          <w:szCs w:val="22"/>
        </w:rPr>
      </w:pPr>
      <w:hyperlink w:anchor="_Toc84408043">
        <w:r w:rsidR="00C25C48" w:rsidRPr="003C4450">
          <w:rPr>
            <w:rStyle w:val="a8"/>
            <w:b/>
            <w:webHidden/>
          </w:rPr>
          <w:t>2.7</w:t>
        </w:r>
        <w:r w:rsidR="00C25C48" w:rsidRPr="003C4450">
          <w:rPr>
            <w:rStyle w:val="a8"/>
            <w:b/>
          </w:rPr>
          <w:t>其他需求</w:t>
        </w:r>
        <w:r w:rsidR="00C25C48" w:rsidRPr="003C4450">
          <w:rPr>
            <w:rStyle w:val="a8"/>
            <w:b/>
          </w:rPr>
          <w:t xml:space="preserve"> (Other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1741BE8E" w14:textId="77777777" w:rsidR="00484DF1" w:rsidRPr="003C4450" w:rsidRDefault="00497C8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3C4450">
          <w:rPr>
            <w:rStyle w:val="a8"/>
            <w:rFonts w:eastAsia="標楷體"/>
            <w:webHidden/>
          </w:rPr>
          <w:t>2.7.1</w:t>
        </w:r>
        <w:r w:rsidR="00C25C48" w:rsidRPr="003C4450">
          <w:rPr>
            <w:rStyle w:val="a8"/>
            <w:rFonts w:eastAsia="標楷體"/>
          </w:rPr>
          <w:t>環境需求</w:t>
        </w:r>
        <w:r w:rsidR="00C25C48" w:rsidRPr="003C4450">
          <w:rPr>
            <w:rStyle w:val="a8"/>
            <w:rFonts w:eastAsia="標楷體"/>
          </w:rPr>
          <w:t xml:space="preserve"> (Environmental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_Toc84408044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50381943" w14:textId="77777777" w:rsidR="00484DF1" w:rsidRPr="003C4450" w:rsidRDefault="00497C8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3C4450">
          <w:rPr>
            <w:rStyle w:val="a8"/>
            <w:rFonts w:eastAsia="標楷體"/>
            <w:webHidden/>
          </w:rPr>
          <w:t>2.7.2</w:t>
        </w:r>
        <w:r w:rsidR="00C25C48" w:rsidRPr="003C4450">
          <w:rPr>
            <w:rStyle w:val="a8"/>
            <w:rFonts w:eastAsia="標楷體"/>
          </w:rPr>
          <w:t>安裝需求</w:t>
        </w:r>
        <w:r w:rsidR="00C25C48" w:rsidRPr="003C4450">
          <w:rPr>
            <w:rStyle w:val="a8"/>
            <w:rFonts w:eastAsia="標楷體"/>
          </w:rPr>
          <w:t xml:space="preserve"> (Installation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_Toc84408045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32E0AB7" w14:textId="77777777" w:rsidR="00484DF1" w:rsidRPr="003C4450" w:rsidRDefault="00497C8C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3C4450">
          <w:rPr>
            <w:rStyle w:val="a8"/>
            <w:rFonts w:eastAsia="標楷體"/>
            <w:webHidden/>
          </w:rPr>
          <w:t>2.7.3</w:t>
        </w:r>
        <w:r w:rsidR="00C25C48" w:rsidRPr="003C4450">
          <w:rPr>
            <w:rStyle w:val="a8"/>
            <w:rFonts w:eastAsia="標楷體"/>
          </w:rPr>
          <w:t>測試需求</w:t>
        </w:r>
        <w:r w:rsidR="00C25C48" w:rsidRPr="003C4450">
          <w:rPr>
            <w:rStyle w:val="a8"/>
            <w:rFonts w:eastAsia="標楷體"/>
          </w:rPr>
          <w:t xml:space="preserve"> (Test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_Toc84408046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85DCD1E" w14:textId="77777777" w:rsidR="00484DF1" w:rsidRPr="003C4450" w:rsidRDefault="00497C8C">
      <w:pPr>
        <w:pStyle w:val="22"/>
        <w:rPr>
          <w:szCs w:val="22"/>
        </w:rPr>
      </w:pPr>
      <w:hyperlink w:anchor="_Toc84408047">
        <w:r w:rsidR="00C25C48" w:rsidRPr="003C4450">
          <w:rPr>
            <w:rStyle w:val="a8"/>
            <w:b/>
            <w:webHidden/>
          </w:rPr>
          <w:t>2.8</w:t>
        </w:r>
        <w:r w:rsidR="00C25C48" w:rsidRPr="003C4450">
          <w:rPr>
            <w:rStyle w:val="a8"/>
            <w:b/>
          </w:rPr>
          <w:t>商業規則與限制</w:t>
        </w:r>
        <w:r w:rsidR="00C25C48" w:rsidRPr="003C4450">
          <w:rPr>
            <w:rStyle w:val="a8"/>
            <w:b/>
          </w:rPr>
          <w:t xml:space="preserve"> (Business Rules and Integrity Constrains)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192F267" w14:textId="77777777" w:rsidR="00484DF1" w:rsidRPr="003C4450" w:rsidRDefault="00497C8C">
      <w:pPr>
        <w:pStyle w:val="10"/>
        <w:rPr>
          <w:b w:val="0"/>
          <w:szCs w:val="22"/>
        </w:rPr>
      </w:pPr>
      <w:hyperlink w:anchor="_Toc84408048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Glossary</w:t>
        </w:r>
        <w:r w:rsidR="00C25C48" w:rsidRPr="003C4450">
          <w:rPr>
            <w:rStyle w:val="a8"/>
            <w:webHidden/>
          </w:rPr>
          <w:tab/>
          <w:t>3</w:t>
        </w:r>
        <w:r w:rsidR="00C25C48" w:rsidRPr="003C4450">
          <w:rPr>
            <w:webHidden/>
          </w:rPr>
          <w:fldChar w:fldCharType="end"/>
        </w:r>
      </w:hyperlink>
    </w:p>
    <w:p w14:paraId="2D6A58F3" w14:textId="77777777" w:rsidR="00484DF1" w:rsidRPr="003C4450" w:rsidRDefault="00497C8C">
      <w:pPr>
        <w:pStyle w:val="10"/>
        <w:rPr>
          <w:b w:val="0"/>
          <w:szCs w:val="22"/>
        </w:rPr>
      </w:pPr>
      <w:hyperlink w:anchor="_Toc84408049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References</w:t>
        </w:r>
        <w:r w:rsidR="00C25C48" w:rsidRPr="003C4450">
          <w:rPr>
            <w:rStyle w:val="a8"/>
            <w:webHidden/>
          </w:rPr>
          <w:tab/>
          <w:t>4</w:t>
        </w:r>
        <w:r w:rsidR="00C25C48" w:rsidRPr="003C4450">
          <w:rPr>
            <w:webHidden/>
          </w:rPr>
          <w:fldChar w:fldCharType="end"/>
        </w:r>
      </w:hyperlink>
    </w:p>
    <w:p w14:paraId="63E31BBF" w14:textId="77777777" w:rsidR="00484DF1" w:rsidRPr="003C4450" w:rsidRDefault="00497C8C">
      <w:pPr>
        <w:pStyle w:val="10"/>
        <w:rPr>
          <w:b w:val="0"/>
          <w:szCs w:val="22"/>
        </w:rPr>
        <w:sectPr w:rsidR="00484DF1" w:rsidRPr="003C4450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_Toc84408050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Appendix</w:t>
        </w:r>
        <w:r w:rsidR="00C25C48" w:rsidRPr="003C4450">
          <w:rPr>
            <w:rStyle w:val="a8"/>
            <w:webHidden/>
          </w:rPr>
          <w:tab/>
          <w:t>5</w:t>
        </w:r>
        <w:r w:rsidR="00C25C48" w:rsidRPr="003C4450">
          <w:rPr>
            <w:webHidden/>
          </w:rPr>
          <w:fldChar w:fldCharType="end"/>
        </w:r>
      </w:hyperlink>
    </w:p>
    <w:p w14:paraId="1AAC5471" w14:textId="77777777" w:rsidR="00484DF1" w:rsidRPr="003C4450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3C4450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3C445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3C4450">
        <w:rPr>
          <w:rFonts w:eastAsia="標楷體"/>
          <w:b/>
          <w:bCs/>
          <w:sz w:val="28"/>
        </w:rPr>
        <w:t>簡介</w:t>
      </w:r>
      <w:r w:rsidRPr="003C4450">
        <w:rPr>
          <w:rFonts w:eastAsia="標楷體"/>
          <w:b/>
          <w:bCs/>
          <w:sz w:val="28"/>
          <w:lang w:eastAsia="zh-TW"/>
        </w:rPr>
        <w:t xml:space="preserve"> </w:t>
      </w:r>
      <w:r w:rsidRPr="003C4450">
        <w:rPr>
          <w:rFonts w:eastAsia="標楷體"/>
          <w:b/>
          <w:bCs/>
          <w:sz w:val="28"/>
        </w:rPr>
        <w:t>(Introduction)</w:t>
      </w:r>
      <w:r w:rsidRPr="003C4450">
        <w:rPr>
          <w:rFonts w:eastAsia="標楷體"/>
          <w:b/>
          <w:bCs/>
          <w:sz w:val="28"/>
        </w:rPr>
        <w:fldChar w:fldCharType="end"/>
      </w:r>
      <w:bookmarkEnd w:id="2"/>
    </w:p>
    <w:p w14:paraId="603035A9" w14:textId="77777777" w:rsidR="00484DF1" w:rsidRPr="003C4450" w:rsidRDefault="00484DF1">
      <w:pPr>
        <w:rPr>
          <w:rFonts w:eastAsia="標楷體"/>
        </w:rPr>
      </w:pPr>
    </w:p>
    <w:p w14:paraId="3487809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3C4450">
        <w:rPr>
          <w:rFonts w:eastAsia="標楷體"/>
          <w:b/>
          <w:sz w:val="24"/>
          <w:szCs w:val="24"/>
          <w:lang w:eastAsia="zh-TW"/>
        </w:rPr>
        <w:t>1.1</w:t>
      </w:r>
      <w:r w:rsidRPr="003C4450">
        <w:rPr>
          <w:rFonts w:eastAsia="標楷體"/>
          <w:b/>
          <w:sz w:val="24"/>
          <w:szCs w:val="24"/>
          <w:lang w:eastAsia="zh-TW"/>
        </w:rPr>
        <w:t>目的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3C4450" w:rsidRDefault="00C25C48">
      <w:pPr>
        <w:spacing w:line="276" w:lineRule="auto"/>
        <w:rPr>
          <w:rFonts w:eastAsia="標楷體"/>
        </w:rPr>
      </w:pPr>
      <w:r w:rsidRPr="003C4450">
        <w:rPr>
          <w:rFonts w:eastAsia="標楷體"/>
        </w:rPr>
        <w:tab/>
      </w:r>
      <w:r w:rsidRPr="003C4450">
        <w:rPr>
          <w:rFonts w:eastAsia="標楷體"/>
        </w:rPr>
        <w:t>為了更加理解資料庫的架構設計、操作方式與實際應用，我們透過本學期資料庫系統課程，開發一個完整的</w:t>
      </w:r>
      <w:r w:rsidRPr="003C4450">
        <w:rPr>
          <w:rFonts w:eastAsia="標楷體"/>
        </w:rPr>
        <w:t>3C</w:t>
      </w:r>
      <w:r w:rsidRPr="003C4450">
        <w:rPr>
          <w:rFonts w:eastAsia="標楷體"/>
        </w:rPr>
        <w:t>產品線上購物系統「</w:t>
      </w:r>
      <w:r w:rsidRPr="003C4450">
        <w:rPr>
          <w:rFonts w:eastAsia="標楷體"/>
        </w:rPr>
        <w:t>CCC Shop</w:t>
      </w:r>
      <w:r w:rsidRPr="003C4450">
        <w:rPr>
          <w:rFonts w:eastAsia="標楷體"/>
        </w:rPr>
        <w:t>」，旨在完成一個由商家為分類架構的系統，並提供商家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本專案中之工作人員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本專案可完成下列功能</w:t>
      </w:r>
      <w:r w:rsidR="003C4450">
        <w:rPr>
          <w:rFonts w:eastAsia="標楷體" w:hint="eastAsia"/>
        </w:rPr>
        <w:t>：</w:t>
      </w:r>
    </w:p>
    <w:p w14:paraId="7E6E0472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系統管理者</w:t>
      </w:r>
      <w:r w:rsidRPr="003C4450">
        <w:rPr>
          <w:rFonts w:eastAsia="標楷體"/>
        </w:rPr>
        <w:t xml:space="preserve"> (administrator/admin)</w:t>
      </w:r>
    </w:p>
    <w:p w14:paraId="5DAD8F16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擁有最高權限</w:t>
      </w:r>
    </w:p>
    <w:p w14:paraId="66571A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創建、刪除帳戶</w:t>
      </w:r>
    </w:p>
    <w:p w14:paraId="36A571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工作人員</w:t>
      </w:r>
      <w:r w:rsidRPr="003C4450">
        <w:rPr>
          <w:rFonts w:eastAsia="標楷體"/>
        </w:rPr>
        <w:t xml:space="preserve"> (staff)</w:t>
      </w:r>
    </w:p>
    <w:p w14:paraId="04113A7E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上架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下架自家商品、編輯商品資訊</w:t>
      </w:r>
    </w:p>
    <w:p w14:paraId="23FDA4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處理訂單、訂定折扣</w:t>
      </w:r>
    </w:p>
    <w:p w14:paraId="54A17873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產生統計報表</w:t>
      </w:r>
    </w:p>
    <w:p w14:paraId="5196A3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會員</w:t>
      </w:r>
      <w:r w:rsidRPr="003C4450">
        <w:rPr>
          <w:rFonts w:eastAsia="標楷體"/>
        </w:rPr>
        <w:t xml:space="preserve"> (customer)</w:t>
      </w:r>
    </w:p>
    <w:p w14:paraId="1B1C88C2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登入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登出系統</w:t>
      </w:r>
    </w:p>
    <w:p w14:paraId="30B72809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購買商品、查看購物車</w:t>
      </w:r>
    </w:p>
    <w:p w14:paraId="7D87A58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查看訂單狀態</w:t>
      </w:r>
    </w:p>
    <w:p w14:paraId="57E6181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訂單歷史紀錄查詢</w:t>
      </w:r>
    </w:p>
    <w:p w14:paraId="31370180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給予評價</w:t>
      </w:r>
    </w:p>
    <w:p w14:paraId="2641487E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訪客</w:t>
      </w:r>
      <w:r w:rsidRPr="003C4450">
        <w:rPr>
          <w:rFonts w:eastAsia="標楷體"/>
        </w:rPr>
        <w:t xml:space="preserve"> (visitor)</w:t>
      </w:r>
    </w:p>
    <w:p w14:paraId="3186DE12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註冊帳號</w:t>
      </w:r>
    </w:p>
    <w:p w14:paraId="1E021948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瀏覽、搜尋商品</w:t>
      </w:r>
    </w:p>
    <w:p w14:paraId="5190903C" w14:textId="77777777" w:rsidR="002D490B" w:rsidRPr="003C4450" w:rsidRDefault="002D490B" w:rsidP="002D490B">
      <w:pPr>
        <w:rPr>
          <w:rFonts w:eastAsia="標楷體"/>
        </w:rPr>
      </w:pPr>
    </w:p>
    <w:p w14:paraId="31FA26AA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3C4450">
        <w:rPr>
          <w:rFonts w:eastAsia="標楷體"/>
          <w:b/>
          <w:sz w:val="24"/>
          <w:szCs w:val="24"/>
          <w:lang w:eastAsia="zh-TW"/>
        </w:rPr>
        <w:t>1.2</w:t>
      </w:r>
      <w:r w:rsidRPr="003C4450">
        <w:rPr>
          <w:rFonts w:eastAsia="標楷體"/>
          <w:b/>
          <w:sz w:val="24"/>
          <w:szCs w:val="24"/>
          <w:lang w:eastAsia="zh-TW"/>
        </w:rPr>
        <w:t>系統名稱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本專案名稱為</w:t>
      </w:r>
      <w:r w:rsidR="003C4450">
        <w:rPr>
          <w:rFonts w:eastAsia="標楷體" w:hint="eastAsia"/>
        </w:rPr>
        <w:t>：</w:t>
      </w:r>
    </w:p>
    <w:p w14:paraId="6A8AA246" w14:textId="77777777" w:rsidR="00484DF1" w:rsidRPr="003C4450" w:rsidRDefault="00C25C48">
      <w:pPr>
        <w:numPr>
          <w:ilvl w:val="0"/>
          <w:numId w:val="8"/>
        </w:numPr>
        <w:rPr>
          <w:rFonts w:eastAsia="標楷體"/>
        </w:rPr>
      </w:pPr>
      <w:r w:rsidRPr="003C4450">
        <w:rPr>
          <w:rFonts w:eastAsia="標楷體"/>
        </w:rPr>
        <w:t>電子商務系統</w:t>
      </w:r>
      <w:r w:rsidRPr="003C4450">
        <w:rPr>
          <w:rFonts w:eastAsia="標楷體"/>
        </w:rPr>
        <w:t xml:space="preserve"> (E-Commerce System, </w:t>
      </w:r>
      <w:r w:rsidRPr="003C4450">
        <w:rPr>
          <w:rFonts w:eastAsia="標楷體"/>
          <w:b/>
        </w:rPr>
        <w:t>ECS</w:t>
      </w:r>
      <w:r w:rsidRPr="003C4450">
        <w:rPr>
          <w:rFonts w:eastAsia="標楷體"/>
        </w:rPr>
        <w:t>)</w:t>
      </w:r>
    </w:p>
    <w:p w14:paraId="63804725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各子系統名稱為</w:t>
      </w:r>
      <w:r w:rsidR="003C4450">
        <w:rPr>
          <w:rFonts w:eastAsia="標楷體" w:hint="eastAsia"/>
        </w:rPr>
        <w:t>：</w:t>
      </w:r>
    </w:p>
    <w:p w14:paraId="4B364FFA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</w:t>
      </w:r>
      <w:r w:rsidRPr="003C4450">
        <w:rPr>
          <w:rFonts w:eastAsia="標楷體"/>
          <w:b/>
        </w:rPr>
        <w:t>AMS</w:t>
      </w:r>
      <w:r w:rsidRPr="003C4450">
        <w:rPr>
          <w:rFonts w:eastAsia="標楷體"/>
        </w:rPr>
        <w:t>)</w:t>
      </w:r>
    </w:p>
    <w:p w14:paraId="7DA6F51F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商品管理子系統</w:t>
      </w:r>
      <w:r w:rsidRPr="003C4450">
        <w:rPr>
          <w:rFonts w:eastAsia="標楷體"/>
        </w:rPr>
        <w:t xml:space="preserve"> (Product Management Subsystem, </w:t>
      </w:r>
      <w:r w:rsidRPr="003C4450">
        <w:rPr>
          <w:rFonts w:eastAsia="標楷體"/>
          <w:b/>
        </w:rPr>
        <w:t>PMS</w:t>
      </w:r>
      <w:r w:rsidRPr="003C4450">
        <w:rPr>
          <w:rFonts w:eastAsia="標楷體"/>
        </w:rPr>
        <w:t>)</w:t>
      </w:r>
    </w:p>
    <w:p w14:paraId="09169529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訂單管理子系統</w:t>
      </w:r>
      <w:r w:rsidRPr="003C4450">
        <w:rPr>
          <w:rFonts w:eastAsia="標楷體"/>
        </w:rPr>
        <w:t xml:space="preserve"> (Order Management Subsystem, </w:t>
      </w:r>
      <w:r w:rsidRPr="003C4450">
        <w:rPr>
          <w:rFonts w:eastAsia="標楷體"/>
          <w:b/>
        </w:rPr>
        <w:t>OMS</w:t>
      </w:r>
      <w:r w:rsidRPr="003C4450">
        <w:rPr>
          <w:rFonts w:eastAsia="標楷體"/>
        </w:rPr>
        <w:t>)</w:t>
      </w:r>
    </w:p>
    <w:p w14:paraId="4264F2C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購物車管理子系統</w:t>
      </w:r>
      <w:r w:rsidRPr="003C4450">
        <w:rPr>
          <w:rFonts w:eastAsia="標楷體"/>
        </w:rPr>
        <w:t xml:space="preserve"> (Shopping Cart Management Subsystem, </w:t>
      </w:r>
      <w:r w:rsidRPr="003C4450">
        <w:rPr>
          <w:rFonts w:eastAsia="標楷體"/>
          <w:b/>
        </w:rPr>
        <w:t>SCMS</w:t>
      </w:r>
      <w:r w:rsidRPr="003C4450">
        <w:rPr>
          <w:rFonts w:eastAsia="標楷體"/>
        </w:rPr>
        <w:t>)</w:t>
      </w:r>
    </w:p>
    <w:p w14:paraId="35C28E91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報表統計子系統</w:t>
      </w:r>
      <w:r w:rsidRPr="003C4450">
        <w:rPr>
          <w:rFonts w:eastAsia="標楷體"/>
        </w:rPr>
        <w:t xml:space="preserve"> (Report Statistics Subsystem, </w:t>
      </w:r>
      <w:r w:rsidRPr="003C4450">
        <w:rPr>
          <w:rFonts w:eastAsia="標楷體"/>
          <w:b/>
        </w:rPr>
        <w:t>RSS</w:t>
      </w:r>
      <w:r w:rsidRPr="003C4450">
        <w:rPr>
          <w:rFonts w:eastAsia="標楷體"/>
        </w:rPr>
        <w:t>)</w:t>
      </w:r>
    </w:p>
    <w:p w14:paraId="03E4151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商品搜尋子系統</w:t>
      </w:r>
      <w:r w:rsidRPr="003C4450">
        <w:rPr>
          <w:rFonts w:eastAsia="標楷體"/>
        </w:rPr>
        <w:t xml:space="preserve"> (Product Searching Subsystem, </w:t>
      </w:r>
      <w:r w:rsidRPr="003C4450">
        <w:rPr>
          <w:rFonts w:eastAsia="標楷體"/>
          <w:b/>
        </w:rPr>
        <w:t>PSS</w:t>
      </w:r>
      <w:r w:rsidRPr="003C4450">
        <w:rPr>
          <w:rFonts w:eastAsia="標楷體"/>
        </w:rPr>
        <w:t>)</w:t>
      </w:r>
    </w:p>
    <w:p w14:paraId="6009C09C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商品評價子系統</w:t>
      </w:r>
      <w:r w:rsidRPr="003C4450">
        <w:rPr>
          <w:rFonts w:eastAsia="標楷體"/>
        </w:rPr>
        <w:t xml:space="preserve"> (Product Rating Subsystem, </w:t>
      </w:r>
      <w:r w:rsidRPr="003C4450">
        <w:rPr>
          <w:rFonts w:eastAsia="標楷體"/>
          <w:b/>
        </w:rPr>
        <w:t>PRS</w:t>
      </w:r>
      <w:r w:rsidRPr="003C4450">
        <w:rPr>
          <w:rFonts w:eastAsia="標楷體"/>
        </w:rPr>
        <w:t>)</w:t>
      </w:r>
    </w:p>
    <w:p w14:paraId="712F15C8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lastRenderedPageBreak/>
        <w:t>資料庫子系統</w:t>
      </w:r>
      <w:r w:rsidRPr="003C4450">
        <w:rPr>
          <w:rFonts w:eastAsia="標楷體"/>
        </w:rPr>
        <w:t xml:space="preserve"> (Database Subsystem, </w:t>
      </w:r>
      <w:r w:rsidRPr="003C4450">
        <w:rPr>
          <w:rFonts w:eastAsia="標楷體"/>
          <w:b/>
        </w:rPr>
        <w:t>DBS</w:t>
      </w:r>
      <w:r w:rsidRPr="003C4450">
        <w:rPr>
          <w:rFonts w:eastAsia="標楷體"/>
        </w:rPr>
        <w:t>)</w:t>
      </w:r>
    </w:p>
    <w:p w14:paraId="36639630" w14:textId="77777777" w:rsidR="00484DF1" w:rsidRPr="003C4450" w:rsidRDefault="00484DF1">
      <w:pPr>
        <w:rPr>
          <w:rFonts w:eastAsia="標楷體"/>
        </w:rPr>
      </w:pPr>
    </w:p>
    <w:p w14:paraId="25858515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3C4450">
        <w:rPr>
          <w:rFonts w:eastAsia="標楷體"/>
          <w:b/>
          <w:sz w:val="24"/>
          <w:szCs w:val="24"/>
          <w:lang w:eastAsia="zh-TW"/>
        </w:rPr>
        <w:t>1.3</w:t>
      </w:r>
      <w:r w:rsidRPr="003C4450">
        <w:rPr>
          <w:rFonts w:eastAsia="標楷體"/>
          <w:b/>
          <w:sz w:val="24"/>
          <w:szCs w:val="24"/>
          <w:lang w:eastAsia="zh-TW"/>
        </w:rPr>
        <w:t>概觀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5747D8D" w:rsidR="00484DF1" w:rsidRPr="003C4450" w:rsidRDefault="00C25C48" w:rsidP="00E71A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本專案開發的系統主要包含前端、後端、和資料庫三個部分。資料庫我們使用</w:t>
      </w:r>
      <w:r w:rsidRPr="003C4450">
        <w:rPr>
          <w:rFonts w:eastAsia="標楷體"/>
        </w:rPr>
        <w:t xml:space="preserve"> MariaDB</w:t>
      </w:r>
      <w:r w:rsidRPr="003C4450">
        <w:rPr>
          <w:rFonts w:eastAsia="標楷體"/>
        </w:rPr>
        <w:t>，因為是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的復刻所以和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有高度相容性，除了有商業支援以外，在開源社群也有足夠的網路資源。後端我們</w:t>
      </w:r>
      <w:r w:rsidR="00BE2179" w:rsidRPr="00A641B8">
        <w:rPr>
          <w:rFonts w:eastAsia="標楷體" w:hint="eastAsia"/>
          <w:highlight w:val="yellow"/>
        </w:rPr>
        <w:t>選擇</w:t>
      </w:r>
      <w:r w:rsidR="00BE2179" w:rsidRPr="00A641B8">
        <w:rPr>
          <w:rFonts w:eastAsia="標楷體" w:hint="eastAsia"/>
          <w:highlight w:val="yellow"/>
        </w:rPr>
        <w:t>J</w:t>
      </w:r>
      <w:r w:rsidR="00BE2179" w:rsidRPr="00A641B8">
        <w:rPr>
          <w:rFonts w:eastAsia="標楷體"/>
          <w:highlight w:val="yellow"/>
        </w:rPr>
        <w:t>ava</w:t>
      </w:r>
      <w:r w:rsidR="00BE2179" w:rsidRPr="00A641B8">
        <w:rPr>
          <w:rFonts w:eastAsia="標楷體" w:hint="eastAsia"/>
          <w:highlight w:val="yellow"/>
        </w:rPr>
        <w:t>語言，並搭配</w:t>
      </w:r>
      <w:r w:rsidRPr="00A641B8">
        <w:rPr>
          <w:rFonts w:eastAsia="標楷體"/>
          <w:highlight w:val="yellow"/>
        </w:rPr>
        <w:t xml:space="preserve"> Spring</w:t>
      </w:r>
      <w:r w:rsidR="002D490B" w:rsidRPr="00A641B8">
        <w:rPr>
          <w:rFonts w:eastAsia="標楷體"/>
          <w:highlight w:val="yellow"/>
        </w:rPr>
        <w:t xml:space="preserve"> Boot</w:t>
      </w:r>
      <w:r w:rsidRPr="00A641B8">
        <w:rPr>
          <w:rFonts w:eastAsia="標楷體"/>
          <w:highlight w:val="yellow"/>
        </w:rPr>
        <w:t xml:space="preserve"> </w:t>
      </w:r>
      <w:r w:rsidRPr="00A641B8">
        <w:rPr>
          <w:rFonts w:eastAsia="標楷體"/>
          <w:highlight w:val="yellow"/>
        </w:rPr>
        <w:t>實作</w:t>
      </w:r>
      <w:r w:rsidRPr="003C4450">
        <w:rPr>
          <w:rFonts w:eastAsia="標楷體"/>
        </w:rPr>
        <w:t>，使用控制反轉和依賴注入等原則管理程式，使應用程式能更簡易的組建與開發。至於前端我們選擇使用</w:t>
      </w:r>
      <w:r w:rsidRPr="003C4450">
        <w:rPr>
          <w:rFonts w:eastAsia="標楷體"/>
        </w:rPr>
        <w:t xml:space="preserve"> </w:t>
      </w:r>
      <w:r w:rsidR="00BE2179" w:rsidRPr="00332336">
        <w:rPr>
          <w:rFonts w:eastAsia="標楷體"/>
          <w:highlight w:val="yellow"/>
        </w:rPr>
        <w:t>Vue</w:t>
      </w:r>
      <w:r w:rsidRPr="00332336">
        <w:rPr>
          <w:rFonts w:eastAsia="標楷體"/>
          <w:highlight w:val="yellow"/>
        </w:rPr>
        <w:t xml:space="preserve"> </w:t>
      </w:r>
      <w:r w:rsidRPr="00332336">
        <w:rPr>
          <w:rFonts w:eastAsia="標楷體"/>
          <w:highlight w:val="yellow"/>
        </w:rPr>
        <w:t>框架</w:t>
      </w:r>
      <w:r w:rsidRPr="003C4450">
        <w:rPr>
          <w:rFonts w:eastAsia="標楷體"/>
        </w:rPr>
        <w:t>，身為最主流的前端框架之一，網路上能找到大量的學習資源和社群</w:t>
      </w:r>
      <w:r w:rsidR="002D490B" w:rsidRPr="003C4450">
        <w:rPr>
          <w:rFonts w:eastAsia="標楷體"/>
        </w:rPr>
        <w:t>討論</w:t>
      </w:r>
      <w:r w:rsidRPr="003C4450">
        <w:rPr>
          <w:rFonts w:eastAsia="標楷體"/>
        </w:rPr>
        <w:t>，能減輕前端開發的成本，我們也使用</w:t>
      </w:r>
      <w:r w:rsidRPr="003C4450">
        <w:rPr>
          <w:rFonts w:eastAsia="標楷體"/>
        </w:rPr>
        <w:t xml:space="preserve"> </w:t>
      </w:r>
      <w:r w:rsidRPr="00BE2179">
        <w:rPr>
          <w:rFonts w:eastAsia="標楷體"/>
          <w:highlight w:val="yellow"/>
        </w:rPr>
        <w:t xml:space="preserve">Bootstrap </w:t>
      </w:r>
      <w:r w:rsidRPr="00BE2179">
        <w:rPr>
          <w:rFonts w:eastAsia="標楷體"/>
          <w:highlight w:val="yellow"/>
        </w:rPr>
        <w:t>和</w:t>
      </w:r>
      <w:r w:rsidRPr="00BE2179">
        <w:rPr>
          <w:rFonts w:eastAsia="標楷體"/>
          <w:highlight w:val="yellow"/>
        </w:rPr>
        <w:t xml:space="preserve"> Tailwind </w:t>
      </w:r>
      <w:r w:rsidRPr="00BE2179">
        <w:rPr>
          <w:rFonts w:eastAsia="標楷體"/>
          <w:highlight w:val="yellow"/>
        </w:rPr>
        <w:t>等</w:t>
      </w:r>
      <w:r w:rsidRPr="00BE2179">
        <w:rPr>
          <w:rFonts w:eastAsia="標楷體"/>
          <w:highlight w:val="yellow"/>
        </w:rPr>
        <w:t xml:space="preserve"> CSS Library</w:t>
      </w:r>
      <w:r w:rsidRPr="003C4450">
        <w:rPr>
          <w:rFonts w:eastAsia="標楷體"/>
        </w:rPr>
        <w:t xml:space="preserve"> </w:t>
      </w:r>
      <w:r w:rsidRPr="003C4450">
        <w:rPr>
          <w:rFonts w:eastAsia="標楷體"/>
        </w:rPr>
        <w:t>來增加整個系統的開發效率和完整性。</w:t>
      </w:r>
    </w:p>
    <w:p w14:paraId="119896BF" w14:textId="23D260E4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在本專案開發，我們</w:t>
      </w:r>
      <w:r w:rsidR="001722C8" w:rsidRPr="001722C8">
        <w:rPr>
          <w:rFonts w:eastAsia="標楷體" w:hint="eastAsia"/>
          <w:highlight w:val="yellow"/>
        </w:rPr>
        <w:t>借</w:t>
      </w:r>
      <w:r w:rsidRPr="001722C8">
        <w:rPr>
          <w:rFonts w:eastAsia="標楷體"/>
          <w:highlight w:val="yellow"/>
        </w:rPr>
        <w:t>用</w:t>
      </w:r>
      <w:r w:rsidRPr="001722C8">
        <w:rPr>
          <w:rFonts w:eastAsia="標楷體"/>
          <w:highlight w:val="yellow"/>
        </w:rPr>
        <w:t xml:space="preserve"> Clean Architecture</w:t>
      </w:r>
      <w:r w:rsidR="001722C8" w:rsidRPr="001722C8">
        <w:rPr>
          <w:rFonts w:eastAsia="標楷體" w:hint="eastAsia"/>
          <w:highlight w:val="yellow"/>
        </w:rPr>
        <w:t>的概念</w:t>
      </w:r>
      <w:r w:rsidR="001722C8">
        <w:rPr>
          <w:rFonts w:eastAsia="標楷體" w:hint="eastAsia"/>
        </w:rPr>
        <w:t>，大致將我們的程式分為</w:t>
      </w:r>
      <w:r w:rsidR="001722C8">
        <w:rPr>
          <w:rFonts w:eastAsia="標楷體" w:hint="eastAsia"/>
        </w:rPr>
        <w:t>u</w:t>
      </w:r>
      <w:r w:rsidR="001722C8">
        <w:rPr>
          <w:rFonts w:eastAsia="標楷體"/>
        </w:rPr>
        <w:t>se case</w:t>
      </w:r>
      <w:r w:rsidR="001722C8">
        <w:rPr>
          <w:rFonts w:eastAsia="標楷體" w:hint="eastAsia"/>
        </w:rPr>
        <w:t>及</w:t>
      </w:r>
      <w:r w:rsidR="001722C8">
        <w:rPr>
          <w:rFonts w:eastAsia="標楷體"/>
        </w:rPr>
        <w:t>adapter</w:t>
      </w:r>
      <w:r w:rsidR="001722C8">
        <w:rPr>
          <w:rFonts w:eastAsia="標楷體" w:hint="eastAsia"/>
        </w:rPr>
        <w:t>兩層</w:t>
      </w:r>
      <w:r w:rsidRPr="003C4450">
        <w:rPr>
          <w:rFonts w:eastAsia="標楷體"/>
        </w:rPr>
        <w:t>，</w:t>
      </w:r>
      <w:r w:rsidR="001722C8">
        <w:rPr>
          <w:rFonts w:eastAsia="標楷體" w:hint="eastAsia"/>
        </w:rPr>
        <w:t>分別為實作功能及資料連接前端的部分，讓我們在開發時更清楚每隻程式所負責的行為</w:t>
      </w:r>
      <w:r w:rsidRPr="003C4450">
        <w:rPr>
          <w:rFonts w:eastAsia="標楷體"/>
        </w:rPr>
        <w:t>。開發中我們也會遵循</w:t>
      </w:r>
      <w:r w:rsidRPr="003C4450">
        <w:rPr>
          <w:rFonts w:eastAsia="標楷體"/>
        </w:rPr>
        <w:t xml:space="preserve"> SOLID </w:t>
      </w:r>
      <w:r w:rsidRPr="003C4450">
        <w:rPr>
          <w:rFonts w:eastAsia="標楷體"/>
        </w:rPr>
        <w:t>原則，讓程式碼乾淨、更好維護。開發過程也會</w:t>
      </w:r>
      <w:r w:rsidRPr="00BE2179">
        <w:rPr>
          <w:rFonts w:eastAsia="標楷體"/>
          <w:highlight w:val="yellow"/>
        </w:rPr>
        <w:t>以</w:t>
      </w:r>
      <w:r w:rsidRPr="00BE2179">
        <w:rPr>
          <w:rFonts w:eastAsia="標楷體"/>
          <w:highlight w:val="yellow"/>
        </w:rPr>
        <w:t xml:space="preserve"> TDD </w:t>
      </w:r>
      <w:r w:rsidRPr="00BE2179">
        <w:rPr>
          <w:rFonts w:eastAsia="標楷體"/>
          <w:highlight w:val="yellow"/>
        </w:rPr>
        <w:t>的方式進行開發</w:t>
      </w:r>
      <w:r w:rsidRPr="003C4450">
        <w:rPr>
          <w:rFonts w:eastAsia="標楷體"/>
        </w:rPr>
        <w:t>，以確保程式和系統的每個環節能正確執行。</w:t>
      </w:r>
    </w:p>
    <w:p w14:paraId="25DBD6A2" w14:textId="77777777" w:rsidR="00E71A48" w:rsidRPr="003C4450" w:rsidRDefault="00E71A48">
      <w:pPr>
        <w:ind w:firstLine="480"/>
        <w:rPr>
          <w:rFonts w:eastAsia="標楷體"/>
        </w:rPr>
      </w:pPr>
    </w:p>
    <w:p w14:paraId="7DC5D5F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3C4450">
        <w:rPr>
          <w:rFonts w:eastAsia="標楷體"/>
          <w:b/>
          <w:sz w:val="24"/>
          <w:szCs w:val="24"/>
          <w:lang w:eastAsia="zh-TW"/>
        </w:rPr>
        <w:t>1.4</w:t>
      </w:r>
      <w:r w:rsidRPr="003C4450">
        <w:rPr>
          <w:rFonts w:eastAsia="標楷體"/>
          <w:b/>
          <w:sz w:val="24"/>
          <w:szCs w:val="24"/>
          <w:lang w:eastAsia="zh-TW"/>
        </w:rPr>
        <w:t>符號描述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 1.0.</w:t>
            </w:r>
            <w:r w:rsidR="003F3BA6">
              <w:rPr>
                <w:rFonts w:eastAsia="標楷體" w:hint="eastAsia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ECS will be labeled with the number 1.0.</w:t>
            </w:r>
            <w:r w:rsidR="003F3BA6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.</w:t>
            </w:r>
          </w:p>
        </w:tc>
      </w:tr>
      <w:tr w:rsidR="00484DF1" w:rsidRPr="003C4450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3C4450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3C4450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3C4450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3C4450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3C4450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3C4450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3C4450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DBS components will be labeled with the number 1.8.n.</w:t>
            </w:r>
          </w:p>
        </w:tc>
      </w:tr>
    </w:tbl>
    <w:p w14:paraId="2368810D" w14:textId="77777777" w:rsidR="00484DF1" w:rsidRPr="003C4450" w:rsidRDefault="00484DF1">
      <w:pPr>
        <w:ind w:left="480"/>
        <w:rPr>
          <w:rFonts w:eastAsia="標楷體"/>
        </w:rPr>
      </w:pPr>
    </w:p>
    <w:p w14:paraId="7B2B9388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61BBC4AE" w14:textId="77777777" w:rsidR="00484DF1" w:rsidRPr="003C4450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C4450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3C4450">
        <w:rPr>
          <w:rFonts w:eastAsia="標楷體"/>
          <w:b/>
          <w:sz w:val="28"/>
          <w:szCs w:val="28"/>
          <w:lang w:eastAsia="zh-TW"/>
        </w:rPr>
        <w:t>系統</w:t>
      </w:r>
      <w:r w:rsidRPr="003C4450">
        <w:rPr>
          <w:rFonts w:eastAsia="標楷體"/>
          <w:b/>
          <w:sz w:val="28"/>
          <w:szCs w:val="28"/>
          <w:lang w:eastAsia="zh-TW"/>
        </w:rPr>
        <w:t>(</w:t>
      </w:r>
      <w:r w:rsidRPr="003C4450">
        <w:rPr>
          <w:rFonts w:eastAsia="標楷體"/>
          <w:b/>
          <w:sz w:val="28"/>
          <w:szCs w:val="28"/>
        </w:rPr>
        <w:t>System</w:t>
      </w:r>
      <w:r w:rsidRPr="003C4450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7B754370" w14:textId="77777777" w:rsidR="00484DF1" w:rsidRPr="003C4450" w:rsidRDefault="00484DF1">
      <w:pPr>
        <w:rPr>
          <w:rFonts w:eastAsia="標楷體"/>
        </w:rPr>
      </w:pPr>
    </w:p>
    <w:p w14:paraId="5CA9260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.1</w:t>
      </w:r>
      <w:r w:rsidRPr="003C4450">
        <w:rPr>
          <w:rFonts w:eastAsia="標楷體"/>
          <w:b/>
          <w:sz w:val="24"/>
          <w:szCs w:val="24"/>
        </w:rPr>
        <w:t>系統描述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</w:t>
      </w:r>
      <w:r w:rsidRPr="003C4450">
        <w:rPr>
          <w:rFonts w:eastAsia="標楷體"/>
          <w:b/>
          <w:sz w:val="24"/>
          <w:szCs w:val="24"/>
        </w:rPr>
        <w:t>System De</w:t>
      </w:r>
      <w:r w:rsidRPr="003C4450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本專案電子商務系統</w:t>
      </w:r>
      <w:r w:rsidRPr="003C4450">
        <w:rPr>
          <w:rFonts w:eastAsia="標楷體"/>
        </w:rPr>
        <w:t xml:space="preserve"> (E-Commerce System, ECS)</w:t>
      </w:r>
      <w:r w:rsidR="003F3BA6">
        <w:rPr>
          <w:rFonts w:eastAsia="標楷體"/>
        </w:rPr>
        <w:t xml:space="preserve"> </w:t>
      </w:r>
      <w:r w:rsidRPr="003C4450">
        <w:rPr>
          <w:rFonts w:eastAsia="標楷體"/>
        </w:rPr>
        <w:t>主要分為八個子系統，分別為</w:t>
      </w:r>
      <w:r w:rsidRPr="003C4450">
        <w:rPr>
          <w:rFonts w:eastAsia="標楷體"/>
        </w:rPr>
        <w:t xml:space="preserve">: </w:t>
      </w: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AMS)</w:t>
      </w:r>
      <w:r w:rsidRPr="003C4450">
        <w:rPr>
          <w:rFonts w:eastAsia="標楷體"/>
        </w:rPr>
        <w:t>、商品管理子系統</w:t>
      </w:r>
      <w:r w:rsidRPr="003C4450">
        <w:rPr>
          <w:rFonts w:eastAsia="標楷體"/>
        </w:rPr>
        <w:t xml:space="preserve"> (Product Management Subsystem, PMS)</w:t>
      </w:r>
      <w:r w:rsidRPr="003C4450">
        <w:rPr>
          <w:rFonts w:eastAsia="標楷體"/>
        </w:rPr>
        <w:t>、訂單管理子系統</w:t>
      </w:r>
      <w:r w:rsidRPr="003C4450">
        <w:rPr>
          <w:rFonts w:eastAsia="標楷體"/>
        </w:rPr>
        <w:t xml:space="preserve"> (Order Management Subsystem, OMS)</w:t>
      </w:r>
      <w:r w:rsidRPr="003C4450">
        <w:rPr>
          <w:rFonts w:eastAsia="標楷體"/>
        </w:rPr>
        <w:t>、購物車管理子系統</w:t>
      </w:r>
      <w:r w:rsidRPr="003C4450">
        <w:rPr>
          <w:rFonts w:eastAsia="標楷體"/>
        </w:rPr>
        <w:t xml:space="preserve"> (Shopping Cart Management Subsystem, SCMS)</w:t>
      </w:r>
      <w:r w:rsidRPr="003C4450">
        <w:rPr>
          <w:rFonts w:eastAsia="標楷體"/>
        </w:rPr>
        <w:t>、報表統計子系統</w:t>
      </w:r>
      <w:r w:rsidRPr="003C4450">
        <w:rPr>
          <w:rFonts w:eastAsia="標楷體"/>
        </w:rPr>
        <w:t xml:space="preserve"> (Report Statistics Subsystem, RSS)</w:t>
      </w:r>
      <w:r w:rsidRPr="003C4450">
        <w:rPr>
          <w:rFonts w:eastAsia="標楷體"/>
        </w:rPr>
        <w:t>、商品搜尋子系統</w:t>
      </w:r>
      <w:r w:rsidRPr="003C4450">
        <w:rPr>
          <w:rFonts w:eastAsia="標楷體"/>
        </w:rPr>
        <w:t xml:space="preserve"> (Product Searching Subsystem, PSS)</w:t>
      </w:r>
      <w:r w:rsidRPr="003C4450">
        <w:rPr>
          <w:rFonts w:eastAsia="標楷體"/>
        </w:rPr>
        <w:t>、商品評價子系統</w:t>
      </w:r>
      <w:r w:rsidRPr="003C4450">
        <w:rPr>
          <w:rFonts w:eastAsia="標楷體"/>
        </w:rPr>
        <w:t xml:space="preserve"> (Product Rating Subsystem, PRS)</w:t>
      </w:r>
      <w:r w:rsidRPr="003C4450">
        <w:rPr>
          <w:rFonts w:eastAsia="標楷體"/>
        </w:rPr>
        <w:t>。</w:t>
      </w:r>
    </w:p>
    <w:p w14:paraId="0F818A38" w14:textId="568274E3" w:rsidR="005E5C16" w:rsidRPr="00860222" w:rsidRDefault="001722C8">
      <w:pPr>
        <w:ind w:firstLine="480"/>
        <w:rPr>
          <w:rFonts w:ascii="Cambria Math" w:eastAsia="Cambria Math" w:hAnsi="Cambria Math" w:hint="eastAsia"/>
        </w:rPr>
      </w:pPr>
      <w:r>
        <w:rPr>
          <w:rFonts w:eastAsia="標楷體" w:hint="eastAsia"/>
        </w:rPr>
        <w:t>以下</w:t>
      </w:r>
      <w:r w:rsidR="005E5C16" w:rsidRPr="005E5C16">
        <w:rPr>
          <w:rFonts w:eastAsia="標楷體" w:hint="eastAsia"/>
        </w:rPr>
        <w:t>系統</w:t>
      </w:r>
      <w:r>
        <w:rPr>
          <w:rFonts w:eastAsia="標楷體" w:hint="eastAsia"/>
        </w:rPr>
        <w:t>結構圖</w:t>
      </w:r>
      <w:r w:rsidR="005E5C16" w:rsidRPr="005E5C16">
        <w:rPr>
          <w:rFonts w:eastAsia="標楷體" w:hint="eastAsia"/>
        </w:rPr>
        <w:t>採</w:t>
      </w:r>
      <w:r w:rsidR="005E5C16" w:rsidRPr="001722C8">
        <w:rPr>
          <w:rFonts w:eastAsia="標楷體" w:hint="eastAsia"/>
          <w:highlight w:val="yellow"/>
        </w:rPr>
        <w:t>CQRS</w:t>
      </w:r>
      <w:r w:rsidR="005E5C16" w:rsidRPr="005E5C16">
        <w:rPr>
          <w:rFonts w:eastAsia="標楷體" w:hint="eastAsia"/>
        </w:rPr>
        <w:t>讀寫分離架構，下圖藍色便條紙為資料庫修改（</w:t>
      </w:r>
      <w:r w:rsidR="005E5C16" w:rsidRPr="005E5C16">
        <w:rPr>
          <w:rFonts w:eastAsia="標楷體" w:hint="eastAsia"/>
        </w:rPr>
        <w:t>Command</w:t>
      </w:r>
      <w:r w:rsidR="005E5C16" w:rsidRPr="005E5C16">
        <w:rPr>
          <w:rFonts w:eastAsia="標楷體" w:hint="eastAsia"/>
        </w:rPr>
        <w:t>）之系統需求，綠色便條紙則為資料庫查詢（</w:t>
      </w:r>
      <w:r w:rsidR="005E5C16" w:rsidRPr="005E5C16">
        <w:rPr>
          <w:rFonts w:eastAsia="標楷體" w:hint="eastAsia"/>
        </w:rPr>
        <w:t>Q</w:t>
      </w:r>
      <w:r w:rsidR="005E5C16">
        <w:rPr>
          <w:rFonts w:eastAsia="標楷體"/>
        </w:rPr>
        <w:t>ue</w:t>
      </w:r>
      <w:r w:rsidR="005E5C16" w:rsidRPr="005E5C16">
        <w:rPr>
          <w:rFonts w:eastAsia="標楷體" w:hint="eastAsia"/>
        </w:rPr>
        <w:t>ry</w:t>
      </w:r>
      <w:r w:rsidR="005E5C16" w:rsidRPr="005E5C16">
        <w:rPr>
          <w:rFonts w:eastAsia="標楷體" w:hint="eastAsia"/>
        </w:rPr>
        <w:t>）之系統需求</w:t>
      </w:r>
      <w:r>
        <w:rPr>
          <w:rFonts w:eastAsia="標楷體" w:hint="eastAsia"/>
        </w:rPr>
        <w:t>。本系統程式碼實作並未套用</w:t>
      </w:r>
      <w:r>
        <w:rPr>
          <w:rFonts w:eastAsia="標楷體"/>
        </w:rPr>
        <w:t>CQRS</w:t>
      </w:r>
      <w:r>
        <w:rPr>
          <w:rFonts w:eastAsia="標楷體" w:hint="eastAsia"/>
        </w:rPr>
        <w:t>，只是以此來畫架構圖，使之能更清楚的呈現。</w:t>
      </w:r>
    </w:p>
    <w:p w14:paraId="04D6B5CC" w14:textId="77777777" w:rsidR="00484DF1" w:rsidRPr="003C4450" w:rsidRDefault="00484DF1">
      <w:pPr>
        <w:ind w:firstLine="480"/>
        <w:rPr>
          <w:rFonts w:eastAsia="標楷體"/>
        </w:rPr>
      </w:pPr>
    </w:p>
    <w:p w14:paraId="438D604D" w14:textId="68BE8050" w:rsidR="00436B83" w:rsidRPr="00952EC2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.1.1</w:t>
      </w:r>
      <w:r w:rsidRPr="003C4450">
        <w:rPr>
          <w:rFonts w:eastAsia="標楷體"/>
          <w:b w:val="0"/>
          <w:sz w:val="24"/>
          <w:szCs w:val="24"/>
        </w:rPr>
        <w:t>系統架構圖</w:t>
      </w:r>
      <w:r w:rsidRPr="003C4450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3C4450">
        <w:rPr>
          <w:rFonts w:eastAsia="標楷體"/>
          <w:b w:val="0"/>
          <w:sz w:val="24"/>
          <w:szCs w:val="24"/>
        </w:rPr>
        <w:t>Architecture Diagram</w:t>
      </w:r>
      <w:r w:rsidRPr="003C4450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7EF598A4" w:rsidR="00DC70AF" w:rsidRDefault="00497C8C">
      <w:pPr>
        <w:rPr>
          <w:rFonts w:eastAsia="標楷體"/>
        </w:rPr>
      </w:pPr>
      <w:r>
        <w:rPr>
          <w:rFonts w:eastAsia="標楷體"/>
          <w:noProof/>
        </w:rPr>
        <w:pict w14:anchorId="508E52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5" o:spid="_x0000_i1027" type="#_x0000_t75" alt="" style="width:477.5pt;height:265.6pt;visibility:visible;mso-wrap-style:square;mso-width-percent:0;mso-height-percent:0;mso-width-percent:0;mso-height-percent:0">
            <v:imagedata r:id="rId9" o:title=""/>
          </v:shape>
        </w:pict>
      </w:r>
    </w:p>
    <w:p w14:paraId="05C68530" w14:textId="77777777" w:rsidR="00952EC2" w:rsidRPr="003C4450" w:rsidRDefault="00952EC2">
      <w:pPr>
        <w:rPr>
          <w:rFonts w:eastAsia="標楷體"/>
        </w:rPr>
      </w:pPr>
    </w:p>
    <w:p w14:paraId="18C03516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操作概念</w:t>
      </w:r>
      <w:r w:rsidRPr="003C4450">
        <w:rPr>
          <w:rFonts w:eastAsia="標楷體"/>
          <w:b/>
          <w:sz w:val="24"/>
          <w:szCs w:val="24"/>
        </w:rPr>
        <w:t xml:space="preserve"> (Operational Concept</w:t>
      </w:r>
      <w:r w:rsidRPr="003C4450">
        <w:rPr>
          <w:rFonts w:eastAsia="標楷體"/>
          <w:b/>
          <w:sz w:val="24"/>
          <w:szCs w:val="24"/>
          <w:lang w:eastAsia="zh-TW"/>
        </w:rPr>
        <w:t>s or User Stories</w:t>
      </w:r>
      <w:r w:rsidRPr="003C4450">
        <w:rPr>
          <w:rFonts w:eastAsia="標楷體"/>
          <w:b/>
          <w:sz w:val="24"/>
          <w:szCs w:val="24"/>
        </w:rPr>
        <w:t>)</w:t>
      </w:r>
      <w:bookmarkEnd w:id="10"/>
    </w:p>
    <w:p w14:paraId="20C14AF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1</w:t>
      </w:r>
      <w:r w:rsidRPr="003C4450">
        <w:rPr>
          <w:rFonts w:eastAsia="標楷體"/>
          <w:b/>
        </w:rPr>
        <w:t>：訪客操作概念</w:t>
      </w:r>
      <w:r w:rsidRPr="003C4450">
        <w:rPr>
          <w:rFonts w:eastAsia="標楷體"/>
          <w:b/>
        </w:rPr>
        <w:t xml:space="preserve"> (Visitor Operational Concepts)</w:t>
      </w:r>
    </w:p>
    <w:p w14:paraId="32657B29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訪客經由電子商務系統</w:t>
      </w:r>
      <w:r w:rsidRPr="003C4450">
        <w:rPr>
          <w:rFonts w:eastAsia="標楷體"/>
        </w:rPr>
        <w:t xml:space="preserve"> (ECS) </w:t>
      </w:r>
      <w:r w:rsidRPr="003C4450">
        <w:rPr>
          <w:rFonts w:eastAsia="標楷體"/>
        </w:rPr>
        <w:t>瀏覽商品，可以透過商品搜尋子系統</w:t>
      </w:r>
      <w:r w:rsidRPr="003C4450">
        <w:rPr>
          <w:rFonts w:eastAsia="標楷體"/>
        </w:rPr>
        <w:t xml:space="preserve"> (PSS) </w:t>
      </w:r>
      <w:r w:rsidRPr="003C4450">
        <w:rPr>
          <w:rFonts w:eastAsia="標楷體"/>
        </w:rPr>
        <w:t>查詢商品，並可以前往帳戶管理子系統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註冊會員帳號。</w:t>
      </w:r>
    </w:p>
    <w:p w14:paraId="7A32ABC8" w14:textId="77777777" w:rsidR="00484DF1" w:rsidRPr="003C4450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2</w:t>
      </w:r>
      <w:r w:rsidRPr="003C4450">
        <w:rPr>
          <w:rFonts w:eastAsia="標楷體"/>
          <w:b/>
        </w:rPr>
        <w:t>：會員操作概念</w:t>
      </w:r>
      <w:r w:rsidRPr="003C4450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會員透過帳戶管理子系統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登入會員身分，除了擁有訪客的功能以外，可以</w:t>
      </w:r>
      <w:r w:rsidRPr="003C4450">
        <w:rPr>
          <w:rFonts w:eastAsia="標楷體"/>
        </w:rPr>
        <w:lastRenderedPageBreak/>
        <w:t>透過購物車管理子系統</w:t>
      </w:r>
      <w:r w:rsidRPr="003C4450">
        <w:rPr>
          <w:rFonts w:eastAsia="標楷體"/>
        </w:rPr>
        <w:t xml:space="preserve"> (SCMS) </w:t>
      </w:r>
      <w:r w:rsidRPr="003C4450">
        <w:rPr>
          <w:rFonts w:eastAsia="標楷體"/>
        </w:rPr>
        <w:t>將選購的商品加入購物車及隨時查看購物車內的商品</w:t>
      </w:r>
      <w:r w:rsidR="002540F4" w:rsidRPr="003C4450">
        <w:rPr>
          <w:rFonts w:eastAsia="標楷體"/>
        </w:rPr>
        <w:t>。</w:t>
      </w:r>
      <w:r w:rsidRPr="003C4450">
        <w:rPr>
          <w:rFonts w:eastAsia="標楷體"/>
        </w:rPr>
        <w:t>結帳後，可以經由訂單管理子系統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查看訂單狀和訂單的歷史紀錄，並利用商品評價子系統</w:t>
      </w:r>
      <w:r w:rsidRPr="003C4450">
        <w:rPr>
          <w:rFonts w:eastAsia="標楷體"/>
        </w:rPr>
        <w:t xml:space="preserve"> (PRS) </w:t>
      </w:r>
      <w:r w:rsidRPr="003C4450">
        <w:rPr>
          <w:rFonts w:eastAsia="標楷體"/>
        </w:rPr>
        <w:t>為訂購的商品給予評價。</w:t>
      </w:r>
    </w:p>
    <w:p w14:paraId="7D195AFF" w14:textId="77777777" w:rsidR="00484DF1" w:rsidRPr="003C4450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3</w:t>
      </w:r>
      <w:r w:rsidRPr="003C4450">
        <w:rPr>
          <w:rFonts w:eastAsia="標楷體"/>
          <w:b/>
        </w:rPr>
        <w:t>：工作人員操作概念</w:t>
      </w:r>
      <w:r w:rsidRPr="003C4450">
        <w:rPr>
          <w:rFonts w:eastAsia="標楷體"/>
          <w:b/>
        </w:rPr>
        <w:t xml:space="preserve"> (Staff Operational Concepts)</w:t>
      </w:r>
    </w:p>
    <w:p w14:paraId="2D42108F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工作人員透過帳戶管理子系統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登入工作人員身分，除了擁有會員的功能以外，可以透過商品管理子系統</w:t>
      </w:r>
      <w:r w:rsidRPr="003C4450">
        <w:rPr>
          <w:rFonts w:eastAsia="標楷體"/>
        </w:rPr>
        <w:t xml:space="preserve"> (PMS) </w:t>
      </w:r>
      <w:r w:rsidRPr="003C4450">
        <w:rPr>
          <w:rFonts w:eastAsia="標楷體"/>
        </w:rPr>
        <w:t>上、下架自家商品、編輯商品相關資訊及訂定優惠方案，可以經由訂單管理子系統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處理訂單，並可以使用報表統計子系統</w:t>
      </w:r>
      <w:r w:rsidRPr="003C4450">
        <w:rPr>
          <w:rFonts w:eastAsia="標楷體"/>
        </w:rPr>
        <w:t xml:space="preserve"> (RSS) </w:t>
      </w:r>
      <w:r w:rsidRPr="003C4450">
        <w:rPr>
          <w:rFonts w:eastAsia="標楷體"/>
        </w:rPr>
        <w:t>產生統計報表。</w:t>
      </w:r>
    </w:p>
    <w:p w14:paraId="5A821B75" w14:textId="77777777" w:rsidR="00484DF1" w:rsidRPr="003C4450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4</w:t>
      </w:r>
      <w:r w:rsidRPr="003C4450">
        <w:rPr>
          <w:rFonts w:eastAsia="標楷體"/>
          <w:b/>
        </w:rPr>
        <w:t>：系統管理者操作概念</w:t>
      </w:r>
      <w:r w:rsidRPr="003C4450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系統管理者擁有最高的權限，除了擁有工作人員的功能以外，可以透過帳戶管理子系統管理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創建、刪除帳戶，</w:t>
      </w:r>
      <w:r w:rsidR="002540F4" w:rsidRPr="003C4450">
        <w:rPr>
          <w:rFonts w:eastAsia="標楷體"/>
        </w:rPr>
        <w:t>並</w:t>
      </w:r>
      <w:r w:rsidRPr="003C4450">
        <w:rPr>
          <w:rFonts w:eastAsia="標楷體"/>
        </w:rPr>
        <w:t>可對資料庫子系統</w:t>
      </w:r>
      <w:r w:rsidRPr="003C4450">
        <w:rPr>
          <w:rFonts w:eastAsia="標楷體"/>
        </w:rPr>
        <w:t xml:space="preserve"> (DBS) </w:t>
      </w:r>
      <w:r w:rsidRPr="003C4450">
        <w:rPr>
          <w:rFonts w:eastAsia="標楷體"/>
        </w:rPr>
        <w:t>進行維護。</w:t>
      </w:r>
    </w:p>
    <w:p w14:paraId="7266DC7A" w14:textId="77777777" w:rsidR="00484DF1" w:rsidRPr="003C4450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3</w:t>
      </w:r>
      <w:r w:rsidRPr="003C4450">
        <w:rPr>
          <w:rFonts w:eastAsia="標楷體"/>
          <w:b/>
          <w:sz w:val="24"/>
          <w:szCs w:val="24"/>
        </w:rPr>
        <w:t>功能性需求</w:t>
      </w:r>
      <w:r w:rsidRPr="003C4450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F-</w:t>
            </w:r>
            <w:r w:rsidR="00C25C48" w:rsidRPr="003C4450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訪客可以註冊會員</w:t>
            </w:r>
          </w:p>
        </w:tc>
      </w:tr>
      <w:tr w:rsidR="00484DF1" w:rsidRPr="003C4450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2E5286" w:rsidRPr="003C4450">
              <w:rPr>
                <w:rFonts w:eastAsia="標楷體"/>
              </w:rPr>
              <w:t>-F</w:t>
            </w:r>
            <w:r w:rsidR="00C25C48" w:rsidRPr="003C4450">
              <w:rPr>
                <w:rFonts w:eastAsia="標楷體"/>
              </w:rPr>
              <w:t>-00</w:t>
            </w:r>
            <w:r w:rsidR="002E5286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</w:t>
            </w:r>
            <w:r w:rsidR="00B71799" w:rsidRPr="003C4450">
              <w:rPr>
                <w:rFonts w:eastAsia="標楷體"/>
              </w:rPr>
              <w:t>查看商品</w:t>
            </w:r>
          </w:p>
        </w:tc>
      </w:tr>
      <w:tr w:rsidR="00B71799" w:rsidRPr="003C4450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3C4450" w:rsidRDefault="00B71799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訪客可以搜尋商品</w:t>
            </w:r>
          </w:p>
        </w:tc>
      </w:tr>
      <w:tr w:rsidR="00484DF1" w:rsidRPr="003C4450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會員可以登入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登出系統</w:t>
            </w:r>
          </w:p>
        </w:tc>
      </w:tr>
      <w:tr w:rsidR="00484DF1" w:rsidRPr="003C4450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</w:t>
            </w:r>
            <w:r w:rsidR="002E5286" w:rsidRPr="003C4450">
              <w:rPr>
                <w:rFonts w:eastAsia="標楷體"/>
              </w:rPr>
              <w:t>將購物車中的</w:t>
            </w:r>
            <w:r w:rsidRPr="003C4450">
              <w:rPr>
                <w:rFonts w:eastAsia="標楷體"/>
              </w:rPr>
              <w:t>商品</w:t>
            </w:r>
            <w:r w:rsidR="002E5286" w:rsidRPr="003C4450">
              <w:rPr>
                <w:rFonts w:eastAsia="標楷體"/>
              </w:rPr>
              <w:t>結帳</w:t>
            </w:r>
          </w:p>
        </w:tc>
      </w:tr>
      <w:tr w:rsidR="00484DF1" w:rsidRPr="003C4450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會員可以查看購物車</w:t>
            </w:r>
          </w:p>
        </w:tc>
      </w:tr>
      <w:tr w:rsidR="00484DF1" w:rsidRPr="003C4450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會員可以查詢訂單歷史紀錄</w:t>
            </w:r>
          </w:p>
        </w:tc>
      </w:tr>
      <w:tr w:rsidR="00484DF1" w:rsidRPr="003C4450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購買商品後，會員可以給予評價</w:t>
            </w:r>
          </w:p>
        </w:tc>
      </w:tr>
      <w:tr w:rsidR="00484DF1" w:rsidRPr="003C4450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工作人員可以上架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下架自家商品</w:t>
            </w:r>
          </w:p>
        </w:tc>
      </w:tr>
      <w:tr w:rsidR="00484DF1" w:rsidRPr="003C4450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工作人員可以編輯自家商品</w:t>
            </w:r>
            <w:r w:rsidR="002E5286" w:rsidRPr="003C4450">
              <w:rPr>
                <w:rFonts w:eastAsia="標楷體"/>
              </w:rPr>
              <w:t>資訊</w:t>
            </w:r>
          </w:p>
        </w:tc>
      </w:tr>
      <w:tr w:rsidR="00484DF1" w:rsidRPr="003C4450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3C4450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3C4450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工作人員可以產生統計報表</w:t>
            </w:r>
          </w:p>
        </w:tc>
      </w:tr>
      <w:tr w:rsidR="00484DF1" w:rsidRPr="003C4450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系統管理者可以創建任一種帳戶</w:t>
            </w:r>
          </w:p>
        </w:tc>
      </w:tr>
      <w:tr w:rsidR="00484DF1" w:rsidRPr="003C4450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3C4450" w:rsidRDefault="00484DF1">
      <w:pPr>
        <w:rPr>
          <w:rFonts w:eastAsia="標楷體"/>
        </w:rPr>
      </w:pPr>
    </w:p>
    <w:p w14:paraId="288AD72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3C4450">
        <w:rPr>
          <w:rFonts w:eastAsia="標楷體"/>
          <w:b/>
          <w:sz w:val="24"/>
          <w:szCs w:val="24"/>
        </w:rPr>
        <w:t>2.4</w:t>
      </w:r>
      <w:r w:rsidRPr="003C4450">
        <w:rPr>
          <w:rFonts w:eastAsia="標楷體"/>
          <w:b/>
          <w:sz w:val="24"/>
          <w:szCs w:val="24"/>
        </w:rPr>
        <w:t>資料需求</w:t>
      </w:r>
      <w:r w:rsidRPr="003C4450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3C4450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AMS-</w:t>
            </w:r>
            <w:r w:rsidRPr="003C4450">
              <w:rPr>
                <w:rFonts w:eastAsia="標楷體"/>
              </w:rPr>
              <w:t>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有效的使用者需包含</w:t>
            </w:r>
            <w:r w:rsidRPr="003C4450">
              <w:rPr>
                <w:rFonts w:eastAsia="標楷體"/>
              </w:rPr>
              <w:t>: login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password, email, address</w:t>
            </w:r>
          </w:p>
        </w:tc>
      </w:tr>
      <w:tr w:rsidR="00E15D0B" w:rsidRPr="003C4450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D</w:t>
            </w:r>
            <w:r w:rsidRPr="003C4450">
              <w:rPr>
                <w:rFonts w:eastAsia="標楷體"/>
              </w:rPr>
              <w:t>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資料庫的初始狀態需包含全體工作人員</w:t>
            </w:r>
            <w:r w:rsidRPr="003C4450">
              <w:rPr>
                <w:rFonts w:eastAsia="標楷體"/>
              </w:rPr>
              <w:t xml:space="preserve"> (staff) </w:t>
            </w:r>
            <w:r w:rsidRPr="003C4450">
              <w:rPr>
                <w:rFonts w:eastAsia="標楷體"/>
              </w:rPr>
              <w:t>和系統管理者</w:t>
            </w:r>
            <w:r w:rsidRPr="003C4450">
              <w:rPr>
                <w:rFonts w:eastAsia="標楷體"/>
              </w:rPr>
              <w:t xml:space="preserve"> (administrator)</w:t>
            </w:r>
          </w:p>
        </w:tc>
      </w:tr>
      <w:tr w:rsidR="00484DF1" w:rsidRPr="003C4450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lastRenderedPageBreak/>
              <w:t>P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商品資訊需包含：</w:t>
            </w:r>
            <w:r w:rsidRPr="003C4450">
              <w:rPr>
                <w:rFonts w:eastAsia="標楷體"/>
              </w:rPr>
              <w:t>product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description, other attributes</w:t>
            </w:r>
            <w:r w:rsidR="00E15D0B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(price, quantity</w:t>
            </w:r>
            <w:r w:rsidR="00E15D0B" w:rsidRPr="003C4450">
              <w:rPr>
                <w:rFonts w:eastAsia="標楷體"/>
              </w:rPr>
              <w:t>…</w:t>
            </w:r>
            <w:r w:rsidRPr="003C4450">
              <w:rPr>
                <w:rFonts w:eastAsia="標楷體"/>
              </w:rPr>
              <w:t>)</w:t>
            </w:r>
          </w:p>
        </w:tc>
      </w:tr>
      <w:tr w:rsidR="00E15D0B" w:rsidRPr="003C4450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</w:t>
            </w:r>
            <w:r w:rsidRPr="003C4450">
              <w:rPr>
                <w:rFonts w:eastAsia="標楷體"/>
              </w:rPr>
              <w:t>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商店資訊需包含：</w:t>
            </w:r>
            <w:r w:rsidRPr="003C4450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3C4450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O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訂單資訊需包含：</w:t>
            </w:r>
            <w:r w:rsidRPr="003C4450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3C4450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R</w:t>
            </w:r>
            <w:r w:rsidRPr="003C4450">
              <w:rPr>
                <w:rFonts w:eastAsia="標楷體"/>
              </w:rPr>
              <w:t>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3C4450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3C4450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3C4450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3C4450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="007F4E04" w:rsidRPr="003C4450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3C4450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Login id, product id, store id, order id, discount code </w:t>
            </w:r>
            <w:r w:rsidRPr="003C4450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3C4450" w:rsidRDefault="00484DF1">
      <w:pPr>
        <w:rPr>
          <w:rFonts w:eastAsia="標楷體"/>
        </w:rPr>
      </w:pPr>
    </w:p>
    <w:p w14:paraId="7E4032C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5</w:t>
      </w:r>
      <w:r w:rsidRPr="003C4450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3C4450">
        <w:rPr>
          <w:rFonts w:eastAsia="標楷體"/>
          <w:b/>
          <w:sz w:val="24"/>
          <w:szCs w:val="24"/>
        </w:rPr>
        <w:t>功能性需求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r w:rsidRPr="003C4450">
        <w:rPr>
          <w:rFonts w:eastAsia="標楷體"/>
          <w:b/>
          <w:sz w:val="24"/>
          <w:szCs w:val="24"/>
          <w:lang w:eastAsia="zh-TW"/>
        </w:rPr>
        <w:t>Non-</w:t>
      </w:r>
      <w:r w:rsidRPr="003C4450">
        <w:rPr>
          <w:rFonts w:eastAsia="標楷體"/>
          <w:b/>
          <w:sz w:val="24"/>
          <w:szCs w:val="24"/>
        </w:rPr>
        <w:t>Functional Requirements)</w:t>
      </w:r>
      <w:bookmarkEnd w:id="13"/>
    </w:p>
    <w:p w14:paraId="7FEA292E" w14:textId="77777777" w:rsidR="00484DF1" w:rsidRPr="003C4450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5.1</w:t>
      </w:r>
      <w:r w:rsidRPr="003C4450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r w:rsidRPr="003C4450">
        <w:rPr>
          <w:rFonts w:eastAsia="標楷體"/>
          <w:b w:val="0"/>
          <w:sz w:val="24"/>
          <w:szCs w:val="24"/>
        </w:rPr>
        <w:t xml:space="preserve"> (</w:t>
      </w:r>
      <w:r w:rsidRPr="003C4450">
        <w:rPr>
          <w:rFonts w:eastAsia="標楷體"/>
          <w:b w:val="0"/>
          <w:sz w:val="24"/>
          <w:szCs w:val="24"/>
          <w:lang w:eastAsia="zh-TW"/>
        </w:rPr>
        <w:t>Performance</w:t>
      </w:r>
      <w:r w:rsidRPr="003C4450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90003B" w:rsidRPr="003C4450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3C4450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</w:t>
            </w:r>
            <w:r w:rsidR="0090003B" w:rsidRPr="003C4450">
              <w:rPr>
                <w:rFonts w:eastAsia="標楷體"/>
              </w:rPr>
              <w:t>S-</w:t>
            </w:r>
            <w:r w:rsidR="007F4E04" w:rsidRPr="003C4450">
              <w:rPr>
                <w:rFonts w:eastAsia="標楷體"/>
              </w:rPr>
              <w:t>PR</w:t>
            </w:r>
            <w:r w:rsidR="0090003B"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="0090003B"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資料庫的設計應正規化</w:t>
            </w:r>
            <w:r w:rsidR="00C24042" w:rsidRPr="003C4450">
              <w:rPr>
                <w:rFonts w:eastAsia="標楷體"/>
              </w:rPr>
              <w:t>，減少重複</w:t>
            </w:r>
            <w:r w:rsidR="00C24042" w:rsidRPr="003C4450">
              <w:rPr>
                <w:rFonts w:eastAsia="標楷體"/>
              </w:rPr>
              <w:t xml:space="preserve"> (Redundancy)</w:t>
            </w:r>
          </w:p>
        </w:tc>
      </w:tr>
      <w:tr w:rsidR="0090003B" w:rsidRPr="003C4450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使用者瀏覽時，頁面讀取應小於</w:t>
            </w:r>
            <w:r w:rsidRPr="003C4450">
              <w:rPr>
                <w:rFonts w:eastAsia="標楷體"/>
              </w:rPr>
              <w:t xml:space="preserve"> 5 </w:t>
            </w:r>
            <w:r w:rsidRPr="003C4450">
              <w:rPr>
                <w:rFonts w:eastAsia="標楷體"/>
              </w:rPr>
              <w:t>秒</w:t>
            </w:r>
          </w:p>
        </w:tc>
      </w:tr>
      <w:tr w:rsidR="0090003B" w:rsidRPr="003C4450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使用者搜尋時，搜尋時間應小於</w:t>
            </w:r>
            <w:r w:rsidRPr="003C4450">
              <w:rPr>
                <w:rFonts w:eastAsia="標楷體"/>
              </w:rPr>
              <w:t xml:space="preserve"> 3 </w:t>
            </w:r>
            <w:r w:rsidRPr="003C4450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3C4450" w:rsidRDefault="00484DF1">
      <w:pPr>
        <w:rPr>
          <w:rFonts w:eastAsia="標楷體"/>
        </w:rPr>
      </w:pPr>
    </w:p>
    <w:p w14:paraId="1A74CAA3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5.2</w:t>
      </w:r>
      <w:r w:rsidRPr="003C4450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r w:rsidRPr="003C4450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SR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0</w:t>
            </w:r>
            <w:r w:rsidR="00C25C48"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預防</w:t>
            </w:r>
            <w:r w:rsidRPr="003C4450">
              <w:rPr>
                <w:rFonts w:eastAsia="標楷體"/>
              </w:rPr>
              <w:t>SQL injection</w:t>
            </w:r>
            <w:r w:rsidRPr="003C4450">
              <w:rPr>
                <w:rFonts w:eastAsia="標楷體"/>
              </w:rPr>
              <w:t>攻擊行為</w:t>
            </w:r>
          </w:p>
        </w:tc>
      </w:tr>
      <w:tr w:rsidR="00484DF1" w:rsidRPr="003C4450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建立強密碼策略，以建構合理的身分驗證</w:t>
            </w:r>
          </w:p>
        </w:tc>
      </w:tr>
      <w:tr w:rsidR="00C24042" w:rsidRPr="003C4450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3C4450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3C4450" w:rsidRDefault="00C2404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3C4450" w:rsidRDefault="00484DF1">
      <w:pPr>
        <w:rPr>
          <w:rFonts w:eastAsia="標楷體"/>
        </w:rPr>
      </w:pPr>
    </w:p>
    <w:p w14:paraId="70FEA7C9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6</w:t>
      </w:r>
      <w:r w:rsidRPr="003C4450">
        <w:rPr>
          <w:rFonts w:eastAsia="標楷體"/>
          <w:b/>
          <w:sz w:val="24"/>
          <w:szCs w:val="24"/>
          <w:lang w:eastAsia="zh-TW"/>
        </w:rPr>
        <w:t>介面需求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7477BB02" w14:textId="77777777" w:rsidR="00484DF1" w:rsidRPr="003C4450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使用者介面需求</w:t>
      </w:r>
      <w:r w:rsidRPr="003C4450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商品瀏覽介面</w:t>
            </w:r>
          </w:p>
        </w:tc>
      </w:tr>
      <w:tr w:rsidR="00E072A8" w:rsidRPr="003C4450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購物車介面</w:t>
            </w:r>
          </w:p>
        </w:tc>
      </w:tr>
      <w:tr w:rsidR="00E072A8" w:rsidRPr="003C4450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搜尋介面</w:t>
            </w:r>
          </w:p>
        </w:tc>
      </w:tr>
      <w:tr w:rsidR="00E072A8" w:rsidRPr="003C4450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會員登入及註冊介面</w:t>
            </w:r>
          </w:p>
        </w:tc>
      </w:tr>
      <w:tr w:rsidR="00E072A8" w:rsidRPr="003C4450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</w:t>
            </w:r>
            <w:r w:rsidR="007F4E04" w:rsidRPr="003C4450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訂單狀態介面</w:t>
            </w:r>
          </w:p>
        </w:tc>
      </w:tr>
      <w:tr w:rsidR="00E072A8" w:rsidRPr="003C4450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3C4450" w:rsidRDefault="00B71799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</w:t>
            </w:r>
            <w:r w:rsidR="00E072A8" w:rsidRPr="003C4450">
              <w:rPr>
                <w:rFonts w:eastAsia="標楷體"/>
              </w:rPr>
              <w:t>評價介面</w:t>
            </w:r>
          </w:p>
        </w:tc>
      </w:tr>
      <w:tr w:rsidR="00E072A8" w:rsidRPr="003C4450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訂單歷史紀錄介面</w:t>
            </w:r>
          </w:p>
        </w:tc>
      </w:tr>
      <w:tr w:rsidR="00E072A8" w:rsidRPr="003C4450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商品管理介面</w:t>
            </w:r>
          </w:p>
        </w:tc>
      </w:tr>
      <w:tr w:rsidR="00E072A8" w:rsidRPr="003C4450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財務報表介面</w:t>
            </w:r>
          </w:p>
        </w:tc>
      </w:tr>
      <w:tr w:rsidR="00E072A8" w:rsidRPr="003C4450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3C4450" w:rsidRDefault="00484DF1">
      <w:pPr>
        <w:rPr>
          <w:rFonts w:eastAsia="標楷體"/>
          <w:lang w:eastAsia="en-US"/>
        </w:rPr>
      </w:pPr>
    </w:p>
    <w:p w14:paraId="3BF944B9" w14:textId="77777777" w:rsidR="00484DF1" w:rsidRPr="003C4450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3C4450">
        <w:rPr>
          <w:rFonts w:eastAsia="標楷體"/>
          <w:b w:val="0"/>
          <w:sz w:val="24"/>
          <w:szCs w:val="24"/>
          <w:lang w:eastAsia="zh-TW"/>
        </w:rPr>
        <w:lastRenderedPageBreak/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外部介面需求</w:t>
      </w:r>
      <w:r w:rsidRPr="003C4450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使用者操作瀏覽器透過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與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ECS</w:t>
            </w:r>
            <w:r w:rsidR="00265F95" w:rsidRPr="003C4450">
              <w:rPr>
                <w:rFonts w:eastAsia="標楷體"/>
              </w:rPr>
              <w:t xml:space="preserve"> </w:t>
            </w:r>
            <w:r w:rsidR="00265F95" w:rsidRPr="003C4450">
              <w:rPr>
                <w:rFonts w:eastAsia="標楷體"/>
              </w:rPr>
              <w:t>網頁伺服器</w:t>
            </w:r>
            <w:r w:rsidRPr="003C4450">
              <w:rPr>
                <w:rFonts w:eastAsia="標楷體"/>
              </w:rPr>
              <w:t>通訊</w:t>
            </w:r>
          </w:p>
        </w:tc>
      </w:tr>
      <w:tr w:rsidR="00E072A8" w:rsidRPr="003C4450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發送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API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請求給後端</w:t>
            </w:r>
            <w:r w:rsidR="00265F95" w:rsidRPr="003C4450">
              <w:rPr>
                <w:rFonts w:eastAsia="標楷體"/>
              </w:rPr>
              <w:t>伺服器</w:t>
            </w:r>
          </w:p>
        </w:tc>
      </w:tr>
      <w:tr w:rsidR="00E072A8" w:rsidRPr="003C4450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</w:t>
            </w:r>
            <w:r w:rsidR="00265F95" w:rsidRPr="003C4450">
              <w:rPr>
                <w:rFonts w:eastAsia="標楷體"/>
              </w:rPr>
              <w:t>伺服器</w:t>
            </w:r>
            <w:r w:rsidRPr="003C4450">
              <w:rPr>
                <w:rFonts w:eastAsia="標楷體"/>
              </w:rPr>
              <w:t>通過</w:t>
            </w:r>
            <w:r w:rsidR="00265F95" w:rsidRPr="003C4450">
              <w:rPr>
                <w:rFonts w:eastAsia="標楷體"/>
              </w:rPr>
              <w:t xml:space="preserve"> </w:t>
            </w:r>
            <w:proofErr w:type="spellStart"/>
            <w:r w:rsidRPr="003C4450">
              <w:rPr>
                <w:rFonts w:eastAsia="標楷體"/>
              </w:rPr>
              <w:t>nginx</w:t>
            </w:r>
            <w:proofErr w:type="spellEnd"/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反向代</w:t>
            </w:r>
            <w:r w:rsidR="00265F95" w:rsidRPr="003C4450">
              <w:rPr>
                <w:rFonts w:eastAsia="標楷體"/>
              </w:rPr>
              <w:t>理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 xml:space="preserve">Web API </w:t>
            </w:r>
            <w:r w:rsidRPr="003C4450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3C4450" w:rsidRDefault="00484DF1">
      <w:pPr>
        <w:rPr>
          <w:rFonts w:eastAsia="標楷體"/>
          <w:lang w:eastAsia="en-US"/>
        </w:rPr>
      </w:pPr>
    </w:p>
    <w:p w14:paraId="186F51C6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3</w:t>
      </w:r>
      <w:r w:rsidRPr="003C4450">
        <w:rPr>
          <w:rFonts w:eastAsia="標楷體"/>
          <w:b w:val="0"/>
          <w:sz w:val="24"/>
          <w:szCs w:val="24"/>
        </w:rPr>
        <w:t>內部介面需求</w:t>
      </w:r>
      <w:r w:rsidRPr="003C4450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3C4450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3C4450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3C4450" w:rsidRDefault="007D2326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7D2326" w:rsidRPr="003C4450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3C4450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 w:cs="Segoe UI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SCMS </w:t>
            </w:r>
            <w:r w:rsidRPr="003C4450">
              <w:rPr>
                <w:rFonts w:eastAsia="標楷體"/>
              </w:rPr>
              <w:t>送出購買商品資訊給</w:t>
            </w:r>
            <w:r w:rsidRPr="003C4450">
              <w:rPr>
                <w:rFonts w:eastAsia="標楷體"/>
              </w:rPr>
              <w:t xml:space="preserve"> OMS</w:t>
            </w:r>
          </w:p>
        </w:tc>
      </w:tr>
      <w:tr w:rsidR="007D2326" w:rsidRPr="003C4450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3C4450" w:rsidRDefault="00B6706D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傳送訂單狀態給</w:t>
            </w:r>
            <w:r w:rsidRPr="003C4450">
              <w:rPr>
                <w:rFonts w:eastAsia="標楷體"/>
              </w:rPr>
              <w:t>PRS</w:t>
            </w:r>
          </w:p>
        </w:tc>
      </w:tr>
      <w:tr w:rsidR="00B6706D" w:rsidRPr="003C4450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傳送商品資訊</w:t>
            </w:r>
            <w:r w:rsidRPr="003C4450">
              <w:rPr>
                <w:rFonts w:eastAsia="標楷體"/>
              </w:rPr>
              <w:t xml:space="preserve"> (</w:t>
            </w:r>
            <w:r w:rsidRPr="003C4450">
              <w:rPr>
                <w:rFonts w:eastAsia="標楷體"/>
              </w:rPr>
              <w:t>價錢、折扣</w:t>
            </w:r>
            <w:r w:rsidRPr="003C4450">
              <w:rPr>
                <w:rFonts w:eastAsia="標楷體"/>
              </w:rPr>
              <w:t>)</w:t>
            </w:r>
            <w:r w:rsidRPr="003C4450">
              <w:rPr>
                <w:rFonts w:eastAsia="標楷體"/>
              </w:rPr>
              <w:t>給</w:t>
            </w:r>
            <w:r w:rsidRPr="003C4450">
              <w:rPr>
                <w:rFonts w:eastAsia="標楷體"/>
              </w:rPr>
              <w:t>SCMS</w:t>
            </w:r>
          </w:p>
        </w:tc>
      </w:tr>
      <w:tr w:rsidR="00DC70AF" w:rsidRPr="003C4450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 xml:space="preserve">OMS </w:t>
            </w:r>
            <w:r w:rsidRPr="003C4450">
              <w:rPr>
                <w:rFonts w:eastAsia="標楷體"/>
              </w:rPr>
              <w:t>訂單成立後更改</w:t>
            </w:r>
            <w:r w:rsidRPr="003C4450">
              <w:rPr>
                <w:rFonts w:eastAsia="標楷體"/>
              </w:rPr>
              <w:t xml:space="preserve"> PMS </w:t>
            </w:r>
            <w:r w:rsidRPr="003C4450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3C4450" w:rsidRDefault="007D2326">
      <w:pPr>
        <w:rPr>
          <w:rFonts w:eastAsia="標楷體"/>
        </w:rPr>
      </w:pPr>
    </w:p>
    <w:p w14:paraId="5286F56C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7</w:t>
      </w:r>
      <w:r w:rsidRPr="003C4450">
        <w:rPr>
          <w:rFonts w:eastAsia="標楷體"/>
          <w:b/>
          <w:sz w:val="24"/>
          <w:szCs w:val="24"/>
        </w:rPr>
        <w:t>其他需求</w:t>
      </w:r>
      <w:r w:rsidRPr="003C4450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1E821D08" w14:textId="77777777" w:rsidR="00484DF1" w:rsidRPr="003C4450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環境需求</w:t>
      </w:r>
      <w:r w:rsidRPr="003C4450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3C4450" w:rsidRDefault="00484DF1">
      <w:pPr>
        <w:rPr>
          <w:rFonts w:eastAsia="標楷體"/>
        </w:rPr>
      </w:pPr>
    </w:p>
    <w:p w14:paraId="611AF281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安裝需求</w:t>
      </w:r>
      <w:r w:rsidRPr="003C4450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前端建置使用</w:t>
            </w:r>
            <w:r w:rsidRPr="003C4450">
              <w:rPr>
                <w:rFonts w:eastAsia="標楷體"/>
              </w:rPr>
              <w:t>Node.js 16.10.0</w:t>
            </w:r>
          </w:p>
        </w:tc>
      </w:tr>
      <w:tr w:rsidR="00484DF1" w:rsidRPr="003C4450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後端建置使用</w:t>
            </w:r>
            <w:r w:rsidRPr="003C4450">
              <w:rPr>
                <w:rFonts w:eastAsia="標楷體"/>
              </w:rPr>
              <w:t>Java JDK</w:t>
            </w:r>
            <w:r w:rsidR="00E65B42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16</w:t>
            </w:r>
          </w:p>
        </w:tc>
      </w:tr>
      <w:tr w:rsidR="00484DF1" w:rsidRPr="003C4450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資料庫使用</w:t>
            </w:r>
            <w:r w:rsidRPr="003C4450">
              <w:rPr>
                <w:rFonts w:eastAsia="標楷體"/>
              </w:rPr>
              <w:t xml:space="preserve"> MariaDB 10</w:t>
            </w:r>
            <w:r w:rsidR="00093F0D" w:rsidRPr="003C4450">
              <w:rPr>
                <w:rFonts w:eastAsia="標楷體"/>
              </w:rPr>
              <w:t>.</w:t>
            </w:r>
            <w:r w:rsidRPr="003C4450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3C4450" w:rsidRDefault="00484DF1">
      <w:pPr>
        <w:rPr>
          <w:rFonts w:eastAsia="標楷體"/>
          <w:lang w:eastAsia="en-US"/>
        </w:rPr>
      </w:pPr>
    </w:p>
    <w:p w14:paraId="382D9C78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7.3</w:t>
      </w:r>
      <w:r w:rsidRPr="003C4450">
        <w:rPr>
          <w:rFonts w:eastAsia="標楷體"/>
          <w:b w:val="0"/>
          <w:sz w:val="24"/>
          <w:szCs w:val="24"/>
        </w:rPr>
        <w:t>測試需求</w:t>
      </w:r>
      <w:r w:rsidRPr="003C4450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每個子系統中的所有函式都必須通過</w:t>
            </w:r>
            <w:r w:rsidR="00093F0D" w:rsidRPr="003C4450">
              <w:rPr>
                <w:rFonts w:eastAsia="標楷體"/>
              </w:rPr>
              <w:t>測試</w:t>
            </w:r>
          </w:p>
        </w:tc>
      </w:tr>
      <w:tr w:rsidR="00484DF1" w:rsidRPr="003C4450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在</w:t>
            </w:r>
            <w:r w:rsidR="005C07BE" w:rsidRPr="003C4450">
              <w:rPr>
                <w:rFonts w:eastAsia="標楷體"/>
              </w:rPr>
              <w:t>Chrome</w:t>
            </w:r>
            <w:r w:rsidR="005C07BE" w:rsidRPr="003C4450">
              <w:rPr>
                <w:rFonts w:eastAsia="標楷體"/>
              </w:rPr>
              <w:t>、</w:t>
            </w:r>
            <w:r w:rsidR="005C07BE" w:rsidRPr="003C4450">
              <w:rPr>
                <w:rFonts w:eastAsia="標楷體"/>
              </w:rPr>
              <w:t>Firefox</w:t>
            </w:r>
            <w:r w:rsidRPr="003C4450">
              <w:rPr>
                <w:rFonts w:eastAsia="標楷體"/>
              </w:rPr>
              <w:t>測試</w:t>
            </w:r>
            <w:r w:rsidRPr="003C4450">
              <w:rPr>
                <w:rFonts w:eastAsia="標楷體"/>
              </w:rPr>
              <w:t>UI</w:t>
            </w:r>
          </w:p>
        </w:tc>
      </w:tr>
      <w:tr w:rsidR="00484DF1" w:rsidRPr="003C4450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</w:t>
            </w:r>
            <w:proofErr w:type="spellStart"/>
            <w:r w:rsidRPr="003C4450">
              <w:rPr>
                <w:rFonts w:eastAsia="標楷體"/>
              </w:rPr>
              <w:t>wrk</w:t>
            </w:r>
            <w:proofErr w:type="spellEnd"/>
            <w:r w:rsidRPr="003C4450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3C4450" w:rsidRDefault="00484DF1">
      <w:pPr>
        <w:rPr>
          <w:rFonts w:eastAsia="標楷體"/>
        </w:rPr>
      </w:pPr>
    </w:p>
    <w:p w14:paraId="5CEB5C62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.8</w:t>
      </w:r>
      <w:r w:rsidRPr="003C4450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3C4450">
        <w:rPr>
          <w:rFonts w:eastAsia="標楷體"/>
          <w:b/>
          <w:sz w:val="24"/>
          <w:szCs w:val="24"/>
        </w:rPr>
        <w:t>限制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Pr="003C4450">
        <w:rPr>
          <w:rFonts w:eastAsia="標楷體"/>
          <w:b/>
          <w:sz w:val="24"/>
          <w:szCs w:val="24"/>
        </w:rPr>
        <w:t xml:space="preserve">Business Rules </w:t>
      </w:r>
      <w:r w:rsidRPr="003C4450">
        <w:rPr>
          <w:rFonts w:eastAsia="標楷體"/>
          <w:b/>
          <w:sz w:val="24"/>
          <w:szCs w:val="24"/>
          <w:lang w:eastAsia="zh-TW"/>
        </w:rPr>
        <w:t>and</w:t>
      </w:r>
      <w:r w:rsidRPr="003C4450">
        <w:rPr>
          <w:rFonts w:eastAsia="標楷體"/>
          <w:b/>
          <w:sz w:val="24"/>
          <w:szCs w:val="24"/>
        </w:rPr>
        <w:t xml:space="preserve"> Integrity Constrains</w:t>
      </w:r>
      <w:bookmarkEnd w:id="25"/>
      <w:r w:rsidRPr="003C4450">
        <w:rPr>
          <w:rFonts w:eastAsia="標楷體"/>
          <w:b/>
          <w:sz w:val="24"/>
          <w:szCs w:val="24"/>
        </w:rPr>
        <w:t>)</w:t>
      </w:r>
      <w:bookmarkEnd w:id="24"/>
    </w:p>
    <w:p w14:paraId="4C4403D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一筆訂單可同時使用三種折扣：運費</w:t>
      </w:r>
      <w:r w:rsidRPr="003C4450">
        <w:rPr>
          <w:rFonts w:eastAsia="標楷體"/>
        </w:rPr>
        <w:t xml:space="preserve"> (Shipping)</w:t>
      </w:r>
      <w:r w:rsidRPr="003C4450">
        <w:rPr>
          <w:rFonts w:eastAsia="標楷體"/>
        </w:rPr>
        <w:t>、季節性</w:t>
      </w:r>
      <w:r w:rsidRPr="003C4450">
        <w:rPr>
          <w:rFonts w:eastAsia="標楷體"/>
        </w:rPr>
        <w:t xml:space="preserve"> (Seasonings) </w:t>
      </w:r>
      <w:r w:rsidRPr="003C4450">
        <w:rPr>
          <w:rFonts w:eastAsia="標楷體"/>
        </w:rPr>
        <w:t>及特殊活動</w:t>
      </w:r>
      <w:r w:rsidRPr="003C4450">
        <w:rPr>
          <w:rFonts w:eastAsia="標楷體"/>
        </w:rPr>
        <w:t xml:space="preserve"> (Special event) </w:t>
      </w:r>
      <w:r w:rsidRPr="003C4450">
        <w:rPr>
          <w:rFonts w:eastAsia="標楷體"/>
        </w:rPr>
        <w:t>折扣</w:t>
      </w:r>
    </w:p>
    <w:p w14:paraId="6853A8E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同一商品在一個時段內只會有一種特殊活動折扣</w:t>
      </w:r>
    </w:p>
    <w:p w14:paraId="6C831A9A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兩個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含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商品數量需以</w:t>
      </w:r>
      <w:r w:rsidRPr="003C4450">
        <w:rPr>
          <w:rFonts w:eastAsia="標楷體"/>
        </w:rPr>
        <w:t xml:space="preserve"> &gt; 0 </w:t>
      </w:r>
      <w:r w:rsidRPr="003C4450">
        <w:rPr>
          <w:rFonts w:eastAsia="標楷體"/>
        </w:rPr>
        <w:t>的整數為單位</w:t>
      </w:r>
    </w:p>
    <w:p w14:paraId="32D1ADCD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顧客可選擇購買的商品數量應</w:t>
      </w:r>
      <w:r w:rsidRPr="003C4450">
        <w:rPr>
          <w:rFonts w:eastAsia="標楷體"/>
        </w:rPr>
        <w:t xml:space="preserve"> ≤ </w:t>
      </w:r>
      <w:r w:rsidRPr="003C4450">
        <w:rPr>
          <w:rFonts w:eastAsia="標楷體"/>
        </w:rPr>
        <w:t>庫存數量</w:t>
      </w:r>
    </w:p>
    <w:p w14:paraId="310558BB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lastRenderedPageBreak/>
        <w:t>訂單成立且店家尚未出貨前，顧客皆可申請取消訂單</w:t>
      </w:r>
    </w:p>
    <w:p w14:paraId="3529CDCF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商品出貨後七天</w:t>
      </w:r>
      <w:r w:rsidR="005C07BE" w:rsidRPr="003C4450">
        <w:rPr>
          <w:rFonts w:eastAsia="標楷體"/>
        </w:rPr>
        <w:t>鑑賞</w:t>
      </w:r>
      <w:r w:rsidRPr="003C4450">
        <w:rPr>
          <w:rFonts w:eastAsia="標楷體"/>
        </w:rPr>
        <w:t>期內，顧客可隨時退貨，但若該筆訂單有使用滿額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滿件優惠折扣，須將整筆訂單取消或退貨</w:t>
      </w:r>
    </w:p>
    <w:p w14:paraId="1FC949CE" w14:textId="7C258560" w:rsidR="00484DF1" w:rsidRDefault="00C25C48" w:rsidP="00025180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取消訂單或退貨的退款會以訂購時的付款方式退回，但不含轉帳手續費及退貨之運費</w:t>
      </w:r>
    </w:p>
    <w:p w14:paraId="467AAB76" w14:textId="07BA068F" w:rsidR="00AE06F2" w:rsidRDefault="00AE06F2" w:rsidP="00AE06F2">
      <w:pPr>
        <w:rPr>
          <w:rFonts w:eastAsia="標楷體"/>
        </w:rPr>
      </w:pPr>
    </w:p>
    <w:p w14:paraId="60A95EF5" w14:textId="06EBEA10" w:rsidR="00F92F15" w:rsidRPr="00F92F15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F92F15">
        <w:rPr>
          <w:rFonts w:eastAsia="標楷體"/>
          <w:b/>
          <w:sz w:val="28"/>
          <w:szCs w:val="28"/>
          <w:lang w:eastAsia="zh-TW"/>
        </w:rPr>
        <w:t>資料庫概念設計（</w:t>
      </w:r>
      <w:r w:rsidRPr="00F92F15">
        <w:rPr>
          <w:rFonts w:eastAsia="標楷體"/>
          <w:b/>
          <w:sz w:val="28"/>
          <w:szCs w:val="28"/>
          <w:lang w:eastAsia="zh-TW"/>
        </w:rPr>
        <w:t>Conceptual Design of the Database</w:t>
      </w:r>
      <w:r w:rsidRPr="00F92F15">
        <w:rPr>
          <w:rFonts w:eastAsia="標楷體"/>
          <w:b/>
          <w:sz w:val="28"/>
          <w:szCs w:val="28"/>
          <w:lang w:eastAsia="zh-TW"/>
        </w:rPr>
        <w:t>）</w:t>
      </w:r>
      <w:r w:rsidRPr="00F92F15">
        <w:rPr>
          <w:rFonts w:eastAsia="標楷體"/>
          <w:b/>
          <w:sz w:val="28"/>
          <w:szCs w:val="28"/>
          <w:lang w:eastAsia="zh-TW"/>
        </w:rPr>
        <w:t xml:space="preserve"> </w:t>
      </w:r>
    </w:p>
    <w:p w14:paraId="069A56B2" w14:textId="41792C68" w:rsidR="00F92F15" w:rsidRPr="00F92F15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F92F15">
        <w:rPr>
          <w:rFonts w:eastAsia="標楷體"/>
          <w:b/>
          <w:sz w:val="24"/>
          <w:szCs w:val="24"/>
        </w:rPr>
        <w:t>3.1 Entity Relationship ER Model</w:t>
      </w:r>
    </w:p>
    <w:p w14:paraId="63EBE3DB" w14:textId="2D00C68E" w:rsidR="00F92F15" w:rsidRDefault="00497C8C" w:rsidP="00A3037E">
      <w:pPr>
        <w:ind w:leftChars="-354" w:left="-850"/>
        <w:jc w:val="center"/>
        <w:rPr>
          <w:rFonts w:eastAsia="標楷體"/>
        </w:rPr>
      </w:pPr>
      <w:r>
        <w:rPr>
          <w:rFonts w:eastAsia="標楷體"/>
          <w:noProof/>
        </w:rPr>
        <w:pict w14:anchorId="3B6B4531">
          <v:shape id="圖片 1" o:spid="_x0000_i1026" type="#_x0000_t75" alt="" style="width:557pt;height:485pt;visibility:visible;mso-wrap-style:square;mso-width-percent:0;mso-height-percent:0;mso-width-percent:0;mso-height-percent:0">
            <v:imagedata r:id="rId10" o:title=""/>
          </v:shape>
        </w:pict>
      </w:r>
    </w:p>
    <w:p w14:paraId="3BB31FC7" w14:textId="244CCD9B" w:rsidR="00F92F15" w:rsidRDefault="00F92F15" w:rsidP="00AE06F2">
      <w:pPr>
        <w:rPr>
          <w:rFonts w:eastAsia="標楷體"/>
        </w:rPr>
      </w:pPr>
    </w:p>
    <w:p w14:paraId="5C2A4FDE" w14:textId="675DCA45" w:rsidR="00F92F15" w:rsidRPr="00F92F15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F92F15">
        <w:rPr>
          <w:rFonts w:eastAsia="標楷體"/>
          <w:b/>
          <w:sz w:val="28"/>
          <w:szCs w:val="28"/>
          <w:lang w:eastAsia="zh-TW"/>
        </w:rPr>
        <w:t>邏輯資料庫綱要（</w:t>
      </w:r>
      <w:r w:rsidRPr="00F92F15">
        <w:rPr>
          <w:rFonts w:eastAsia="標楷體"/>
          <w:b/>
          <w:sz w:val="28"/>
          <w:szCs w:val="28"/>
          <w:lang w:eastAsia="zh-TW"/>
        </w:rPr>
        <w:t xml:space="preserve"> Logic Database Schema</w:t>
      </w:r>
      <w:r w:rsidRPr="00F92F15">
        <w:rPr>
          <w:rFonts w:eastAsia="標楷體"/>
          <w:b/>
          <w:sz w:val="28"/>
          <w:szCs w:val="28"/>
          <w:lang w:eastAsia="zh-TW"/>
        </w:rPr>
        <w:t>）</w:t>
      </w:r>
    </w:p>
    <w:p w14:paraId="5EEDADEC" w14:textId="77777777" w:rsidR="00F92F15" w:rsidRDefault="00F92F15" w:rsidP="00AE06F2">
      <w:pPr>
        <w:rPr>
          <w:noProof/>
        </w:rPr>
      </w:pPr>
    </w:p>
    <w:p w14:paraId="3D456E1A" w14:textId="0902FE15" w:rsidR="00F92F15" w:rsidRPr="00F92F15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F92F15">
        <w:rPr>
          <w:rFonts w:eastAsia="標楷體"/>
          <w:b/>
          <w:sz w:val="24"/>
          <w:szCs w:val="24"/>
        </w:rPr>
        <w:lastRenderedPageBreak/>
        <w:t>4.1 Schema of the Database</w:t>
      </w:r>
    </w:p>
    <w:p w14:paraId="31787B2B" w14:textId="5F3632BD" w:rsidR="00F92F15" w:rsidRDefault="00497C8C" w:rsidP="00AE06F2">
      <w:pPr>
        <w:rPr>
          <w:rFonts w:eastAsia="標楷體"/>
        </w:rPr>
      </w:pPr>
      <w:r>
        <w:rPr>
          <w:noProof/>
        </w:rPr>
        <w:pict w14:anchorId="3E51AE75">
          <v:shape id="_x0000_i1025" type="#_x0000_t75" alt="" style="width:476.85pt;height:7in;visibility:visible;mso-wrap-style:square;mso-width-percent:0;mso-height-percent:0;mso-width-percent:0;mso-height-percent:0">
            <v:imagedata r:id="rId11" o:title=""/>
          </v:shape>
        </w:pict>
      </w:r>
    </w:p>
    <w:p w14:paraId="3493108C" w14:textId="6ECF500B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29"/>
        <w:gridCol w:w="1072"/>
        <w:gridCol w:w="1187"/>
        <w:gridCol w:w="3988"/>
      </w:tblGrid>
      <w:tr w:rsidR="00AE06F2" w:rsidRPr="00AE06F2" w14:paraId="65D9C94F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4F8AB225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USER</w:t>
            </w:r>
          </w:p>
        </w:tc>
      </w:tr>
      <w:tr w:rsidR="00AE06F2" w:rsidRPr="00AE06F2" w14:paraId="56B13463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存放會員的相關資料</w:t>
            </w:r>
          </w:p>
        </w:tc>
      </w:tr>
      <w:tr w:rsidR="00AE06F2" w:rsidRPr="00AE06F2" w14:paraId="77AE0627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1B8FC0E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4473D20A" w:rsidR="00AE06F2" w:rsidRPr="0052581C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52581C"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</w:tc>
      </w:tr>
      <w:tr w:rsidR="00AE06F2" w:rsidRPr="00AE06F2" w14:paraId="6CBCFD23" w14:textId="77777777" w:rsidTr="0052581C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5AFBF1EA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rFonts w:hint="eastAsia"/>
                <w:color w:val="000000"/>
                <w:kern w:val="0"/>
              </w:rPr>
              <w:t>v</w:t>
            </w:r>
            <w:r w:rsidRPr="0052581C">
              <w:rPr>
                <w:color w:val="000000"/>
                <w:kern w:val="0"/>
              </w:rPr>
              <w:t>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CB1D" w14:textId="4ED7AB06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身分類別</w:t>
            </w:r>
          </w:p>
        </w:tc>
      </w:tr>
      <w:tr w:rsidR="00AE06F2" w:rsidRPr="00AE06F2" w14:paraId="379F4A3D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會員姓名</w:t>
            </w:r>
          </w:p>
        </w:tc>
      </w:tr>
      <w:tr w:rsidR="00AE06F2" w:rsidRPr="00AE06F2" w14:paraId="3927ED94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會員密碼</w:t>
            </w:r>
          </w:p>
        </w:tc>
      </w:tr>
      <w:tr w:rsidR="00AE06F2" w:rsidRPr="00AE06F2" w14:paraId="1279A1A9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039D8539" w:rsidR="00AE06F2" w:rsidRPr="00AE06F2" w:rsidRDefault="009E2D14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會員手機號碼</w:t>
            </w:r>
          </w:p>
        </w:tc>
      </w:tr>
      <w:tr w:rsidR="00AE06F2" w:rsidRPr="00AE06F2" w14:paraId="14CB655C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會員電子信箱</w:t>
            </w:r>
          </w:p>
        </w:tc>
      </w:tr>
      <w:tr w:rsidR="00AE06F2" w:rsidRPr="00AE06F2" w14:paraId="49D9F800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2CCEFA47" w:rsidR="00AE06F2" w:rsidRPr="00AE06F2" w:rsidRDefault="001C6AF5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239B12AB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信用卡號</w:t>
            </w:r>
          </w:p>
        </w:tc>
      </w:tr>
      <w:tr w:rsidR="00AE06F2" w:rsidRPr="00AE06F2" w14:paraId="240AD4C5" w14:textId="77777777" w:rsidTr="0052581C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1295CC83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color w:val="000000"/>
                <w:kern w:val="0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1B64425F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107E1B2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地址</w:t>
            </w:r>
          </w:p>
        </w:tc>
      </w:tr>
    </w:tbl>
    <w:p w14:paraId="08B00E28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AE06F2" w14:paraId="7536AD82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307D4901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b/>
                <w:bCs/>
                <w:color w:val="000000"/>
                <w:kern w:val="0"/>
                <w:shd w:val="clear" w:color="auto" w:fill="F8F9FA"/>
              </w:rPr>
              <w:t>SHOPPING_CART</w:t>
            </w:r>
          </w:p>
        </w:tc>
      </w:tr>
      <w:tr w:rsidR="00AE06F2" w:rsidRPr="00AE06F2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存放購物車中的商品</w:t>
            </w:r>
          </w:p>
        </w:tc>
      </w:tr>
      <w:tr w:rsidR="00AE06F2" w:rsidRPr="00AE06F2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FB9BA81" w:rsidR="00AE06F2" w:rsidRPr="00AE06F2" w:rsidRDefault="00AE06F2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</w:t>
            </w:r>
            <w:r w:rsidR="009B0166">
              <w:rPr>
                <w:color w:val="000000"/>
                <w:kern w:val="0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5CD6" w14:textId="1990EAFB" w:rsidR="00AE06F2" w:rsidRDefault="009B0166" w:rsidP="00AE06F2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</w:t>
            </w:r>
            <w:r w:rsidR="00AE06F2" w:rsidRPr="00AE06F2">
              <w:rPr>
                <w:color w:val="000000"/>
                <w:kern w:val="0"/>
              </w:rPr>
              <w:t>rimary</w:t>
            </w:r>
          </w:p>
          <w:p w14:paraId="36366F7E" w14:textId="6DABAA5A" w:rsidR="009B0166" w:rsidRPr="00AE06F2" w:rsidRDefault="009B0166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54357D4E" w:rsidR="00AE06F2" w:rsidRPr="00AE06F2" w:rsidRDefault="009B0166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7757511D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5277" w14:textId="08E6ECE3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A162" w14:textId="1E1A8759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F3B5" w14:textId="7AC734B9" w:rsidR="000E284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4F0D" w14:textId="473EA3C7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EBD3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0A6F9FEF" w14:textId="1BECD20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F50E2F0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317E" w14:textId="79FA8F5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Total_p</w:t>
            </w:r>
            <w:r w:rsidRPr="00AE06F2">
              <w:rPr>
                <w:color w:val="000000"/>
                <w:kern w:val="0"/>
                <w:shd w:val="clear" w:color="auto" w:fill="F8F9FA"/>
              </w:rPr>
              <w:t>rice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AC9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82B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8248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5A0A" w14:textId="38095826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總</w:t>
            </w:r>
            <w:r w:rsidRPr="00AE06F2">
              <w:rPr>
                <w:color w:val="000000"/>
                <w:kern w:val="0"/>
              </w:rPr>
              <w:t>價錢</w:t>
            </w:r>
          </w:p>
        </w:tc>
      </w:tr>
      <w:tr w:rsidR="000E2842" w:rsidRPr="00AE06F2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商品數量</w:t>
            </w:r>
          </w:p>
        </w:tc>
      </w:tr>
    </w:tbl>
    <w:p w14:paraId="42F52A79" w14:textId="77777777" w:rsidR="00AE06F2" w:rsidRP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301"/>
        <w:gridCol w:w="1001"/>
        <w:gridCol w:w="1108"/>
        <w:gridCol w:w="4040"/>
      </w:tblGrid>
      <w:tr w:rsidR="00AE06F2" w:rsidRPr="00AE06F2" w14:paraId="750C7C5A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ORDER</w:t>
            </w:r>
          </w:p>
        </w:tc>
      </w:tr>
      <w:tr w:rsidR="00AE06F2" w:rsidRPr="00AE06F2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3A201C2D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="009B0166" w:rsidRPr="00AE06F2">
              <w:rPr>
                <w:color w:val="000000"/>
                <w:kern w:val="0"/>
              </w:rPr>
              <w:t>存放</w:t>
            </w:r>
            <w:r w:rsidRPr="00AE06F2">
              <w:rPr>
                <w:color w:val="000000"/>
                <w:kern w:val="0"/>
              </w:rPr>
              <w:t>訂單資料</w:t>
            </w:r>
          </w:p>
        </w:tc>
      </w:tr>
      <w:tr w:rsidR="00AE06F2" w:rsidRPr="00AE06F2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4AA3" w14:textId="5032BAA1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362C" w14:textId="1D3FD255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</w:p>
        </w:tc>
      </w:tr>
      <w:tr w:rsidR="00AE06F2" w:rsidRPr="00AE06F2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14F9DA46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49749E1C" w14:textId="0D76B708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="001C668F"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3C1C37D5" w:rsidR="00AE06F2" w:rsidRPr="009B0166" w:rsidRDefault="009B0166" w:rsidP="00AE06F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9B0166">
              <w:rPr>
                <w:color w:val="000000"/>
                <w:kern w:val="0"/>
                <w:shd w:val="clear" w:color="auto" w:fill="F8F9FA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3E974B6C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 w:rsidR="009B0166">
              <w:rPr>
                <w:rFonts w:hint="eastAsia"/>
                <w:color w:val="000000"/>
                <w:kern w:val="0"/>
              </w:rPr>
              <w:t>總數量</w:t>
            </w:r>
          </w:p>
        </w:tc>
      </w:tr>
      <w:tr w:rsidR="009B0166" w:rsidRPr="00AE06F2" w14:paraId="7B1842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D191" w14:textId="5326FBFF" w:rsidR="009B0166" w:rsidRPr="009B0166" w:rsidRDefault="009B0166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9B0166">
              <w:rPr>
                <w:color w:val="000000"/>
                <w:kern w:val="0"/>
                <w:shd w:val="clear" w:color="auto" w:fill="F8F9FA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964" w14:textId="393D53EE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E04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0B9" w14:textId="5240FAA9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1E2" w14:textId="3B149E97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總價格</w:t>
            </w:r>
          </w:p>
        </w:tc>
      </w:tr>
      <w:tr w:rsidR="000E2842" w:rsidRPr="00AE06F2" w14:paraId="61153172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6805" w14:textId="64665E5C" w:rsidR="000E2842" w:rsidRPr="009B0166" w:rsidRDefault="000E2842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0E2842">
              <w:rPr>
                <w:color w:val="000000"/>
                <w:kern w:val="0"/>
                <w:shd w:val="clear" w:color="auto" w:fill="F8F9FA"/>
              </w:rPr>
              <w:t>Shipping_fee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414A" w14:textId="3912C9B9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7393" w14:textId="77777777" w:rsidR="000E2842" w:rsidRPr="00AE06F2" w:rsidRDefault="000E2842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9104" w14:textId="26261274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0C4A" w14:textId="25C9A68D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運費</w:t>
            </w:r>
          </w:p>
        </w:tc>
      </w:tr>
      <w:tr w:rsidR="009B0166" w:rsidRPr="00AE06F2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收件者名字</w:t>
            </w:r>
          </w:p>
        </w:tc>
      </w:tr>
      <w:tr w:rsidR="009B0166" w:rsidRPr="00AE06F2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收貨地址</w:t>
            </w:r>
          </w:p>
        </w:tc>
      </w:tr>
      <w:tr w:rsidR="009B0166" w:rsidRPr="00AE06F2" w14:paraId="037EF35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F8276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AEC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71DA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95D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CE5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訂單下定時間</w:t>
            </w:r>
          </w:p>
        </w:tc>
      </w:tr>
      <w:tr w:rsidR="009B0166" w:rsidRPr="00AE06F2" w14:paraId="4FC1FBC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181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90ED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1792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0E30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623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出貨時間</w:t>
            </w:r>
          </w:p>
        </w:tc>
      </w:tr>
      <w:tr w:rsidR="009B0166" w:rsidRPr="00AE06F2" w14:paraId="1952DE3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B75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76D7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0FCD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525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C11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送達時間</w:t>
            </w:r>
          </w:p>
        </w:tc>
      </w:tr>
      <w:tr w:rsidR="009B0166" w:rsidRPr="00AE06F2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訂單狀態：</w:t>
            </w:r>
          </w:p>
          <w:p w14:paraId="0E0E8F9D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(received, processing, shipping, closed)</w:t>
            </w:r>
          </w:p>
        </w:tc>
      </w:tr>
      <w:tr w:rsidR="009B0166" w:rsidRPr="00AE06F2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付款方式</w:t>
            </w:r>
          </w:p>
        </w:tc>
      </w:tr>
    </w:tbl>
    <w:p w14:paraId="59D5E47B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AE06F2" w14:paraId="2C7A03ED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PURCHASED_ITEMS</w:t>
            </w:r>
          </w:p>
        </w:tc>
      </w:tr>
      <w:tr w:rsidR="00AE06F2" w:rsidRPr="00AE06F2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存放購買商品資料</w:t>
            </w:r>
          </w:p>
        </w:tc>
      </w:tr>
      <w:tr w:rsidR="00AE06F2" w:rsidRPr="00AE06F2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1C668F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C9AF" w14:textId="060FFD50" w:rsidR="001C668F" w:rsidRPr="001C668F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3B392F86" w14:textId="2DC6D2D4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4EB23B3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F3BC" w14:textId="481A6874" w:rsidR="000E2842" w:rsidRPr="001C668F" w:rsidRDefault="000E2842" w:rsidP="000E2842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4006" w14:textId="3825F5E5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0006" w14:textId="23571E2C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917D" w14:textId="602D3880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41CC" w14:textId="41DD816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0E2842" w:rsidRPr="00AE06F2" w14:paraId="388096BE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299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40A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93D1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56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AAC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0E2842" w:rsidRPr="00AE06F2" w14:paraId="2EF9FB4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DA3" w14:textId="79B50E0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E42" w14:textId="31E7587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DD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07D" w14:textId="1338A85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703" w14:textId="7F9DE6EA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數量</w:t>
            </w:r>
          </w:p>
        </w:tc>
      </w:tr>
    </w:tbl>
    <w:p w14:paraId="0CA5D085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AE06F2" w14:paraId="588EF4B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PRODUCT</w:t>
            </w:r>
          </w:p>
        </w:tc>
      </w:tr>
      <w:tr w:rsidR="00AE06F2" w:rsidRPr="00AE06F2" w14:paraId="6EAB6EA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存放商品資料</w:t>
            </w:r>
          </w:p>
        </w:tc>
      </w:tr>
      <w:tr w:rsidR="00AE06F2" w:rsidRPr="00AE06F2" w14:paraId="4BF507D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0E2842" w:rsidRPr="00AE06F2" w14:paraId="5E45D11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227" w14:textId="06E451F8" w:rsidR="000E2842" w:rsidRPr="000E284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E740" w14:textId="00293EF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6E38" w14:textId="496108C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0BB" w14:textId="2A99C675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EF79" w14:textId="685F3F68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</w:p>
        </w:tc>
      </w:tr>
      <w:tr w:rsidR="000E2842" w:rsidRPr="00AE06F2" w14:paraId="3C1F009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4B4" w14:textId="79B75A7B" w:rsidR="000E2842" w:rsidRPr="000E284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0E2842"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480" w14:textId="3C9C7C29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7471" w14:textId="5A5402F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089" w14:textId="6401AD6B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1D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7C90050F" w14:textId="353B6BDE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EC864BA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9FD" w14:textId="2382D2FD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60C" w14:textId="45DF3E0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CDA" w14:textId="77777777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6DF" w14:textId="600C413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A6A3" w14:textId="7257AC3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商品種類</w:t>
            </w:r>
          </w:p>
        </w:tc>
      </w:tr>
      <w:tr w:rsidR="000E2842" w:rsidRPr="00AE06F2" w14:paraId="08BEAD6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0E2842" w:rsidRPr="00AE06F2" w14:paraId="382167CC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0E2842" w:rsidRPr="00AE06F2" w14:paraId="02FD2537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商品庫存量</w:t>
            </w:r>
          </w:p>
        </w:tc>
      </w:tr>
      <w:tr w:rsidR="000E2842" w:rsidRPr="00AE06F2" w14:paraId="0DD22F69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出貨地址</w:t>
            </w:r>
          </w:p>
        </w:tc>
      </w:tr>
      <w:tr w:rsidR="000E2842" w:rsidRPr="00AE06F2" w14:paraId="0857B15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901B" w14:textId="2561EF2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De</w:t>
            </w:r>
            <w:r w:rsidR="005B5A4E">
              <w:rPr>
                <w:rFonts w:hint="eastAsia"/>
                <w:color w:val="000000"/>
                <w:kern w:val="0"/>
                <w:shd w:val="clear" w:color="auto" w:fill="F8F9FA"/>
              </w:rPr>
              <w:t>s</w:t>
            </w:r>
            <w:r w:rsidR="005B5A4E">
              <w:rPr>
                <w:color w:val="000000"/>
                <w:kern w:val="0"/>
                <w:shd w:val="clear" w:color="auto" w:fill="F8F9FA"/>
              </w:rPr>
              <w:t>cription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2482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F30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6535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59E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商品細部資訊</w:t>
            </w:r>
          </w:p>
        </w:tc>
      </w:tr>
      <w:tr w:rsidR="000E2842" w:rsidRPr="00AE06F2" w14:paraId="5BC87E2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0628A55D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Picture</w:t>
            </w:r>
            <w:r>
              <w:rPr>
                <w:rFonts w:hint="eastAsia"/>
                <w:color w:val="000000"/>
                <w:kern w:val="0"/>
                <w:shd w:val="clear" w:color="auto" w:fill="F8F9FA"/>
              </w:rPr>
              <w:t>_URL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商品照片路徑</w:t>
            </w:r>
          </w:p>
        </w:tc>
      </w:tr>
    </w:tbl>
    <w:p w14:paraId="2DA33A43" w14:textId="04133EC6" w:rsid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9B0166" w:rsidRPr="00AE06F2" w14:paraId="33790174" w14:textId="77777777" w:rsidTr="009B0166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9E69" w14:textId="6D143298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E02654">
              <w:rPr>
                <w:b/>
                <w:bCs/>
                <w:color w:val="000000"/>
                <w:kern w:val="0"/>
                <w:shd w:val="clear" w:color="auto" w:fill="F8F9FA"/>
              </w:rPr>
              <w:t>VALUATION</w:t>
            </w:r>
          </w:p>
        </w:tc>
      </w:tr>
      <w:tr w:rsidR="009B0166" w:rsidRPr="00AE06F2" w14:paraId="70F3A3C0" w14:textId="77777777" w:rsidTr="009B0166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99AC7" w14:textId="650F31A1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>
              <w:rPr>
                <w:color w:val="000000"/>
                <w:kern w:val="0"/>
              </w:rPr>
              <w:t>存放</w:t>
            </w:r>
            <w:r>
              <w:rPr>
                <w:rFonts w:hint="eastAsia"/>
                <w:color w:val="000000"/>
                <w:kern w:val="0"/>
              </w:rPr>
              <w:t>評價</w:t>
            </w:r>
            <w:r w:rsidRPr="00AE06F2">
              <w:rPr>
                <w:color w:val="000000"/>
                <w:kern w:val="0"/>
              </w:rPr>
              <w:t>資料</w:t>
            </w:r>
          </w:p>
        </w:tc>
      </w:tr>
      <w:tr w:rsidR="009B0166" w:rsidRPr="00AE06F2" w14:paraId="79783C84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E65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D57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E415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990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3CA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7E0D9142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1A11" w14:textId="73AE7642" w:rsidR="005B5A4E" w:rsidRPr="00FB5C33" w:rsidRDefault="00DB0C02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FB5C33"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B387" w14:textId="424B35D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021B" w14:textId="5A5DE953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AB44" w14:textId="5FCCFC0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00EE" w14:textId="55ED817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評價編號</w:t>
            </w:r>
          </w:p>
        </w:tc>
      </w:tr>
      <w:tr w:rsidR="005B5A4E" w:rsidRPr="00AE06F2" w14:paraId="5846210E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3399B" w14:textId="25C1619C" w:rsidR="005B5A4E" w:rsidRPr="00DB0C02" w:rsidRDefault="005B5A4E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DB0C0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5E9E5" w14:textId="1F12DCE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AAFF5" w14:textId="270EA163" w:rsidR="005B5A4E" w:rsidRPr="00AE06F2" w:rsidRDefault="00DB0C02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4BEE" w14:textId="7D995295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6CD7E" w14:textId="30C006BC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0D9A359B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33A3" w14:textId="1CA57937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5B5A4E">
              <w:rPr>
                <w:color w:val="000000"/>
                <w:kern w:val="0"/>
                <w:shd w:val="clear" w:color="auto" w:fill="F8F9FA"/>
              </w:rPr>
              <w:t>Comment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0C057" w14:textId="73BFECE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FB86D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F9E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DCC5" w14:textId="78F704E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評語</w:t>
            </w:r>
          </w:p>
        </w:tc>
      </w:tr>
      <w:tr w:rsidR="005B5A4E" w:rsidRPr="00AE06F2" w14:paraId="0838D89B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2C16" w14:textId="29690B47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5B5A4E">
              <w:rPr>
                <w:color w:val="000000"/>
                <w:kern w:val="0"/>
                <w:shd w:val="clear" w:color="auto" w:fill="F8F9FA"/>
              </w:rPr>
              <w:t>Rating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2B58" w14:textId="5295FB8A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C9C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3A5F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2EA70" w14:textId="20FBA9A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評價星等</w:t>
            </w:r>
          </w:p>
        </w:tc>
      </w:tr>
    </w:tbl>
    <w:p w14:paraId="4ED773A0" w14:textId="76C49684" w:rsidR="009B0166" w:rsidRPr="00AE06F2" w:rsidRDefault="009B0166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AE06F2" w14:paraId="71997E06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4806E402" w:rsidR="00AE06F2" w:rsidRPr="00AE06F2" w:rsidRDefault="00BB2A8D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SHIPPING_</w:t>
            </w:r>
            <w:r w:rsidR="00AE06F2"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AE06F2" w:rsidRPr="00AE06F2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58F87658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9B0166">
              <w:rPr>
                <w:rFonts w:hint="eastAsia"/>
                <w:color w:val="000000"/>
                <w:kern w:val="0"/>
              </w:rPr>
              <w:t>運費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AE06F2" w:rsidRPr="00AE06F2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29580558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00AE" w14:textId="639E32FE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5B5A4E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153" w14:textId="4717176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606" w14:textId="5BE9E884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8DA" w14:textId="3789F3D5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069" w14:textId="425C111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112EFBC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6AA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87E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489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828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763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7DD9E654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1A85" w14:textId="32556AE8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4B9D" w14:textId="11F30CA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A413" w14:textId="3438B88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1ECE" w14:textId="7F0D1CA3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F7D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29069DA1" w14:textId="59C3451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40ACF2C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3CD1E2F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01E8A2DC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3FA95E56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65813B3E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2CF85F4D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370" w14:textId="25C3267F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3440" w14:textId="0160F41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DA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A9B" w14:textId="6C01EE25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338" w14:textId="67CC115F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64CE174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9B3" w14:textId="174858B0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t>T</w:t>
            </w:r>
            <w:r>
              <w:rPr>
                <w:color w:val="000000"/>
                <w:kern w:val="0"/>
                <w:shd w:val="clear" w:color="auto" w:fill="F8F9FA"/>
              </w:rPr>
              <w:t>arget_price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21FA" w14:textId="4443FED3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4784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8AD" w14:textId="49CA1B32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088" w14:textId="28C7178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目標金額</w:t>
            </w:r>
          </w:p>
        </w:tc>
      </w:tr>
    </w:tbl>
    <w:p w14:paraId="5C64720D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15E5E858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C672" w14:textId="241F9B82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EASONING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54DC79BA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525" w14:textId="4B64D8C4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lastRenderedPageBreak/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5B5A4E">
              <w:rPr>
                <w:rFonts w:hint="eastAsia"/>
                <w:color w:val="000000"/>
                <w:kern w:val="0"/>
              </w:rPr>
              <w:t>季節</w:t>
            </w:r>
            <w:r w:rsidR="00E02654">
              <w:rPr>
                <w:rFonts w:hint="eastAsia"/>
                <w:color w:val="000000"/>
                <w:kern w:val="0"/>
              </w:rPr>
              <w:t>性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BB2A8D" w:rsidRPr="00AE06F2" w14:paraId="06979C63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B3E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A60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345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8A7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B5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6A03040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49D2" w14:textId="58B952E8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EE5A" w14:textId="58AE760E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F693" w14:textId="37F3E6E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CE4" w14:textId="22ED1FE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561B" w14:textId="7DECC1E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6343891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888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76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E04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24E4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068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A19811E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1099" w14:textId="148A0B53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7DDE" w14:textId="0EE132AB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A802" w14:textId="7061707B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F4" w14:textId="65251EE2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BC36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7DA5BB90" w14:textId="222743FA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34CB1C8F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CDD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42B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344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904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FED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5BC22460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5D3B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A4FB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2177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E16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C7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3971DD8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FDA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07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57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022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5A4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1F8696D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669A" w14:textId="16C4403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t>D</w:t>
            </w:r>
            <w:r>
              <w:rPr>
                <w:color w:val="000000"/>
                <w:kern w:val="0"/>
                <w:shd w:val="clear" w:color="auto" w:fill="F8F9FA"/>
              </w:rPr>
              <w:t>iscount_rate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2A50" w14:textId="672285F6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double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F62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80DE" w14:textId="431F41BA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C51" w14:textId="3EF43470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折扣比例</w:t>
            </w:r>
          </w:p>
        </w:tc>
      </w:tr>
    </w:tbl>
    <w:p w14:paraId="558DFC8A" w14:textId="398C7AC3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6E7D2466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E70A" w14:textId="32154021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PECIAL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274A9BD3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5EFB" w14:textId="4F179E0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E02654">
              <w:rPr>
                <w:rFonts w:hint="eastAsia"/>
                <w:color w:val="000000"/>
                <w:kern w:val="0"/>
              </w:rPr>
              <w:t>特殊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BB2A8D" w:rsidRPr="00AE06F2" w14:paraId="4FCF8B9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C2EB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65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F98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549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F6F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7372B28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0009" w14:textId="61A5057D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3A01" w14:textId="12D080A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EF2" w14:textId="63E34966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67CC" w14:textId="2183AEA4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DCD" w14:textId="53CF823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67A49958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088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F3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859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AF6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AE3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91A41DB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01F" w14:textId="24A57CC6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B9B5" w14:textId="7BB0843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36F" w14:textId="3DCCBBA6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022A" w14:textId="72479369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279E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5793B882" w14:textId="77CFB7A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6636EF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4BFE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3C8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8D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5F54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D5B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4446BB6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019F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16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72DF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54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7EF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4ECD268D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095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DBC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1DEF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E62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7729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6B656034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76B" w14:textId="2BBD4C4A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>
              <w:rPr>
                <w:rFonts w:hint="eastAsia"/>
                <w:color w:val="000000"/>
                <w:kern w:val="0"/>
                <w:shd w:val="clear" w:color="auto" w:fill="F8F9FA"/>
              </w:rPr>
              <w:t>C</w:t>
            </w:r>
            <w:r>
              <w:rPr>
                <w:color w:val="000000"/>
                <w:kern w:val="0"/>
                <w:shd w:val="clear" w:color="auto" w:fill="F8F9FA"/>
              </w:rPr>
              <w:t>ategory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C4" w14:textId="1796306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v</w:t>
            </w:r>
            <w:r>
              <w:rPr>
                <w:color w:val="000000"/>
                <w:kern w:val="0"/>
              </w:rPr>
              <w:t>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6B5F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E4C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844D" w14:textId="415DA99C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折扣適用商品類別</w:t>
            </w:r>
          </w:p>
        </w:tc>
      </w:tr>
    </w:tbl>
    <w:p w14:paraId="5D4E6F04" w14:textId="77777777" w:rsidR="00BB2A8D" w:rsidRPr="00025180" w:rsidRDefault="00BB2A8D" w:rsidP="00AE06F2">
      <w:pPr>
        <w:rPr>
          <w:rFonts w:eastAsia="標楷體"/>
        </w:rPr>
      </w:pPr>
    </w:p>
    <w:p w14:paraId="082121E1" w14:textId="71DA8A83"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6" w:name="_Toc84408048"/>
      <w:r w:rsidRPr="003C4450">
        <w:rPr>
          <w:rFonts w:eastAsia="標楷體"/>
          <w:b/>
          <w:sz w:val="28"/>
          <w:szCs w:val="28"/>
        </w:rPr>
        <w:t>Glossary</w:t>
      </w:r>
      <w:bookmarkEnd w:id="26"/>
    </w:p>
    <w:p w14:paraId="6800A778" w14:textId="77777777" w:rsidR="00AE06F2" w:rsidRPr="00AE06F2" w:rsidRDefault="00AE06F2" w:rsidP="00AE06F2">
      <w:pPr>
        <w:rPr>
          <w:lang w:eastAsia="en-US"/>
        </w:rPr>
      </w:pPr>
    </w:p>
    <w:p w14:paraId="7A1D777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577E3D45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7" w:name="_Toc84408049"/>
      <w:r w:rsidRPr="003C4450">
        <w:rPr>
          <w:rFonts w:eastAsia="標楷體"/>
          <w:b/>
          <w:sz w:val="28"/>
          <w:szCs w:val="28"/>
        </w:rPr>
        <w:t>References</w:t>
      </w:r>
      <w:bookmarkEnd w:id="27"/>
    </w:p>
    <w:p w14:paraId="21015CE8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4C55E5C8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50"/>
      <w:r w:rsidRPr="003C4450">
        <w:rPr>
          <w:rFonts w:eastAsia="標楷體"/>
          <w:b/>
          <w:sz w:val="28"/>
          <w:szCs w:val="28"/>
        </w:rPr>
        <w:t>Appendix</w:t>
      </w:r>
      <w:bookmarkEnd w:id="28"/>
    </w:p>
    <w:p w14:paraId="165CF7A9" w14:textId="77777777" w:rsidR="00484DF1" w:rsidRPr="003C4450" w:rsidRDefault="00484DF1">
      <w:pPr>
        <w:rPr>
          <w:rFonts w:eastAsia="標楷體"/>
        </w:rPr>
      </w:pPr>
    </w:p>
    <w:sectPr w:rsidR="00484DF1" w:rsidRPr="003C4450">
      <w:footerReference w:type="default" r:id="rId12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C980" w14:textId="77777777" w:rsidR="00497C8C" w:rsidRDefault="00497C8C">
      <w:r>
        <w:separator/>
      </w:r>
    </w:p>
  </w:endnote>
  <w:endnote w:type="continuationSeparator" w:id="0">
    <w:p w14:paraId="4D6135E7" w14:textId="77777777" w:rsidR="00497C8C" w:rsidRDefault="00497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楷體">
    <w:altName w:val="新細明體"/>
    <w:panose1 w:val="020B0604020202020204"/>
    <w:charset w:val="88"/>
    <w:family w:val="roman"/>
    <w:notTrueType/>
    <w:pitch w:val="default"/>
  </w:font>
  <w:font w:name="Liberation Sans">
    <w:altName w:val="新細明體"/>
    <w:panose1 w:val="020B0604020202020204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C1FD" w14:textId="77777777" w:rsidR="009E2D14" w:rsidRDefault="009E2D1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84C43" w14:textId="77777777" w:rsidR="009E2D14" w:rsidRDefault="009E2D14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1A56" w14:textId="77777777" w:rsidR="009E2D14" w:rsidRDefault="009E2D1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61D8" w14:textId="77777777" w:rsidR="00497C8C" w:rsidRDefault="00497C8C">
      <w:r>
        <w:separator/>
      </w:r>
    </w:p>
  </w:footnote>
  <w:footnote w:type="continuationSeparator" w:id="0">
    <w:p w14:paraId="3A042221" w14:textId="77777777" w:rsidR="00497C8C" w:rsidRDefault="00497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25180"/>
    <w:rsid w:val="00051877"/>
    <w:rsid w:val="00093F0D"/>
    <w:rsid w:val="000E2842"/>
    <w:rsid w:val="000F03C1"/>
    <w:rsid w:val="00122BBA"/>
    <w:rsid w:val="00135CE2"/>
    <w:rsid w:val="00170C99"/>
    <w:rsid w:val="001722C8"/>
    <w:rsid w:val="001C668F"/>
    <w:rsid w:val="001C6AF5"/>
    <w:rsid w:val="0021074E"/>
    <w:rsid w:val="002540F4"/>
    <w:rsid w:val="00265F95"/>
    <w:rsid w:val="00270C39"/>
    <w:rsid w:val="002D490B"/>
    <w:rsid w:val="002E0894"/>
    <w:rsid w:val="002E5286"/>
    <w:rsid w:val="00332336"/>
    <w:rsid w:val="003C4450"/>
    <w:rsid w:val="003E3C04"/>
    <w:rsid w:val="003F3BA6"/>
    <w:rsid w:val="00436B83"/>
    <w:rsid w:val="004603B0"/>
    <w:rsid w:val="00484DF1"/>
    <w:rsid w:val="00497C8C"/>
    <w:rsid w:val="00497DAF"/>
    <w:rsid w:val="004D3F3F"/>
    <w:rsid w:val="0052581C"/>
    <w:rsid w:val="00532B37"/>
    <w:rsid w:val="005743EB"/>
    <w:rsid w:val="005B5A4E"/>
    <w:rsid w:val="005C07BE"/>
    <w:rsid w:val="005E5C16"/>
    <w:rsid w:val="0061114A"/>
    <w:rsid w:val="00616B47"/>
    <w:rsid w:val="00681C4C"/>
    <w:rsid w:val="006D5CE6"/>
    <w:rsid w:val="007014E1"/>
    <w:rsid w:val="00710808"/>
    <w:rsid w:val="007606A8"/>
    <w:rsid w:val="007D2326"/>
    <w:rsid w:val="007F4E04"/>
    <w:rsid w:val="00860222"/>
    <w:rsid w:val="00891C0A"/>
    <w:rsid w:val="00897D4D"/>
    <w:rsid w:val="008F09DC"/>
    <w:rsid w:val="0090003B"/>
    <w:rsid w:val="0092555C"/>
    <w:rsid w:val="00952EC2"/>
    <w:rsid w:val="009937EB"/>
    <w:rsid w:val="009B0166"/>
    <w:rsid w:val="009E2D14"/>
    <w:rsid w:val="00A3037E"/>
    <w:rsid w:val="00A536BB"/>
    <w:rsid w:val="00A606AA"/>
    <w:rsid w:val="00A641B8"/>
    <w:rsid w:val="00AB6E8D"/>
    <w:rsid w:val="00AE06F2"/>
    <w:rsid w:val="00B6706D"/>
    <w:rsid w:val="00B71799"/>
    <w:rsid w:val="00BB2A8D"/>
    <w:rsid w:val="00BE2179"/>
    <w:rsid w:val="00C24042"/>
    <w:rsid w:val="00C25C48"/>
    <w:rsid w:val="00D73F19"/>
    <w:rsid w:val="00DB0C02"/>
    <w:rsid w:val="00DC70AF"/>
    <w:rsid w:val="00E02654"/>
    <w:rsid w:val="00E072A8"/>
    <w:rsid w:val="00E15D0B"/>
    <w:rsid w:val="00E65B42"/>
    <w:rsid w:val="00E71A48"/>
    <w:rsid w:val="00ED061D"/>
    <w:rsid w:val="00F92F15"/>
    <w:rsid w:val="00FA77D7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16</Pages>
  <Words>1920</Words>
  <Characters>10945</Characters>
  <Application>Microsoft Office Word</Application>
  <DocSecurity>0</DocSecurity>
  <Lines>91</Lines>
  <Paragraphs>25</Paragraphs>
  <ScaleCrop>false</ScaleCrop>
  <Company>MGIGA</Company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Kuo Tzu-Lin</cp:lastModifiedBy>
  <cp:revision>59</cp:revision>
  <cp:lastPrinted>2021-10-06T02:31:00Z</cp:lastPrinted>
  <dcterms:created xsi:type="dcterms:W3CDTF">2021-10-06T02:29:00Z</dcterms:created>
  <dcterms:modified xsi:type="dcterms:W3CDTF">2021-11-08T13:21:00Z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