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9AEF7" w14:textId="77777777" w:rsidR="008D018F" w:rsidRDefault="008D018F" w:rsidP="008D018F">
      <w:pPr>
        <w:shd w:val="clear" w:color="auto" w:fill="FFFFFF"/>
        <w:spacing w:after="0" w:line="240" w:lineRule="auto"/>
        <w:rPr>
          <w:rFonts w:ascii="Calibri Light" w:eastAsia="Times New Roman" w:hAnsi="Calibri Light" w:cs="Calibri Light"/>
          <w:b/>
          <w:bCs/>
          <w:color w:val="843C0C"/>
          <w:sz w:val="32"/>
          <w:szCs w:val="32"/>
          <w:bdr w:val="none" w:sz="0" w:space="0" w:color="auto" w:frame="1"/>
          <w:lang w:eastAsia="fr-FR"/>
        </w:rPr>
      </w:pPr>
      <w:r>
        <w:rPr>
          <w:rFonts w:ascii="Calibri Light" w:eastAsia="Times New Roman" w:hAnsi="Calibri Light" w:cs="Calibri Light"/>
          <w:b/>
          <w:bCs/>
          <w:color w:val="843C0C"/>
          <w:sz w:val="32"/>
          <w:szCs w:val="32"/>
          <w:bdr w:val="none" w:sz="0" w:space="0" w:color="auto" w:frame="1"/>
          <w:lang w:eastAsia="fr-FR"/>
        </w:rPr>
        <w:t>LOIC MARTIN</w:t>
      </w:r>
    </w:p>
    <w:p w14:paraId="0EFECA49" w14:textId="13D42827" w:rsidR="008D018F" w:rsidRDefault="008D018F" w:rsidP="008D018F">
      <w:pPr>
        <w:shd w:val="clear" w:color="auto" w:fill="FFFFFF"/>
        <w:spacing w:after="0" w:line="240" w:lineRule="auto"/>
        <w:rPr>
          <w:rFonts w:ascii="DINOT-Bold" w:hAnsi="DINOT-Bold" w:cs="DINOT-Bold"/>
          <w:b/>
          <w:bCs/>
          <w:color w:val="000000"/>
          <w:sz w:val="28"/>
          <w:szCs w:val="28"/>
        </w:rPr>
      </w:pPr>
      <w:r>
        <w:rPr>
          <w:rFonts w:ascii="DINOT-Bold" w:hAnsi="DINOT-Bold" w:cs="DINOT-Bold"/>
          <w:b/>
          <w:bCs/>
          <w:color w:val="000000"/>
          <w:sz w:val="28"/>
          <w:szCs w:val="28"/>
        </w:rPr>
        <w:t>Epreuve PPE</w:t>
      </w:r>
      <w:r w:rsidRPr="003B0C2F">
        <w:rPr>
          <w:rFonts w:ascii="DINOT-Bold" w:hAnsi="DINOT-Bold" w:cs="DINOT-Bold"/>
          <w:b/>
          <w:bCs/>
          <w:color w:val="000000"/>
          <w:sz w:val="28"/>
          <w:szCs w:val="28"/>
        </w:rPr>
        <w:t xml:space="preserve"> – LOIC MARTIN – </w:t>
      </w:r>
      <w:r>
        <w:rPr>
          <w:rFonts w:ascii="DINOT-Bold" w:hAnsi="DINOT-Bold" w:cs="DINOT-Bold"/>
          <w:b/>
          <w:bCs/>
          <w:color w:val="000000"/>
          <w:sz w:val="28"/>
          <w:szCs w:val="28"/>
        </w:rPr>
        <w:t>MISSION 1 et MISSION 2</w:t>
      </w:r>
    </w:p>
    <w:p w14:paraId="4D150A6D" w14:textId="77777777" w:rsidR="00B055BD" w:rsidRDefault="00B055BD" w:rsidP="008D018F">
      <w:pPr>
        <w:shd w:val="clear" w:color="auto" w:fill="FFFFFF"/>
        <w:spacing w:after="0" w:line="240" w:lineRule="auto"/>
        <w:rPr>
          <w:rFonts w:ascii="DINOT-Bold" w:hAnsi="DINOT-Bold" w:cs="DINOT-Bold"/>
          <w:b/>
          <w:bCs/>
          <w:color w:val="000000"/>
          <w:sz w:val="28"/>
          <w:szCs w:val="28"/>
        </w:rPr>
      </w:pPr>
    </w:p>
    <w:p w14:paraId="136BAA7B" w14:textId="2477D9BF" w:rsidR="008D018F" w:rsidRDefault="008D018F" w:rsidP="008D018F">
      <w:pPr>
        <w:shd w:val="clear" w:color="auto" w:fill="FFFFFF"/>
        <w:spacing w:after="0" w:line="240" w:lineRule="auto"/>
        <w:rPr>
          <w:rFonts w:ascii="DINOT-Bold" w:hAnsi="DINOT-Bold" w:cs="DINOT-Bold"/>
          <w:b/>
          <w:bCs/>
          <w:color w:val="000000"/>
          <w:sz w:val="28"/>
          <w:szCs w:val="28"/>
        </w:rPr>
      </w:pPr>
    </w:p>
    <w:p w14:paraId="24E93C8B" w14:textId="3B2E8754" w:rsidR="008D018F" w:rsidRDefault="008D018F" w:rsidP="008D018F">
      <w:pPr>
        <w:shd w:val="clear" w:color="auto" w:fill="FFFFFF"/>
        <w:spacing w:after="0" w:line="240" w:lineRule="auto"/>
        <w:rPr>
          <w:rFonts w:ascii="DINOT-Bold" w:hAnsi="DINOT-Bold" w:cs="DINOT-Bold"/>
          <w:b/>
          <w:bCs/>
          <w:color w:val="000000"/>
          <w:sz w:val="28"/>
          <w:szCs w:val="28"/>
        </w:rPr>
      </w:pPr>
      <w:r>
        <w:rPr>
          <w:rFonts w:ascii="DINOT-Bold" w:hAnsi="DINOT-Bold" w:cs="DINOT-Bold"/>
          <w:b/>
          <w:bCs/>
          <w:noProof/>
          <w:color w:val="000000"/>
          <w:sz w:val="28"/>
          <w:szCs w:val="28"/>
          <w:lang w:eastAsia="fr-FR"/>
        </w:rPr>
        <mc:AlternateContent>
          <mc:Choice Requires="wps">
            <w:drawing>
              <wp:anchor distT="0" distB="0" distL="114300" distR="114300" simplePos="0" relativeHeight="251659264" behindDoc="0" locked="0" layoutInCell="1" allowOverlap="1" wp14:anchorId="030A7E35" wp14:editId="44985ED1">
                <wp:simplePos x="0" y="0"/>
                <wp:positionH relativeFrom="column">
                  <wp:posOffset>0</wp:posOffset>
                </wp:positionH>
                <wp:positionV relativeFrom="paragraph">
                  <wp:posOffset>-635</wp:posOffset>
                </wp:positionV>
                <wp:extent cx="6001966" cy="282102"/>
                <wp:effectExtent l="0" t="0" r="18415" b="22860"/>
                <wp:wrapNone/>
                <wp:docPr id="10" name="Rectangle 10"/>
                <wp:cNvGraphicFramePr/>
                <a:graphic xmlns:a="http://schemas.openxmlformats.org/drawingml/2006/main">
                  <a:graphicData uri="http://schemas.microsoft.com/office/word/2010/wordprocessingShape">
                    <wps:wsp>
                      <wps:cNvSpPr/>
                      <wps:spPr>
                        <a:xfrm>
                          <a:off x="0" y="0"/>
                          <a:ext cx="6001966" cy="28210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D22E0" w14:textId="58AA8FD7" w:rsidR="008D018F" w:rsidRDefault="008D018F" w:rsidP="008D018F">
                            <w:pPr>
                              <w:shd w:val="clear" w:color="auto" w:fill="FFFFFF"/>
                              <w:spacing w:after="0" w:line="240" w:lineRule="auto"/>
                              <w:jc w:val="center"/>
                              <w:rPr>
                                <w:rFonts w:ascii="DINOT-Bold" w:hAnsi="DINOT-Bold" w:cs="DINOT-Bold"/>
                                <w:b/>
                                <w:bCs/>
                                <w:color w:val="000000"/>
                                <w:sz w:val="28"/>
                                <w:szCs w:val="28"/>
                              </w:rPr>
                            </w:pPr>
                            <w:r>
                              <w:rPr>
                                <w:rFonts w:ascii="DINOT-Bold" w:hAnsi="DINOT-Bold" w:cs="DINOT-Bold"/>
                                <w:b/>
                                <w:bCs/>
                                <w:color w:val="000000"/>
                                <w:sz w:val="28"/>
                                <w:szCs w:val="28"/>
                              </w:rPr>
                              <w:t>DEMARCHE</w:t>
                            </w:r>
                          </w:p>
                          <w:p w14:paraId="593FF6F7" w14:textId="77777777" w:rsidR="008D018F" w:rsidRDefault="008D018F" w:rsidP="008D018F">
                            <w:pPr>
                              <w:shd w:val="clear" w:color="auto" w:fill="FFFFFF"/>
                              <w:spacing w:after="0" w:line="240" w:lineRule="auto"/>
                              <w:jc w:val="center"/>
                              <w:rPr>
                                <w:rFonts w:ascii="Calibri Light" w:eastAsia="Times New Roman" w:hAnsi="Calibri Light" w:cs="Calibri Light"/>
                                <w:b/>
                                <w:bCs/>
                                <w:color w:val="843C0C"/>
                                <w:sz w:val="32"/>
                                <w:szCs w:val="32"/>
                                <w:bdr w:val="none" w:sz="0" w:space="0" w:color="auto" w:frame="1"/>
                                <w:lang w:eastAsia="fr-FR"/>
                              </w:rPr>
                            </w:pPr>
                            <w:r w:rsidRPr="00A90A72">
                              <w:rPr>
                                <w:rFonts w:ascii="Calibri Light" w:eastAsia="Times New Roman" w:hAnsi="Calibri Light" w:cs="Calibri Light"/>
                                <w:b/>
                                <w:bCs/>
                                <w:color w:val="843C0C"/>
                                <w:sz w:val="32"/>
                                <w:szCs w:val="32"/>
                                <w:bdr w:val="none" w:sz="0" w:space="0" w:color="auto" w:frame="1"/>
                                <w:lang w:eastAsia="fr-FR"/>
                              </w:rPr>
                              <w:t>DEMARCHE</w:t>
                            </w:r>
                          </w:p>
                          <w:p w14:paraId="05F24ADC" w14:textId="77777777" w:rsidR="008D018F" w:rsidRDefault="008D018F" w:rsidP="008D01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A7E35" id="Rectangle 10" o:spid="_x0000_s1026" style="position:absolute;margin-left:0;margin-top:-.05pt;width:472.6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" fillcolor="#e7e6e6 [3214]" strokecolor="#1f3763 [1604]" strokeweight="1pt">
                <v:textbox>
                  <w:txbxContent>
                    <w:p w14:paraId="7B4D22E0" w14:textId="58AA8FD7" w:rsidR="008D018F" w:rsidRDefault="008D018F" w:rsidP="008D018F">
                      <w:pPr>
                        <w:shd w:val="clear" w:color="auto" w:fill="FFFFFF"/>
                        <w:spacing w:after="0" w:line="240" w:lineRule="auto"/>
                        <w:jc w:val="center"/>
                        <w:rPr>
                          <w:rFonts w:ascii="DINOT-Bold" w:hAnsi="DINOT-Bold" w:cs="DINOT-Bold"/>
                          <w:b/>
                          <w:bCs/>
                          <w:color w:val="000000"/>
                          <w:sz w:val="28"/>
                          <w:szCs w:val="28"/>
                        </w:rPr>
                      </w:pPr>
                      <w:r>
                        <w:rPr>
                          <w:rFonts w:ascii="DINOT-Bold" w:hAnsi="DINOT-Bold" w:cs="DINOT-Bold"/>
                          <w:b/>
                          <w:bCs/>
                          <w:color w:val="000000"/>
                          <w:sz w:val="28"/>
                          <w:szCs w:val="28"/>
                        </w:rPr>
                        <w:t>DEMARCHE</w:t>
                      </w:r>
                    </w:p>
                    <w:p w14:paraId="593FF6F7" w14:textId="77777777" w:rsidR="008D018F" w:rsidRDefault="008D018F" w:rsidP="008D018F">
                      <w:pPr>
                        <w:shd w:val="clear" w:color="auto" w:fill="FFFFFF"/>
                        <w:spacing w:after="0" w:line="240" w:lineRule="auto"/>
                        <w:jc w:val="center"/>
                        <w:rPr>
                          <w:rFonts w:ascii="Calibri Light" w:eastAsia="Times New Roman" w:hAnsi="Calibri Light" w:cs="Calibri Light"/>
                          <w:b/>
                          <w:bCs/>
                          <w:color w:val="843C0C"/>
                          <w:sz w:val="32"/>
                          <w:szCs w:val="32"/>
                          <w:bdr w:val="none" w:sz="0" w:space="0" w:color="auto" w:frame="1"/>
                          <w:lang w:eastAsia="fr-FR"/>
                        </w:rPr>
                      </w:pPr>
                      <w:r w:rsidRPr="00A90A72">
                        <w:rPr>
                          <w:rFonts w:ascii="Calibri Light" w:eastAsia="Times New Roman" w:hAnsi="Calibri Light" w:cs="Calibri Light"/>
                          <w:b/>
                          <w:bCs/>
                          <w:color w:val="843C0C"/>
                          <w:sz w:val="32"/>
                          <w:szCs w:val="32"/>
                          <w:bdr w:val="none" w:sz="0" w:space="0" w:color="auto" w:frame="1"/>
                          <w:lang w:eastAsia="fr-FR"/>
                        </w:rPr>
                        <w:t>DEMARCHE</w:t>
                      </w:r>
                    </w:p>
                    <w:p w14:paraId="05F24ADC" w14:textId="77777777" w:rsidR="008D018F" w:rsidRDefault="008D018F" w:rsidP="008D018F">
                      <w:pPr>
                        <w:jc w:val="center"/>
                      </w:pPr>
                    </w:p>
                  </w:txbxContent>
                </v:textbox>
              </v:rect>
            </w:pict>
          </mc:Fallback>
        </mc:AlternateContent>
      </w:r>
    </w:p>
    <w:p w14:paraId="66202C37" w14:textId="3B3DE285" w:rsidR="008D018F" w:rsidRDefault="008D018F" w:rsidP="008D018F">
      <w:pPr>
        <w:shd w:val="clear" w:color="auto" w:fill="FFFFFF"/>
        <w:spacing w:after="0" w:line="240" w:lineRule="auto"/>
        <w:rPr>
          <w:rFonts w:ascii="DINOT-Bold" w:hAnsi="DINOT-Bold" w:cs="DINOT-Bold"/>
          <w:b/>
          <w:bCs/>
          <w:color w:val="000000"/>
          <w:sz w:val="28"/>
          <w:szCs w:val="28"/>
        </w:rPr>
      </w:pPr>
    </w:p>
    <w:p w14:paraId="5027E9DF" w14:textId="2643FCE2" w:rsidR="00B055BD" w:rsidRDefault="00B055BD" w:rsidP="008D018F">
      <w:pPr>
        <w:shd w:val="clear" w:color="auto" w:fill="FFFFFF"/>
        <w:spacing w:after="0" w:line="240" w:lineRule="auto"/>
        <w:rPr>
          <w:rFonts w:ascii="DINOT-Bold" w:hAnsi="DINOT-Bold" w:cs="DINOT-Bold"/>
          <w:b/>
          <w:bCs/>
          <w:color w:val="000000"/>
          <w:sz w:val="28"/>
          <w:szCs w:val="28"/>
        </w:rPr>
      </w:pPr>
    </w:p>
    <w:p w14:paraId="19494105" w14:textId="7BB0A9D9" w:rsidR="00B055BD" w:rsidRDefault="00B055BD" w:rsidP="008D018F">
      <w:pPr>
        <w:shd w:val="clear" w:color="auto" w:fill="FFFFFF"/>
        <w:spacing w:after="0" w:line="240" w:lineRule="auto"/>
        <w:rPr>
          <w:rFonts w:ascii="DINOT-Bold" w:hAnsi="DINOT-Bold" w:cs="DINOT-Bold"/>
          <w:b/>
          <w:bCs/>
          <w:color w:val="000000"/>
          <w:sz w:val="28"/>
          <w:szCs w:val="28"/>
        </w:rPr>
      </w:pPr>
    </w:p>
    <w:p w14:paraId="4370DC19" w14:textId="768F11DF" w:rsidR="00B27C33" w:rsidRDefault="00B27C33" w:rsidP="00317F8B">
      <w:pPr>
        <w:shd w:val="clear" w:color="auto" w:fill="FFFFFF"/>
        <w:spacing w:after="0" w:line="240" w:lineRule="auto"/>
        <w:jc w:val="center"/>
        <w:rPr>
          <w:rFonts w:ascii="DINOT-Bold" w:hAnsi="DINOT-Bold" w:cs="DINOT-Bold"/>
          <w:b/>
          <w:bCs/>
          <w:color w:val="000000"/>
          <w:sz w:val="28"/>
          <w:szCs w:val="28"/>
        </w:rPr>
      </w:pPr>
      <w:r>
        <w:rPr>
          <w:rFonts w:ascii="DINOT-Bold" w:hAnsi="DINOT-Bold" w:cs="DINOT-Bold"/>
          <w:b/>
          <w:bCs/>
          <w:color w:val="000000"/>
          <w:sz w:val="28"/>
          <w:szCs w:val="28"/>
        </w:rPr>
        <w:t>Table matière</w:t>
      </w:r>
    </w:p>
    <w:p w14:paraId="3CB61ED1" w14:textId="23AA0143" w:rsidR="00B27C33" w:rsidRDefault="00B27C33" w:rsidP="008D018F">
      <w:pPr>
        <w:shd w:val="clear" w:color="auto" w:fill="FFFFFF"/>
        <w:spacing w:after="0" w:line="240" w:lineRule="auto"/>
        <w:rPr>
          <w:rFonts w:ascii="DINOT-Bold" w:hAnsi="DINOT-Bold" w:cs="DINOT-Bold"/>
          <w:b/>
          <w:bCs/>
          <w:color w:val="000000"/>
          <w:sz w:val="28"/>
          <w:szCs w:val="28"/>
        </w:rPr>
      </w:pPr>
    </w:p>
    <w:p w14:paraId="4BFF2D8C" w14:textId="3DE55C60" w:rsidR="00317F8B" w:rsidRDefault="00317F8B" w:rsidP="008D018F">
      <w:pPr>
        <w:shd w:val="clear" w:color="auto" w:fill="FFFFFF"/>
        <w:spacing w:after="0" w:line="240" w:lineRule="auto"/>
        <w:rPr>
          <w:rFonts w:ascii="DINOT-Bold" w:hAnsi="DINOT-Bold" w:cs="DINOT-Bold"/>
          <w:b/>
          <w:bCs/>
          <w:color w:val="000000"/>
          <w:sz w:val="28"/>
          <w:szCs w:val="28"/>
        </w:rPr>
      </w:pPr>
    </w:p>
    <w:tbl>
      <w:tblPr>
        <w:tblStyle w:val="Grilledutableau"/>
        <w:tblW w:w="9493" w:type="dxa"/>
        <w:tblLook w:val="04A0" w:firstRow="1" w:lastRow="0" w:firstColumn="1" w:lastColumn="0" w:noHBand="0" w:noVBand="1"/>
      </w:tblPr>
      <w:tblGrid>
        <w:gridCol w:w="3964"/>
        <w:gridCol w:w="4678"/>
        <w:gridCol w:w="851"/>
      </w:tblGrid>
      <w:tr w:rsidR="00317F8B" w14:paraId="06660031" w14:textId="77777777" w:rsidTr="00317F8B">
        <w:tc>
          <w:tcPr>
            <w:tcW w:w="3964" w:type="dxa"/>
            <w:tcBorders>
              <w:top w:val="nil"/>
              <w:left w:val="nil"/>
              <w:bottom w:val="single" w:sz="4" w:space="0" w:color="auto"/>
              <w:right w:val="nil"/>
            </w:tcBorders>
            <w:shd w:val="clear" w:color="auto" w:fill="FFFFFF" w:themeFill="background1"/>
          </w:tcPr>
          <w:p w14:paraId="5BB4E889" w14:textId="77777777" w:rsidR="00317F8B" w:rsidRPr="00317F8B" w:rsidRDefault="00317F8B" w:rsidP="008D018F">
            <w:pPr>
              <w:rPr>
                <w:rFonts w:ascii="Calibri Light" w:eastAsia="Times New Roman" w:hAnsi="Calibri Light" w:cs="Calibri Light"/>
                <w:b/>
                <w:bCs/>
                <w:color w:val="833C0B" w:themeColor="accent2" w:themeShade="80"/>
                <w:szCs w:val="32"/>
                <w:bdr w:val="none" w:sz="0" w:space="0" w:color="auto" w:frame="1"/>
                <w:lang w:eastAsia="fr-FR"/>
              </w:rPr>
            </w:pPr>
          </w:p>
        </w:tc>
        <w:tc>
          <w:tcPr>
            <w:tcW w:w="4678" w:type="dxa"/>
            <w:tcBorders>
              <w:top w:val="nil"/>
              <w:left w:val="nil"/>
              <w:bottom w:val="single" w:sz="4" w:space="0" w:color="auto"/>
              <w:right w:val="single" w:sz="4" w:space="0" w:color="auto"/>
            </w:tcBorders>
            <w:shd w:val="clear" w:color="auto" w:fill="FFFFFF" w:themeFill="background1"/>
          </w:tcPr>
          <w:p w14:paraId="4649C7E1" w14:textId="77777777" w:rsidR="00317F8B" w:rsidRPr="00317F8B" w:rsidRDefault="00317F8B" w:rsidP="008D018F">
            <w:pPr>
              <w:rPr>
                <w:rFonts w:ascii="Calibri Light" w:eastAsia="Times New Roman" w:hAnsi="Calibri Light" w:cs="Calibri Light"/>
                <w:b/>
                <w:bCs/>
                <w:color w:val="000000" w:themeColor="text1"/>
                <w:sz w:val="20"/>
                <w:szCs w:val="32"/>
                <w:bdr w:val="none" w:sz="0" w:space="0" w:color="auto" w:frame="1"/>
                <w:lang w:eastAsia="fr-FR"/>
              </w:rPr>
            </w:pPr>
          </w:p>
        </w:tc>
        <w:tc>
          <w:tcPr>
            <w:tcW w:w="851" w:type="dxa"/>
            <w:tcBorders>
              <w:left w:val="single" w:sz="4" w:space="0" w:color="auto"/>
              <w:bottom w:val="single" w:sz="4" w:space="0" w:color="auto"/>
            </w:tcBorders>
            <w:shd w:val="clear" w:color="auto" w:fill="F2F2F2" w:themeFill="background1" w:themeFillShade="F2"/>
          </w:tcPr>
          <w:p w14:paraId="1785E319" w14:textId="39574462" w:rsidR="00317F8B" w:rsidRPr="00317F8B" w:rsidRDefault="00317F8B" w:rsidP="00317F8B">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Page</w:t>
            </w:r>
          </w:p>
        </w:tc>
      </w:tr>
      <w:tr w:rsidR="00317F8B" w14:paraId="278B412F" w14:textId="77777777" w:rsidTr="00317F8B">
        <w:tc>
          <w:tcPr>
            <w:tcW w:w="3964" w:type="dxa"/>
            <w:tcBorders>
              <w:top w:val="single" w:sz="4" w:space="0" w:color="auto"/>
            </w:tcBorders>
            <w:shd w:val="clear" w:color="auto" w:fill="F2F2F2" w:themeFill="background1" w:themeFillShade="F2"/>
          </w:tcPr>
          <w:p w14:paraId="7961E9CE" w14:textId="5C0D513F" w:rsidR="00317F8B" w:rsidRPr="00317F8B" w:rsidRDefault="00317F8B" w:rsidP="008D018F">
            <w:pPr>
              <w:rPr>
                <w:rFonts w:ascii="Calibri Light" w:eastAsia="Times New Roman" w:hAnsi="Calibri Light" w:cs="Calibri Light"/>
                <w:b/>
                <w:bCs/>
                <w:color w:val="000000" w:themeColor="text1"/>
                <w:sz w:val="20"/>
                <w:szCs w:val="32"/>
                <w:bdr w:val="none" w:sz="0" w:space="0" w:color="auto" w:frame="1"/>
                <w:lang w:eastAsia="fr-FR"/>
              </w:rPr>
            </w:pPr>
            <w:r w:rsidRPr="00317F8B">
              <w:rPr>
                <w:rFonts w:ascii="Calibri Light" w:eastAsia="Times New Roman" w:hAnsi="Calibri Light" w:cs="Calibri Light"/>
                <w:b/>
                <w:bCs/>
                <w:color w:val="833C0B" w:themeColor="accent2" w:themeShade="80"/>
                <w:szCs w:val="32"/>
                <w:bdr w:val="none" w:sz="0" w:space="0" w:color="auto" w:frame="1"/>
                <w:lang w:eastAsia="fr-FR"/>
              </w:rPr>
              <w:t>Mission 1 – Ajout de la partie Comptable</w:t>
            </w:r>
          </w:p>
        </w:tc>
        <w:tc>
          <w:tcPr>
            <w:tcW w:w="4678" w:type="dxa"/>
            <w:tcBorders>
              <w:top w:val="single" w:sz="4" w:space="0" w:color="auto"/>
            </w:tcBorders>
            <w:shd w:val="clear" w:color="auto" w:fill="F2F2F2" w:themeFill="background1" w:themeFillShade="F2"/>
          </w:tcPr>
          <w:p w14:paraId="3C538A68" w14:textId="77777777" w:rsidR="00317F8B" w:rsidRPr="00317F8B" w:rsidRDefault="00317F8B" w:rsidP="008D018F">
            <w:pPr>
              <w:rPr>
                <w:rFonts w:ascii="Calibri Light" w:eastAsia="Times New Roman" w:hAnsi="Calibri Light" w:cs="Calibri Light"/>
                <w:b/>
                <w:bCs/>
                <w:color w:val="000000" w:themeColor="text1"/>
                <w:sz w:val="20"/>
                <w:szCs w:val="32"/>
                <w:bdr w:val="none" w:sz="0" w:space="0" w:color="auto" w:frame="1"/>
                <w:lang w:eastAsia="fr-FR"/>
              </w:rPr>
            </w:pPr>
          </w:p>
        </w:tc>
        <w:tc>
          <w:tcPr>
            <w:tcW w:w="851" w:type="dxa"/>
            <w:tcBorders>
              <w:top w:val="single" w:sz="4" w:space="0" w:color="auto"/>
            </w:tcBorders>
            <w:shd w:val="clear" w:color="auto" w:fill="F2F2F2" w:themeFill="background1" w:themeFillShade="F2"/>
          </w:tcPr>
          <w:p w14:paraId="6BF19A4F" w14:textId="77777777" w:rsidR="00317F8B" w:rsidRPr="00317F8B" w:rsidRDefault="00317F8B" w:rsidP="00317F8B">
            <w:pPr>
              <w:jc w:val="center"/>
              <w:rPr>
                <w:rFonts w:ascii="Calibri Light" w:eastAsia="Times New Roman" w:hAnsi="Calibri Light" w:cs="Calibri Light"/>
                <w:b/>
                <w:bCs/>
                <w:color w:val="000000" w:themeColor="text1"/>
                <w:sz w:val="20"/>
                <w:szCs w:val="32"/>
                <w:bdr w:val="none" w:sz="0" w:space="0" w:color="auto" w:frame="1"/>
                <w:lang w:eastAsia="fr-FR"/>
              </w:rPr>
            </w:pPr>
          </w:p>
        </w:tc>
      </w:tr>
      <w:tr w:rsidR="00317F8B" w14:paraId="1B181158" w14:textId="77777777" w:rsidTr="00317F8B">
        <w:tc>
          <w:tcPr>
            <w:tcW w:w="3964" w:type="dxa"/>
            <w:shd w:val="clear" w:color="auto" w:fill="F2F2F2" w:themeFill="background1" w:themeFillShade="F2"/>
          </w:tcPr>
          <w:p w14:paraId="245062F8" w14:textId="77777777" w:rsidR="00317F8B" w:rsidRPr="00317F8B" w:rsidRDefault="00317F8B" w:rsidP="008D018F">
            <w:pPr>
              <w:rPr>
                <w:rFonts w:ascii="Calibri Light" w:eastAsia="Times New Roman" w:hAnsi="Calibri Light" w:cs="Calibri Light"/>
                <w:b/>
                <w:bCs/>
                <w:color w:val="000000" w:themeColor="text1"/>
                <w:sz w:val="20"/>
                <w:szCs w:val="32"/>
                <w:bdr w:val="none" w:sz="0" w:space="0" w:color="auto" w:frame="1"/>
                <w:lang w:eastAsia="fr-FR"/>
              </w:rPr>
            </w:pPr>
          </w:p>
        </w:tc>
        <w:tc>
          <w:tcPr>
            <w:tcW w:w="4678" w:type="dxa"/>
            <w:shd w:val="clear" w:color="auto" w:fill="F2F2F2" w:themeFill="background1" w:themeFillShade="F2"/>
          </w:tcPr>
          <w:p w14:paraId="3AF19518" w14:textId="6F8F2DE8" w:rsidR="00317F8B" w:rsidRPr="00317F8B" w:rsidRDefault="00317F8B" w:rsidP="008D018F">
            <w:pPr>
              <w:rPr>
                <w:rFonts w:ascii="Calibri Light" w:eastAsia="Times New Roman" w:hAnsi="Calibri Light" w:cs="Calibri Light"/>
                <w:b/>
                <w:bCs/>
                <w:color w:val="000000" w:themeColor="text1"/>
                <w:sz w:val="20"/>
                <w:szCs w:val="32"/>
                <w:bdr w:val="none" w:sz="0" w:space="0" w:color="auto" w:frame="1"/>
                <w:lang w:eastAsia="fr-FR"/>
              </w:rPr>
            </w:pPr>
            <w:r w:rsidRPr="00317F8B">
              <w:rPr>
                <w:rFonts w:ascii="Calibri Light" w:eastAsia="Times New Roman" w:hAnsi="Calibri Light" w:cs="Calibri Light"/>
                <w:b/>
                <w:bCs/>
                <w:color w:val="000000" w:themeColor="text1"/>
                <w:sz w:val="20"/>
                <w:szCs w:val="32"/>
                <w:bdr w:val="none" w:sz="0" w:space="0" w:color="auto" w:frame="1"/>
                <w:lang w:eastAsia="fr-FR"/>
              </w:rPr>
              <w:t>Description</w:t>
            </w:r>
          </w:p>
        </w:tc>
        <w:tc>
          <w:tcPr>
            <w:tcW w:w="851" w:type="dxa"/>
            <w:shd w:val="clear" w:color="auto" w:fill="F2F2F2" w:themeFill="background1" w:themeFillShade="F2"/>
          </w:tcPr>
          <w:p w14:paraId="60F17AC1" w14:textId="0D55418E" w:rsidR="00317F8B" w:rsidRPr="00317F8B" w:rsidRDefault="00317F8B" w:rsidP="00317F8B">
            <w:pPr>
              <w:jc w:val="center"/>
              <w:rPr>
                <w:rFonts w:ascii="Calibri Light" w:eastAsia="Times New Roman" w:hAnsi="Calibri Light" w:cs="Calibri Light"/>
                <w:b/>
                <w:bCs/>
                <w:color w:val="000000" w:themeColor="text1"/>
                <w:sz w:val="20"/>
                <w:szCs w:val="32"/>
                <w:bdr w:val="none" w:sz="0" w:space="0" w:color="auto" w:frame="1"/>
                <w:lang w:eastAsia="fr-FR"/>
              </w:rPr>
            </w:pPr>
            <w:r w:rsidRPr="00317F8B">
              <w:rPr>
                <w:rFonts w:ascii="Calibri Light" w:eastAsia="Times New Roman" w:hAnsi="Calibri Light" w:cs="Calibri Light"/>
                <w:b/>
                <w:bCs/>
                <w:color w:val="000000" w:themeColor="text1"/>
                <w:sz w:val="20"/>
                <w:szCs w:val="32"/>
                <w:bdr w:val="none" w:sz="0" w:space="0" w:color="auto" w:frame="1"/>
                <w:lang w:eastAsia="fr-FR"/>
              </w:rPr>
              <w:t>2</w:t>
            </w:r>
          </w:p>
        </w:tc>
      </w:tr>
      <w:tr w:rsidR="00317F8B" w14:paraId="3E557440" w14:textId="77777777" w:rsidTr="00317F8B">
        <w:tc>
          <w:tcPr>
            <w:tcW w:w="3964" w:type="dxa"/>
            <w:shd w:val="clear" w:color="auto" w:fill="F2F2F2" w:themeFill="background1" w:themeFillShade="F2"/>
          </w:tcPr>
          <w:p w14:paraId="613E4F10" w14:textId="77777777" w:rsidR="00317F8B" w:rsidRPr="00317F8B" w:rsidRDefault="00317F8B" w:rsidP="008D018F">
            <w:pPr>
              <w:rPr>
                <w:rFonts w:ascii="Calibri Light" w:eastAsia="Times New Roman" w:hAnsi="Calibri Light" w:cs="Calibri Light"/>
                <w:b/>
                <w:bCs/>
                <w:color w:val="000000" w:themeColor="text1"/>
                <w:sz w:val="20"/>
                <w:szCs w:val="32"/>
                <w:bdr w:val="none" w:sz="0" w:space="0" w:color="auto" w:frame="1"/>
                <w:lang w:eastAsia="fr-FR"/>
              </w:rPr>
            </w:pPr>
          </w:p>
        </w:tc>
        <w:tc>
          <w:tcPr>
            <w:tcW w:w="4678" w:type="dxa"/>
            <w:shd w:val="clear" w:color="auto" w:fill="F2F2F2" w:themeFill="background1" w:themeFillShade="F2"/>
          </w:tcPr>
          <w:p w14:paraId="2E6BF8A6" w14:textId="600280B2" w:rsidR="00317F8B" w:rsidRPr="00317F8B" w:rsidRDefault="00317F8B" w:rsidP="008D018F">
            <w:pP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Développement</w:t>
            </w:r>
          </w:p>
        </w:tc>
        <w:tc>
          <w:tcPr>
            <w:tcW w:w="851" w:type="dxa"/>
            <w:shd w:val="clear" w:color="auto" w:fill="F2F2F2" w:themeFill="background1" w:themeFillShade="F2"/>
          </w:tcPr>
          <w:p w14:paraId="7F2EB7FD" w14:textId="542F64E6" w:rsidR="00317F8B" w:rsidRDefault="00317F8B" w:rsidP="00317F8B">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4</w:t>
            </w:r>
          </w:p>
        </w:tc>
      </w:tr>
      <w:tr w:rsidR="00317F8B" w14:paraId="6993E53A" w14:textId="77777777" w:rsidTr="00317F8B">
        <w:tc>
          <w:tcPr>
            <w:tcW w:w="3964" w:type="dxa"/>
            <w:shd w:val="clear" w:color="auto" w:fill="F2F2F2" w:themeFill="background1" w:themeFillShade="F2"/>
          </w:tcPr>
          <w:p w14:paraId="58131A47" w14:textId="77777777" w:rsidR="00317F8B" w:rsidRPr="00317F8B" w:rsidRDefault="00317F8B" w:rsidP="008D018F">
            <w:pPr>
              <w:rPr>
                <w:rFonts w:ascii="Calibri Light" w:eastAsia="Times New Roman" w:hAnsi="Calibri Light" w:cs="Calibri Light"/>
                <w:b/>
                <w:bCs/>
                <w:color w:val="000000" w:themeColor="text1"/>
                <w:sz w:val="20"/>
                <w:szCs w:val="32"/>
                <w:bdr w:val="none" w:sz="0" w:space="0" w:color="auto" w:frame="1"/>
                <w:lang w:eastAsia="fr-FR"/>
              </w:rPr>
            </w:pPr>
          </w:p>
        </w:tc>
        <w:tc>
          <w:tcPr>
            <w:tcW w:w="4678" w:type="dxa"/>
            <w:shd w:val="clear" w:color="auto" w:fill="F2F2F2" w:themeFill="background1" w:themeFillShade="F2"/>
          </w:tcPr>
          <w:p w14:paraId="6FE3E823" w14:textId="6E841A93" w:rsidR="00317F8B" w:rsidRPr="00317F8B" w:rsidRDefault="00317F8B" w:rsidP="008D018F">
            <w:pPr>
              <w:rPr>
                <w:rFonts w:ascii="Calibri Light" w:eastAsia="Times New Roman" w:hAnsi="Calibri Light" w:cs="Calibri Light"/>
                <w:b/>
                <w:bCs/>
                <w:color w:val="000000" w:themeColor="text1"/>
                <w:sz w:val="20"/>
                <w:szCs w:val="32"/>
                <w:bdr w:val="none" w:sz="0" w:space="0" w:color="auto" w:frame="1"/>
                <w:lang w:eastAsia="fr-FR"/>
              </w:rPr>
            </w:pPr>
            <w:r w:rsidRPr="00317F8B">
              <w:rPr>
                <w:rFonts w:ascii="Calibri Light" w:eastAsia="Times New Roman" w:hAnsi="Calibri Light" w:cs="Calibri Light"/>
                <w:b/>
                <w:bCs/>
                <w:color w:val="000000" w:themeColor="text1"/>
                <w:sz w:val="20"/>
                <w:szCs w:val="32"/>
                <w:bdr w:val="none" w:sz="0" w:space="0" w:color="auto" w:frame="1"/>
                <w:lang w:eastAsia="fr-FR"/>
              </w:rPr>
              <w:t>Résultat</w:t>
            </w:r>
          </w:p>
        </w:tc>
        <w:tc>
          <w:tcPr>
            <w:tcW w:w="851" w:type="dxa"/>
            <w:shd w:val="clear" w:color="auto" w:fill="F2F2F2" w:themeFill="background1" w:themeFillShade="F2"/>
          </w:tcPr>
          <w:p w14:paraId="154D7875" w14:textId="168D85A8" w:rsidR="00317F8B" w:rsidRPr="00317F8B" w:rsidRDefault="00317F8B" w:rsidP="00317F8B">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7</w:t>
            </w:r>
          </w:p>
        </w:tc>
      </w:tr>
      <w:tr w:rsidR="00317F8B" w:rsidRPr="00317F8B" w14:paraId="49291CA5" w14:textId="77777777" w:rsidTr="00317F8B">
        <w:tc>
          <w:tcPr>
            <w:tcW w:w="3964" w:type="dxa"/>
            <w:shd w:val="clear" w:color="auto" w:fill="F2F2F2" w:themeFill="background1" w:themeFillShade="F2"/>
          </w:tcPr>
          <w:p w14:paraId="44B660D5" w14:textId="67BD16DD" w:rsidR="00317F8B" w:rsidRPr="00317F8B" w:rsidRDefault="00317F8B" w:rsidP="00317F8B">
            <w:pPr>
              <w:rPr>
                <w:rFonts w:ascii="Calibri Light" w:eastAsia="Times New Roman" w:hAnsi="Calibri Light" w:cs="Calibri Light"/>
                <w:b/>
                <w:bCs/>
                <w:color w:val="000000" w:themeColor="text1"/>
                <w:sz w:val="20"/>
                <w:szCs w:val="32"/>
                <w:bdr w:val="none" w:sz="0" w:space="0" w:color="auto" w:frame="1"/>
                <w:lang w:eastAsia="fr-FR"/>
              </w:rPr>
            </w:pPr>
            <w:r w:rsidRPr="00317F8B">
              <w:rPr>
                <w:rFonts w:ascii="Calibri Light" w:eastAsia="Times New Roman" w:hAnsi="Calibri Light" w:cs="Calibri Light"/>
                <w:b/>
                <w:bCs/>
                <w:color w:val="833C0B" w:themeColor="accent2" w:themeShade="80"/>
                <w:szCs w:val="32"/>
                <w:bdr w:val="none" w:sz="0" w:space="0" w:color="auto" w:frame="1"/>
                <w:lang w:eastAsia="fr-FR"/>
              </w:rPr>
              <w:t>Mission 2 – Gestion de la clôture</w:t>
            </w:r>
            <w:r w:rsidRPr="00317F8B">
              <w:rPr>
                <w:rFonts w:ascii="Calibri Light" w:eastAsia="Times New Roman" w:hAnsi="Calibri Light" w:cs="Calibri Light"/>
                <w:b/>
                <w:bCs/>
                <w:color w:val="000000" w:themeColor="text1"/>
                <w:sz w:val="20"/>
                <w:szCs w:val="32"/>
                <w:bdr w:val="none" w:sz="0" w:space="0" w:color="auto" w:frame="1"/>
                <w:lang w:eastAsia="fr-FR"/>
              </w:rPr>
              <w:t> </w:t>
            </w:r>
          </w:p>
        </w:tc>
        <w:tc>
          <w:tcPr>
            <w:tcW w:w="4678" w:type="dxa"/>
            <w:shd w:val="clear" w:color="auto" w:fill="F2F2F2" w:themeFill="background1" w:themeFillShade="F2"/>
          </w:tcPr>
          <w:p w14:paraId="23ADAFA3" w14:textId="77777777" w:rsidR="00317F8B" w:rsidRPr="00317F8B" w:rsidRDefault="00317F8B" w:rsidP="004D729B">
            <w:pPr>
              <w:rPr>
                <w:rFonts w:ascii="Calibri Light" w:eastAsia="Times New Roman" w:hAnsi="Calibri Light" w:cs="Calibri Light"/>
                <w:b/>
                <w:bCs/>
                <w:color w:val="000000" w:themeColor="text1"/>
                <w:sz w:val="20"/>
                <w:szCs w:val="32"/>
                <w:bdr w:val="none" w:sz="0" w:space="0" w:color="auto" w:frame="1"/>
                <w:lang w:eastAsia="fr-FR"/>
              </w:rPr>
            </w:pPr>
          </w:p>
        </w:tc>
        <w:tc>
          <w:tcPr>
            <w:tcW w:w="851" w:type="dxa"/>
            <w:shd w:val="clear" w:color="auto" w:fill="F2F2F2" w:themeFill="background1" w:themeFillShade="F2"/>
          </w:tcPr>
          <w:p w14:paraId="5937B50A" w14:textId="77777777" w:rsidR="00317F8B" w:rsidRPr="00317F8B" w:rsidRDefault="00317F8B" w:rsidP="00317F8B">
            <w:pPr>
              <w:jc w:val="center"/>
              <w:rPr>
                <w:rFonts w:ascii="Calibri Light" w:eastAsia="Times New Roman" w:hAnsi="Calibri Light" w:cs="Calibri Light"/>
                <w:b/>
                <w:bCs/>
                <w:color w:val="000000" w:themeColor="text1"/>
                <w:sz w:val="20"/>
                <w:szCs w:val="32"/>
                <w:bdr w:val="none" w:sz="0" w:space="0" w:color="auto" w:frame="1"/>
                <w:lang w:eastAsia="fr-FR"/>
              </w:rPr>
            </w:pPr>
          </w:p>
        </w:tc>
      </w:tr>
      <w:tr w:rsidR="00317F8B" w:rsidRPr="00317F8B" w14:paraId="08620030" w14:textId="77777777" w:rsidTr="00317F8B">
        <w:tc>
          <w:tcPr>
            <w:tcW w:w="3964" w:type="dxa"/>
            <w:shd w:val="clear" w:color="auto" w:fill="F2F2F2" w:themeFill="background1" w:themeFillShade="F2"/>
          </w:tcPr>
          <w:p w14:paraId="493CC1E1" w14:textId="77777777" w:rsidR="00317F8B" w:rsidRPr="00317F8B" w:rsidRDefault="00317F8B" w:rsidP="004D729B">
            <w:pPr>
              <w:rPr>
                <w:rFonts w:ascii="Calibri Light" w:eastAsia="Times New Roman" w:hAnsi="Calibri Light" w:cs="Calibri Light"/>
                <w:b/>
                <w:bCs/>
                <w:color w:val="000000" w:themeColor="text1"/>
                <w:sz w:val="20"/>
                <w:szCs w:val="32"/>
                <w:bdr w:val="none" w:sz="0" w:space="0" w:color="auto" w:frame="1"/>
                <w:lang w:eastAsia="fr-FR"/>
              </w:rPr>
            </w:pPr>
          </w:p>
        </w:tc>
        <w:tc>
          <w:tcPr>
            <w:tcW w:w="4678" w:type="dxa"/>
            <w:shd w:val="clear" w:color="auto" w:fill="F2F2F2" w:themeFill="background1" w:themeFillShade="F2"/>
          </w:tcPr>
          <w:p w14:paraId="3AE6A9B5" w14:textId="77777777" w:rsidR="00317F8B" w:rsidRPr="00317F8B" w:rsidRDefault="00317F8B" w:rsidP="004D729B">
            <w:pPr>
              <w:rPr>
                <w:rFonts w:ascii="Calibri Light" w:eastAsia="Times New Roman" w:hAnsi="Calibri Light" w:cs="Calibri Light"/>
                <w:b/>
                <w:bCs/>
                <w:color w:val="000000" w:themeColor="text1"/>
                <w:sz w:val="20"/>
                <w:szCs w:val="32"/>
                <w:bdr w:val="none" w:sz="0" w:space="0" w:color="auto" w:frame="1"/>
                <w:lang w:eastAsia="fr-FR"/>
              </w:rPr>
            </w:pPr>
            <w:r w:rsidRPr="00317F8B">
              <w:rPr>
                <w:rFonts w:ascii="Calibri Light" w:eastAsia="Times New Roman" w:hAnsi="Calibri Light" w:cs="Calibri Light"/>
                <w:b/>
                <w:bCs/>
                <w:color w:val="000000" w:themeColor="text1"/>
                <w:sz w:val="20"/>
                <w:szCs w:val="32"/>
                <w:bdr w:val="none" w:sz="0" w:space="0" w:color="auto" w:frame="1"/>
                <w:lang w:eastAsia="fr-FR"/>
              </w:rPr>
              <w:t>Description</w:t>
            </w:r>
          </w:p>
        </w:tc>
        <w:tc>
          <w:tcPr>
            <w:tcW w:w="851" w:type="dxa"/>
            <w:shd w:val="clear" w:color="auto" w:fill="F2F2F2" w:themeFill="background1" w:themeFillShade="F2"/>
          </w:tcPr>
          <w:p w14:paraId="3E095DD8" w14:textId="654872FC" w:rsidR="00317F8B" w:rsidRPr="00317F8B" w:rsidRDefault="00317F8B" w:rsidP="00317F8B">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8</w:t>
            </w:r>
          </w:p>
        </w:tc>
      </w:tr>
      <w:tr w:rsidR="00317F8B" w:rsidRPr="00317F8B" w14:paraId="575AF4FD" w14:textId="77777777" w:rsidTr="00317F8B">
        <w:tc>
          <w:tcPr>
            <w:tcW w:w="3964" w:type="dxa"/>
            <w:shd w:val="clear" w:color="auto" w:fill="F2F2F2" w:themeFill="background1" w:themeFillShade="F2"/>
          </w:tcPr>
          <w:p w14:paraId="2DD48D33" w14:textId="77777777" w:rsidR="00317F8B" w:rsidRPr="00317F8B" w:rsidRDefault="00317F8B" w:rsidP="004D729B">
            <w:pPr>
              <w:rPr>
                <w:rFonts w:ascii="Calibri Light" w:eastAsia="Times New Roman" w:hAnsi="Calibri Light" w:cs="Calibri Light"/>
                <w:b/>
                <w:bCs/>
                <w:color w:val="000000" w:themeColor="text1"/>
                <w:sz w:val="20"/>
                <w:szCs w:val="32"/>
                <w:bdr w:val="none" w:sz="0" w:space="0" w:color="auto" w:frame="1"/>
                <w:lang w:eastAsia="fr-FR"/>
              </w:rPr>
            </w:pPr>
          </w:p>
        </w:tc>
        <w:tc>
          <w:tcPr>
            <w:tcW w:w="4678" w:type="dxa"/>
            <w:shd w:val="clear" w:color="auto" w:fill="F2F2F2" w:themeFill="background1" w:themeFillShade="F2"/>
          </w:tcPr>
          <w:p w14:paraId="4E39B677" w14:textId="448B6AFF" w:rsidR="00317F8B" w:rsidRPr="00317F8B" w:rsidRDefault="00317F8B" w:rsidP="004D729B">
            <w:pP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Développement</w:t>
            </w:r>
          </w:p>
        </w:tc>
        <w:tc>
          <w:tcPr>
            <w:tcW w:w="851" w:type="dxa"/>
            <w:shd w:val="clear" w:color="auto" w:fill="F2F2F2" w:themeFill="background1" w:themeFillShade="F2"/>
          </w:tcPr>
          <w:p w14:paraId="1719E460" w14:textId="419A7419" w:rsidR="00317F8B" w:rsidRDefault="00317F8B" w:rsidP="00317F8B">
            <w:pPr>
              <w:jc w:val="center"/>
              <w:rPr>
                <w:rFonts w:ascii="Calibri Light" w:eastAsia="Times New Roman" w:hAnsi="Calibri Light" w:cs="Calibri Light"/>
                <w:b/>
                <w:bCs/>
                <w:color w:val="000000" w:themeColor="text1"/>
                <w:sz w:val="20"/>
                <w:szCs w:val="32"/>
                <w:bdr w:val="none" w:sz="0" w:space="0" w:color="auto" w:frame="1"/>
                <w:lang w:eastAsia="fr-FR"/>
              </w:rPr>
            </w:pPr>
            <w:r>
              <w:rPr>
                <w:rFonts w:ascii="Calibri Light" w:eastAsia="Times New Roman" w:hAnsi="Calibri Light" w:cs="Calibri Light"/>
                <w:b/>
                <w:bCs/>
                <w:color w:val="000000" w:themeColor="text1"/>
                <w:sz w:val="20"/>
                <w:szCs w:val="32"/>
                <w:bdr w:val="none" w:sz="0" w:space="0" w:color="auto" w:frame="1"/>
                <w:lang w:eastAsia="fr-FR"/>
              </w:rPr>
              <w:t>9</w:t>
            </w:r>
          </w:p>
        </w:tc>
      </w:tr>
    </w:tbl>
    <w:p w14:paraId="6A602F8F" w14:textId="77777777" w:rsidR="00B27C33" w:rsidRDefault="00B27C33" w:rsidP="008D018F">
      <w:pPr>
        <w:shd w:val="clear" w:color="auto" w:fill="FFFFFF"/>
        <w:spacing w:after="0" w:line="240" w:lineRule="auto"/>
        <w:rPr>
          <w:rFonts w:ascii="DINOT-Bold" w:hAnsi="DINOT-Bold" w:cs="DINOT-Bold"/>
          <w:b/>
          <w:bCs/>
          <w:color w:val="000000"/>
          <w:sz w:val="28"/>
          <w:szCs w:val="28"/>
        </w:rPr>
      </w:pPr>
    </w:p>
    <w:p w14:paraId="439DF75F" w14:textId="52A063FA" w:rsidR="008048C4" w:rsidRDefault="008048C4" w:rsidP="008D018F">
      <w:pPr>
        <w:shd w:val="clear" w:color="auto" w:fill="FFFFFF"/>
        <w:spacing w:after="0" w:line="240" w:lineRule="auto"/>
        <w:rPr>
          <w:rFonts w:ascii="DINOT-Bold" w:hAnsi="DINOT-Bold" w:cs="DINOT-Bold"/>
          <w:b/>
          <w:bCs/>
          <w:color w:val="000000"/>
          <w:sz w:val="28"/>
          <w:szCs w:val="28"/>
        </w:rPr>
      </w:pPr>
      <w:r>
        <w:rPr>
          <w:rFonts w:ascii="DINOT-Bold" w:hAnsi="DINOT-Bold" w:cs="DINOT-Bold"/>
          <w:b/>
          <w:bCs/>
          <w:color w:val="000000"/>
          <w:sz w:val="28"/>
          <w:szCs w:val="28"/>
        </w:rPr>
        <w:t xml:space="preserve"> </w:t>
      </w:r>
    </w:p>
    <w:p w14:paraId="1E00D961" w14:textId="69AD815C" w:rsidR="00B27C33" w:rsidRDefault="00B27C33">
      <w:pPr>
        <w:rPr>
          <w:rFonts w:ascii="DINOT-Bold" w:hAnsi="DINOT-Bold" w:cs="DINOT-Bold"/>
          <w:b/>
          <w:bCs/>
          <w:color w:val="000000"/>
          <w:sz w:val="28"/>
          <w:szCs w:val="28"/>
        </w:rPr>
      </w:pPr>
      <w:r>
        <w:rPr>
          <w:rFonts w:ascii="DINOT-Bold" w:hAnsi="DINOT-Bold" w:cs="DINOT-Bold"/>
          <w:b/>
          <w:bCs/>
          <w:color w:val="000000"/>
          <w:sz w:val="28"/>
          <w:szCs w:val="28"/>
        </w:rPr>
        <w:br w:type="page"/>
      </w:r>
    </w:p>
    <w:p w14:paraId="40488F3F" w14:textId="77777777" w:rsidR="00B27C33" w:rsidRDefault="00B27C33" w:rsidP="008D018F">
      <w:pPr>
        <w:shd w:val="clear" w:color="auto" w:fill="FFFFFF"/>
        <w:spacing w:after="0" w:line="240" w:lineRule="auto"/>
        <w:rPr>
          <w:rFonts w:ascii="DINOT-Bold" w:hAnsi="DINOT-Bold" w:cs="DINOT-Bold"/>
          <w:b/>
          <w:bCs/>
          <w:color w:val="000000"/>
          <w:sz w:val="28"/>
          <w:szCs w:val="28"/>
        </w:rPr>
      </w:pPr>
    </w:p>
    <w:p w14:paraId="177DBAE4" w14:textId="4D777FD0" w:rsidR="00B27C33" w:rsidRDefault="00B27C33" w:rsidP="008D018F">
      <w:pPr>
        <w:shd w:val="clear" w:color="auto" w:fill="FFFFFF"/>
        <w:spacing w:after="0" w:line="240" w:lineRule="auto"/>
        <w:rPr>
          <w:rFonts w:ascii="DINOT-Bold" w:hAnsi="DINOT-Bold" w:cs="DINOT-Bold"/>
          <w:b/>
          <w:bCs/>
          <w:color w:val="000000"/>
          <w:sz w:val="28"/>
          <w:szCs w:val="28"/>
        </w:rPr>
      </w:pPr>
    </w:p>
    <w:p w14:paraId="7C6F373C" w14:textId="77777777" w:rsidR="00B27C33" w:rsidRDefault="00B27C33" w:rsidP="008D018F">
      <w:pPr>
        <w:shd w:val="clear" w:color="auto" w:fill="FFFFFF"/>
        <w:spacing w:after="0" w:line="240" w:lineRule="auto"/>
        <w:rPr>
          <w:rFonts w:ascii="DINOT-Bold" w:hAnsi="DINOT-Bold" w:cs="DINOT-Bold"/>
          <w:b/>
          <w:bCs/>
          <w:color w:val="000000"/>
          <w:sz w:val="28"/>
          <w:szCs w:val="28"/>
        </w:rPr>
      </w:pPr>
    </w:p>
    <w:p w14:paraId="69A41AC5" w14:textId="7F898EFA" w:rsidR="008D018F" w:rsidRDefault="00D026D3" w:rsidP="008D018F">
      <w:pPr>
        <w:pStyle w:val="Paragraphedeliste"/>
        <w:numPr>
          <w:ilvl w:val="0"/>
          <w:numId w:val="4"/>
        </w:numPr>
        <w:shd w:val="clear" w:color="auto" w:fill="FFFFFF"/>
        <w:spacing w:after="0" w:line="240" w:lineRule="auto"/>
        <w:rPr>
          <w:rFonts w:ascii="Calibri Light" w:eastAsia="Times New Roman" w:hAnsi="Calibri Light" w:cs="Calibri Light"/>
          <w:b/>
          <w:bCs/>
          <w:color w:val="000000" w:themeColor="text1"/>
          <w:sz w:val="32"/>
          <w:szCs w:val="32"/>
          <w:bdr w:val="none" w:sz="0" w:space="0" w:color="auto" w:frame="1"/>
          <w:lang w:eastAsia="fr-FR"/>
        </w:rPr>
      </w:pPr>
      <w:r w:rsidRPr="008D018F">
        <w:rPr>
          <w:rFonts w:ascii="Calibri Light" w:eastAsia="Times New Roman" w:hAnsi="Calibri Light" w:cs="Calibri Light"/>
          <w:b/>
          <w:bCs/>
          <w:color w:val="000000" w:themeColor="text1"/>
          <w:sz w:val="32"/>
          <w:szCs w:val="32"/>
          <w:bdr w:val="none" w:sz="0" w:space="0" w:color="auto" w:frame="1"/>
          <w:lang w:eastAsia="fr-FR"/>
        </w:rPr>
        <w:t>Mission</w:t>
      </w:r>
      <w:r w:rsidR="008D018F" w:rsidRPr="008D018F">
        <w:rPr>
          <w:rFonts w:ascii="Calibri Light" w:eastAsia="Times New Roman" w:hAnsi="Calibri Light" w:cs="Calibri Light"/>
          <w:b/>
          <w:bCs/>
          <w:color w:val="000000" w:themeColor="text1"/>
          <w:sz w:val="32"/>
          <w:szCs w:val="32"/>
          <w:bdr w:val="none" w:sz="0" w:space="0" w:color="auto" w:frame="1"/>
          <w:lang w:eastAsia="fr-FR"/>
        </w:rPr>
        <w:t xml:space="preserve"> 1 – Ajout de la partie Comptable</w:t>
      </w:r>
    </w:p>
    <w:p w14:paraId="5B3F1351" w14:textId="77777777" w:rsidR="008D018F" w:rsidRPr="008D018F" w:rsidRDefault="008D018F" w:rsidP="008D018F">
      <w:pPr>
        <w:pStyle w:val="Paragraphedeliste"/>
        <w:shd w:val="clear" w:color="auto" w:fill="FFFFFF"/>
        <w:spacing w:after="0" w:line="240" w:lineRule="auto"/>
        <w:ind w:left="360"/>
        <w:rPr>
          <w:rFonts w:ascii="Calibri Light" w:eastAsia="Times New Roman" w:hAnsi="Calibri Light" w:cs="Calibri Light"/>
          <w:b/>
          <w:bCs/>
          <w:color w:val="000000" w:themeColor="text1"/>
          <w:sz w:val="32"/>
          <w:szCs w:val="32"/>
          <w:bdr w:val="none" w:sz="0" w:space="0" w:color="auto" w:frame="1"/>
          <w:lang w:eastAsia="fr-FR"/>
        </w:rPr>
      </w:pPr>
    </w:p>
    <w:p w14:paraId="3A135D02" w14:textId="56987A07" w:rsidR="00960B57" w:rsidRPr="008D018F" w:rsidRDefault="00960B57" w:rsidP="008A60E1">
      <w:pPr>
        <w:pStyle w:val="Paragraphedeliste"/>
        <w:numPr>
          <w:ilvl w:val="1"/>
          <w:numId w:val="4"/>
        </w:num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r>
        <w:rPr>
          <w:rFonts w:ascii="Calibri Light" w:eastAsia="Times New Roman" w:hAnsi="Calibri Light" w:cs="Calibri Light"/>
          <w:b/>
          <w:bCs/>
          <w:color w:val="000000" w:themeColor="text1"/>
          <w:sz w:val="28"/>
          <w:szCs w:val="28"/>
          <w:bdr w:val="none" w:sz="0" w:space="0" w:color="auto" w:frame="1"/>
          <w:lang w:eastAsia="fr-FR"/>
        </w:rPr>
        <w:t>Description</w:t>
      </w:r>
    </w:p>
    <w:p w14:paraId="7B71C84C" w14:textId="13B0EDD7" w:rsidR="00D026D3" w:rsidRPr="00D026D3" w:rsidRDefault="00D026D3" w:rsidP="00D026D3">
      <w:pPr>
        <w:shd w:val="clear" w:color="auto" w:fill="FFFFFF"/>
        <w:spacing w:after="0" w:line="240" w:lineRule="auto"/>
        <w:rPr>
          <w:rFonts w:ascii="Calibri" w:eastAsia="Times New Roman" w:hAnsi="Calibri" w:cs="Calibri"/>
          <w:lang w:eastAsia="fr-FR"/>
        </w:rPr>
      </w:pPr>
    </w:p>
    <w:p w14:paraId="3403992B" w14:textId="655FE348" w:rsidR="00D026D3" w:rsidRPr="00D026D3" w:rsidRDefault="00D026D3" w:rsidP="00960B57">
      <w:pPr>
        <w:shd w:val="clear" w:color="auto" w:fill="FFFFFF"/>
        <w:spacing w:after="0" w:line="240" w:lineRule="auto"/>
        <w:ind w:left="360"/>
        <w:rPr>
          <w:rFonts w:ascii="Calibri" w:eastAsia="Times New Roman" w:hAnsi="Calibri" w:cs="Calibri"/>
          <w:lang w:eastAsia="fr-FR"/>
        </w:rPr>
      </w:pPr>
      <w:r w:rsidRPr="00D026D3">
        <w:rPr>
          <w:rFonts w:ascii="Calibri Light" w:eastAsia="Times New Roman" w:hAnsi="Calibri Light" w:cs="Calibri Light"/>
          <w:color w:val="000000"/>
          <w:sz w:val="18"/>
          <w:szCs w:val="18"/>
          <w:bdr w:val="none" w:sz="0" w:space="0" w:color="auto" w:frame="1"/>
          <w:lang w:eastAsia="fr-FR"/>
        </w:rPr>
        <w:t> </w:t>
      </w:r>
      <w:r w:rsidRPr="00D026D3">
        <w:rPr>
          <w:rFonts w:ascii="Wingdings" w:eastAsia="Times New Roman" w:hAnsi="Wingdings" w:cs="Calibri"/>
          <w:color w:val="000000"/>
          <w:sz w:val="18"/>
          <w:szCs w:val="18"/>
          <w:bdr w:val="none" w:sz="0" w:space="0" w:color="auto" w:frame="1"/>
          <w:lang w:eastAsia="fr-FR"/>
        </w:rPr>
        <w:t></w:t>
      </w:r>
      <w:r w:rsidRPr="00D026D3">
        <w:rPr>
          <w:rFonts w:ascii="Times New Roman" w:eastAsia="Times New Roman" w:hAnsi="Times New Roman" w:cs="Times New Roman"/>
          <w:color w:val="000000"/>
          <w:sz w:val="14"/>
          <w:szCs w:val="14"/>
          <w:bdr w:val="none" w:sz="0" w:space="0" w:color="auto" w:frame="1"/>
          <w:lang w:eastAsia="fr-FR"/>
        </w:rPr>
        <w:t>  </w:t>
      </w:r>
      <w:r w:rsidRPr="00D026D3">
        <w:rPr>
          <w:rFonts w:ascii="Calibri Light" w:eastAsia="Times New Roman" w:hAnsi="Calibri Light" w:cs="Calibri Light"/>
          <w:b/>
          <w:bCs/>
          <w:color w:val="000000"/>
          <w:sz w:val="18"/>
          <w:szCs w:val="18"/>
          <w:bdr w:val="none" w:sz="0" w:space="0" w:color="auto" w:frame="1"/>
          <w:lang w:eastAsia="fr-FR"/>
        </w:rPr>
        <w:t>T1 - Coder la page de validation d’une fiche de frais en respectant le cas d’utilisation « Valider la fiche de frais »</w:t>
      </w:r>
    </w:p>
    <w:p w14:paraId="0917D646" w14:textId="77777777" w:rsidR="00D026D3" w:rsidRPr="00D026D3" w:rsidRDefault="00D026D3" w:rsidP="00D026D3">
      <w:pPr>
        <w:shd w:val="clear" w:color="auto" w:fill="FFFFFF"/>
        <w:spacing w:after="0" w:line="211" w:lineRule="atLeast"/>
        <w:rPr>
          <w:rFonts w:ascii="Calibri" w:eastAsia="Times New Roman" w:hAnsi="Calibri" w:cs="Calibri"/>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tbl>
      <w:tblPr>
        <w:tblW w:w="9268" w:type="dxa"/>
        <w:tblInd w:w="645" w:type="dxa"/>
        <w:shd w:val="clear" w:color="auto" w:fill="FFFFFF"/>
        <w:tblCellMar>
          <w:left w:w="0" w:type="dxa"/>
          <w:right w:w="0" w:type="dxa"/>
        </w:tblCellMar>
        <w:tblLook w:val="04A0" w:firstRow="1" w:lastRow="0" w:firstColumn="1" w:lastColumn="0" w:noHBand="0" w:noVBand="1"/>
      </w:tblPr>
      <w:tblGrid>
        <w:gridCol w:w="9268"/>
      </w:tblGrid>
      <w:tr w:rsidR="00D026D3" w:rsidRPr="00D026D3" w14:paraId="4AECA664" w14:textId="77777777" w:rsidTr="00960B57">
        <w:trPr>
          <w:trHeight w:val="360"/>
        </w:trPr>
        <w:tc>
          <w:tcPr>
            <w:tcW w:w="9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57" w:type="dxa"/>
            </w:tcMar>
            <w:vAlign w:val="center"/>
            <w:hideMark/>
          </w:tcPr>
          <w:p w14:paraId="7283F220" w14:textId="77777777" w:rsidR="00D026D3" w:rsidRPr="00960B57" w:rsidRDefault="00D026D3" w:rsidP="00D026D3">
            <w:pPr>
              <w:spacing w:after="0" w:line="240" w:lineRule="auto"/>
              <w:ind w:left="576" w:hanging="576"/>
              <w:outlineLvl w:val="1"/>
              <w:rPr>
                <w:rFonts w:ascii="Calibri" w:eastAsia="Times New Roman" w:hAnsi="Calibri" w:cs="Calibri"/>
                <w:color w:val="2E74B5"/>
                <w:sz w:val="20"/>
                <w:szCs w:val="20"/>
                <w:lang w:eastAsia="fr-FR"/>
              </w:rPr>
            </w:pPr>
            <w:r w:rsidRPr="00960B57">
              <w:rPr>
                <w:rFonts w:ascii="Calibri" w:eastAsia="Times New Roman" w:hAnsi="Calibri" w:cs="Calibri"/>
                <w:color w:val="000000"/>
                <w:sz w:val="20"/>
                <w:szCs w:val="20"/>
                <w:bdr w:val="none" w:sz="0" w:space="0" w:color="auto" w:frame="1"/>
                <w:lang w:eastAsia="fr-FR"/>
              </w:rPr>
              <w:t>Nom cas d’utilisation :</w:t>
            </w:r>
            <w:r w:rsidRPr="00960B57">
              <w:rPr>
                <w:rFonts w:ascii="Calibri" w:eastAsia="Times New Roman" w:hAnsi="Calibri" w:cs="Calibri"/>
                <w:b/>
                <w:bCs/>
                <w:color w:val="000000"/>
                <w:sz w:val="20"/>
                <w:szCs w:val="20"/>
                <w:bdr w:val="none" w:sz="0" w:space="0" w:color="auto" w:frame="1"/>
                <w:lang w:eastAsia="fr-FR"/>
              </w:rPr>
              <w:t>  Valider fiche de frais</w:t>
            </w:r>
          </w:p>
        </w:tc>
      </w:tr>
      <w:tr w:rsidR="00D026D3" w:rsidRPr="00D026D3" w14:paraId="7C727EB8" w14:textId="77777777" w:rsidTr="00960B57">
        <w:trPr>
          <w:trHeight w:val="511"/>
        </w:trPr>
        <w:tc>
          <w:tcPr>
            <w:tcW w:w="9268"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73B83267" w14:textId="77777777" w:rsidR="00D026D3" w:rsidRPr="00960B57" w:rsidRDefault="00D026D3" w:rsidP="00D026D3">
            <w:pPr>
              <w:spacing w:after="0" w:line="240" w:lineRule="auto"/>
              <w:rPr>
                <w:rFonts w:ascii="Calibri" w:eastAsia="Times New Roman" w:hAnsi="Calibri" w:cs="Calibri"/>
                <w:sz w:val="20"/>
                <w:szCs w:val="20"/>
                <w:lang w:eastAsia="fr-FR"/>
              </w:rPr>
            </w:pPr>
            <w:r w:rsidRPr="00960B57">
              <w:rPr>
                <w:rFonts w:ascii="Calibri" w:eastAsia="Times New Roman" w:hAnsi="Calibri" w:cs="Calibri"/>
                <w:b/>
                <w:bCs/>
                <w:sz w:val="20"/>
                <w:szCs w:val="20"/>
                <w:bdr w:val="none" w:sz="0" w:space="0" w:color="auto" w:frame="1"/>
                <w:lang w:eastAsia="fr-FR"/>
              </w:rPr>
              <w:t>Acteur déclencheur : </w:t>
            </w:r>
            <w:r w:rsidRPr="00960B57">
              <w:rPr>
                <w:rFonts w:ascii="Calibri" w:eastAsia="Times New Roman" w:hAnsi="Calibri" w:cs="Calibri"/>
                <w:sz w:val="20"/>
                <w:szCs w:val="20"/>
                <w:bdr w:val="none" w:sz="0" w:space="0" w:color="auto" w:frame="1"/>
                <w:lang w:eastAsia="fr-FR"/>
              </w:rPr>
              <w:t> Comptable </w:t>
            </w:r>
          </w:p>
        </w:tc>
      </w:tr>
      <w:tr w:rsidR="00D026D3" w:rsidRPr="00D026D3" w14:paraId="013B6E00" w14:textId="77777777" w:rsidTr="00960B57">
        <w:trPr>
          <w:trHeight w:val="665"/>
        </w:trPr>
        <w:tc>
          <w:tcPr>
            <w:tcW w:w="9268"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4F7448DC" w14:textId="77777777" w:rsidR="00D026D3" w:rsidRPr="00960B57" w:rsidRDefault="00D026D3" w:rsidP="00D026D3">
            <w:pPr>
              <w:spacing w:after="0" w:line="240" w:lineRule="auto"/>
              <w:rPr>
                <w:rFonts w:ascii="Calibri" w:eastAsia="Times New Roman" w:hAnsi="Calibri" w:cs="Calibri"/>
                <w:sz w:val="20"/>
                <w:szCs w:val="20"/>
                <w:lang w:eastAsia="fr-FR"/>
              </w:rPr>
            </w:pPr>
            <w:r w:rsidRPr="00960B57">
              <w:rPr>
                <w:rFonts w:ascii="Calibri" w:eastAsia="Times New Roman" w:hAnsi="Calibri" w:cs="Calibri"/>
                <w:b/>
                <w:bCs/>
                <w:sz w:val="20"/>
                <w:szCs w:val="20"/>
                <w:bdr w:val="none" w:sz="0" w:space="0" w:color="auto" w:frame="1"/>
                <w:lang w:eastAsia="fr-FR"/>
              </w:rPr>
              <w:t>Pré conditions : </w:t>
            </w:r>
            <w:r w:rsidRPr="00960B57">
              <w:rPr>
                <w:rFonts w:ascii="Calibri" w:eastAsia="Times New Roman" w:hAnsi="Calibri" w:cs="Calibri"/>
                <w:sz w:val="20"/>
                <w:szCs w:val="20"/>
                <w:bdr w:val="none" w:sz="0" w:space="0" w:color="auto" w:frame="1"/>
                <w:lang w:eastAsia="fr-FR"/>
              </w:rPr>
              <w:t> Utilisateur Comptable authentifié</w:t>
            </w:r>
          </w:p>
          <w:p w14:paraId="3B1C0F0B" w14:textId="77777777" w:rsidR="00D026D3" w:rsidRPr="00960B57" w:rsidRDefault="00D026D3" w:rsidP="00D026D3">
            <w:pPr>
              <w:spacing w:after="0" w:line="240" w:lineRule="auto"/>
              <w:ind w:left="1615"/>
              <w:rPr>
                <w:rFonts w:ascii="Calibri" w:eastAsia="Times New Roman" w:hAnsi="Calibri" w:cs="Calibri"/>
                <w:sz w:val="20"/>
                <w:szCs w:val="20"/>
                <w:lang w:eastAsia="fr-FR"/>
              </w:rPr>
            </w:pPr>
            <w:r w:rsidRPr="00960B57">
              <w:rPr>
                <w:rFonts w:ascii="Calibri" w:eastAsia="Times New Roman" w:hAnsi="Calibri" w:cs="Calibri"/>
                <w:sz w:val="20"/>
                <w:szCs w:val="20"/>
                <w:bdr w:val="none" w:sz="0" w:space="0" w:color="auto" w:frame="1"/>
                <w:lang w:eastAsia="fr-FR"/>
              </w:rPr>
              <w:t>Toutes les fiches du mois qui vient de s’achever sont clôturées par un script</w:t>
            </w:r>
          </w:p>
          <w:p w14:paraId="3E79DAC9" w14:textId="77777777" w:rsidR="00D026D3" w:rsidRPr="00960B57" w:rsidRDefault="00D026D3" w:rsidP="00D026D3">
            <w:pPr>
              <w:spacing w:after="0" w:line="240" w:lineRule="auto"/>
              <w:ind w:left="1615"/>
              <w:rPr>
                <w:rFonts w:ascii="Calibri" w:eastAsia="Times New Roman" w:hAnsi="Calibri" w:cs="Calibri"/>
                <w:sz w:val="20"/>
                <w:szCs w:val="20"/>
                <w:lang w:eastAsia="fr-FR"/>
              </w:rPr>
            </w:pPr>
            <w:r w:rsidRPr="00960B57">
              <w:rPr>
                <w:rFonts w:ascii="Calibri" w:eastAsia="Times New Roman" w:hAnsi="Calibri" w:cs="Calibri"/>
                <w:sz w:val="20"/>
                <w:szCs w:val="20"/>
                <w:bdr w:val="none" w:sz="0" w:space="0" w:color="auto" w:frame="1"/>
                <w:lang w:eastAsia="fr-FR"/>
              </w:rPr>
              <w:t>Le comptable dispose de tous les éléments pour évaluer la conformité des frais forfaitisés</w:t>
            </w:r>
          </w:p>
          <w:p w14:paraId="63CB16ED" w14:textId="77777777" w:rsidR="00D026D3" w:rsidRPr="00960B57" w:rsidRDefault="00D026D3" w:rsidP="00D026D3">
            <w:pPr>
              <w:spacing w:after="0" w:line="240" w:lineRule="auto"/>
              <w:rPr>
                <w:rFonts w:ascii="Calibri" w:eastAsia="Times New Roman" w:hAnsi="Calibri" w:cs="Calibri"/>
                <w:sz w:val="20"/>
                <w:szCs w:val="20"/>
                <w:lang w:eastAsia="fr-FR"/>
              </w:rPr>
            </w:pPr>
            <w:r w:rsidRPr="00960B57">
              <w:rPr>
                <w:rFonts w:ascii="Calibri" w:eastAsia="Times New Roman" w:hAnsi="Calibri" w:cs="Calibri"/>
                <w:sz w:val="20"/>
                <w:szCs w:val="20"/>
                <w:bdr w:val="none" w:sz="0" w:space="0" w:color="auto" w:frame="1"/>
                <w:lang w:eastAsia="fr-FR"/>
              </w:rPr>
              <w:t> </w:t>
            </w:r>
          </w:p>
        </w:tc>
      </w:tr>
      <w:tr w:rsidR="00D026D3" w:rsidRPr="00D026D3" w14:paraId="3BA261AD" w14:textId="77777777" w:rsidTr="00960B57">
        <w:trPr>
          <w:trHeight w:val="2023"/>
        </w:trPr>
        <w:tc>
          <w:tcPr>
            <w:tcW w:w="9268"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5FF798B1" w14:textId="77777777" w:rsidR="00D026D3" w:rsidRPr="00960B57" w:rsidRDefault="00D026D3" w:rsidP="00D026D3">
            <w:pPr>
              <w:spacing w:after="0" w:line="240" w:lineRule="auto"/>
              <w:ind w:left="432" w:hanging="432"/>
              <w:outlineLvl w:val="0"/>
              <w:rPr>
                <w:rFonts w:ascii="Calibri" w:eastAsia="Times New Roman" w:hAnsi="Calibri" w:cs="Calibri"/>
                <w:color w:val="2E74B5"/>
                <w:kern w:val="36"/>
                <w:sz w:val="20"/>
                <w:szCs w:val="20"/>
                <w:lang w:eastAsia="fr-FR"/>
              </w:rPr>
            </w:pPr>
            <w:r w:rsidRPr="00960B57">
              <w:rPr>
                <w:rFonts w:ascii="Calibri" w:eastAsia="Times New Roman" w:hAnsi="Calibri" w:cs="Calibri"/>
                <w:color w:val="2E74B5"/>
                <w:kern w:val="36"/>
                <w:sz w:val="20"/>
                <w:szCs w:val="20"/>
                <w:bdr w:val="none" w:sz="0" w:space="0" w:color="auto" w:frame="1"/>
                <w:lang w:eastAsia="fr-FR"/>
              </w:rPr>
              <w:t>Scénario nominal :</w:t>
            </w:r>
          </w:p>
          <w:p w14:paraId="38A99BF7" w14:textId="1DD4E611"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 xml:space="preserve">1.       L’utilisateur demande à valider les fiches de frais </w:t>
            </w:r>
          </w:p>
          <w:p w14:paraId="5DD1139E" w14:textId="0B8AD346"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 xml:space="preserve">2.       Le système propose de choisir le visiteur et le mois concernés </w:t>
            </w:r>
          </w:p>
          <w:p w14:paraId="38EA79C7"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3.       L’utilisateur sélectionne les informations et valide</w:t>
            </w:r>
          </w:p>
          <w:p w14:paraId="164E97EB"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4.       Le système affiche le détail de la fiche de frais –frais forfaitisés et hors forfait</w:t>
            </w:r>
          </w:p>
          <w:p w14:paraId="6026D6EE"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5.       L’utilisateur actualise les informations des frais forfaitisés.</w:t>
            </w:r>
          </w:p>
          <w:p w14:paraId="4D104A04"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6.       Le système indique que la modification a été prise en compte et affiche les informations actualisées.</w:t>
            </w:r>
          </w:p>
          <w:p w14:paraId="04F46854"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7.       L’utilisateur demande la suppression des lignes de frais hors forfait non valides – Ajouter un statut «  Refusé et/ou reporté dans table lignefraishorsforfait ou utiliser libellé si plus simple</w:t>
            </w:r>
          </w:p>
          <w:p w14:paraId="2F530F12"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8.       Le système modifie le libellé en ajoutant en début le texte « REFUSE : ».</w:t>
            </w:r>
          </w:p>
          <w:p w14:paraId="2075F3FE"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9.       L'utilisateur valide la fiche.</w:t>
            </w:r>
          </w:p>
          <w:p w14:paraId="681E1191" w14:textId="77777777" w:rsidR="00D026D3" w:rsidRPr="00960B57" w:rsidRDefault="00D026D3" w:rsidP="00D026D3">
            <w:pPr>
              <w:spacing w:after="0" w:line="240" w:lineRule="auto"/>
              <w:ind w:left="1068" w:hanging="360"/>
              <w:jc w:val="both"/>
              <w:rPr>
                <w:rFonts w:ascii="Calibri" w:eastAsia="Times New Roman" w:hAnsi="Calibri" w:cs="Calibri"/>
                <w:sz w:val="20"/>
                <w:szCs w:val="20"/>
                <w:bdr w:val="none" w:sz="0" w:space="0" w:color="auto" w:frame="1"/>
                <w:lang w:eastAsia="fr-FR"/>
              </w:rPr>
            </w:pPr>
            <w:r w:rsidRPr="00960B57">
              <w:rPr>
                <w:rFonts w:ascii="Calibri" w:eastAsia="Times New Roman" w:hAnsi="Calibri" w:cs="Calibri"/>
                <w:sz w:val="20"/>
                <w:szCs w:val="20"/>
                <w:bdr w:val="none" w:sz="0" w:space="0" w:color="auto" w:frame="1"/>
                <w:lang w:eastAsia="fr-FR"/>
              </w:rPr>
              <w:t>10.    Le système passe la fiche à l’état «Validée» et met à jour la date de modification de la fiche.</w:t>
            </w:r>
          </w:p>
          <w:p w14:paraId="6494CDA7" w14:textId="77777777" w:rsidR="00D026D3" w:rsidRPr="00960B57" w:rsidRDefault="00D026D3" w:rsidP="00D026D3">
            <w:pPr>
              <w:spacing w:after="0" w:line="240" w:lineRule="auto"/>
              <w:rPr>
                <w:rFonts w:ascii="Calibri" w:eastAsia="Times New Roman" w:hAnsi="Calibri" w:cs="Calibri"/>
                <w:sz w:val="20"/>
                <w:szCs w:val="20"/>
                <w:lang w:eastAsia="fr-FR"/>
              </w:rPr>
            </w:pPr>
            <w:r w:rsidRPr="00960B57">
              <w:rPr>
                <w:rFonts w:ascii="Calibri" w:eastAsia="Times New Roman" w:hAnsi="Calibri" w:cs="Calibri"/>
                <w:sz w:val="20"/>
                <w:szCs w:val="20"/>
                <w:bdr w:val="none" w:sz="0" w:space="0" w:color="auto" w:frame="1"/>
                <w:lang w:eastAsia="fr-FR"/>
              </w:rPr>
              <w:t> </w:t>
            </w:r>
          </w:p>
        </w:tc>
      </w:tr>
      <w:tr w:rsidR="00D026D3" w:rsidRPr="00D026D3" w14:paraId="608D43D6" w14:textId="77777777" w:rsidTr="00960B57">
        <w:trPr>
          <w:trHeight w:val="2464"/>
        </w:trPr>
        <w:tc>
          <w:tcPr>
            <w:tcW w:w="9268"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5F89F3CD" w14:textId="77777777" w:rsidR="00D026D3" w:rsidRPr="00960B57" w:rsidRDefault="00D026D3" w:rsidP="00D026D3">
            <w:pPr>
              <w:spacing w:after="0" w:line="240" w:lineRule="auto"/>
              <w:rPr>
                <w:rFonts w:ascii="Calibri" w:eastAsia="Times New Roman" w:hAnsi="Calibri" w:cs="Calibri"/>
                <w:sz w:val="20"/>
                <w:szCs w:val="20"/>
                <w:lang w:eastAsia="fr-FR"/>
              </w:rPr>
            </w:pPr>
            <w:r w:rsidRPr="00960B57">
              <w:rPr>
                <w:rFonts w:ascii="Calibri" w:eastAsia="Times New Roman" w:hAnsi="Calibri" w:cs="Calibri"/>
                <w:b/>
                <w:bCs/>
                <w:sz w:val="20"/>
                <w:szCs w:val="20"/>
                <w:bdr w:val="none" w:sz="0" w:space="0" w:color="auto" w:frame="1"/>
                <w:lang w:eastAsia="fr-FR"/>
              </w:rPr>
              <w:t>Exceptions :</w:t>
            </w:r>
          </w:p>
          <w:p w14:paraId="4A5AE407" w14:textId="77777777" w:rsidR="00D026D3" w:rsidRPr="00960B57" w:rsidRDefault="00D026D3" w:rsidP="00D026D3">
            <w:pPr>
              <w:spacing w:after="0" w:line="240" w:lineRule="auto"/>
              <w:ind w:left="720" w:hanging="360"/>
              <w:jc w:val="both"/>
              <w:rPr>
                <w:rFonts w:ascii="Calibri" w:eastAsia="Times New Roman" w:hAnsi="Calibri" w:cs="Calibri"/>
                <w:color w:val="000080"/>
                <w:sz w:val="20"/>
                <w:szCs w:val="20"/>
                <w:lang w:eastAsia="fr-FR"/>
              </w:rPr>
            </w:pPr>
            <w:r w:rsidRPr="00960B57">
              <w:rPr>
                <w:rFonts w:ascii="Calibri" w:eastAsia="Times New Roman" w:hAnsi="Calibri" w:cs="Calibri"/>
                <w:sz w:val="20"/>
                <w:szCs w:val="20"/>
                <w:bdr w:val="none" w:sz="0" w:space="0" w:color="auto" w:frame="1"/>
                <w:lang w:eastAsia="fr-FR"/>
              </w:rPr>
              <w:t>·        4-a : Aucune fiche de frais n’existe, le système affiche 'Pas de fiche de frais pour ce visiteur ce mois'. Retour au 2</w:t>
            </w:r>
          </w:p>
          <w:p w14:paraId="1BEAB13E" w14:textId="77777777" w:rsidR="00D026D3" w:rsidRPr="00960B57" w:rsidRDefault="00D026D3" w:rsidP="00D026D3">
            <w:pPr>
              <w:spacing w:after="0" w:line="240" w:lineRule="auto"/>
              <w:ind w:left="720" w:hanging="360"/>
              <w:jc w:val="both"/>
              <w:rPr>
                <w:rFonts w:ascii="Calibri" w:eastAsia="Times New Roman" w:hAnsi="Calibri" w:cs="Calibri"/>
                <w:sz w:val="20"/>
                <w:szCs w:val="20"/>
                <w:lang w:eastAsia="fr-FR"/>
              </w:rPr>
            </w:pPr>
            <w:r w:rsidRPr="00960B57">
              <w:rPr>
                <w:rFonts w:ascii="Calibri" w:eastAsia="Times New Roman" w:hAnsi="Calibri" w:cs="Calibri"/>
                <w:sz w:val="20"/>
                <w:szCs w:val="20"/>
                <w:bdr w:val="none" w:sz="0" w:space="0" w:color="auto" w:frame="1"/>
                <w:lang w:eastAsia="fr-FR"/>
              </w:rPr>
              <w:t>·        7.a : L'utilisateur demande le report des frais hors forfait pour lesquels une facture acquittée n’a pas été reçue dans les temps.</w:t>
            </w:r>
          </w:p>
          <w:p w14:paraId="159E630E" w14:textId="77777777" w:rsidR="00D026D3" w:rsidRPr="00960B57" w:rsidRDefault="00D026D3" w:rsidP="00D026D3">
            <w:pPr>
              <w:spacing w:after="0" w:line="240" w:lineRule="auto"/>
              <w:ind w:left="720" w:hanging="360"/>
              <w:jc w:val="both"/>
              <w:rPr>
                <w:rFonts w:ascii="Calibri" w:eastAsia="Times New Roman" w:hAnsi="Calibri" w:cs="Calibri"/>
                <w:color w:val="000080"/>
                <w:sz w:val="20"/>
                <w:szCs w:val="20"/>
                <w:lang w:eastAsia="fr-FR"/>
              </w:rPr>
            </w:pPr>
            <w:r w:rsidRPr="00960B57">
              <w:rPr>
                <w:rFonts w:ascii="Calibri" w:eastAsia="Times New Roman" w:hAnsi="Calibri" w:cs="Calibri"/>
                <w:sz w:val="20"/>
                <w:szCs w:val="20"/>
                <w:bdr w:val="none" w:sz="0" w:space="0" w:color="auto" w:frame="1"/>
                <w:lang w:eastAsia="fr-FR"/>
              </w:rPr>
              <w:t>·        8.a : Le système ajoute la ligne hors forfait dans la fiche du mois suivant et la supprime de la fiche courante. Si la fiche du mois suivant n’existe pas, le système génère une nouvelle fiche pour le visiteur en cours de traitement et pour le mois suivant. Cette nouvelle fiche a des valeurs à 0 pour les frais forfaitisés et est dans l’état « Saisie en cours ». Retour au 9</w:t>
            </w:r>
          </w:p>
          <w:p w14:paraId="784AC728" w14:textId="77777777" w:rsidR="00D026D3" w:rsidRPr="00960B57" w:rsidRDefault="00D026D3" w:rsidP="00D026D3">
            <w:pPr>
              <w:spacing w:after="0" w:line="240" w:lineRule="auto"/>
              <w:ind w:left="720" w:hanging="360"/>
              <w:jc w:val="both"/>
              <w:rPr>
                <w:rFonts w:ascii="Calibri" w:eastAsia="Times New Roman" w:hAnsi="Calibri" w:cs="Calibri"/>
                <w:color w:val="000080"/>
                <w:sz w:val="20"/>
                <w:szCs w:val="20"/>
                <w:lang w:eastAsia="fr-FR"/>
              </w:rPr>
            </w:pPr>
            <w:r w:rsidRPr="00960B57">
              <w:rPr>
                <w:rFonts w:ascii="Calibri" w:eastAsia="Times New Roman" w:hAnsi="Calibri" w:cs="Calibri"/>
                <w:sz w:val="20"/>
                <w:szCs w:val="20"/>
                <w:bdr w:val="none" w:sz="0" w:space="0" w:color="auto" w:frame="1"/>
                <w:lang w:eastAsia="fr-FR"/>
              </w:rPr>
              <w:t>·        8.b : le texte ainsi complété dépasse la taille maximale du champ « libelle » : le texte est tronqué par la fin au nombre de caractères du champ « libelle »</w:t>
            </w:r>
          </w:p>
          <w:p w14:paraId="67C736C6" w14:textId="77777777" w:rsidR="00D026D3" w:rsidRPr="00960B57" w:rsidRDefault="00D026D3" w:rsidP="00D026D3">
            <w:pPr>
              <w:spacing w:after="0" w:line="240" w:lineRule="auto"/>
              <w:ind w:left="720" w:hanging="360"/>
              <w:jc w:val="both"/>
              <w:rPr>
                <w:rFonts w:ascii="Calibri" w:eastAsia="Times New Roman" w:hAnsi="Calibri" w:cs="Calibri"/>
                <w:color w:val="000080"/>
                <w:sz w:val="20"/>
                <w:szCs w:val="20"/>
                <w:lang w:eastAsia="fr-FR"/>
              </w:rPr>
            </w:pPr>
            <w:r w:rsidRPr="00960B57">
              <w:rPr>
                <w:rFonts w:ascii="Calibri" w:eastAsia="Times New Roman" w:hAnsi="Calibri" w:cs="Calibri"/>
                <w:color w:val="000080"/>
                <w:sz w:val="20"/>
                <w:szCs w:val="20"/>
                <w:bdr w:val="none" w:sz="0" w:space="0" w:color="auto" w:frame="1"/>
                <w:lang w:eastAsia="fr-FR"/>
              </w:rPr>
              <w:t> </w:t>
            </w:r>
          </w:p>
        </w:tc>
      </w:tr>
    </w:tbl>
    <w:p w14:paraId="267056E3" w14:textId="1AF27470" w:rsidR="00960B57" w:rsidRDefault="00D026D3" w:rsidP="00D026D3">
      <w:pPr>
        <w:shd w:val="clear" w:color="auto" w:fill="FFFFFF"/>
        <w:spacing w:after="0" w:line="211" w:lineRule="atLeast"/>
        <w:rPr>
          <w:rFonts w:ascii="Calibri Light" w:eastAsia="Times New Roman" w:hAnsi="Calibri Light" w:cs="Calibri Light"/>
          <w:b/>
          <w:bCs/>
          <w:color w:val="000000"/>
          <w:sz w:val="18"/>
          <w:szCs w:val="18"/>
          <w:bdr w:val="none" w:sz="0" w:space="0" w:color="auto" w:frame="1"/>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p w14:paraId="6269B238" w14:textId="77777777" w:rsidR="00960B57" w:rsidRDefault="00960B57">
      <w:pPr>
        <w:rPr>
          <w:rFonts w:ascii="Calibri Light" w:eastAsia="Times New Roman" w:hAnsi="Calibri Light" w:cs="Calibri Light"/>
          <w:b/>
          <w:bCs/>
          <w:color w:val="000000"/>
          <w:sz w:val="18"/>
          <w:szCs w:val="18"/>
          <w:bdr w:val="none" w:sz="0" w:space="0" w:color="auto" w:frame="1"/>
          <w:lang w:eastAsia="fr-FR"/>
        </w:rPr>
      </w:pPr>
      <w:r>
        <w:rPr>
          <w:rFonts w:ascii="Calibri Light" w:eastAsia="Times New Roman" w:hAnsi="Calibri Light" w:cs="Calibri Light"/>
          <w:b/>
          <w:bCs/>
          <w:color w:val="000000"/>
          <w:sz w:val="18"/>
          <w:szCs w:val="18"/>
          <w:bdr w:val="none" w:sz="0" w:space="0" w:color="auto" w:frame="1"/>
          <w:lang w:eastAsia="fr-FR"/>
        </w:rPr>
        <w:br w:type="page"/>
      </w:r>
    </w:p>
    <w:p w14:paraId="0052AA5C" w14:textId="77777777" w:rsidR="008A60E1" w:rsidRPr="00D026D3" w:rsidRDefault="008A60E1" w:rsidP="008A60E1">
      <w:pPr>
        <w:shd w:val="clear" w:color="auto" w:fill="FFFFFF"/>
        <w:spacing w:after="0" w:line="211" w:lineRule="atLeast"/>
        <w:ind w:firstLine="708"/>
        <w:rPr>
          <w:rFonts w:ascii="Calibri" w:eastAsia="Times New Roman" w:hAnsi="Calibri" w:cs="Calibri"/>
          <w:lang w:eastAsia="fr-FR"/>
        </w:rPr>
      </w:pPr>
      <w:r w:rsidRPr="00D026D3">
        <w:rPr>
          <w:rFonts w:ascii="Calibri Light" w:eastAsia="Times New Roman" w:hAnsi="Calibri Light" w:cs="Calibri Light"/>
          <w:b/>
          <w:bCs/>
          <w:color w:val="000000"/>
          <w:sz w:val="18"/>
          <w:szCs w:val="18"/>
          <w:bdr w:val="none" w:sz="0" w:space="0" w:color="auto" w:frame="1"/>
          <w:lang w:eastAsia="fr-FR"/>
        </w:rPr>
        <w:lastRenderedPageBreak/>
        <w:t>T2 - Coder la page de suivi de paiement en respectant le cas d’utilisation "Suivre le paiement fiche de frais".</w:t>
      </w:r>
    </w:p>
    <w:p w14:paraId="7E5E3381" w14:textId="77777777" w:rsidR="008A60E1" w:rsidRPr="00D026D3" w:rsidRDefault="008A60E1" w:rsidP="008A60E1">
      <w:pPr>
        <w:shd w:val="clear" w:color="auto" w:fill="FFFFFF"/>
        <w:spacing w:after="0" w:line="211" w:lineRule="atLeast"/>
        <w:ind w:left="720"/>
        <w:rPr>
          <w:rFonts w:ascii="Calibri" w:eastAsia="Times New Roman" w:hAnsi="Calibri" w:cs="Calibri"/>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tbl>
      <w:tblPr>
        <w:tblW w:w="9126" w:type="dxa"/>
        <w:tblInd w:w="645" w:type="dxa"/>
        <w:shd w:val="clear" w:color="auto" w:fill="FFFFFF"/>
        <w:tblCellMar>
          <w:left w:w="0" w:type="dxa"/>
          <w:right w:w="0" w:type="dxa"/>
        </w:tblCellMar>
        <w:tblLook w:val="04A0" w:firstRow="1" w:lastRow="0" w:firstColumn="1" w:lastColumn="0" w:noHBand="0" w:noVBand="1"/>
      </w:tblPr>
      <w:tblGrid>
        <w:gridCol w:w="9126"/>
      </w:tblGrid>
      <w:tr w:rsidR="008A60E1" w:rsidRPr="00D026D3" w14:paraId="140EEC78" w14:textId="77777777" w:rsidTr="007B5FF5">
        <w:trPr>
          <w:trHeight w:val="360"/>
        </w:trPr>
        <w:tc>
          <w:tcPr>
            <w:tcW w:w="9126" w:type="dxa"/>
            <w:tcBorders>
              <w:top w:val="single" w:sz="8" w:space="0" w:color="000000"/>
              <w:left w:val="single" w:sz="8" w:space="0" w:color="000000"/>
              <w:bottom w:val="single" w:sz="8" w:space="0" w:color="000000"/>
              <w:right w:val="single" w:sz="8" w:space="0" w:color="000000"/>
            </w:tcBorders>
            <w:shd w:val="clear" w:color="auto" w:fill="FFFFFF"/>
            <w:tcMar>
              <w:top w:w="0" w:type="dxa"/>
              <w:left w:w="57" w:type="dxa"/>
              <w:bottom w:w="0" w:type="dxa"/>
              <w:right w:w="57" w:type="dxa"/>
            </w:tcMar>
            <w:vAlign w:val="center"/>
            <w:hideMark/>
          </w:tcPr>
          <w:p w14:paraId="7EEAE2E2" w14:textId="77777777" w:rsidR="008A60E1" w:rsidRPr="00C76C5E" w:rsidRDefault="008A60E1" w:rsidP="007B5FF5">
            <w:pPr>
              <w:spacing w:after="0" w:line="240" w:lineRule="auto"/>
              <w:ind w:left="576" w:hanging="576"/>
              <w:outlineLvl w:val="1"/>
              <w:rPr>
                <w:rFonts w:ascii="Calibri" w:eastAsia="Times New Roman" w:hAnsi="Calibri" w:cs="Calibri"/>
                <w:color w:val="2E74B5"/>
                <w:sz w:val="20"/>
                <w:szCs w:val="20"/>
                <w:lang w:eastAsia="fr-FR"/>
              </w:rPr>
            </w:pPr>
            <w:r w:rsidRPr="00C76C5E">
              <w:rPr>
                <w:rFonts w:ascii="Calibri" w:eastAsia="Times New Roman" w:hAnsi="Calibri" w:cs="Calibri"/>
                <w:color w:val="000000"/>
                <w:sz w:val="20"/>
                <w:szCs w:val="20"/>
                <w:bdr w:val="none" w:sz="0" w:space="0" w:color="auto" w:frame="1"/>
                <w:lang w:eastAsia="fr-FR"/>
              </w:rPr>
              <w:t>Nom cas d’utilisation :</w:t>
            </w:r>
            <w:r w:rsidRPr="00C76C5E">
              <w:rPr>
                <w:rFonts w:ascii="Calibri" w:eastAsia="Times New Roman" w:hAnsi="Calibri" w:cs="Calibri"/>
                <w:b/>
                <w:bCs/>
                <w:color w:val="000000"/>
                <w:sz w:val="20"/>
                <w:szCs w:val="20"/>
                <w:bdr w:val="none" w:sz="0" w:space="0" w:color="auto" w:frame="1"/>
                <w:lang w:eastAsia="fr-FR"/>
              </w:rPr>
              <w:t>  Suivre le paiement fiche de frais</w:t>
            </w:r>
          </w:p>
        </w:tc>
      </w:tr>
      <w:tr w:rsidR="008A60E1" w:rsidRPr="00D026D3" w14:paraId="5BA69D43" w14:textId="77777777" w:rsidTr="007B5FF5">
        <w:trPr>
          <w:trHeight w:val="311"/>
        </w:trPr>
        <w:tc>
          <w:tcPr>
            <w:tcW w:w="9126"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1B926E85" w14:textId="77777777" w:rsidR="008A60E1" w:rsidRPr="00C76C5E" w:rsidRDefault="008A60E1" w:rsidP="007B5FF5">
            <w:pPr>
              <w:spacing w:after="0" w:line="240" w:lineRule="auto"/>
              <w:rPr>
                <w:rFonts w:ascii="Calibri" w:eastAsia="Times New Roman" w:hAnsi="Calibri" w:cs="Calibri"/>
                <w:sz w:val="20"/>
                <w:szCs w:val="20"/>
                <w:lang w:eastAsia="fr-FR"/>
              </w:rPr>
            </w:pPr>
            <w:r w:rsidRPr="00C76C5E">
              <w:rPr>
                <w:rFonts w:ascii="Calibri" w:eastAsia="Times New Roman" w:hAnsi="Calibri" w:cs="Calibri"/>
                <w:b/>
                <w:bCs/>
                <w:sz w:val="20"/>
                <w:szCs w:val="20"/>
                <w:bdr w:val="none" w:sz="0" w:space="0" w:color="auto" w:frame="1"/>
                <w:lang w:eastAsia="fr-FR"/>
              </w:rPr>
              <w:t>Acteur déclencheur : </w:t>
            </w:r>
            <w:r w:rsidRPr="00C76C5E">
              <w:rPr>
                <w:rFonts w:ascii="Calibri" w:eastAsia="Times New Roman" w:hAnsi="Calibri" w:cs="Calibri"/>
                <w:sz w:val="20"/>
                <w:szCs w:val="20"/>
                <w:bdr w:val="none" w:sz="0" w:space="0" w:color="auto" w:frame="1"/>
                <w:lang w:eastAsia="fr-FR"/>
              </w:rPr>
              <w:t> Comptable </w:t>
            </w:r>
          </w:p>
        </w:tc>
      </w:tr>
      <w:tr w:rsidR="008A60E1" w:rsidRPr="00D026D3" w14:paraId="733BCC47" w14:textId="77777777" w:rsidTr="007B5FF5">
        <w:trPr>
          <w:trHeight w:val="273"/>
        </w:trPr>
        <w:tc>
          <w:tcPr>
            <w:tcW w:w="9126"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21EBEEFB" w14:textId="77777777" w:rsidR="008A60E1" w:rsidRPr="00C76C5E" w:rsidRDefault="008A60E1" w:rsidP="007B5FF5">
            <w:pPr>
              <w:spacing w:after="0" w:line="240" w:lineRule="auto"/>
              <w:rPr>
                <w:rFonts w:ascii="Calibri" w:eastAsia="Times New Roman" w:hAnsi="Calibri" w:cs="Calibri"/>
                <w:sz w:val="20"/>
                <w:szCs w:val="20"/>
                <w:lang w:eastAsia="fr-FR"/>
              </w:rPr>
            </w:pPr>
            <w:r w:rsidRPr="00C76C5E">
              <w:rPr>
                <w:rFonts w:ascii="Calibri" w:eastAsia="Times New Roman" w:hAnsi="Calibri" w:cs="Calibri"/>
                <w:b/>
                <w:bCs/>
                <w:sz w:val="20"/>
                <w:szCs w:val="20"/>
                <w:bdr w:val="none" w:sz="0" w:space="0" w:color="auto" w:frame="1"/>
                <w:lang w:eastAsia="fr-FR"/>
              </w:rPr>
              <w:t>Pré conditions : </w:t>
            </w:r>
            <w:r w:rsidRPr="00C76C5E">
              <w:rPr>
                <w:rFonts w:ascii="Calibri" w:eastAsia="Times New Roman" w:hAnsi="Calibri" w:cs="Calibri"/>
                <w:sz w:val="20"/>
                <w:szCs w:val="20"/>
                <w:bdr w:val="none" w:sz="0" w:space="0" w:color="auto" w:frame="1"/>
                <w:lang w:eastAsia="fr-FR"/>
              </w:rPr>
              <w:t> Utilisateur Comptable authentifié</w:t>
            </w:r>
          </w:p>
        </w:tc>
      </w:tr>
      <w:tr w:rsidR="008A60E1" w:rsidRPr="00D026D3" w14:paraId="7C4E5FB3" w14:textId="77777777" w:rsidTr="007B5FF5">
        <w:trPr>
          <w:trHeight w:val="1661"/>
        </w:trPr>
        <w:tc>
          <w:tcPr>
            <w:tcW w:w="9126"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5818A95E" w14:textId="77777777" w:rsidR="008A60E1" w:rsidRPr="00C76C5E" w:rsidRDefault="008A60E1" w:rsidP="007B5FF5">
            <w:pPr>
              <w:spacing w:after="0" w:line="240" w:lineRule="auto"/>
              <w:ind w:left="431" w:hanging="431"/>
              <w:jc w:val="both"/>
              <w:outlineLvl w:val="0"/>
              <w:rPr>
                <w:rFonts w:ascii="Calibri" w:eastAsia="Times New Roman" w:hAnsi="Calibri" w:cs="Calibri"/>
                <w:color w:val="2E74B5"/>
                <w:kern w:val="36"/>
                <w:sz w:val="20"/>
                <w:szCs w:val="20"/>
                <w:lang w:eastAsia="fr-FR"/>
              </w:rPr>
            </w:pPr>
            <w:r w:rsidRPr="00C76C5E">
              <w:rPr>
                <w:rFonts w:ascii="Calibri" w:eastAsia="Times New Roman" w:hAnsi="Calibri" w:cs="Calibri"/>
                <w:color w:val="2E74B5"/>
                <w:kern w:val="36"/>
                <w:sz w:val="20"/>
                <w:szCs w:val="20"/>
                <w:bdr w:val="none" w:sz="0" w:space="0" w:color="auto" w:frame="1"/>
                <w:lang w:eastAsia="fr-FR"/>
              </w:rPr>
              <w:t>Scénario nominal :</w:t>
            </w:r>
          </w:p>
          <w:p w14:paraId="45265271" w14:textId="77777777" w:rsidR="008A60E1" w:rsidRPr="00C76C5E" w:rsidRDefault="008A60E1" w:rsidP="007B5FF5">
            <w:pPr>
              <w:spacing w:after="0" w:line="240" w:lineRule="auto"/>
              <w:ind w:left="1068" w:hanging="36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1.       L’utilisateur demande à suivre le paiement les fiches de frais.</w:t>
            </w:r>
          </w:p>
          <w:p w14:paraId="6A3583FA" w14:textId="77777777" w:rsidR="008A60E1" w:rsidRPr="00C76C5E" w:rsidRDefault="008A60E1" w:rsidP="007B5FF5">
            <w:pPr>
              <w:spacing w:after="0" w:line="240" w:lineRule="auto"/>
              <w:ind w:left="1068" w:hanging="36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2.       Le système propose de choisir une fiche de frais parmi celles à valider et mises en paiement</w:t>
            </w:r>
          </w:p>
          <w:p w14:paraId="2215003D" w14:textId="77777777" w:rsidR="008A60E1" w:rsidRPr="00C76C5E" w:rsidRDefault="008A60E1" w:rsidP="007B5FF5">
            <w:pPr>
              <w:spacing w:after="0" w:line="240" w:lineRule="auto"/>
              <w:ind w:left="1068" w:hanging="36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3.       L’utilisateur sélectionne les informations et valide</w:t>
            </w:r>
          </w:p>
          <w:p w14:paraId="1AB6E5A6" w14:textId="77777777" w:rsidR="008A60E1" w:rsidRPr="00C76C5E" w:rsidRDefault="008A60E1" w:rsidP="007B5FF5">
            <w:pPr>
              <w:spacing w:after="0" w:line="240" w:lineRule="auto"/>
              <w:ind w:left="1068" w:hanging="36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4.       Le système affiche le détail de la fiche de frais –frais forfaitisés et hors forfait</w:t>
            </w:r>
          </w:p>
          <w:p w14:paraId="7594E1B3" w14:textId="77777777" w:rsidR="008A60E1" w:rsidRPr="00C76C5E" w:rsidRDefault="008A60E1" w:rsidP="007B5FF5">
            <w:pPr>
              <w:spacing w:after="0" w:line="240" w:lineRule="auto"/>
              <w:ind w:left="1068" w:hanging="36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5.       L’utilisateur « Met en paiement » la fiche de frais</w:t>
            </w:r>
          </w:p>
          <w:p w14:paraId="6BA38C68" w14:textId="77777777" w:rsidR="008A60E1" w:rsidRPr="00C76C5E" w:rsidRDefault="008A60E1" w:rsidP="007B5FF5">
            <w:pPr>
              <w:spacing w:after="0" w:line="240" w:lineRule="auto"/>
              <w:ind w:left="1068" w:hanging="36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6.       Le système modifie l’état de la fiche à « Mise en paiement » et met à jour la date de modification.</w:t>
            </w:r>
          </w:p>
        </w:tc>
      </w:tr>
      <w:tr w:rsidR="008A60E1" w:rsidRPr="00D026D3" w14:paraId="0B6DEDB5" w14:textId="77777777" w:rsidTr="007B5FF5">
        <w:trPr>
          <w:trHeight w:val="1251"/>
        </w:trPr>
        <w:tc>
          <w:tcPr>
            <w:tcW w:w="9126" w:type="dxa"/>
            <w:tcBorders>
              <w:top w:val="nil"/>
              <w:left w:val="single" w:sz="8" w:space="0" w:color="000000"/>
              <w:bottom w:val="single" w:sz="8" w:space="0" w:color="000000"/>
              <w:right w:val="single" w:sz="8" w:space="0" w:color="000000"/>
            </w:tcBorders>
            <w:shd w:val="clear" w:color="auto" w:fill="FFFFFF"/>
            <w:tcMar>
              <w:top w:w="0" w:type="dxa"/>
              <w:left w:w="70" w:type="dxa"/>
              <w:bottom w:w="0" w:type="dxa"/>
              <w:right w:w="70" w:type="dxa"/>
            </w:tcMar>
            <w:hideMark/>
          </w:tcPr>
          <w:p w14:paraId="65BA41D9" w14:textId="77777777" w:rsidR="008A60E1" w:rsidRPr="00C76C5E" w:rsidRDefault="008A60E1" w:rsidP="007B5FF5">
            <w:pPr>
              <w:spacing w:after="0" w:line="240" w:lineRule="auto"/>
              <w:jc w:val="both"/>
              <w:rPr>
                <w:rFonts w:ascii="Calibri" w:eastAsia="Times New Roman" w:hAnsi="Calibri" w:cs="Calibri"/>
                <w:sz w:val="20"/>
                <w:szCs w:val="20"/>
                <w:lang w:eastAsia="fr-FR"/>
              </w:rPr>
            </w:pPr>
            <w:r w:rsidRPr="00C76C5E">
              <w:rPr>
                <w:rFonts w:ascii="Calibri" w:eastAsia="Times New Roman" w:hAnsi="Calibri" w:cs="Calibri"/>
                <w:b/>
                <w:bCs/>
                <w:sz w:val="20"/>
                <w:szCs w:val="20"/>
                <w:bdr w:val="none" w:sz="0" w:space="0" w:color="auto" w:frame="1"/>
                <w:lang w:eastAsia="fr-FR"/>
              </w:rPr>
              <w:t>Exceptions :</w:t>
            </w:r>
          </w:p>
          <w:p w14:paraId="357D0A5C" w14:textId="77777777" w:rsidR="008A60E1" w:rsidRPr="00C76C5E" w:rsidRDefault="008A60E1" w:rsidP="007B5FF5">
            <w:pPr>
              <w:spacing w:after="0" w:line="240" w:lineRule="auto"/>
              <w:ind w:left="720" w:hanging="360"/>
              <w:jc w:val="both"/>
              <w:rPr>
                <w:rFonts w:ascii="Calibri" w:eastAsia="Times New Roman" w:hAnsi="Calibri" w:cs="Calibri"/>
                <w:color w:val="000080"/>
                <w:sz w:val="20"/>
                <w:szCs w:val="20"/>
                <w:lang w:eastAsia="fr-FR"/>
              </w:rPr>
            </w:pPr>
            <w:r w:rsidRPr="00C76C5E">
              <w:rPr>
                <w:rFonts w:ascii="Calibri" w:eastAsia="Times New Roman" w:hAnsi="Calibri" w:cs="Calibri"/>
                <w:color w:val="000080"/>
                <w:sz w:val="20"/>
                <w:szCs w:val="20"/>
                <w:bdr w:val="none" w:sz="0" w:space="0" w:color="auto" w:frame="1"/>
                <w:lang w:eastAsia="fr-FR"/>
              </w:rPr>
              <w:t>·        4-a : Aucune fiche de frais n’existe, le système affiche 'Pas de fiche de frais pour ce visiteur ce mois'. Retour au 2</w:t>
            </w:r>
          </w:p>
          <w:p w14:paraId="19032DD0" w14:textId="77777777" w:rsidR="008A60E1" w:rsidRPr="00C76C5E" w:rsidRDefault="008A60E1" w:rsidP="007B5FF5">
            <w:pPr>
              <w:numPr>
                <w:ilvl w:val="0"/>
                <w:numId w:val="3"/>
              </w:numPr>
              <w:spacing w:after="0" w:line="240" w:lineRule="auto"/>
              <w:ind w:firstLine="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5.a : L’utilisateur indique que la fiche a été effectivement payée</w:t>
            </w:r>
          </w:p>
          <w:p w14:paraId="2A01357E" w14:textId="77777777" w:rsidR="008A60E1" w:rsidRPr="00C76C5E" w:rsidRDefault="008A60E1" w:rsidP="007B5FF5">
            <w:pPr>
              <w:numPr>
                <w:ilvl w:val="0"/>
                <w:numId w:val="3"/>
              </w:numPr>
              <w:spacing w:after="0" w:line="240" w:lineRule="auto"/>
              <w:ind w:firstLine="0"/>
              <w:jc w:val="both"/>
              <w:rPr>
                <w:rFonts w:ascii="Calibri" w:eastAsia="Times New Roman" w:hAnsi="Calibri" w:cs="Calibri"/>
                <w:sz w:val="20"/>
                <w:szCs w:val="20"/>
                <w:lang w:eastAsia="fr-FR"/>
              </w:rPr>
            </w:pPr>
            <w:r w:rsidRPr="00C76C5E">
              <w:rPr>
                <w:rFonts w:ascii="Calibri" w:eastAsia="Times New Roman" w:hAnsi="Calibri" w:cs="Calibri"/>
                <w:sz w:val="20"/>
                <w:szCs w:val="20"/>
                <w:bdr w:val="none" w:sz="0" w:space="0" w:color="auto" w:frame="1"/>
                <w:lang w:eastAsia="fr-FR"/>
              </w:rPr>
              <w:t>6.a : Le système modifie l’état de la fiche à « Remboursée » et enregistre la date de modification</w:t>
            </w:r>
          </w:p>
        </w:tc>
      </w:tr>
    </w:tbl>
    <w:p w14:paraId="1344DE72" w14:textId="77777777" w:rsidR="008A60E1" w:rsidRDefault="008A60E1" w:rsidP="008A60E1">
      <w:pPr>
        <w:shd w:val="clear" w:color="auto" w:fill="FFFFFF"/>
        <w:spacing w:after="0" w:line="211" w:lineRule="atLeast"/>
        <w:rPr>
          <w:rFonts w:ascii="Calibri Light" w:eastAsia="Times New Roman" w:hAnsi="Calibri Light" w:cs="Calibri Light"/>
          <w:b/>
          <w:bCs/>
          <w:color w:val="000000"/>
          <w:sz w:val="18"/>
          <w:szCs w:val="18"/>
          <w:bdr w:val="none" w:sz="0" w:space="0" w:color="auto" w:frame="1"/>
          <w:lang w:eastAsia="fr-FR"/>
        </w:rPr>
      </w:pPr>
      <w:r w:rsidRPr="00D026D3">
        <w:rPr>
          <w:rFonts w:ascii="Calibri Light" w:eastAsia="Times New Roman" w:hAnsi="Calibri Light" w:cs="Calibri Light"/>
          <w:b/>
          <w:bCs/>
          <w:color w:val="000000"/>
          <w:sz w:val="18"/>
          <w:szCs w:val="18"/>
          <w:bdr w:val="none" w:sz="0" w:space="0" w:color="auto" w:frame="1"/>
          <w:lang w:eastAsia="fr-FR"/>
        </w:rPr>
        <w:t> </w:t>
      </w:r>
    </w:p>
    <w:p w14:paraId="58219232" w14:textId="2C829ADE" w:rsidR="00B055BD" w:rsidRDefault="00B055BD">
      <w:pPr>
        <w:rPr>
          <w:rFonts w:ascii="Calibri" w:eastAsia="Times New Roman" w:hAnsi="Calibri" w:cs="Calibri"/>
          <w:lang w:eastAsia="fr-FR"/>
        </w:rPr>
      </w:pPr>
      <w:r>
        <w:rPr>
          <w:rFonts w:ascii="Calibri" w:eastAsia="Times New Roman" w:hAnsi="Calibri" w:cs="Calibri"/>
          <w:lang w:eastAsia="fr-FR"/>
        </w:rPr>
        <w:br w:type="page"/>
      </w:r>
    </w:p>
    <w:p w14:paraId="3EC21CC1" w14:textId="23D051AD" w:rsidR="00D026D3" w:rsidRDefault="00D026D3" w:rsidP="00D026D3">
      <w:pPr>
        <w:shd w:val="clear" w:color="auto" w:fill="FFFFFF"/>
        <w:spacing w:after="0" w:line="211" w:lineRule="atLeast"/>
        <w:rPr>
          <w:rFonts w:ascii="Calibri Light" w:eastAsia="Times New Roman" w:hAnsi="Calibri Light" w:cs="Calibri Light"/>
          <w:b/>
          <w:bCs/>
          <w:color w:val="000000"/>
          <w:sz w:val="18"/>
          <w:szCs w:val="18"/>
          <w:bdr w:val="none" w:sz="0" w:space="0" w:color="auto" w:frame="1"/>
          <w:lang w:eastAsia="fr-FR"/>
        </w:rPr>
      </w:pPr>
      <w:r w:rsidRPr="00D026D3">
        <w:rPr>
          <w:rFonts w:ascii="Calibri Light" w:eastAsia="Times New Roman" w:hAnsi="Calibri Light" w:cs="Calibri Light"/>
          <w:b/>
          <w:bCs/>
          <w:color w:val="000000"/>
          <w:sz w:val="18"/>
          <w:szCs w:val="18"/>
          <w:bdr w:val="none" w:sz="0" w:space="0" w:color="auto" w:frame="1"/>
          <w:lang w:eastAsia="fr-FR"/>
        </w:rPr>
        <w:lastRenderedPageBreak/>
        <w:t> </w:t>
      </w:r>
    </w:p>
    <w:p w14:paraId="6B3089B5" w14:textId="67C75A81" w:rsidR="00960B57" w:rsidRPr="008D018F" w:rsidRDefault="00960B57" w:rsidP="008A60E1">
      <w:pPr>
        <w:pStyle w:val="Paragraphedeliste"/>
        <w:numPr>
          <w:ilvl w:val="1"/>
          <w:numId w:val="4"/>
        </w:num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r>
        <w:rPr>
          <w:rFonts w:ascii="Calibri Light" w:eastAsia="Times New Roman" w:hAnsi="Calibri Light" w:cs="Calibri Light"/>
          <w:b/>
          <w:bCs/>
          <w:color w:val="000000" w:themeColor="text1"/>
          <w:sz w:val="28"/>
          <w:szCs w:val="28"/>
          <w:bdr w:val="none" w:sz="0" w:space="0" w:color="auto" w:frame="1"/>
          <w:lang w:eastAsia="fr-FR"/>
        </w:rPr>
        <w:t>Développement</w:t>
      </w:r>
    </w:p>
    <w:p w14:paraId="09DA0F0D" w14:textId="0D8017DA" w:rsidR="00960B57" w:rsidRDefault="00960B57" w:rsidP="00D026D3">
      <w:pPr>
        <w:shd w:val="clear" w:color="auto" w:fill="FFFFFF"/>
        <w:spacing w:after="0" w:line="211" w:lineRule="atLeast"/>
        <w:rPr>
          <w:rFonts w:ascii="Calibri Light" w:eastAsia="Times New Roman" w:hAnsi="Calibri Light" w:cs="Calibri Light"/>
          <w:b/>
          <w:bCs/>
          <w:color w:val="000000"/>
          <w:sz w:val="18"/>
          <w:szCs w:val="18"/>
          <w:bdr w:val="none" w:sz="0" w:space="0" w:color="auto" w:frame="1"/>
          <w:lang w:eastAsia="fr-FR"/>
        </w:rPr>
      </w:pPr>
    </w:p>
    <w:p w14:paraId="061FCD88" w14:textId="77777777" w:rsidR="00960B57" w:rsidRDefault="00960B57" w:rsidP="00D026D3">
      <w:pPr>
        <w:shd w:val="clear" w:color="auto" w:fill="FFFFFF"/>
        <w:spacing w:after="0" w:line="211" w:lineRule="atLeast"/>
        <w:rPr>
          <w:rFonts w:ascii="Calibri Light" w:eastAsia="Times New Roman" w:hAnsi="Calibri Light" w:cs="Calibri Light"/>
          <w:b/>
          <w:bCs/>
          <w:color w:val="000000"/>
          <w:sz w:val="18"/>
          <w:szCs w:val="18"/>
          <w:bdr w:val="none" w:sz="0" w:space="0" w:color="auto" w:frame="1"/>
          <w:lang w:eastAsia="fr-FR"/>
        </w:rPr>
      </w:pPr>
    </w:p>
    <w:p w14:paraId="30A7A1B0" w14:textId="77777777" w:rsidR="00960B57" w:rsidRPr="00960B57" w:rsidRDefault="00960B57" w:rsidP="00960B57">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960B57">
        <w:rPr>
          <w:rFonts w:ascii="Calibri Light" w:eastAsia="Times New Roman" w:hAnsi="Calibri Light" w:cs="Calibri Light"/>
          <w:b/>
          <w:bCs/>
          <w:color w:val="833C0B" w:themeColor="accent2" w:themeShade="80"/>
          <w:sz w:val="20"/>
          <w:szCs w:val="18"/>
          <w:bdr w:val="none" w:sz="0" w:space="0" w:color="auto" w:frame="1"/>
          <w:lang w:eastAsia="fr-FR"/>
        </w:rPr>
        <w:t>Création d’un profil comptable en base dans la table visiteur.</w:t>
      </w:r>
    </w:p>
    <w:p w14:paraId="101397FB" w14:textId="77777777" w:rsidR="00960B57" w:rsidRDefault="00960B57" w:rsidP="00960B57">
      <w:pPr>
        <w:pStyle w:val="Paragraphedeliste"/>
        <w:shd w:val="clear" w:color="auto" w:fill="FFFFFF"/>
        <w:spacing w:after="0" w:line="240" w:lineRule="auto"/>
        <w:ind w:left="792"/>
        <w:rPr>
          <w:rFonts w:ascii="Calibri Light" w:eastAsia="Times New Roman" w:hAnsi="Calibri Light" w:cs="Calibri Light"/>
          <w:b/>
          <w:bCs/>
          <w:color w:val="000000" w:themeColor="text1"/>
          <w:sz w:val="28"/>
          <w:szCs w:val="28"/>
          <w:bdr w:val="none" w:sz="0" w:space="0" w:color="auto" w:frame="1"/>
          <w:lang w:eastAsia="fr-FR"/>
        </w:rPr>
      </w:pPr>
    </w:p>
    <w:p w14:paraId="365CFF36" w14:textId="52516625" w:rsidR="00960B57" w:rsidRDefault="00C76C5E" w:rsidP="00960B57">
      <w:pPr>
        <w:pStyle w:val="Paragraphedeliste"/>
        <w:shd w:val="clear" w:color="auto" w:fill="FFFFFF"/>
        <w:spacing w:after="0" w:line="240" w:lineRule="auto"/>
        <w:ind w:left="792"/>
        <w:rPr>
          <w:rFonts w:ascii="Calibri Light" w:eastAsia="Times New Roman" w:hAnsi="Calibri Light" w:cs="Calibri Light"/>
          <w:b/>
          <w:bCs/>
          <w:color w:val="000000" w:themeColor="text1"/>
          <w:sz w:val="28"/>
          <w:szCs w:val="28"/>
          <w:bdr w:val="none" w:sz="0" w:space="0" w:color="auto" w:frame="1"/>
          <w:lang w:eastAsia="fr-FR"/>
        </w:rPr>
      </w:pPr>
      <w:r>
        <w:rPr>
          <w:noProof/>
          <w:lang w:eastAsia="fr-FR"/>
        </w:rPr>
        <w:drawing>
          <wp:inline distT="0" distB="0" distL="0" distR="0" wp14:anchorId="17C8705C" wp14:editId="7F8B47DE">
            <wp:extent cx="2596248" cy="629246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166" cy="6333468"/>
                    </a:xfrm>
                    <a:prstGeom prst="rect">
                      <a:avLst/>
                    </a:prstGeom>
                  </pic:spPr>
                </pic:pic>
              </a:graphicData>
            </a:graphic>
          </wp:inline>
        </w:drawing>
      </w:r>
    </w:p>
    <w:p w14:paraId="222C67B1" w14:textId="77777777" w:rsidR="00960B57" w:rsidRDefault="00960B57" w:rsidP="00960B57">
      <w:pPr>
        <w:pStyle w:val="Paragraphedeliste"/>
        <w:shd w:val="clear" w:color="auto" w:fill="FFFFFF"/>
        <w:spacing w:after="0" w:line="240" w:lineRule="auto"/>
        <w:ind w:left="792"/>
        <w:rPr>
          <w:rFonts w:ascii="Calibri Light" w:eastAsia="Times New Roman" w:hAnsi="Calibri Light" w:cs="Calibri Light"/>
          <w:b/>
          <w:bCs/>
          <w:color w:val="000000" w:themeColor="text1"/>
          <w:sz w:val="28"/>
          <w:szCs w:val="28"/>
          <w:bdr w:val="none" w:sz="0" w:space="0" w:color="auto" w:frame="1"/>
          <w:lang w:eastAsia="fr-FR"/>
        </w:rPr>
      </w:pPr>
    </w:p>
    <w:p w14:paraId="0BE2248B" w14:textId="4B153E25" w:rsidR="00C76C5E" w:rsidRDefault="00C76C5E">
      <w:pPr>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br w:type="page"/>
      </w:r>
    </w:p>
    <w:p w14:paraId="08FDFC4B" w14:textId="77777777" w:rsidR="00C76C5E" w:rsidRDefault="00C76C5E" w:rsidP="00C76C5E">
      <w:pPr>
        <w:rPr>
          <w:rFonts w:ascii="Calibri Light" w:eastAsia="Times New Roman" w:hAnsi="Calibri Light" w:cs="Calibri Light"/>
          <w:color w:val="000000"/>
          <w:sz w:val="18"/>
          <w:szCs w:val="18"/>
          <w:bdr w:val="none" w:sz="0" w:space="0" w:color="auto" w:frame="1"/>
          <w:lang w:eastAsia="fr-FR"/>
        </w:rPr>
      </w:pPr>
    </w:p>
    <w:p w14:paraId="7DA0A5EF" w14:textId="26DCB336" w:rsidR="00C76C5E" w:rsidRPr="00C76C5E" w:rsidRDefault="00C76C5E" w:rsidP="00C76C5E">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C76C5E">
        <w:rPr>
          <w:rFonts w:ascii="Calibri Light" w:eastAsia="Times New Roman" w:hAnsi="Calibri Light" w:cs="Calibri Light"/>
          <w:b/>
          <w:bCs/>
          <w:color w:val="833C0B" w:themeColor="accent2" w:themeShade="80"/>
          <w:sz w:val="20"/>
          <w:szCs w:val="18"/>
          <w:bdr w:val="none" w:sz="0" w:space="0" w:color="auto" w:frame="1"/>
          <w:lang w:eastAsia="fr-FR"/>
        </w:rPr>
        <w:t>Cr</w:t>
      </w:r>
      <w:r>
        <w:rPr>
          <w:rFonts w:ascii="Calibri Light" w:eastAsia="Times New Roman" w:hAnsi="Calibri Light" w:cs="Calibri Light"/>
          <w:b/>
          <w:bCs/>
          <w:color w:val="833C0B" w:themeColor="accent2" w:themeShade="80"/>
          <w:sz w:val="20"/>
          <w:szCs w:val="18"/>
          <w:bdr w:val="none" w:sz="0" w:space="0" w:color="auto" w:frame="1"/>
          <w:lang w:eastAsia="fr-FR"/>
        </w:rPr>
        <w:t>éation de deux nouvelles pages </w:t>
      </w:r>
    </w:p>
    <w:p w14:paraId="170ABFEE" w14:textId="77777777" w:rsidR="00C76C5E" w:rsidRPr="00A90A72" w:rsidRDefault="00C76C5E" w:rsidP="00C76C5E">
      <w:pPr>
        <w:pStyle w:val="Paragraphedeliste"/>
        <w:numPr>
          <w:ilvl w:val="0"/>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sidRPr="00A90A72">
        <w:rPr>
          <w:rFonts w:ascii="Calibri Light" w:eastAsia="Times New Roman" w:hAnsi="Calibri Light" w:cs="Calibri Light"/>
          <w:color w:val="000000"/>
          <w:sz w:val="18"/>
          <w:szCs w:val="18"/>
          <w:bdr w:val="none" w:sz="0" w:space="0" w:color="auto" w:frame="1"/>
          <w:lang w:eastAsia="fr-FR"/>
        </w:rPr>
        <w:t>Validation d’une fiche </w:t>
      </w:r>
    </w:p>
    <w:p w14:paraId="1271DBEA" w14:textId="77777777" w:rsidR="00C76C5E" w:rsidRDefault="00C76C5E" w:rsidP="00C76C5E">
      <w:pPr>
        <w:pStyle w:val="Paragraphedeliste"/>
        <w:numPr>
          <w:ilvl w:val="0"/>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sidRPr="00A90A72">
        <w:rPr>
          <w:rFonts w:ascii="Calibri Light" w:eastAsia="Times New Roman" w:hAnsi="Calibri Light" w:cs="Calibri Light"/>
          <w:color w:val="000000"/>
          <w:sz w:val="18"/>
          <w:szCs w:val="18"/>
          <w:bdr w:val="none" w:sz="0" w:space="0" w:color="auto" w:frame="1"/>
          <w:lang w:eastAsia="fr-FR"/>
        </w:rPr>
        <w:t>Suivi de fiche de frais</w:t>
      </w:r>
    </w:p>
    <w:p w14:paraId="350E5A4E" w14:textId="77777777" w:rsidR="00C76C5E" w:rsidRDefault="00C76C5E" w:rsidP="00C76C5E">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
    <w:p w14:paraId="02AB21F4" w14:textId="77777777" w:rsidR="00C76C5E" w:rsidRPr="00C76C5E" w:rsidRDefault="00C76C5E" w:rsidP="00C76C5E">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C76C5E">
        <w:rPr>
          <w:rFonts w:ascii="Calibri Light" w:eastAsia="Times New Roman" w:hAnsi="Calibri Light" w:cs="Calibri Light"/>
          <w:b/>
          <w:bCs/>
          <w:color w:val="833C0B" w:themeColor="accent2" w:themeShade="80"/>
          <w:sz w:val="20"/>
          <w:szCs w:val="18"/>
          <w:bdr w:val="none" w:sz="0" w:space="0" w:color="auto" w:frame="1"/>
          <w:lang w:eastAsia="fr-FR"/>
        </w:rPr>
        <w:t>Ajout des routes pour accéder aux pages du comptable dans le fichier index.php ont été rajoutées pour le profil comptable :</w:t>
      </w:r>
    </w:p>
    <w:p w14:paraId="7A424948" w14:textId="77777777" w:rsidR="00C76C5E" w:rsidRPr="00A90A72" w:rsidRDefault="00C76C5E" w:rsidP="00C76C5E">
      <w:pPr>
        <w:pStyle w:val="Paragraphedeliste"/>
        <w:shd w:val="clear" w:color="auto" w:fill="FFFFFF"/>
        <w:spacing w:after="0" w:line="240" w:lineRule="auto"/>
        <w:ind w:left="1065"/>
        <w:rPr>
          <w:rFonts w:ascii="Calibri Light" w:eastAsia="Times New Roman" w:hAnsi="Calibri Light" w:cs="Calibri Light"/>
          <w:color w:val="000000"/>
          <w:sz w:val="18"/>
          <w:szCs w:val="18"/>
          <w:bdr w:val="none" w:sz="0" w:space="0" w:color="auto" w:frame="1"/>
          <w:lang w:eastAsia="fr-FR"/>
        </w:rPr>
      </w:pPr>
    </w:p>
    <w:p w14:paraId="5C023F7A" w14:textId="77777777" w:rsidR="00C76C5E" w:rsidRDefault="00C76C5E" w:rsidP="00C76C5E">
      <w:pPr>
        <w:shd w:val="clear" w:color="auto" w:fill="FFFFFF"/>
        <w:spacing w:after="0" w:line="240" w:lineRule="auto"/>
        <w:jc w:val="center"/>
        <w:rPr>
          <w:rFonts w:ascii="Calibri Light" w:eastAsia="Times New Roman" w:hAnsi="Calibri Light" w:cs="Calibri Light"/>
          <w:color w:val="000000"/>
          <w:sz w:val="18"/>
          <w:szCs w:val="18"/>
          <w:bdr w:val="none" w:sz="0" w:space="0" w:color="auto" w:frame="1"/>
          <w:lang w:eastAsia="fr-FR"/>
        </w:rPr>
      </w:pPr>
      <w:r>
        <w:rPr>
          <w:noProof/>
          <w:lang w:eastAsia="fr-FR"/>
        </w:rPr>
        <w:drawing>
          <wp:inline distT="0" distB="0" distL="0" distR="0" wp14:anchorId="78BC0A7B" wp14:editId="6E8391FD">
            <wp:extent cx="4160828" cy="582686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894" cy="5937593"/>
                    </a:xfrm>
                    <a:prstGeom prst="rect">
                      <a:avLst/>
                    </a:prstGeom>
                  </pic:spPr>
                </pic:pic>
              </a:graphicData>
            </a:graphic>
          </wp:inline>
        </w:drawing>
      </w:r>
    </w:p>
    <w:p w14:paraId="03465447" w14:textId="74648B1B" w:rsidR="00C76C5E" w:rsidRDefault="00C76C5E">
      <w:pPr>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br w:type="page"/>
      </w:r>
    </w:p>
    <w:p w14:paraId="50398E4F" w14:textId="77777777" w:rsidR="00C76C5E" w:rsidRDefault="00C76C5E" w:rsidP="00C76C5E">
      <w:pPr>
        <w:rPr>
          <w:rFonts w:ascii="Calibri Light" w:eastAsia="Times New Roman" w:hAnsi="Calibri Light" w:cs="Calibri Light"/>
          <w:color w:val="000000"/>
          <w:sz w:val="18"/>
          <w:szCs w:val="18"/>
          <w:bdr w:val="none" w:sz="0" w:space="0" w:color="auto" w:frame="1"/>
          <w:lang w:eastAsia="fr-FR"/>
        </w:rPr>
      </w:pPr>
    </w:p>
    <w:p w14:paraId="7B028F95" w14:textId="65AB36DC" w:rsidR="00C76C5E" w:rsidRPr="00C76C5E" w:rsidRDefault="00C76C5E" w:rsidP="00C76C5E">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C76C5E">
        <w:rPr>
          <w:rFonts w:ascii="Calibri Light" w:eastAsia="Times New Roman" w:hAnsi="Calibri Light" w:cs="Calibri Light"/>
          <w:b/>
          <w:bCs/>
          <w:color w:val="833C0B" w:themeColor="accent2" w:themeShade="80"/>
          <w:sz w:val="20"/>
          <w:szCs w:val="18"/>
          <w:bdr w:val="none" w:sz="0" w:space="0" w:color="auto" w:frame="1"/>
          <w:lang w:eastAsia="fr-FR"/>
        </w:rPr>
        <w:t xml:space="preserve">Création des </w:t>
      </w:r>
      <w:r>
        <w:rPr>
          <w:rFonts w:ascii="Calibri Light" w:eastAsia="Times New Roman" w:hAnsi="Calibri Light" w:cs="Calibri Light"/>
          <w:b/>
          <w:bCs/>
          <w:color w:val="833C0B" w:themeColor="accent2" w:themeShade="80"/>
          <w:sz w:val="20"/>
          <w:szCs w:val="18"/>
          <w:bdr w:val="none" w:sz="0" w:space="0" w:color="auto" w:frame="1"/>
          <w:lang w:eastAsia="fr-FR"/>
        </w:rPr>
        <w:t>contrôleurs </w:t>
      </w:r>
    </w:p>
    <w:p w14:paraId="2C4B39D8" w14:textId="77777777" w:rsidR="00C76C5E" w:rsidRDefault="00C76C5E" w:rsidP="00C76C5E">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t>C_suivreFrais</w:t>
      </w:r>
    </w:p>
    <w:p w14:paraId="5CF6F0E7" w14:textId="48848248" w:rsidR="00C76C5E" w:rsidRDefault="00C76C5E" w:rsidP="00C76C5E">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sidRPr="00A90A72">
        <w:rPr>
          <w:rFonts w:ascii="Calibri Light" w:eastAsia="Times New Roman" w:hAnsi="Calibri Light" w:cs="Calibri Light"/>
          <w:color w:val="000000"/>
          <w:sz w:val="18"/>
          <w:szCs w:val="18"/>
          <w:bdr w:val="none" w:sz="0" w:space="0" w:color="auto" w:frame="1"/>
          <w:lang w:eastAsia="fr-FR"/>
        </w:rPr>
        <w:t>C_validerFrais</w:t>
      </w:r>
    </w:p>
    <w:p w14:paraId="1E86E93D" w14:textId="77777777" w:rsidR="00C76C5E" w:rsidRPr="00A90A72" w:rsidRDefault="00C76C5E" w:rsidP="00C76C5E">
      <w:pPr>
        <w:pStyle w:val="Paragraphedeliste"/>
        <w:shd w:val="clear" w:color="auto" w:fill="FFFFFF"/>
        <w:spacing w:after="0" w:line="240" w:lineRule="auto"/>
        <w:ind w:left="1785"/>
        <w:rPr>
          <w:rFonts w:ascii="Calibri Light" w:eastAsia="Times New Roman" w:hAnsi="Calibri Light" w:cs="Calibri Light"/>
          <w:color w:val="000000"/>
          <w:sz w:val="18"/>
          <w:szCs w:val="18"/>
          <w:bdr w:val="none" w:sz="0" w:space="0" w:color="auto" w:frame="1"/>
          <w:lang w:eastAsia="fr-FR"/>
        </w:rPr>
      </w:pPr>
    </w:p>
    <w:p w14:paraId="0884BB2B" w14:textId="77777777" w:rsidR="00C76C5E" w:rsidRDefault="00C76C5E" w:rsidP="00C76C5E">
      <w:pPr>
        <w:pStyle w:val="Paragraphedeliste"/>
        <w:shd w:val="clear" w:color="auto" w:fill="FFFFFF"/>
        <w:spacing w:after="0" w:line="240" w:lineRule="auto"/>
        <w:ind w:left="1785"/>
        <w:rPr>
          <w:rFonts w:ascii="Calibri Light" w:eastAsia="Times New Roman" w:hAnsi="Calibri Light" w:cs="Calibri Light"/>
          <w:color w:val="000000"/>
          <w:sz w:val="18"/>
          <w:szCs w:val="18"/>
          <w:bdr w:val="none" w:sz="0" w:space="0" w:color="auto" w:frame="1"/>
          <w:lang w:eastAsia="fr-FR"/>
        </w:rPr>
      </w:pPr>
      <w:r>
        <w:rPr>
          <w:noProof/>
          <w:lang w:eastAsia="fr-FR"/>
        </w:rPr>
        <w:drawing>
          <wp:inline distT="0" distB="0" distL="0" distR="0" wp14:anchorId="366395A9" wp14:editId="257137FB">
            <wp:extent cx="4492487" cy="4991157"/>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7271" cy="5018692"/>
                    </a:xfrm>
                    <a:prstGeom prst="rect">
                      <a:avLst/>
                    </a:prstGeom>
                  </pic:spPr>
                </pic:pic>
              </a:graphicData>
            </a:graphic>
          </wp:inline>
        </w:drawing>
      </w:r>
    </w:p>
    <w:p w14:paraId="670D0DA7" w14:textId="77777777" w:rsidR="00C76C5E" w:rsidRDefault="00C76C5E" w:rsidP="00C76C5E">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
    <w:p w14:paraId="192128B1" w14:textId="77777777" w:rsidR="00C76C5E" w:rsidRDefault="00C76C5E" w:rsidP="00C76C5E">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
    <w:p w14:paraId="595F563B" w14:textId="77777777" w:rsidR="00C76C5E" w:rsidRDefault="00C76C5E" w:rsidP="00C76C5E">
      <w:p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p>
    <w:p w14:paraId="7AD19FDF" w14:textId="772B8C58" w:rsidR="00C76C5E" w:rsidRPr="00C76C5E" w:rsidRDefault="00C76C5E" w:rsidP="00C76C5E">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C76C5E">
        <w:rPr>
          <w:rFonts w:ascii="Calibri Light" w:eastAsia="Times New Roman" w:hAnsi="Calibri Light" w:cs="Calibri Light"/>
          <w:b/>
          <w:bCs/>
          <w:color w:val="833C0B" w:themeColor="accent2" w:themeShade="80"/>
          <w:sz w:val="20"/>
          <w:szCs w:val="18"/>
          <w:bdr w:val="none" w:sz="0" w:space="0" w:color="auto" w:frame="1"/>
          <w:lang w:eastAsia="fr-FR"/>
        </w:rPr>
        <w:t>Création des vu</w:t>
      </w:r>
      <w:r>
        <w:rPr>
          <w:rFonts w:ascii="Calibri Light" w:eastAsia="Times New Roman" w:hAnsi="Calibri Light" w:cs="Calibri Light"/>
          <w:b/>
          <w:bCs/>
          <w:color w:val="833C0B" w:themeColor="accent2" w:themeShade="80"/>
          <w:sz w:val="20"/>
          <w:szCs w:val="18"/>
          <w:bdr w:val="none" w:sz="0" w:space="0" w:color="auto" w:frame="1"/>
          <w:lang w:eastAsia="fr-FR"/>
        </w:rPr>
        <w:t>e</w:t>
      </w:r>
      <w:r w:rsidRPr="00C76C5E">
        <w:rPr>
          <w:rFonts w:ascii="Calibri Light" w:eastAsia="Times New Roman" w:hAnsi="Calibri Light" w:cs="Calibri Light"/>
          <w:b/>
          <w:bCs/>
          <w:color w:val="833C0B" w:themeColor="accent2" w:themeShade="80"/>
          <w:sz w:val="20"/>
          <w:szCs w:val="18"/>
          <w:bdr w:val="none" w:sz="0" w:space="0" w:color="auto" w:frame="1"/>
          <w:lang w:eastAsia="fr-FR"/>
        </w:rPr>
        <w:t>s associé</w:t>
      </w:r>
      <w:r>
        <w:rPr>
          <w:rFonts w:ascii="Calibri Light" w:eastAsia="Times New Roman" w:hAnsi="Calibri Light" w:cs="Calibri Light"/>
          <w:b/>
          <w:bCs/>
          <w:color w:val="833C0B" w:themeColor="accent2" w:themeShade="80"/>
          <w:sz w:val="20"/>
          <w:szCs w:val="18"/>
          <w:bdr w:val="none" w:sz="0" w:space="0" w:color="auto" w:frame="1"/>
          <w:lang w:eastAsia="fr-FR"/>
        </w:rPr>
        <w:t>es</w:t>
      </w:r>
      <w:r w:rsidRPr="00C76C5E">
        <w:rPr>
          <w:rFonts w:ascii="Calibri Light" w:eastAsia="Times New Roman" w:hAnsi="Calibri Light" w:cs="Calibri Light"/>
          <w:b/>
          <w:bCs/>
          <w:color w:val="833C0B" w:themeColor="accent2" w:themeShade="80"/>
          <w:sz w:val="20"/>
          <w:szCs w:val="18"/>
          <w:bdr w:val="none" w:sz="0" w:space="0" w:color="auto" w:frame="1"/>
          <w:lang w:eastAsia="fr-FR"/>
        </w:rPr>
        <w:t xml:space="preserve"> aux actions des comptables </w:t>
      </w:r>
    </w:p>
    <w:p w14:paraId="56EF36E8" w14:textId="77777777" w:rsidR="00C76C5E" w:rsidRDefault="00C76C5E" w:rsidP="00C76C5E">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t>V_valider_frais</w:t>
      </w:r>
    </w:p>
    <w:p w14:paraId="321A36BA" w14:textId="77777777" w:rsidR="00C76C5E" w:rsidRDefault="00C76C5E" w:rsidP="00C76C5E">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t>V_selectionMoisVisiteur</w:t>
      </w:r>
    </w:p>
    <w:p w14:paraId="32B24C3F" w14:textId="77777777" w:rsidR="00C76C5E" w:rsidRDefault="00C76C5E" w:rsidP="00C76C5E">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t>V_suivreFrais</w:t>
      </w:r>
    </w:p>
    <w:p w14:paraId="7D23DC15" w14:textId="77777777" w:rsidR="00C76C5E" w:rsidRPr="00A90A72" w:rsidRDefault="00C76C5E" w:rsidP="00C76C5E">
      <w:pPr>
        <w:pStyle w:val="Paragraphedeliste"/>
        <w:numPr>
          <w:ilvl w:val="1"/>
          <w:numId w:val="2"/>
        </w:numPr>
        <w:shd w:val="clear" w:color="auto" w:fill="FFFFFF"/>
        <w:spacing w:after="0" w:line="240" w:lineRule="auto"/>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t>V_listeFraisHorsForfait</w:t>
      </w:r>
    </w:p>
    <w:p w14:paraId="63BF119B" w14:textId="77777777" w:rsidR="00C76C5E" w:rsidRDefault="00C76C5E" w:rsidP="00C76C5E">
      <w:pPr>
        <w:shd w:val="clear" w:color="auto" w:fill="FFFFFF"/>
        <w:spacing w:after="0" w:line="240" w:lineRule="auto"/>
        <w:rPr>
          <w:rFonts w:ascii="Calibri Light" w:eastAsia="Times New Roman" w:hAnsi="Calibri Light" w:cs="Calibri Light"/>
          <w:b/>
          <w:bCs/>
          <w:color w:val="843C0C"/>
          <w:sz w:val="18"/>
          <w:szCs w:val="18"/>
          <w:bdr w:val="none" w:sz="0" w:space="0" w:color="auto" w:frame="1"/>
          <w:lang w:eastAsia="fr-FR"/>
        </w:rPr>
      </w:pPr>
      <w:r w:rsidRPr="00A90A72">
        <w:rPr>
          <w:rFonts w:ascii="Calibri Light" w:eastAsia="Times New Roman" w:hAnsi="Calibri Light" w:cs="Calibri Light"/>
          <w:b/>
          <w:bCs/>
          <w:color w:val="843C0C"/>
          <w:sz w:val="18"/>
          <w:szCs w:val="18"/>
          <w:bdr w:val="none" w:sz="0" w:space="0" w:color="auto" w:frame="1"/>
          <w:lang w:eastAsia="fr-FR"/>
        </w:rPr>
        <w:t> </w:t>
      </w:r>
    </w:p>
    <w:p w14:paraId="34134A71" w14:textId="77777777" w:rsidR="00C76C5E" w:rsidRPr="00C76C5E" w:rsidRDefault="00C76C5E" w:rsidP="00C76C5E">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C76C5E">
        <w:rPr>
          <w:rFonts w:ascii="Calibri Light" w:eastAsia="Times New Roman" w:hAnsi="Calibri Light" w:cs="Calibri Light"/>
          <w:b/>
          <w:bCs/>
          <w:color w:val="833C0B" w:themeColor="accent2" w:themeShade="80"/>
          <w:sz w:val="20"/>
          <w:szCs w:val="18"/>
          <w:bdr w:val="none" w:sz="0" w:space="0" w:color="auto" w:frame="1"/>
          <w:lang w:eastAsia="fr-FR"/>
        </w:rPr>
        <w:t>Génération de la documentation technique</w:t>
      </w:r>
    </w:p>
    <w:p w14:paraId="631B9070" w14:textId="7B205FB1" w:rsidR="00C76C5E" w:rsidRDefault="00C76C5E" w:rsidP="00C76C5E">
      <w:pPr>
        <w:shd w:val="clear" w:color="auto" w:fill="FFFFFF"/>
        <w:spacing w:after="0" w:line="240" w:lineRule="auto"/>
        <w:ind w:left="1416"/>
        <w:rPr>
          <w:rFonts w:ascii="Calibri Light" w:eastAsia="Times New Roman" w:hAnsi="Calibri Light" w:cs="Calibri Light"/>
          <w:color w:val="000000"/>
          <w:sz w:val="18"/>
          <w:szCs w:val="18"/>
          <w:bdr w:val="none" w:sz="0" w:space="0" w:color="auto" w:frame="1"/>
          <w:lang w:eastAsia="fr-FR"/>
        </w:rPr>
      </w:pPr>
      <w:r w:rsidRPr="00A90A72">
        <w:rPr>
          <w:rFonts w:ascii="Calibri Light" w:eastAsia="Times New Roman" w:hAnsi="Calibri Light" w:cs="Calibri Light"/>
          <w:color w:val="000000"/>
          <w:sz w:val="18"/>
          <w:szCs w:val="18"/>
          <w:bdr w:val="none" w:sz="0" w:space="0" w:color="auto" w:frame="1"/>
          <w:lang w:eastAsia="fr-FR"/>
        </w:rPr>
        <w:t> </w:t>
      </w:r>
    </w:p>
    <w:p w14:paraId="2404108C" w14:textId="140C266E" w:rsidR="007940BD" w:rsidRDefault="007940BD">
      <w:pPr>
        <w:rPr>
          <w:rFonts w:ascii="Calibri Light" w:eastAsia="Times New Roman" w:hAnsi="Calibri Light" w:cs="Calibri Light"/>
          <w:color w:val="000000"/>
          <w:sz w:val="18"/>
          <w:szCs w:val="18"/>
          <w:bdr w:val="none" w:sz="0" w:space="0" w:color="auto" w:frame="1"/>
          <w:lang w:eastAsia="fr-FR"/>
        </w:rPr>
      </w:pPr>
      <w:r>
        <w:rPr>
          <w:rFonts w:ascii="Calibri Light" w:eastAsia="Times New Roman" w:hAnsi="Calibri Light" w:cs="Calibri Light"/>
          <w:color w:val="000000"/>
          <w:sz w:val="18"/>
          <w:szCs w:val="18"/>
          <w:bdr w:val="none" w:sz="0" w:space="0" w:color="auto" w:frame="1"/>
          <w:lang w:eastAsia="fr-FR"/>
        </w:rPr>
        <w:br w:type="page"/>
      </w:r>
    </w:p>
    <w:p w14:paraId="312B08C1" w14:textId="77777777" w:rsidR="007940BD" w:rsidRDefault="007940BD" w:rsidP="00C76C5E">
      <w:pPr>
        <w:shd w:val="clear" w:color="auto" w:fill="FFFFFF"/>
        <w:spacing w:after="0" w:line="240" w:lineRule="auto"/>
        <w:ind w:left="1416"/>
        <w:rPr>
          <w:rFonts w:ascii="Calibri Light" w:eastAsia="Times New Roman" w:hAnsi="Calibri Light" w:cs="Calibri Light"/>
          <w:color w:val="000000"/>
          <w:sz w:val="18"/>
          <w:szCs w:val="18"/>
          <w:bdr w:val="none" w:sz="0" w:space="0" w:color="auto" w:frame="1"/>
          <w:lang w:eastAsia="fr-FR"/>
        </w:rPr>
      </w:pPr>
    </w:p>
    <w:p w14:paraId="374D1012" w14:textId="333C1E17" w:rsidR="007940BD" w:rsidRDefault="007940BD" w:rsidP="008A60E1">
      <w:pPr>
        <w:pStyle w:val="Paragraphedeliste"/>
        <w:numPr>
          <w:ilvl w:val="1"/>
          <w:numId w:val="4"/>
        </w:num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r>
        <w:rPr>
          <w:rFonts w:ascii="Calibri Light" w:eastAsia="Times New Roman" w:hAnsi="Calibri Light" w:cs="Calibri Light"/>
          <w:b/>
          <w:bCs/>
          <w:color w:val="000000" w:themeColor="text1"/>
          <w:sz w:val="28"/>
          <w:szCs w:val="28"/>
          <w:bdr w:val="none" w:sz="0" w:space="0" w:color="auto" w:frame="1"/>
          <w:lang w:eastAsia="fr-FR"/>
        </w:rPr>
        <w:t>Résultat</w:t>
      </w:r>
    </w:p>
    <w:p w14:paraId="245B186C" w14:textId="599B59FE" w:rsidR="00E867E6" w:rsidRDefault="00E867E6" w:rsidP="00E867E6">
      <w:p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p>
    <w:p w14:paraId="37D85BF6" w14:textId="024CBB6C" w:rsidR="00E867E6" w:rsidRDefault="00E867E6" w:rsidP="00E867E6">
      <w:p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p>
    <w:p w14:paraId="54BEC38C" w14:textId="1D558A25" w:rsidR="00E867E6" w:rsidRDefault="00E867E6" w:rsidP="00E867E6">
      <w:p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r w:rsidRPr="00E867E6">
        <w:rPr>
          <w:rFonts w:ascii="Calibri Light" w:eastAsia="Times New Roman" w:hAnsi="Calibri Light" w:cs="Calibri Light"/>
          <w:b/>
          <w:bCs/>
          <w:noProof/>
          <w:color w:val="000000" w:themeColor="text1"/>
          <w:sz w:val="28"/>
          <w:szCs w:val="28"/>
          <w:bdr w:val="none" w:sz="0" w:space="0" w:color="auto" w:frame="1"/>
          <w:lang w:eastAsia="fr-FR"/>
        </w:rPr>
        <w:drawing>
          <wp:inline distT="0" distB="0" distL="0" distR="0" wp14:anchorId="75A170CD" wp14:editId="0BB22991">
            <wp:extent cx="5760720" cy="47269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26940"/>
                    </a:xfrm>
                    <a:prstGeom prst="rect">
                      <a:avLst/>
                    </a:prstGeom>
                  </pic:spPr>
                </pic:pic>
              </a:graphicData>
            </a:graphic>
          </wp:inline>
        </w:drawing>
      </w:r>
    </w:p>
    <w:p w14:paraId="5B487C70" w14:textId="06DAC622" w:rsidR="00E867E6" w:rsidRDefault="00E867E6" w:rsidP="00E867E6">
      <w:p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p>
    <w:p w14:paraId="11EFB9FB" w14:textId="5F998FB3" w:rsidR="008A60E1" w:rsidRDefault="008A60E1">
      <w:pPr>
        <w:rPr>
          <w:rFonts w:ascii="Calibri Light" w:eastAsia="Times New Roman" w:hAnsi="Calibri Light" w:cs="Calibri Light"/>
          <w:b/>
          <w:bCs/>
          <w:color w:val="000000" w:themeColor="text1"/>
          <w:sz w:val="28"/>
          <w:szCs w:val="28"/>
          <w:bdr w:val="none" w:sz="0" w:space="0" w:color="auto" w:frame="1"/>
          <w:lang w:eastAsia="fr-FR"/>
        </w:rPr>
      </w:pPr>
      <w:r>
        <w:rPr>
          <w:rFonts w:ascii="Calibri Light" w:eastAsia="Times New Roman" w:hAnsi="Calibri Light" w:cs="Calibri Light"/>
          <w:b/>
          <w:bCs/>
          <w:color w:val="000000" w:themeColor="text1"/>
          <w:sz w:val="28"/>
          <w:szCs w:val="28"/>
          <w:bdr w:val="none" w:sz="0" w:space="0" w:color="auto" w:frame="1"/>
          <w:lang w:eastAsia="fr-FR"/>
        </w:rPr>
        <w:br w:type="page"/>
      </w:r>
    </w:p>
    <w:p w14:paraId="2E4F320C" w14:textId="2F3FBAC5" w:rsidR="008A60E1" w:rsidRDefault="008A60E1" w:rsidP="00A90A72">
      <w:pPr>
        <w:shd w:val="clear" w:color="auto" w:fill="FFFFFF"/>
        <w:spacing w:after="0" w:line="211" w:lineRule="atLeast"/>
        <w:rPr>
          <w:rFonts w:ascii="Calibri Light" w:eastAsia="Times New Roman" w:hAnsi="Calibri Light" w:cs="Calibri Light"/>
          <w:color w:val="000000"/>
          <w:sz w:val="18"/>
          <w:szCs w:val="18"/>
          <w:bdr w:val="none" w:sz="0" w:space="0" w:color="auto" w:frame="1"/>
          <w:lang w:eastAsia="fr-FR"/>
        </w:rPr>
      </w:pPr>
    </w:p>
    <w:p w14:paraId="3CF28C94" w14:textId="1404EC12" w:rsidR="00A90A72" w:rsidRDefault="00B055BD" w:rsidP="00B055BD">
      <w:pPr>
        <w:pStyle w:val="Paragraphedeliste"/>
        <w:numPr>
          <w:ilvl w:val="0"/>
          <w:numId w:val="4"/>
        </w:numPr>
        <w:shd w:val="clear" w:color="auto" w:fill="FFFFFF"/>
        <w:spacing w:after="0" w:line="240" w:lineRule="auto"/>
        <w:rPr>
          <w:rFonts w:ascii="Calibri Light" w:eastAsia="Times New Roman" w:hAnsi="Calibri Light" w:cs="Calibri Light"/>
          <w:b/>
          <w:bCs/>
          <w:color w:val="000000" w:themeColor="text1"/>
          <w:sz w:val="32"/>
          <w:szCs w:val="32"/>
          <w:bdr w:val="none" w:sz="0" w:space="0" w:color="auto" w:frame="1"/>
          <w:lang w:eastAsia="fr-FR"/>
        </w:rPr>
      </w:pPr>
      <w:r w:rsidRPr="008D018F">
        <w:rPr>
          <w:rFonts w:ascii="Calibri Light" w:eastAsia="Times New Roman" w:hAnsi="Calibri Light" w:cs="Calibri Light"/>
          <w:b/>
          <w:bCs/>
          <w:color w:val="000000" w:themeColor="text1"/>
          <w:sz w:val="32"/>
          <w:szCs w:val="32"/>
          <w:bdr w:val="none" w:sz="0" w:space="0" w:color="auto" w:frame="1"/>
          <w:lang w:eastAsia="fr-FR"/>
        </w:rPr>
        <w:t xml:space="preserve">Mission </w:t>
      </w:r>
      <w:r>
        <w:rPr>
          <w:rFonts w:ascii="Calibri Light" w:eastAsia="Times New Roman" w:hAnsi="Calibri Light" w:cs="Calibri Light"/>
          <w:b/>
          <w:bCs/>
          <w:color w:val="000000" w:themeColor="text1"/>
          <w:sz w:val="32"/>
          <w:szCs w:val="32"/>
          <w:bdr w:val="none" w:sz="0" w:space="0" w:color="auto" w:frame="1"/>
          <w:lang w:eastAsia="fr-FR"/>
        </w:rPr>
        <w:t>2</w:t>
      </w:r>
      <w:r w:rsidRPr="008D018F">
        <w:rPr>
          <w:rFonts w:ascii="Calibri Light" w:eastAsia="Times New Roman" w:hAnsi="Calibri Light" w:cs="Calibri Light"/>
          <w:b/>
          <w:bCs/>
          <w:color w:val="000000" w:themeColor="text1"/>
          <w:sz w:val="32"/>
          <w:szCs w:val="32"/>
          <w:bdr w:val="none" w:sz="0" w:space="0" w:color="auto" w:frame="1"/>
          <w:lang w:eastAsia="fr-FR"/>
        </w:rPr>
        <w:t xml:space="preserve"> – </w:t>
      </w:r>
      <w:r>
        <w:rPr>
          <w:rFonts w:ascii="Calibri Light" w:eastAsia="Times New Roman" w:hAnsi="Calibri Light" w:cs="Calibri Light"/>
          <w:b/>
          <w:bCs/>
          <w:color w:val="000000" w:themeColor="text1"/>
          <w:sz w:val="32"/>
          <w:szCs w:val="32"/>
          <w:bdr w:val="none" w:sz="0" w:space="0" w:color="auto" w:frame="1"/>
          <w:lang w:eastAsia="fr-FR"/>
        </w:rPr>
        <w:t>Gestion de la clôture</w:t>
      </w:r>
      <w:r w:rsidR="00A90A72" w:rsidRPr="00B055BD">
        <w:rPr>
          <w:rFonts w:ascii="Calibri Light" w:eastAsia="Times New Roman" w:hAnsi="Calibri Light" w:cs="Calibri Light"/>
          <w:b/>
          <w:bCs/>
          <w:color w:val="000000" w:themeColor="text1"/>
          <w:sz w:val="32"/>
          <w:szCs w:val="32"/>
          <w:bdr w:val="none" w:sz="0" w:space="0" w:color="auto" w:frame="1"/>
          <w:lang w:eastAsia="fr-FR"/>
        </w:rPr>
        <w:t> </w:t>
      </w:r>
    </w:p>
    <w:p w14:paraId="1BE12C22" w14:textId="1477EF7E" w:rsidR="007D5F5D" w:rsidRDefault="007D5F5D" w:rsidP="007D5F5D">
      <w:pPr>
        <w:shd w:val="clear" w:color="auto" w:fill="FFFFFF"/>
        <w:spacing w:after="0" w:line="240" w:lineRule="auto"/>
        <w:rPr>
          <w:rFonts w:ascii="Calibri Light" w:eastAsia="Times New Roman" w:hAnsi="Calibri Light" w:cs="Calibri Light"/>
          <w:b/>
          <w:bCs/>
          <w:color w:val="000000" w:themeColor="text1"/>
          <w:sz w:val="32"/>
          <w:szCs w:val="32"/>
          <w:bdr w:val="none" w:sz="0" w:space="0" w:color="auto" w:frame="1"/>
          <w:lang w:eastAsia="fr-FR"/>
        </w:rPr>
      </w:pPr>
    </w:p>
    <w:p w14:paraId="13B5B7A6" w14:textId="77777777" w:rsidR="007D5F5D" w:rsidRPr="008D018F" w:rsidRDefault="007D5F5D" w:rsidP="007D5F5D">
      <w:pPr>
        <w:pStyle w:val="Paragraphedeliste"/>
        <w:numPr>
          <w:ilvl w:val="1"/>
          <w:numId w:val="4"/>
        </w:num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r>
        <w:rPr>
          <w:rFonts w:ascii="Calibri Light" w:eastAsia="Times New Roman" w:hAnsi="Calibri Light" w:cs="Calibri Light"/>
          <w:b/>
          <w:bCs/>
          <w:color w:val="000000" w:themeColor="text1"/>
          <w:sz w:val="28"/>
          <w:szCs w:val="28"/>
          <w:bdr w:val="none" w:sz="0" w:space="0" w:color="auto" w:frame="1"/>
          <w:lang w:eastAsia="fr-FR"/>
        </w:rPr>
        <w:t>Description</w:t>
      </w:r>
    </w:p>
    <w:p w14:paraId="582B645A" w14:textId="3D5324CF" w:rsidR="007D5F5D" w:rsidRDefault="007D5F5D" w:rsidP="007D5F5D">
      <w:pPr>
        <w:shd w:val="clear" w:color="auto" w:fill="FFFFFF"/>
        <w:spacing w:after="0" w:line="240" w:lineRule="auto"/>
        <w:rPr>
          <w:rFonts w:ascii="Calibri Light" w:eastAsia="Times New Roman" w:hAnsi="Calibri Light" w:cs="Calibri Light"/>
          <w:b/>
          <w:bCs/>
          <w:color w:val="000000" w:themeColor="text1"/>
          <w:sz w:val="32"/>
          <w:szCs w:val="32"/>
          <w:bdr w:val="none" w:sz="0" w:space="0" w:color="auto" w:frame="1"/>
          <w:lang w:eastAsia="fr-FR"/>
        </w:rPr>
      </w:pPr>
    </w:p>
    <w:p w14:paraId="1E51EA5A" w14:textId="77777777" w:rsidR="007D5F5D" w:rsidRDefault="007D5F5D" w:rsidP="007D5F5D">
      <w:pPr>
        <w:pStyle w:val="Paragraphedeliste"/>
        <w:numPr>
          <w:ilvl w:val="0"/>
          <w:numId w:val="9"/>
        </w:numPr>
        <w:autoSpaceDE w:val="0"/>
        <w:autoSpaceDN w:val="0"/>
        <w:spacing w:after="0" w:line="211" w:lineRule="atLeast"/>
        <w:contextualSpacing w:val="0"/>
        <w:jc w:val="both"/>
        <w:rPr>
          <w:rFonts w:ascii="Calibri Light" w:hAnsi="Calibri Light"/>
          <w:color w:val="000000"/>
          <w:sz w:val="18"/>
          <w:szCs w:val="18"/>
        </w:rPr>
      </w:pPr>
      <w:r>
        <w:rPr>
          <w:rFonts w:ascii="Calibri Light" w:hAnsi="Calibri Light"/>
          <w:color w:val="000000"/>
          <w:sz w:val="18"/>
          <w:szCs w:val="18"/>
        </w:rPr>
        <w:t xml:space="preserve">Fiche visiteur clôturée au dernier jour du mois par l’application </w:t>
      </w:r>
    </w:p>
    <w:p w14:paraId="47984E92" w14:textId="77777777" w:rsidR="007D5F5D" w:rsidRDefault="007D5F5D" w:rsidP="007D5F5D">
      <w:pPr>
        <w:pStyle w:val="Paragraphedeliste"/>
        <w:numPr>
          <w:ilvl w:val="0"/>
          <w:numId w:val="10"/>
        </w:numPr>
        <w:autoSpaceDE w:val="0"/>
        <w:autoSpaceDN w:val="0"/>
        <w:spacing w:after="0" w:line="211" w:lineRule="atLeast"/>
        <w:contextualSpacing w:val="0"/>
        <w:jc w:val="both"/>
        <w:rPr>
          <w:rFonts w:ascii="Calibri Light" w:hAnsi="Calibri Light"/>
          <w:color w:val="000000"/>
          <w:sz w:val="18"/>
          <w:szCs w:val="18"/>
        </w:rPr>
      </w:pPr>
      <w:r>
        <w:rPr>
          <w:rFonts w:ascii="Calibri Light" w:hAnsi="Calibri Light"/>
          <w:color w:val="000000"/>
          <w:sz w:val="18"/>
          <w:szCs w:val="18"/>
        </w:rPr>
        <w:t xml:space="preserve">À la première saisie pour le mois N par le visiteur, sa fiche du mois précédent est clôturée si elle ne l’est pas. </w:t>
      </w:r>
    </w:p>
    <w:p w14:paraId="57F68820" w14:textId="77777777" w:rsidR="007D5F5D" w:rsidRDefault="007D5F5D" w:rsidP="00924475">
      <w:pPr>
        <w:pStyle w:val="Paragraphedeliste"/>
        <w:numPr>
          <w:ilvl w:val="0"/>
          <w:numId w:val="9"/>
        </w:numPr>
        <w:autoSpaceDE w:val="0"/>
        <w:autoSpaceDN w:val="0"/>
        <w:spacing w:after="0" w:line="211" w:lineRule="atLeast"/>
        <w:contextualSpacing w:val="0"/>
        <w:jc w:val="both"/>
        <w:rPr>
          <w:rFonts w:ascii="Calibri Light" w:hAnsi="Calibri Light"/>
          <w:color w:val="000000"/>
          <w:sz w:val="18"/>
          <w:szCs w:val="18"/>
        </w:rPr>
      </w:pPr>
      <w:r w:rsidRPr="007D5F5D">
        <w:rPr>
          <w:rFonts w:ascii="Calibri Light" w:hAnsi="Calibri Light"/>
          <w:color w:val="000000"/>
          <w:sz w:val="18"/>
          <w:szCs w:val="18"/>
        </w:rPr>
        <w:t>Au début de la campagne de validation des fiches par le service comptable, un script est lancé qui clô</w:t>
      </w:r>
      <w:r w:rsidRPr="007D5F5D">
        <w:rPr>
          <w:rFonts w:ascii="Calibri Light" w:hAnsi="Calibri Light"/>
          <w:color w:val="000000"/>
          <w:sz w:val="18"/>
          <w:szCs w:val="18"/>
        </w:rPr>
        <w:softHyphen/>
        <w:t xml:space="preserve">ture toutes les fiches non clôturées du mois qui va être traité </w:t>
      </w:r>
    </w:p>
    <w:p w14:paraId="767131FB" w14:textId="727145D4" w:rsidR="007D5F5D" w:rsidRPr="007D5F5D" w:rsidRDefault="007D5F5D" w:rsidP="00924475">
      <w:pPr>
        <w:pStyle w:val="Paragraphedeliste"/>
        <w:numPr>
          <w:ilvl w:val="0"/>
          <w:numId w:val="9"/>
        </w:numPr>
        <w:autoSpaceDE w:val="0"/>
        <w:autoSpaceDN w:val="0"/>
        <w:spacing w:after="0" w:line="211" w:lineRule="atLeast"/>
        <w:contextualSpacing w:val="0"/>
        <w:jc w:val="both"/>
        <w:rPr>
          <w:rFonts w:ascii="Calibri Light" w:hAnsi="Calibri Light"/>
          <w:color w:val="000000"/>
          <w:sz w:val="18"/>
          <w:szCs w:val="18"/>
        </w:rPr>
      </w:pPr>
      <w:r w:rsidRPr="007D5F5D">
        <w:rPr>
          <w:rFonts w:ascii="Calibri Light" w:hAnsi="Calibri Light"/>
          <w:color w:val="000000"/>
          <w:sz w:val="18"/>
          <w:szCs w:val="18"/>
        </w:rPr>
        <w:t>Développe</w:t>
      </w:r>
      <w:r>
        <w:rPr>
          <w:rFonts w:ascii="Calibri Light" w:hAnsi="Calibri Light"/>
          <w:color w:val="000000"/>
          <w:sz w:val="18"/>
          <w:szCs w:val="18"/>
        </w:rPr>
        <w:t>ment</w:t>
      </w:r>
      <w:r w:rsidRPr="007D5F5D">
        <w:rPr>
          <w:rFonts w:ascii="Calibri Light" w:hAnsi="Calibri Light"/>
          <w:color w:val="000000"/>
          <w:sz w:val="18"/>
          <w:szCs w:val="18"/>
        </w:rPr>
        <w:t xml:space="preserve"> </w:t>
      </w:r>
      <w:r>
        <w:rPr>
          <w:rFonts w:ascii="Calibri Light" w:hAnsi="Calibri Light"/>
          <w:color w:val="000000"/>
          <w:sz w:val="18"/>
          <w:szCs w:val="18"/>
        </w:rPr>
        <w:t>d’</w:t>
      </w:r>
      <w:r w:rsidRPr="007D5F5D">
        <w:rPr>
          <w:rFonts w:ascii="Calibri Light" w:hAnsi="Calibri Light"/>
          <w:color w:val="000000"/>
          <w:sz w:val="18"/>
          <w:szCs w:val="18"/>
        </w:rPr>
        <w:t xml:space="preserve">une nouvelle application C# avec VS.Net. </w:t>
      </w:r>
    </w:p>
    <w:p w14:paraId="6F97534E" w14:textId="77777777"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 xml:space="preserve">Clôture de toutes les fiches créées le mois N-1 au début de la campagne de validation, c’est-à-dire à partir du 1er jour du mois N </w:t>
      </w:r>
    </w:p>
    <w:p w14:paraId="1B63D18C" w14:textId="7E90D46B"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 xml:space="preserve">Mise en remboursement à partir du 20e jour du mois N des fiches créées le mois N-1. </w:t>
      </w:r>
    </w:p>
    <w:p w14:paraId="1531F733" w14:textId="77777777" w:rsidR="007D5F5D" w:rsidRDefault="007D5F5D" w:rsidP="007D5F5D">
      <w:pPr>
        <w:pStyle w:val="Paragraphedeliste"/>
        <w:spacing w:after="0" w:line="240" w:lineRule="auto"/>
        <w:ind w:left="1068"/>
        <w:contextualSpacing w:val="0"/>
        <w:rPr>
          <w:rFonts w:ascii="Calibri Light" w:hAnsi="Calibri Light"/>
          <w:color w:val="000000"/>
          <w:sz w:val="18"/>
          <w:szCs w:val="18"/>
        </w:rPr>
      </w:pPr>
    </w:p>
    <w:p w14:paraId="195172D8" w14:textId="77777777" w:rsidR="007D5F5D" w:rsidRDefault="007D5F5D" w:rsidP="007D5F5D">
      <w:pPr>
        <w:pStyle w:val="Paragraphedeliste"/>
        <w:numPr>
          <w:ilvl w:val="0"/>
          <w:numId w:val="9"/>
        </w:numPr>
        <w:autoSpaceDE w:val="0"/>
        <w:autoSpaceDN w:val="0"/>
        <w:spacing w:after="0" w:line="211" w:lineRule="atLeast"/>
        <w:contextualSpacing w:val="0"/>
        <w:rPr>
          <w:rFonts w:ascii="Calibri Light" w:hAnsi="Calibri Light"/>
          <w:b/>
          <w:bCs/>
          <w:color w:val="000000"/>
          <w:sz w:val="18"/>
          <w:szCs w:val="18"/>
        </w:rPr>
      </w:pPr>
      <w:r>
        <w:rPr>
          <w:rFonts w:ascii="Calibri Light" w:hAnsi="Calibri Light"/>
          <w:b/>
          <w:bCs/>
          <w:color w:val="000000"/>
          <w:sz w:val="18"/>
          <w:szCs w:val="18"/>
        </w:rPr>
        <w:t xml:space="preserve">T1 : Création de la classe d’accès aux données </w:t>
      </w:r>
    </w:p>
    <w:p w14:paraId="64AF9AF6" w14:textId="4E81C3A7"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 xml:space="preserve">Dans la nouvelle application, création d’une classe </w:t>
      </w:r>
      <w:r>
        <w:rPr>
          <w:rFonts w:ascii="Calibri Light" w:hAnsi="Calibri Light"/>
          <w:color w:val="000000"/>
          <w:sz w:val="18"/>
          <w:szCs w:val="18"/>
          <w:u w:val="single"/>
        </w:rPr>
        <w:t xml:space="preserve">réutilisable </w:t>
      </w:r>
      <w:r>
        <w:rPr>
          <w:rFonts w:ascii="Calibri Light" w:hAnsi="Calibri Light"/>
          <w:color w:val="000000"/>
          <w:sz w:val="18"/>
          <w:szCs w:val="18"/>
        </w:rPr>
        <w:t>d’accès aux données, permettant les fonc</w:t>
      </w:r>
      <w:r>
        <w:rPr>
          <w:rFonts w:ascii="Calibri Light" w:hAnsi="Calibri Light"/>
          <w:color w:val="000000"/>
          <w:sz w:val="18"/>
          <w:szCs w:val="18"/>
        </w:rPr>
        <w:softHyphen/>
        <w:t xml:space="preserve">tionnalités classiques d’accès aux données </w:t>
      </w:r>
    </w:p>
    <w:p w14:paraId="3FD8CF0C" w14:textId="29A892CC"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r>
        <w:rPr>
          <w:rFonts w:ascii="Calibri Light" w:hAnsi="Calibri Light"/>
          <w:color w:val="000000"/>
          <w:sz w:val="18"/>
          <w:szCs w:val="18"/>
        </w:rPr>
        <w:t>Connexion à la base MySQL,</w:t>
      </w:r>
    </w:p>
    <w:p w14:paraId="7B8BC69D" w14:textId="7777777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r>
        <w:rPr>
          <w:rFonts w:ascii="Calibri Light" w:hAnsi="Calibri Light"/>
          <w:color w:val="000000"/>
          <w:sz w:val="18"/>
          <w:szCs w:val="18"/>
        </w:rPr>
        <w:t>Exé</w:t>
      </w:r>
      <w:r>
        <w:rPr>
          <w:rFonts w:ascii="Calibri Light" w:hAnsi="Calibri Light"/>
          <w:color w:val="000000"/>
          <w:sz w:val="18"/>
          <w:szCs w:val="18"/>
        </w:rPr>
        <w:softHyphen/>
        <w:t xml:space="preserve">cution d’une requête d’administration (insert, update, delete...), </w:t>
      </w:r>
    </w:p>
    <w:p w14:paraId="3C4F6B46" w14:textId="4314596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r>
        <w:rPr>
          <w:rFonts w:ascii="Calibri Light" w:hAnsi="Calibri Light"/>
          <w:color w:val="000000"/>
          <w:sz w:val="18"/>
          <w:szCs w:val="18"/>
        </w:rPr>
        <w:t xml:space="preserve">Gestion d’un curseur (exécution d’une requête type select et gestion du résultat avec passage à la ligne suivante, récupération d’un champ, gestion de la fin du curseur...). </w:t>
      </w:r>
    </w:p>
    <w:p w14:paraId="7EB68E38" w14:textId="77777777" w:rsidR="007D5F5D" w:rsidRDefault="007D5F5D" w:rsidP="007D5F5D">
      <w:pPr>
        <w:pStyle w:val="Paragraphedeliste"/>
        <w:spacing w:after="0" w:line="240" w:lineRule="auto"/>
        <w:ind w:left="1434"/>
        <w:contextualSpacing w:val="0"/>
        <w:rPr>
          <w:rFonts w:ascii="Calibri Light" w:hAnsi="Calibri Light"/>
          <w:color w:val="000000"/>
          <w:sz w:val="18"/>
          <w:szCs w:val="18"/>
        </w:rPr>
      </w:pPr>
    </w:p>
    <w:p w14:paraId="4DD3282F" w14:textId="77777777" w:rsidR="007D5F5D" w:rsidRDefault="007D5F5D" w:rsidP="007D5F5D">
      <w:pPr>
        <w:pStyle w:val="Paragraphedeliste"/>
        <w:numPr>
          <w:ilvl w:val="0"/>
          <w:numId w:val="9"/>
        </w:numPr>
        <w:autoSpaceDE w:val="0"/>
        <w:autoSpaceDN w:val="0"/>
        <w:spacing w:after="0" w:line="211" w:lineRule="atLeast"/>
        <w:contextualSpacing w:val="0"/>
        <w:rPr>
          <w:rFonts w:ascii="Calibri Light" w:hAnsi="Calibri Light"/>
          <w:b/>
          <w:bCs/>
          <w:color w:val="000000"/>
          <w:sz w:val="18"/>
          <w:szCs w:val="18"/>
        </w:rPr>
      </w:pPr>
      <w:r>
        <w:rPr>
          <w:rFonts w:ascii="Calibri Light" w:hAnsi="Calibri Light"/>
          <w:b/>
          <w:bCs/>
          <w:color w:val="000000"/>
          <w:sz w:val="18"/>
          <w:szCs w:val="18"/>
        </w:rPr>
        <w:t xml:space="preserve">T2 : Création d’une classe de gestion de dates </w:t>
      </w:r>
    </w:p>
    <w:p w14:paraId="38B95F0D" w14:textId="3786F870"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Abstraite avec des méthodes statiques exclusivement statiques</w:t>
      </w:r>
    </w:p>
    <w:p w14:paraId="3A80569B" w14:textId="7777777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r>
        <w:rPr>
          <w:rFonts w:ascii="Calibri Light" w:hAnsi="Calibri Light"/>
          <w:color w:val="000000"/>
          <w:sz w:val="18"/>
          <w:szCs w:val="18"/>
        </w:rPr>
        <w:t>getMoisPrecedent : ne reçoit aucun paramètre et permet de retourner sous forme d’une chaîne de 2 chiffres le numéro du mois précédent par rapport à la date d’aujourd’hui (atten</w:t>
      </w:r>
      <w:r>
        <w:rPr>
          <w:rFonts w:ascii="Calibri Light" w:hAnsi="Calibri Light"/>
          <w:color w:val="000000"/>
          <w:sz w:val="18"/>
          <w:szCs w:val="18"/>
        </w:rPr>
        <w:softHyphen/>
        <w:t xml:space="preserve">tion, il faut forcément 2 chiffres : "01" pour janvier, "10" pour octobre...) ; </w:t>
      </w:r>
    </w:p>
    <w:p w14:paraId="68874CD3" w14:textId="7777777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r>
        <w:rPr>
          <w:rFonts w:ascii="Calibri Light" w:hAnsi="Calibri Light"/>
          <w:color w:val="000000"/>
          <w:sz w:val="18"/>
          <w:szCs w:val="18"/>
        </w:rPr>
        <w:t xml:space="preserve">getMoisPrecedent : surcharge de la méthode précédente. Cette fois elle reçoit un objet de type DateTime en paramètre et retourne le mois précédent de cette date ; </w:t>
      </w:r>
    </w:p>
    <w:p w14:paraId="299B36A9" w14:textId="7777777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r>
        <w:rPr>
          <w:rFonts w:ascii="Calibri Light" w:hAnsi="Calibri Light"/>
          <w:color w:val="000000"/>
          <w:sz w:val="18"/>
          <w:szCs w:val="18"/>
        </w:rPr>
        <w:t xml:space="preserve">getMoisSuivant : suivant la même logique que les 2 méthodes précédentes, écrire les 2 méthodes pour le mois suivant ; </w:t>
      </w:r>
    </w:p>
    <w:p w14:paraId="428CBC79" w14:textId="7777777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r>
        <w:rPr>
          <w:rFonts w:ascii="Calibri Light" w:hAnsi="Calibri Light"/>
          <w:color w:val="000000"/>
          <w:sz w:val="18"/>
          <w:szCs w:val="18"/>
        </w:rPr>
        <w:t xml:space="preserve">entre : reçoit en paramètre deux numéros de jours dans le mois, et retourne vrai si la date actuelle se situe entre ces deux jours ; </w:t>
      </w:r>
    </w:p>
    <w:p w14:paraId="2C2747F3" w14:textId="77777777" w:rsidR="007D5F5D" w:rsidRDefault="007D5F5D" w:rsidP="007D5F5D">
      <w:pPr>
        <w:pStyle w:val="Paragraphedeliste"/>
        <w:numPr>
          <w:ilvl w:val="1"/>
          <w:numId w:val="11"/>
        </w:numPr>
        <w:spacing w:after="0" w:line="240" w:lineRule="auto"/>
        <w:ind w:left="1434" w:hanging="357"/>
        <w:contextualSpacing w:val="0"/>
        <w:rPr>
          <w:rFonts w:ascii="Calibri Light" w:hAnsi="Calibri Light"/>
          <w:color w:val="000000"/>
          <w:sz w:val="18"/>
          <w:szCs w:val="18"/>
        </w:rPr>
      </w:pPr>
      <w:r>
        <w:rPr>
          <w:rFonts w:ascii="Calibri Light" w:hAnsi="Calibri Light"/>
          <w:color w:val="000000"/>
          <w:sz w:val="18"/>
          <w:szCs w:val="18"/>
        </w:rPr>
        <w:t xml:space="preserve">entre : surcharge de la méthode précédente. Cette fois un troisième paramètre est reçu de type DateTime et c’est le jour de cette date qui est testée. </w:t>
      </w:r>
    </w:p>
    <w:p w14:paraId="26C5A311" w14:textId="77777777" w:rsidR="007D5F5D" w:rsidRDefault="007D5F5D" w:rsidP="007D5F5D">
      <w:pPr>
        <w:pStyle w:val="Paragraphedeliste"/>
        <w:numPr>
          <w:ilvl w:val="0"/>
          <w:numId w:val="9"/>
        </w:numPr>
        <w:autoSpaceDE w:val="0"/>
        <w:autoSpaceDN w:val="0"/>
        <w:spacing w:after="0" w:line="211" w:lineRule="atLeast"/>
        <w:contextualSpacing w:val="0"/>
        <w:rPr>
          <w:rFonts w:ascii="Calibri Light" w:hAnsi="Calibri Light"/>
          <w:b/>
          <w:bCs/>
          <w:color w:val="000000"/>
          <w:sz w:val="18"/>
          <w:szCs w:val="18"/>
        </w:rPr>
      </w:pPr>
      <w:r>
        <w:rPr>
          <w:rFonts w:ascii="Calibri Light" w:hAnsi="Calibri Light"/>
          <w:b/>
          <w:bCs/>
          <w:color w:val="000000"/>
          <w:sz w:val="18"/>
          <w:szCs w:val="18"/>
        </w:rPr>
        <w:t xml:space="preserve">T3 : Création de l’application </w:t>
      </w:r>
    </w:p>
    <w:p w14:paraId="070D8EDB" w14:textId="2D5DAEF3"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Exploitation des 2 classes précédentes pour à intervalle régulier via Timer</w:t>
      </w:r>
    </w:p>
    <w:p w14:paraId="2E2E2C92" w14:textId="5BDBE872" w:rsidR="007D5F5D" w:rsidRDefault="007D5F5D" w:rsidP="007D5F5D">
      <w:pPr>
        <w:pStyle w:val="Paragraphedeliste"/>
        <w:numPr>
          <w:ilvl w:val="1"/>
          <w:numId w:val="11"/>
        </w:numPr>
        <w:spacing w:after="0" w:line="240" w:lineRule="auto"/>
        <w:ind w:left="1378" w:hanging="357"/>
        <w:contextualSpacing w:val="0"/>
        <w:rPr>
          <w:rFonts w:ascii="Calibri Light" w:hAnsi="Calibri Light"/>
          <w:color w:val="000000"/>
          <w:sz w:val="18"/>
          <w:szCs w:val="18"/>
        </w:rPr>
      </w:pPr>
      <w:r>
        <w:rPr>
          <w:rFonts w:ascii="Calibri Light" w:hAnsi="Calibri Light"/>
          <w:color w:val="000000"/>
          <w:sz w:val="18"/>
          <w:szCs w:val="18"/>
        </w:rPr>
        <w:t xml:space="preserve">Récupération des fiches créées du mois N-1 et leur mise à jour, en les mettant à l’état ‘CL’ ; en supposant que la campagne de validation va se passer entre le 1er et le 10 du mois courant, comparer les dates et  s’assurer que l’on se trouve bien dans cet intervalle-là ; </w:t>
      </w:r>
    </w:p>
    <w:p w14:paraId="3C709BAE" w14:textId="2AEBFBDA" w:rsidR="007D5F5D" w:rsidRDefault="007D5F5D" w:rsidP="007D5F5D">
      <w:pPr>
        <w:pStyle w:val="Paragraphedeliste"/>
        <w:numPr>
          <w:ilvl w:val="1"/>
          <w:numId w:val="11"/>
        </w:numPr>
        <w:spacing w:after="0" w:line="240" w:lineRule="auto"/>
        <w:ind w:left="1378" w:hanging="357"/>
        <w:contextualSpacing w:val="0"/>
        <w:rPr>
          <w:rFonts w:ascii="Calibri Light" w:hAnsi="Calibri Light"/>
          <w:color w:val="000000"/>
          <w:sz w:val="18"/>
          <w:szCs w:val="18"/>
        </w:rPr>
      </w:pPr>
      <w:r>
        <w:rPr>
          <w:rFonts w:ascii="Calibri Light" w:hAnsi="Calibri Light"/>
          <w:color w:val="000000"/>
          <w:sz w:val="18"/>
          <w:szCs w:val="18"/>
        </w:rPr>
        <w:t xml:space="preserve">de la même manière, à partir du 20e jour du mois, mettre à jour les fiches validées du mois précédent en les passant à l’état ‘RB’ ; </w:t>
      </w:r>
    </w:p>
    <w:p w14:paraId="4711365B" w14:textId="77777777" w:rsidR="007D5F5D" w:rsidRDefault="007D5F5D" w:rsidP="007D5F5D">
      <w:pPr>
        <w:pStyle w:val="Paragraphedeliste"/>
        <w:numPr>
          <w:ilvl w:val="1"/>
          <w:numId w:val="11"/>
        </w:numPr>
        <w:spacing w:after="0" w:line="240" w:lineRule="auto"/>
        <w:ind w:left="1378" w:hanging="357"/>
        <w:contextualSpacing w:val="0"/>
        <w:rPr>
          <w:rFonts w:ascii="Calibri Light" w:hAnsi="Calibri Light"/>
          <w:color w:val="000000"/>
          <w:sz w:val="18"/>
          <w:szCs w:val="18"/>
        </w:rPr>
      </w:pPr>
      <w:r>
        <w:rPr>
          <w:rFonts w:ascii="Calibri Light" w:hAnsi="Calibri Light"/>
          <w:color w:val="000000"/>
          <w:sz w:val="18"/>
          <w:szCs w:val="18"/>
        </w:rPr>
        <w:t>Aucun affichage</w:t>
      </w:r>
    </w:p>
    <w:p w14:paraId="7A5F1A38" w14:textId="6AB6486B"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 xml:space="preserve">Générer la documentation technique sous Visual Studio. </w:t>
      </w:r>
    </w:p>
    <w:p w14:paraId="507CC085" w14:textId="77777777" w:rsidR="007D5F5D" w:rsidRDefault="007D5F5D" w:rsidP="007D5F5D">
      <w:pPr>
        <w:pStyle w:val="Paragraphedeliste"/>
        <w:numPr>
          <w:ilvl w:val="0"/>
          <w:numId w:val="9"/>
        </w:numPr>
        <w:autoSpaceDE w:val="0"/>
        <w:autoSpaceDN w:val="0"/>
        <w:spacing w:after="0" w:line="211" w:lineRule="atLeast"/>
        <w:contextualSpacing w:val="0"/>
        <w:rPr>
          <w:rFonts w:ascii="Calibri Light" w:hAnsi="Calibri Light"/>
          <w:b/>
          <w:bCs/>
          <w:color w:val="000000"/>
          <w:sz w:val="18"/>
          <w:szCs w:val="18"/>
        </w:rPr>
      </w:pPr>
      <w:r>
        <w:rPr>
          <w:rFonts w:ascii="Calibri Light" w:hAnsi="Calibri Light"/>
          <w:b/>
          <w:bCs/>
          <w:color w:val="000000"/>
          <w:sz w:val="18"/>
          <w:szCs w:val="18"/>
        </w:rPr>
        <w:t xml:space="preserve">T4 : Création d’une service Windows </w:t>
      </w:r>
    </w:p>
    <w:p w14:paraId="5CF28023" w14:textId="525247CC" w:rsidR="007D5F5D" w:rsidRDefault="007D5F5D" w:rsidP="007D5F5D">
      <w:pPr>
        <w:pStyle w:val="Paragraphedeliste"/>
        <w:numPr>
          <w:ilvl w:val="0"/>
          <w:numId w:val="11"/>
        </w:numPr>
        <w:spacing w:after="0" w:line="240" w:lineRule="auto"/>
        <w:contextualSpacing w:val="0"/>
        <w:rPr>
          <w:rFonts w:ascii="Calibri Light" w:hAnsi="Calibri Light"/>
          <w:color w:val="000000"/>
          <w:sz w:val="18"/>
          <w:szCs w:val="18"/>
        </w:rPr>
      </w:pPr>
      <w:r>
        <w:rPr>
          <w:rFonts w:ascii="Calibri Light" w:hAnsi="Calibri Light"/>
          <w:color w:val="000000"/>
          <w:sz w:val="18"/>
          <w:szCs w:val="18"/>
        </w:rPr>
        <w:t>Exécution  en tâche de fond comme un service Win</w:t>
      </w:r>
      <w:r>
        <w:rPr>
          <w:rFonts w:ascii="Calibri Light" w:hAnsi="Calibri Light"/>
          <w:color w:val="000000"/>
          <w:sz w:val="18"/>
          <w:szCs w:val="18"/>
        </w:rPr>
        <w:softHyphen/>
        <w:t xml:space="preserve">dows. </w:t>
      </w:r>
    </w:p>
    <w:p w14:paraId="39B7FA4F" w14:textId="77777777" w:rsidR="007D5F5D" w:rsidRPr="007D5F5D" w:rsidRDefault="007D5F5D" w:rsidP="007D5F5D">
      <w:pPr>
        <w:shd w:val="clear" w:color="auto" w:fill="FFFFFF"/>
        <w:spacing w:after="0" w:line="240" w:lineRule="auto"/>
        <w:rPr>
          <w:rFonts w:ascii="Calibri Light" w:eastAsia="Times New Roman" w:hAnsi="Calibri Light" w:cs="Calibri Light"/>
          <w:b/>
          <w:bCs/>
          <w:color w:val="000000" w:themeColor="text1"/>
          <w:sz w:val="32"/>
          <w:szCs w:val="32"/>
          <w:bdr w:val="none" w:sz="0" w:space="0" w:color="auto" w:frame="1"/>
          <w:lang w:eastAsia="fr-FR"/>
        </w:rPr>
      </w:pPr>
    </w:p>
    <w:p w14:paraId="4007F0B8" w14:textId="6E341122" w:rsidR="007D5F5D" w:rsidRDefault="00A90A72" w:rsidP="00A90A72">
      <w:pPr>
        <w:shd w:val="clear" w:color="auto" w:fill="FFFFFF"/>
        <w:spacing w:after="0" w:line="211" w:lineRule="atLeast"/>
        <w:jc w:val="both"/>
        <w:rPr>
          <w:rFonts w:ascii="DINOT" w:eastAsia="Times New Roman" w:hAnsi="DINOT" w:cs="Calibri"/>
          <w:color w:val="000000"/>
          <w:sz w:val="21"/>
          <w:szCs w:val="21"/>
          <w:bdr w:val="none" w:sz="0" w:space="0" w:color="auto" w:frame="1"/>
          <w:lang w:eastAsia="fr-FR"/>
        </w:rPr>
      </w:pPr>
      <w:r w:rsidRPr="00A90A72">
        <w:rPr>
          <w:rFonts w:ascii="DINOT" w:eastAsia="Times New Roman" w:hAnsi="DINOT" w:cs="Calibri"/>
          <w:color w:val="000000"/>
          <w:sz w:val="21"/>
          <w:szCs w:val="21"/>
          <w:bdr w:val="none" w:sz="0" w:space="0" w:color="auto" w:frame="1"/>
          <w:lang w:eastAsia="fr-FR"/>
        </w:rPr>
        <w:t> </w:t>
      </w:r>
    </w:p>
    <w:p w14:paraId="5E8241CE" w14:textId="77777777" w:rsidR="007D5F5D" w:rsidRDefault="007D5F5D">
      <w:pPr>
        <w:rPr>
          <w:rFonts w:ascii="DINOT" w:eastAsia="Times New Roman" w:hAnsi="DINOT" w:cs="Calibri"/>
          <w:color w:val="000000"/>
          <w:sz w:val="21"/>
          <w:szCs w:val="21"/>
          <w:bdr w:val="none" w:sz="0" w:space="0" w:color="auto" w:frame="1"/>
          <w:lang w:eastAsia="fr-FR"/>
        </w:rPr>
      </w:pPr>
      <w:r>
        <w:rPr>
          <w:rFonts w:ascii="DINOT" w:eastAsia="Times New Roman" w:hAnsi="DINOT" w:cs="Calibri"/>
          <w:color w:val="000000"/>
          <w:sz w:val="21"/>
          <w:szCs w:val="21"/>
          <w:bdr w:val="none" w:sz="0" w:space="0" w:color="auto" w:frame="1"/>
          <w:lang w:eastAsia="fr-FR"/>
        </w:rPr>
        <w:br w:type="page"/>
      </w:r>
    </w:p>
    <w:p w14:paraId="47BB0ED0" w14:textId="77777777" w:rsidR="00A90A72" w:rsidRDefault="00A90A72" w:rsidP="00A90A72">
      <w:pPr>
        <w:shd w:val="clear" w:color="auto" w:fill="FFFFFF"/>
        <w:spacing w:after="0" w:line="211" w:lineRule="atLeast"/>
        <w:jc w:val="both"/>
        <w:rPr>
          <w:rFonts w:ascii="DINOT" w:eastAsia="Times New Roman" w:hAnsi="DINOT" w:cs="Calibri"/>
          <w:color w:val="000000"/>
          <w:sz w:val="21"/>
          <w:szCs w:val="21"/>
          <w:bdr w:val="none" w:sz="0" w:space="0" w:color="auto" w:frame="1"/>
          <w:lang w:eastAsia="fr-FR"/>
        </w:rPr>
      </w:pPr>
    </w:p>
    <w:p w14:paraId="42E34229" w14:textId="77777777" w:rsidR="007D5F5D" w:rsidRPr="008D018F" w:rsidRDefault="007D5F5D" w:rsidP="007D5F5D">
      <w:pPr>
        <w:pStyle w:val="Paragraphedeliste"/>
        <w:numPr>
          <w:ilvl w:val="1"/>
          <w:numId w:val="4"/>
        </w:numPr>
        <w:shd w:val="clear" w:color="auto" w:fill="FFFFFF"/>
        <w:spacing w:after="0" w:line="240" w:lineRule="auto"/>
        <w:rPr>
          <w:rFonts w:ascii="Calibri Light" w:eastAsia="Times New Roman" w:hAnsi="Calibri Light" w:cs="Calibri Light"/>
          <w:b/>
          <w:bCs/>
          <w:color w:val="000000" w:themeColor="text1"/>
          <w:sz w:val="28"/>
          <w:szCs w:val="28"/>
          <w:bdr w:val="none" w:sz="0" w:space="0" w:color="auto" w:frame="1"/>
          <w:lang w:eastAsia="fr-FR"/>
        </w:rPr>
      </w:pPr>
      <w:r>
        <w:rPr>
          <w:rFonts w:ascii="Calibri Light" w:eastAsia="Times New Roman" w:hAnsi="Calibri Light" w:cs="Calibri Light"/>
          <w:b/>
          <w:bCs/>
          <w:color w:val="000000" w:themeColor="text1"/>
          <w:sz w:val="28"/>
          <w:szCs w:val="28"/>
          <w:bdr w:val="none" w:sz="0" w:space="0" w:color="auto" w:frame="1"/>
          <w:lang w:eastAsia="fr-FR"/>
        </w:rPr>
        <w:t>Développement</w:t>
      </w:r>
    </w:p>
    <w:p w14:paraId="4020BC44" w14:textId="77777777" w:rsidR="007D5F5D" w:rsidRPr="00A90A72" w:rsidRDefault="007D5F5D" w:rsidP="00A90A72">
      <w:pPr>
        <w:shd w:val="clear" w:color="auto" w:fill="FFFFFF"/>
        <w:spacing w:after="0" w:line="211" w:lineRule="atLeast"/>
        <w:jc w:val="both"/>
        <w:rPr>
          <w:rFonts w:ascii="Calibri" w:eastAsia="Times New Roman" w:hAnsi="Calibri" w:cs="Calibri"/>
          <w:lang w:eastAsia="fr-FR"/>
        </w:rPr>
      </w:pPr>
    </w:p>
    <w:p w14:paraId="0BAA8C5A" w14:textId="23C88205" w:rsidR="00A90A72" w:rsidRPr="00B055BD" w:rsidRDefault="007D5F5D" w:rsidP="00B055BD">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Pr>
          <w:rFonts w:ascii="Calibri Light" w:eastAsia="Times New Roman" w:hAnsi="Calibri Light" w:cs="Calibri Light"/>
          <w:b/>
          <w:bCs/>
          <w:color w:val="833C0B" w:themeColor="accent2" w:themeShade="80"/>
          <w:sz w:val="20"/>
          <w:szCs w:val="18"/>
          <w:bdr w:val="none" w:sz="0" w:space="0" w:color="auto" w:frame="1"/>
          <w:lang w:eastAsia="fr-FR"/>
        </w:rPr>
        <w:t xml:space="preserve">T1 - </w:t>
      </w:r>
      <w:r w:rsidR="00A90A72" w:rsidRPr="00B055BD">
        <w:rPr>
          <w:rFonts w:ascii="Calibri Light" w:eastAsia="Times New Roman" w:hAnsi="Calibri Light" w:cs="Calibri Light"/>
          <w:b/>
          <w:bCs/>
          <w:color w:val="833C0B" w:themeColor="accent2" w:themeShade="80"/>
          <w:sz w:val="20"/>
          <w:szCs w:val="18"/>
          <w:bdr w:val="none" w:sz="0" w:space="0" w:color="auto" w:frame="1"/>
          <w:lang w:eastAsia="fr-FR"/>
        </w:rPr>
        <w:t>Création de la classe d’accès aux données</w:t>
      </w:r>
    </w:p>
    <w:p w14:paraId="6FC7960B" w14:textId="77777777" w:rsidR="00B055BD" w:rsidRPr="00A90A72" w:rsidRDefault="00B055BD" w:rsidP="00A90A72">
      <w:pPr>
        <w:shd w:val="clear" w:color="auto" w:fill="FFFFFF"/>
        <w:spacing w:after="0" w:line="211" w:lineRule="atLeast"/>
        <w:ind w:left="720" w:hanging="360"/>
        <w:rPr>
          <w:rFonts w:ascii="Calibri" w:eastAsia="Times New Roman" w:hAnsi="Calibri" w:cs="Calibri"/>
          <w:lang w:eastAsia="fr-FR"/>
        </w:rPr>
      </w:pPr>
    </w:p>
    <w:p w14:paraId="75BAF33F" w14:textId="28A9D35A" w:rsidR="00CE0BB6" w:rsidRDefault="00CE0BB6" w:rsidP="00A90A72">
      <w:pPr>
        <w:shd w:val="clear" w:color="auto" w:fill="FFFFFF"/>
        <w:spacing w:after="0" w:line="211" w:lineRule="atLeast"/>
        <w:ind w:left="720" w:hanging="360"/>
        <w:rPr>
          <w:rFonts w:ascii="Times New Roman" w:eastAsia="Times New Roman" w:hAnsi="Times New Roman" w:cs="Times New Roman"/>
          <w:color w:val="000000"/>
          <w:sz w:val="14"/>
          <w:szCs w:val="14"/>
          <w:bdr w:val="none" w:sz="0" w:space="0" w:color="auto" w:frame="1"/>
          <w:lang w:eastAsia="fr-FR"/>
        </w:rPr>
      </w:pPr>
      <w:r>
        <w:rPr>
          <w:noProof/>
          <w:lang w:eastAsia="fr-FR"/>
        </w:rPr>
        <w:drawing>
          <wp:inline distT="0" distB="0" distL="0" distR="0" wp14:anchorId="7679231C" wp14:editId="68459E90">
            <wp:extent cx="5802712" cy="6162261"/>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8014" cy="6210370"/>
                    </a:xfrm>
                    <a:prstGeom prst="rect">
                      <a:avLst/>
                    </a:prstGeom>
                  </pic:spPr>
                </pic:pic>
              </a:graphicData>
            </a:graphic>
          </wp:inline>
        </w:drawing>
      </w:r>
      <w:r w:rsidR="00A90A72" w:rsidRPr="00A90A72">
        <w:rPr>
          <w:rFonts w:ascii="Wingdings" w:eastAsia="Times New Roman" w:hAnsi="Wingdings" w:cs="Calibri"/>
          <w:color w:val="000000"/>
          <w:sz w:val="18"/>
          <w:szCs w:val="18"/>
          <w:bdr w:val="none" w:sz="0" w:space="0" w:color="auto" w:frame="1"/>
          <w:lang w:eastAsia="fr-FR"/>
        </w:rPr>
        <w:t></w:t>
      </w:r>
      <w:r w:rsidR="00A90A72" w:rsidRPr="00A90A72">
        <w:rPr>
          <w:rFonts w:ascii="Times New Roman" w:eastAsia="Times New Roman" w:hAnsi="Times New Roman" w:cs="Times New Roman"/>
          <w:color w:val="000000"/>
          <w:sz w:val="14"/>
          <w:szCs w:val="14"/>
          <w:bdr w:val="none" w:sz="0" w:space="0" w:color="auto" w:frame="1"/>
          <w:lang w:eastAsia="fr-FR"/>
        </w:rPr>
        <w:t> </w:t>
      </w:r>
    </w:p>
    <w:p w14:paraId="29E1D6FE" w14:textId="23CAADF1"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317FBE7C" w14:textId="0CBB5CEA"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0AE82386" w14:textId="06A78D19"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64DC9B26" w14:textId="7E38DAF1"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66343D18" w14:textId="7D18B122"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37506960" w14:textId="22E763D0"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21ECF789" w14:textId="1AE0F580"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4336E1DA" w14:textId="77777777" w:rsidR="00CE0BB6" w:rsidRDefault="00CE0BB6" w:rsidP="00CE0BB6">
      <w:pPr>
        <w:rPr>
          <w:rFonts w:ascii="Times New Roman" w:eastAsia="Times New Roman" w:hAnsi="Times New Roman" w:cs="Times New Roman"/>
          <w:color w:val="000000"/>
          <w:sz w:val="14"/>
          <w:szCs w:val="14"/>
          <w:bdr w:val="none" w:sz="0" w:space="0" w:color="auto" w:frame="1"/>
          <w:lang w:eastAsia="fr-FR"/>
        </w:rPr>
      </w:pPr>
    </w:p>
    <w:p w14:paraId="07A62DB2" w14:textId="77777777" w:rsidR="00CE0BB6" w:rsidRDefault="00CE0BB6" w:rsidP="00A90A72">
      <w:pPr>
        <w:shd w:val="clear" w:color="auto" w:fill="FFFFFF"/>
        <w:spacing w:after="0" w:line="211" w:lineRule="atLeast"/>
        <w:ind w:left="720" w:hanging="360"/>
        <w:rPr>
          <w:rFonts w:ascii="Times New Roman" w:eastAsia="Times New Roman" w:hAnsi="Times New Roman" w:cs="Times New Roman"/>
          <w:color w:val="000000"/>
          <w:sz w:val="14"/>
          <w:szCs w:val="14"/>
          <w:bdr w:val="none" w:sz="0" w:space="0" w:color="auto" w:frame="1"/>
          <w:lang w:eastAsia="fr-FR"/>
        </w:rPr>
      </w:pPr>
    </w:p>
    <w:p w14:paraId="3C3C8D6A" w14:textId="19BA064F" w:rsidR="00A90A72" w:rsidRPr="007D5F5D" w:rsidRDefault="00A90A72" w:rsidP="007D5F5D">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7D5F5D">
        <w:rPr>
          <w:rFonts w:ascii="Calibri Light" w:eastAsia="Times New Roman" w:hAnsi="Calibri Light" w:cs="Calibri Light"/>
          <w:b/>
          <w:bCs/>
          <w:color w:val="833C0B" w:themeColor="accent2" w:themeShade="80"/>
          <w:sz w:val="20"/>
          <w:szCs w:val="18"/>
          <w:bdr w:val="none" w:sz="0" w:space="0" w:color="auto" w:frame="1"/>
          <w:lang w:eastAsia="fr-FR"/>
        </w:rPr>
        <w:t xml:space="preserve"> T2 </w:t>
      </w:r>
      <w:r w:rsidR="007D5F5D">
        <w:rPr>
          <w:rFonts w:ascii="Calibri Light" w:eastAsia="Times New Roman" w:hAnsi="Calibri Light" w:cs="Calibri Light"/>
          <w:b/>
          <w:bCs/>
          <w:color w:val="833C0B" w:themeColor="accent2" w:themeShade="80"/>
          <w:sz w:val="20"/>
          <w:szCs w:val="18"/>
          <w:bdr w:val="none" w:sz="0" w:space="0" w:color="auto" w:frame="1"/>
          <w:lang w:eastAsia="fr-FR"/>
        </w:rPr>
        <w:t xml:space="preserve">- </w:t>
      </w:r>
      <w:r w:rsidRPr="007D5F5D">
        <w:rPr>
          <w:rFonts w:ascii="Calibri Light" w:eastAsia="Times New Roman" w:hAnsi="Calibri Light" w:cs="Calibri Light"/>
          <w:b/>
          <w:bCs/>
          <w:color w:val="833C0B" w:themeColor="accent2" w:themeShade="80"/>
          <w:sz w:val="20"/>
          <w:szCs w:val="18"/>
          <w:bdr w:val="none" w:sz="0" w:space="0" w:color="auto" w:frame="1"/>
          <w:lang w:eastAsia="fr-FR"/>
        </w:rPr>
        <w:t>Création d’une classe de gestion de dates</w:t>
      </w:r>
    </w:p>
    <w:p w14:paraId="65E520CD" w14:textId="77777777" w:rsidR="00CE0BB6" w:rsidRPr="00A90A72" w:rsidRDefault="00CE0BB6" w:rsidP="00A90A72">
      <w:pPr>
        <w:shd w:val="clear" w:color="auto" w:fill="FFFFFF"/>
        <w:spacing w:after="0" w:line="211" w:lineRule="atLeast"/>
        <w:ind w:left="720" w:hanging="360"/>
        <w:rPr>
          <w:rFonts w:ascii="Calibri" w:eastAsia="Times New Roman" w:hAnsi="Calibri" w:cs="Calibri"/>
          <w:lang w:eastAsia="fr-FR"/>
        </w:rPr>
      </w:pPr>
    </w:p>
    <w:p w14:paraId="253C30C5" w14:textId="77777777" w:rsidR="00CE0BB6" w:rsidRDefault="00CE0BB6" w:rsidP="00A90A72">
      <w:pPr>
        <w:shd w:val="clear" w:color="auto" w:fill="FFFFFF"/>
        <w:spacing w:after="0" w:line="211" w:lineRule="atLeast"/>
        <w:ind w:left="720" w:hanging="360"/>
        <w:rPr>
          <w:rFonts w:ascii="Wingdings" w:eastAsia="Times New Roman" w:hAnsi="Wingdings" w:cs="Calibri"/>
          <w:color w:val="000000"/>
          <w:sz w:val="18"/>
          <w:szCs w:val="18"/>
          <w:bdr w:val="none" w:sz="0" w:space="0" w:color="auto" w:frame="1"/>
          <w:lang w:eastAsia="fr-FR"/>
        </w:rPr>
      </w:pPr>
      <w:bookmarkStart w:id="0" w:name="_GoBack"/>
      <w:r>
        <w:rPr>
          <w:noProof/>
          <w:lang w:eastAsia="fr-FR"/>
        </w:rPr>
        <w:drawing>
          <wp:inline distT="0" distB="0" distL="0" distR="0" wp14:anchorId="584B24E9" wp14:editId="478A88AB">
            <wp:extent cx="3474720" cy="3635587"/>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0828" cy="3662904"/>
                    </a:xfrm>
                    <a:prstGeom prst="rect">
                      <a:avLst/>
                    </a:prstGeom>
                  </pic:spPr>
                </pic:pic>
              </a:graphicData>
            </a:graphic>
          </wp:inline>
        </w:drawing>
      </w:r>
      <w:bookmarkEnd w:id="0"/>
    </w:p>
    <w:p w14:paraId="3AEE6CC3" w14:textId="77777777" w:rsidR="00CE0BB6" w:rsidRDefault="00CE0BB6" w:rsidP="00A90A72">
      <w:pPr>
        <w:shd w:val="clear" w:color="auto" w:fill="FFFFFF"/>
        <w:spacing w:after="0" w:line="211" w:lineRule="atLeast"/>
        <w:ind w:left="720" w:hanging="360"/>
        <w:rPr>
          <w:rFonts w:ascii="Wingdings" w:eastAsia="Times New Roman" w:hAnsi="Wingdings" w:cs="Calibri"/>
          <w:color w:val="000000"/>
          <w:sz w:val="18"/>
          <w:szCs w:val="18"/>
          <w:bdr w:val="none" w:sz="0" w:space="0" w:color="auto" w:frame="1"/>
          <w:lang w:eastAsia="fr-FR"/>
        </w:rPr>
      </w:pPr>
    </w:p>
    <w:p w14:paraId="15BFA9C2" w14:textId="77777777" w:rsidR="00CE0BB6" w:rsidRDefault="00CE0BB6" w:rsidP="00A90A72">
      <w:pPr>
        <w:shd w:val="clear" w:color="auto" w:fill="FFFFFF"/>
        <w:spacing w:after="0" w:line="211" w:lineRule="atLeast"/>
        <w:ind w:left="720" w:hanging="360"/>
        <w:rPr>
          <w:rFonts w:ascii="Wingdings" w:eastAsia="Times New Roman" w:hAnsi="Wingdings" w:cs="Calibri"/>
          <w:color w:val="000000"/>
          <w:sz w:val="18"/>
          <w:szCs w:val="18"/>
          <w:bdr w:val="none" w:sz="0" w:space="0" w:color="auto" w:frame="1"/>
          <w:lang w:eastAsia="fr-FR"/>
        </w:rPr>
      </w:pPr>
    </w:p>
    <w:p w14:paraId="28C7D16C" w14:textId="55275333" w:rsidR="00A90A72" w:rsidRDefault="00A90A72" w:rsidP="007D5F5D">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7D5F5D">
        <w:rPr>
          <w:rFonts w:ascii="Calibri Light" w:eastAsia="Times New Roman" w:hAnsi="Calibri Light" w:cs="Calibri Light"/>
          <w:b/>
          <w:bCs/>
          <w:color w:val="833C0B" w:themeColor="accent2" w:themeShade="80"/>
          <w:sz w:val="20"/>
          <w:szCs w:val="18"/>
          <w:bdr w:val="none" w:sz="0" w:space="0" w:color="auto" w:frame="1"/>
          <w:lang w:eastAsia="fr-FR"/>
        </w:rPr>
        <w:t xml:space="preserve">T3 </w:t>
      </w:r>
      <w:r w:rsidR="007D5F5D">
        <w:rPr>
          <w:rFonts w:ascii="Calibri Light" w:eastAsia="Times New Roman" w:hAnsi="Calibri Light" w:cs="Calibri Light"/>
          <w:b/>
          <w:bCs/>
          <w:color w:val="833C0B" w:themeColor="accent2" w:themeShade="80"/>
          <w:sz w:val="20"/>
          <w:szCs w:val="18"/>
          <w:bdr w:val="none" w:sz="0" w:space="0" w:color="auto" w:frame="1"/>
          <w:lang w:eastAsia="fr-FR"/>
        </w:rPr>
        <w:t>-</w:t>
      </w:r>
      <w:r w:rsidRPr="007D5F5D">
        <w:rPr>
          <w:rFonts w:ascii="Calibri Light" w:eastAsia="Times New Roman" w:hAnsi="Calibri Light" w:cs="Calibri Light"/>
          <w:b/>
          <w:bCs/>
          <w:color w:val="833C0B" w:themeColor="accent2" w:themeShade="80"/>
          <w:sz w:val="20"/>
          <w:szCs w:val="18"/>
          <w:bdr w:val="none" w:sz="0" w:space="0" w:color="auto" w:frame="1"/>
          <w:lang w:eastAsia="fr-FR"/>
        </w:rPr>
        <w:t xml:space="preserve"> Création de l’application</w:t>
      </w:r>
    </w:p>
    <w:p w14:paraId="60AFAC8F" w14:textId="77777777" w:rsidR="007D5F5D" w:rsidRPr="007D5F5D" w:rsidRDefault="007D5F5D" w:rsidP="007D5F5D">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p>
    <w:p w14:paraId="577AF5B9" w14:textId="27CC54E9" w:rsidR="00CE0BB6" w:rsidRPr="00A90A72" w:rsidRDefault="00CE0BB6" w:rsidP="00A90A72">
      <w:pPr>
        <w:shd w:val="clear" w:color="auto" w:fill="FFFFFF"/>
        <w:spacing w:after="0" w:line="211" w:lineRule="atLeast"/>
        <w:ind w:left="720" w:hanging="360"/>
        <w:rPr>
          <w:rFonts w:ascii="Calibri" w:eastAsia="Times New Roman" w:hAnsi="Calibri" w:cs="Calibri"/>
          <w:lang w:eastAsia="fr-FR"/>
        </w:rPr>
      </w:pPr>
      <w:r>
        <w:rPr>
          <w:noProof/>
          <w:lang w:eastAsia="fr-FR"/>
        </w:rPr>
        <w:drawing>
          <wp:inline distT="0" distB="0" distL="0" distR="0" wp14:anchorId="64E24170" wp14:editId="25844CDF">
            <wp:extent cx="6300683" cy="3792772"/>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766" cy="3812085"/>
                    </a:xfrm>
                    <a:prstGeom prst="rect">
                      <a:avLst/>
                    </a:prstGeom>
                  </pic:spPr>
                </pic:pic>
              </a:graphicData>
            </a:graphic>
          </wp:inline>
        </w:drawing>
      </w:r>
    </w:p>
    <w:p w14:paraId="58D3ADAE" w14:textId="77777777" w:rsidR="00CE0BB6" w:rsidRDefault="00CE0BB6" w:rsidP="00A90A72">
      <w:pPr>
        <w:shd w:val="clear" w:color="auto" w:fill="FFFFFF"/>
        <w:spacing w:after="0" w:line="211" w:lineRule="atLeast"/>
        <w:ind w:left="720" w:hanging="360"/>
        <w:rPr>
          <w:rFonts w:ascii="Calibri Light" w:eastAsia="Times New Roman" w:hAnsi="Calibri Light" w:cs="Calibri Light"/>
          <w:color w:val="000000"/>
          <w:bdr w:val="none" w:sz="0" w:space="0" w:color="auto" w:frame="1"/>
          <w:lang w:eastAsia="fr-FR"/>
        </w:rPr>
      </w:pPr>
    </w:p>
    <w:p w14:paraId="586665B8" w14:textId="5F85BBC2" w:rsidR="00CE0BB6" w:rsidRDefault="00CE0BB6" w:rsidP="00A90A72">
      <w:pPr>
        <w:shd w:val="clear" w:color="auto" w:fill="FFFFFF"/>
        <w:spacing w:after="0" w:line="211" w:lineRule="atLeast"/>
        <w:ind w:left="720" w:hanging="360"/>
        <w:rPr>
          <w:rFonts w:ascii="Calibri Light" w:eastAsia="Times New Roman" w:hAnsi="Calibri Light" w:cs="Calibri Light"/>
          <w:color w:val="000000"/>
          <w:bdr w:val="none" w:sz="0" w:space="0" w:color="auto" w:frame="1"/>
          <w:lang w:eastAsia="fr-FR"/>
        </w:rPr>
      </w:pPr>
    </w:p>
    <w:p w14:paraId="2880FCE3" w14:textId="77724A28" w:rsidR="00CE0BB6" w:rsidRDefault="00CE0BB6" w:rsidP="00A90A72">
      <w:pPr>
        <w:shd w:val="clear" w:color="auto" w:fill="FFFFFF"/>
        <w:spacing w:after="0" w:line="211" w:lineRule="atLeast"/>
        <w:ind w:left="720" w:hanging="360"/>
        <w:rPr>
          <w:rFonts w:ascii="Calibri Light" w:eastAsia="Times New Roman" w:hAnsi="Calibri Light" w:cs="Calibri Light"/>
          <w:color w:val="000000"/>
          <w:bdr w:val="none" w:sz="0" w:space="0" w:color="auto" w:frame="1"/>
          <w:lang w:eastAsia="fr-FR"/>
        </w:rPr>
      </w:pPr>
    </w:p>
    <w:p w14:paraId="7693DB7C" w14:textId="77777777" w:rsidR="00CE0BB6" w:rsidRDefault="00CE0BB6" w:rsidP="00A90A72">
      <w:pPr>
        <w:shd w:val="clear" w:color="auto" w:fill="FFFFFF"/>
        <w:spacing w:after="0" w:line="211" w:lineRule="atLeast"/>
        <w:ind w:left="720" w:hanging="360"/>
        <w:rPr>
          <w:rFonts w:ascii="Calibri Light" w:eastAsia="Times New Roman" w:hAnsi="Calibri Light" w:cs="Calibri Light"/>
          <w:color w:val="000000"/>
          <w:bdr w:val="none" w:sz="0" w:space="0" w:color="auto" w:frame="1"/>
          <w:lang w:eastAsia="fr-FR"/>
        </w:rPr>
      </w:pPr>
    </w:p>
    <w:p w14:paraId="40E3613E" w14:textId="6253E5DD" w:rsidR="00A90A72" w:rsidRPr="007D5F5D" w:rsidRDefault="00A90A72" w:rsidP="007D5F5D">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sidRPr="007D5F5D">
        <w:rPr>
          <w:rFonts w:ascii="Calibri Light" w:eastAsia="Times New Roman" w:hAnsi="Calibri Light" w:cs="Calibri Light"/>
          <w:b/>
          <w:bCs/>
          <w:color w:val="833C0B" w:themeColor="accent2" w:themeShade="80"/>
          <w:sz w:val="20"/>
          <w:szCs w:val="18"/>
          <w:bdr w:val="none" w:sz="0" w:space="0" w:color="auto" w:frame="1"/>
          <w:lang w:eastAsia="fr-FR"/>
        </w:rPr>
        <w:t xml:space="preserve"> T4 </w:t>
      </w:r>
      <w:r w:rsidR="007D5F5D">
        <w:rPr>
          <w:rFonts w:ascii="Calibri Light" w:eastAsia="Times New Roman" w:hAnsi="Calibri Light" w:cs="Calibri Light"/>
          <w:b/>
          <w:bCs/>
          <w:color w:val="833C0B" w:themeColor="accent2" w:themeShade="80"/>
          <w:sz w:val="20"/>
          <w:szCs w:val="18"/>
          <w:bdr w:val="none" w:sz="0" w:space="0" w:color="auto" w:frame="1"/>
          <w:lang w:eastAsia="fr-FR"/>
        </w:rPr>
        <w:t>-</w:t>
      </w:r>
      <w:r w:rsidRPr="007D5F5D">
        <w:rPr>
          <w:rFonts w:ascii="Calibri Light" w:eastAsia="Times New Roman" w:hAnsi="Calibri Light" w:cs="Calibri Light"/>
          <w:b/>
          <w:bCs/>
          <w:color w:val="833C0B" w:themeColor="accent2" w:themeShade="80"/>
          <w:sz w:val="20"/>
          <w:szCs w:val="18"/>
          <w:bdr w:val="none" w:sz="0" w:space="0" w:color="auto" w:frame="1"/>
          <w:lang w:eastAsia="fr-FR"/>
        </w:rPr>
        <w:t xml:space="preserve"> Création d’un service Windows</w:t>
      </w:r>
    </w:p>
    <w:p w14:paraId="565B84AE" w14:textId="77777777" w:rsidR="007D5F5D" w:rsidRPr="00A90A72" w:rsidRDefault="007D5F5D" w:rsidP="00A90A72">
      <w:pPr>
        <w:shd w:val="clear" w:color="auto" w:fill="FFFFFF"/>
        <w:spacing w:after="0" w:line="211" w:lineRule="atLeast"/>
        <w:ind w:left="720" w:hanging="360"/>
        <w:rPr>
          <w:rFonts w:ascii="Calibri" w:eastAsia="Times New Roman" w:hAnsi="Calibri" w:cs="Calibri"/>
          <w:lang w:eastAsia="fr-FR"/>
        </w:rPr>
      </w:pPr>
    </w:p>
    <w:p w14:paraId="396FCE92" w14:textId="578469A9" w:rsidR="007A0832" w:rsidRDefault="00CE0BB6">
      <w:r>
        <w:rPr>
          <w:noProof/>
          <w:lang w:eastAsia="fr-FR"/>
        </w:rPr>
        <w:drawing>
          <wp:inline distT="0" distB="0" distL="0" distR="0" wp14:anchorId="38B797FE" wp14:editId="337AF80B">
            <wp:extent cx="5760720" cy="60826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082665"/>
                    </a:xfrm>
                    <a:prstGeom prst="rect">
                      <a:avLst/>
                    </a:prstGeom>
                  </pic:spPr>
                </pic:pic>
              </a:graphicData>
            </a:graphic>
          </wp:inline>
        </w:drawing>
      </w:r>
    </w:p>
    <w:p w14:paraId="0DD66A24" w14:textId="75B29036" w:rsidR="0099725C" w:rsidRDefault="0099725C"/>
    <w:p w14:paraId="124293EB" w14:textId="77777777" w:rsidR="0099725C" w:rsidRDefault="0099725C"/>
    <w:p w14:paraId="42EF9A10" w14:textId="77777777" w:rsidR="0099725C" w:rsidRDefault="0099725C"/>
    <w:p w14:paraId="0CB33BA5" w14:textId="77777777" w:rsidR="0099725C" w:rsidRDefault="0099725C"/>
    <w:p w14:paraId="55CA0AF0" w14:textId="77777777" w:rsidR="0099725C" w:rsidRDefault="0099725C"/>
    <w:p w14:paraId="39827ACC" w14:textId="77777777" w:rsidR="0099725C" w:rsidRDefault="0099725C"/>
    <w:p w14:paraId="6BF2B53E" w14:textId="77777777" w:rsidR="0099725C" w:rsidRDefault="0099725C"/>
    <w:p w14:paraId="3AB14FE0" w14:textId="77777777" w:rsidR="0099725C" w:rsidRDefault="0099725C"/>
    <w:p w14:paraId="48CEBEA6" w14:textId="77777777" w:rsidR="0099725C" w:rsidRDefault="0099725C"/>
    <w:p w14:paraId="0C802299" w14:textId="32036C3C" w:rsidR="0099725C" w:rsidRPr="007D5F5D" w:rsidRDefault="007D5F5D" w:rsidP="007D5F5D">
      <w:pPr>
        <w:shd w:val="clear" w:color="auto" w:fill="FFFFFF"/>
        <w:spacing w:after="0" w:line="240" w:lineRule="auto"/>
        <w:ind w:left="708"/>
        <w:rPr>
          <w:rFonts w:ascii="Calibri Light" w:eastAsia="Times New Roman" w:hAnsi="Calibri Light" w:cs="Calibri Light"/>
          <w:b/>
          <w:bCs/>
          <w:color w:val="833C0B" w:themeColor="accent2" w:themeShade="80"/>
          <w:sz w:val="20"/>
          <w:szCs w:val="18"/>
          <w:bdr w:val="none" w:sz="0" w:space="0" w:color="auto" w:frame="1"/>
          <w:lang w:eastAsia="fr-FR"/>
        </w:rPr>
      </w:pPr>
      <w:r>
        <w:rPr>
          <w:rFonts w:ascii="Calibri Light" w:eastAsia="Times New Roman" w:hAnsi="Calibri Light" w:cs="Calibri Light"/>
          <w:b/>
          <w:bCs/>
          <w:color w:val="833C0B" w:themeColor="accent2" w:themeShade="80"/>
          <w:sz w:val="20"/>
          <w:szCs w:val="18"/>
          <w:bdr w:val="none" w:sz="0" w:space="0" w:color="auto" w:frame="1"/>
          <w:lang w:eastAsia="fr-FR"/>
        </w:rPr>
        <w:t>Tn - T</w:t>
      </w:r>
      <w:r w:rsidR="0099725C" w:rsidRPr="007D5F5D">
        <w:rPr>
          <w:rFonts w:ascii="Calibri Light" w:eastAsia="Times New Roman" w:hAnsi="Calibri Light" w:cs="Calibri Light"/>
          <w:b/>
          <w:bCs/>
          <w:color w:val="833C0B" w:themeColor="accent2" w:themeShade="80"/>
          <w:sz w:val="20"/>
          <w:szCs w:val="18"/>
          <w:bdr w:val="none" w:sz="0" w:space="0" w:color="auto" w:frame="1"/>
          <w:lang w:eastAsia="fr-FR"/>
        </w:rPr>
        <w:t>ests unitaires réalis</w:t>
      </w:r>
      <w:r>
        <w:rPr>
          <w:rFonts w:ascii="Calibri Light" w:eastAsia="Times New Roman" w:hAnsi="Calibri Light" w:cs="Calibri Light"/>
          <w:b/>
          <w:bCs/>
          <w:color w:val="833C0B" w:themeColor="accent2" w:themeShade="80"/>
          <w:sz w:val="20"/>
          <w:szCs w:val="18"/>
          <w:bdr w:val="none" w:sz="0" w:space="0" w:color="auto" w:frame="1"/>
          <w:lang w:eastAsia="fr-FR"/>
        </w:rPr>
        <w:t>és et lancement du service sur W</w:t>
      </w:r>
      <w:r w:rsidR="0099725C" w:rsidRPr="007D5F5D">
        <w:rPr>
          <w:rFonts w:ascii="Calibri Light" w:eastAsia="Times New Roman" w:hAnsi="Calibri Light" w:cs="Calibri Light"/>
          <w:b/>
          <w:bCs/>
          <w:color w:val="833C0B" w:themeColor="accent2" w:themeShade="80"/>
          <w:sz w:val="20"/>
          <w:szCs w:val="18"/>
          <w:bdr w:val="none" w:sz="0" w:space="0" w:color="auto" w:frame="1"/>
          <w:lang w:eastAsia="fr-FR"/>
        </w:rPr>
        <w:t xml:space="preserve">indows </w:t>
      </w:r>
    </w:p>
    <w:p w14:paraId="479EF3C8" w14:textId="77777777" w:rsidR="0099725C" w:rsidRDefault="0099725C">
      <w:pPr>
        <w:rPr>
          <w:noProof/>
        </w:rPr>
      </w:pPr>
    </w:p>
    <w:p w14:paraId="5E535D1A" w14:textId="5C5F1B16" w:rsidR="0099725C" w:rsidRDefault="0099725C">
      <w:r>
        <w:rPr>
          <w:noProof/>
          <w:lang w:eastAsia="fr-FR"/>
        </w:rPr>
        <w:drawing>
          <wp:inline distT="0" distB="0" distL="0" distR="0" wp14:anchorId="42F4779A" wp14:editId="6D580961">
            <wp:extent cx="6144814" cy="15260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2375" cy="178867"/>
                    </a:xfrm>
                    <a:prstGeom prst="rect">
                      <a:avLst/>
                    </a:prstGeom>
                    <a:noFill/>
                    <a:ln>
                      <a:noFill/>
                    </a:ln>
                  </pic:spPr>
                </pic:pic>
              </a:graphicData>
            </a:graphic>
          </wp:inline>
        </w:drawing>
      </w:r>
      <w:r>
        <w:rPr>
          <w:noProof/>
        </w:rPr>
        <w:t xml:space="preserve"> </w:t>
      </w:r>
      <w:r>
        <w:rPr>
          <w:noProof/>
          <w:lang w:eastAsia="fr-FR"/>
        </w:rPr>
        <w:drawing>
          <wp:inline distT="0" distB="0" distL="0" distR="0" wp14:anchorId="41E075CB" wp14:editId="3043AA08">
            <wp:extent cx="6154086" cy="236382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70571" cy="2370153"/>
                    </a:xfrm>
                    <a:prstGeom prst="rect">
                      <a:avLst/>
                    </a:prstGeom>
                    <a:noFill/>
                    <a:ln>
                      <a:noFill/>
                    </a:ln>
                  </pic:spPr>
                </pic:pic>
              </a:graphicData>
            </a:graphic>
          </wp:inline>
        </w:drawing>
      </w:r>
    </w:p>
    <w:sectPr w:rsidR="0099725C">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F593D" w14:textId="77777777" w:rsidR="00567B06" w:rsidRDefault="00567B06" w:rsidP="008D018F">
      <w:pPr>
        <w:spacing w:after="0" w:line="240" w:lineRule="auto"/>
      </w:pPr>
      <w:r>
        <w:separator/>
      </w:r>
    </w:p>
  </w:endnote>
  <w:endnote w:type="continuationSeparator" w:id="0">
    <w:p w14:paraId="31987754" w14:textId="77777777" w:rsidR="00567B06" w:rsidRDefault="00567B06" w:rsidP="008D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DINOT-Bold">
    <w:panose1 w:val="00000000000000000000"/>
    <w:charset w:val="00"/>
    <w:family w:val="swiss"/>
    <w:notTrueType/>
    <w:pitch w:val="default"/>
    <w:sig w:usb0="00000003" w:usb1="00000000" w:usb2="00000000" w:usb3="00000000" w:csb0="00000001" w:csb1="00000000"/>
  </w:font>
  <w:font w:name="DINO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CE14B" w14:textId="77777777" w:rsidR="008048C4" w:rsidRDefault="008048C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520144"/>
      <w:docPartObj>
        <w:docPartGallery w:val="Page Numbers (Bottom of Page)"/>
        <w:docPartUnique/>
      </w:docPartObj>
    </w:sdtPr>
    <w:sdtEndPr/>
    <w:sdtContent>
      <w:p w14:paraId="04AB53D1" w14:textId="2B6B2FB4" w:rsidR="008048C4" w:rsidRDefault="008048C4">
        <w:pPr>
          <w:pStyle w:val="Pieddepage"/>
          <w:jc w:val="right"/>
        </w:pPr>
        <w:r>
          <w:fldChar w:fldCharType="begin"/>
        </w:r>
        <w:r>
          <w:instrText>PAGE   \* MERGEFORMAT</w:instrText>
        </w:r>
        <w:r>
          <w:fldChar w:fldCharType="separate"/>
        </w:r>
        <w:r w:rsidR="00317F8B">
          <w:rPr>
            <w:noProof/>
          </w:rPr>
          <w:t>9</w:t>
        </w:r>
        <w:r>
          <w:fldChar w:fldCharType="end"/>
        </w:r>
      </w:p>
    </w:sdtContent>
  </w:sdt>
  <w:p w14:paraId="7DA87CD2" w14:textId="77777777" w:rsidR="008048C4" w:rsidRDefault="008048C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6FCE9" w14:textId="77777777" w:rsidR="008048C4" w:rsidRDefault="008048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611A3" w14:textId="77777777" w:rsidR="00567B06" w:rsidRDefault="00567B06" w:rsidP="008D018F">
      <w:pPr>
        <w:spacing w:after="0" w:line="240" w:lineRule="auto"/>
      </w:pPr>
      <w:r>
        <w:separator/>
      </w:r>
    </w:p>
  </w:footnote>
  <w:footnote w:type="continuationSeparator" w:id="0">
    <w:p w14:paraId="026E7461" w14:textId="77777777" w:rsidR="00567B06" w:rsidRDefault="00567B06" w:rsidP="008D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17DA2" w14:textId="77777777" w:rsidR="008048C4" w:rsidRDefault="008048C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D262C" w14:textId="77777777" w:rsidR="008048C4" w:rsidRDefault="008048C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1C587" w14:textId="77777777" w:rsidR="008048C4" w:rsidRDefault="008048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A92"/>
    <w:multiLevelType w:val="hybridMultilevel"/>
    <w:tmpl w:val="5EB604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2B3235"/>
    <w:multiLevelType w:val="hybridMultilevel"/>
    <w:tmpl w:val="BF8013A6"/>
    <w:lvl w:ilvl="0" w:tplc="7B888730">
      <w:start w:val="1"/>
      <w:numFmt w:val="decimal"/>
      <w:lvlText w:val="%1."/>
      <w:lvlJc w:val="left"/>
      <w:pPr>
        <w:ind w:left="795" w:hanging="360"/>
      </w:pPr>
      <w:rPr>
        <w:rFonts w:hint="default"/>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2" w15:restartNumberingAfterBreak="0">
    <w:nsid w:val="049F7FE7"/>
    <w:multiLevelType w:val="multilevel"/>
    <w:tmpl w:val="511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12EB4"/>
    <w:multiLevelType w:val="hybridMultilevel"/>
    <w:tmpl w:val="D5AA7D60"/>
    <w:lvl w:ilvl="0" w:tplc="040C000F">
      <w:start w:val="1"/>
      <w:numFmt w:val="decimal"/>
      <w:lvlText w:val="%1."/>
      <w:lvlJc w:val="left"/>
      <w:pPr>
        <w:ind w:left="1068" w:hanging="360"/>
      </w:pPr>
    </w:lvl>
    <w:lvl w:ilvl="1" w:tplc="040C000F">
      <w:start w:val="1"/>
      <w:numFmt w:val="decimal"/>
      <w:lvlText w:val="%2."/>
      <w:lvlJc w:val="left"/>
      <w:pPr>
        <w:ind w:left="1788" w:hanging="360"/>
      </w:p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4" w15:restartNumberingAfterBreak="0">
    <w:nsid w:val="10443C87"/>
    <w:multiLevelType w:val="hybridMultilevel"/>
    <w:tmpl w:val="9CB44906"/>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A1E1C87"/>
    <w:multiLevelType w:val="hybridMultilevel"/>
    <w:tmpl w:val="F0E63D7C"/>
    <w:lvl w:ilvl="0" w:tplc="DD163F12">
      <w:start w:val="5"/>
      <w:numFmt w:val="bullet"/>
      <w:lvlText w:val="-"/>
      <w:lvlJc w:val="left"/>
      <w:pPr>
        <w:ind w:left="1065" w:hanging="360"/>
      </w:pPr>
      <w:rPr>
        <w:rFonts w:ascii="Calibri Light" w:eastAsia="Times New Roman" w:hAnsi="Calibri Light" w:cs="Calibri Light"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1AB71FAD"/>
    <w:multiLevelType w:val="multilevel"/>
    <w:tmpl w:val="AB8818AC"/>
    <w:lvl w:ilvl="0">
      <w:start w:val="1"/>
      <w:numFmt w:val="decimal"/>
      <w:lvlText w:val="%1"/>
      <w:lvlJc w:val="left"/>
      <w:pPr>
        <w:ind w:left="435" w:hanging="435"/>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CA5180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F245CD"/>
    <w:multiLevelType w:val="hybridMultilevel"/>
    <w:tmpl w:val="36AE38C2"/>
    <w:lvl w:ilvl="0" w:tplc="FDFE7F1E">
      <w:start w:val="1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AA02EA"/>
    <w:multiLevelType w:val="multilevel"/>
    <w:tmpl w:val="F618940C"/>
    <w:lvl w:ilvl="0">
      <w:start w:val="1"/>
      <w:numFmt w:val="decimal"/>
      <w:lvlText w:val="%1"/>
      <w:lvlJc w:val="left"/>
      <w:pPr>
        <w:ind w:left="435" w:hanging="435"/>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236D4F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EA41AF"/>
    <w:multiLevelType w:val="hybridMultilevel"/>
    <w:tmpl w:val="0E7887A2"/>
    <w:lvl w:ilvl="0" w:tplc="040C000B">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401F20C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F00406"/>
    <w:multiLevelType w:val="multilevel"/>
    <w:tmpl w:val="1BB449B0"/>
    <w:lvl w:ilvl="0">
      <w:start w:val="1"/>
      <w:numFmt w:val="decimal"/>
      <w:lvlText w:val="%1"/>
      <w:lvlJc w:val="left"/>
      <w:pPr>
        <w:ind w:left="435" w:hanging="43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5107345F"/>
    <w:multiLevelType w:val="hybridMultilevel"/>
    <w:tmpl w:val="F810403E"/>
    <w:lvl w:ilvl="0" w:tplc="D14C0C7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573D07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21366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4870D8"/>
    <w:multiLevelType w:val="multilevel"/>
    <w:tmpl w:val="A4AE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1F5CDF"/>
    <w:multiLevelType w:val="hybridMultilevel"/>
    <w:tmpl w:val="3F6C78FE"/>
    <w:lvl w:ilvl="0" w:tplc="2B9A2188">
      <w:start w:val="16"/>
      <w:numFmt w:val="bullet"/>
      <w:lvlText w:val="-"/>
      <w:lvlJc w:val="left"/>
      <w:pPr>
        <w:ind w:left="1068" w:hanging="360"/>
      </w:pPr>
      <w:rPr>
        <w:rFonts w:ascii="Calibri Light" w:eastAsia="Calibri" w:hAnsi="Calibri Light" w:hint="default"/>
        <w:b w:val="0"/>
        <w:sz w:val="22"/>
      </w:rPr>
    </w:lvl>
    <w:lvl w:ilvl="1" w:tplc="2B9A2188">
      <w:start w:val="16"/>
      <w:numFmt w:val="bullet"/>
      <w:lvlText w:val="-"/>
      <w:lvlJc w:val="left"/>
      <w:pPr>
        <w:ind w:left="1788" w:hanging="360"/>
      </w:pPr>
      <w:rPr>
        <w:rFonts w:ascii="Calibri Light" w:eastAsia="Calibri" w:hAnsi="Calibri Light" w:hint="default"/>
        <w:b w:val="0"/>
        <w:sz w:val="22"/>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19" w15:restartNumberingAfterBreak="0">
    <w:nsid w:val="7CBC0DFE"/>
    <w:multiLevelType w:val="multilevel"/>
    <w:tmpl w:val="F68289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5"/>
  </w:num>
  <w:num w:numId="3">
    <w:abstractNumId w:val="17"/>
  </w:num>
  <w:num w:numId="4">
    <w:abstractNumId w:val="15"/>
  </w:num>
  <w:num w:numId="5">
    <w:abstractNumId w:val="7"/>
  </w:num>
  <w:num w:numId="6">
    <w:abstractNumId w:val="12"/>
  </w:num>
  <w:num w:numId="7">
    <w:abstractNumId w:val="16"/>
  </w:num>
  <w:num w:numId="8">
    <w:abstractNumId w:val="11"/>
    <w:lvlOverride w:ilvl="0"/>
    <w:lvlOverride w:ilvl="1">
      <w:startOverride w:val="1"/>
    </w:lvlOverride>
    <w:lvlOverride w:ilvl="2"/>
    <w:lvlOverride w:ilvl="3"/>
    <w:lvlOverride w:ilvl="4"/>
    <w:lvlOverride w:ilvl="5"/>
    <w:lvlOverride w:ilvl="6"/>
    <w:lvlOverride w:ilvl="7"/>
    <w:lvlOverride w:ilvl="8"/>
  </w:num>
  <w:num w:numId="9">
    <w:abstractNumId w:val="4"/>
    <w:lvlOverride w:ilvl="0"/>
    <w:lvlOverride w:ilvl="1">
      <w:startOverride w:val="1"/>
    </w:lvlOverride>
    <w:lvlOverride w:ilvl="2"/>
    <w:lvlOverride w:ilvl="3"/>
    <w:lvlOverride w:ilvl="4"/>
    <w:lvlOverride w:ilvl="5"/>
    <w:lvlOverride w:ilvl="6"/>
    <w:lvlOverride w:ilvl="7"/>
    <w:lvlOverride w:ilvl="8"/>
  </w:num>
  <w:num w:numId="10">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8"/>
  </w:num>
  <w:num w:numId="12">
    <w:abstractNumId w:val="10"/>
  </w:num>
  <w:num w:numId="13">
    <w:abstractNumId w:val="3"/>
  </w:num>
  <w:num w:numId="14">
    <w:abstractNumId w:val="11"/>
  </w:num>
  <w:num w:numId="15">
    <w:abstractNumId w:val="8"/>
  </w:num>
  <w:num w:numId="16">
    <w:abstractNumId w:val="19"/>
  </w:num>
  <w:num w:numId="17">
    <w:abstractNumId w:val="0"/>
  </w:num>
  <w:num w:numId="18">
    <w:abstractNumId w:val="14"/>
  </w:num>
  <w:num w:numId="19">
    <w:abstractNumId w:val="1"/>
  </w:num>
  <w:num w:numId="20">
    <w:abstractNumId w:val="9"/>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72"/>
    <w:rsid w:val="000422C8"/>
    <w:rsid w:val="001829CF"/>
    <w:rsid w:val="0029798D"/>
    <w:rsid w:val="00317F8B"/>
    <w:rsid w:val="005363B3"/>
    <w:rsid w:val="00567B06"/>
    <w:rsid w:val="005A7378"/>
    <w:rsid w:val="007940BD"/>
    <w:rsid w:val="007A0832"/>
    <w:rsid w:val="007D5F5D"/>
    <w:rsid w:val="008048C4"/>
    <w:rsid w:val="008A60E1"/>
    <w:rsid w:val="008D018F"/>
    <w:rsid w:val="00916462"/>
    <w:rsid w:val="00960B57"/>
    <w:rsid w:val="0099725C"/>
    <w:rsid w:val="009B3AC1"/>
    <w:rsid w:val="009C3C74"/>
    <w:rsid w:val="00A90A72"/>
    <w:rsid w:val="00AD4404"/>
    <w:rsid w:val="00B055BD"/>
    <w:rsid w:val="00B27C33"/>
    <w:rsid w:val="00BB2248"/>
    <w:rsid w:val="00C36807"/>
    <w:rsid w:val="00C76C5E"/>
    <w:rsid w:val="00CE0BB6"/>
    <w:rsid w:val="00D026D3"/>
    <w:rsid w:val="00D25009"/>
    <w:rsid w:val="00DB5BD4"/>
    <w:rsid w:val="00E03875"/>
    <w:rsid w:val="00E867E6"/>
    <w:rsid w:val="00F82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EBC53"/>
  <w15:chartTrackingRefBased/>
  <w15:docId w15:val="{4C95EAEB-AF21-4B4D-ABC0-4F54D5EF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A90A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90A7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0A7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90A72"/>
    <w:rPr>
      <w:rFonts w:ascii="Times New Roman" w:eastAsia="Times New Roman" w:hAnsi="Times New Roman" w:cs="Times New Roman"/>
      <w:b/>
      <w:bCs/>
      <w:sz w:val="36"/>
      <w:szCs w:val="36"/>
      <w:lang w:eastAsia="fr-FR"/>
    </w:rPr>
  </w:style>
  <w:style w:type="paragraph" w:customStyle="1" w:styleId="xmsonormal">
    <w:name w:val="x_msonormal"/>
    <w:basedOn w:val="Normal"/>
    <w:rsid w:val="00A90A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msolistparagraph">
    <w:name w:val="x_msolistparagraph"/>
    <w:basedOn w:val="Normal"/>
    <w:rsid w:val="00A90A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xbold">
    <w:name w:val="x_bold"/>
    <w:basedOn w:val="Policepardfaut"/>
    <w:rsid w:val="00A90A72"/>
  </w:style>
  <w:style w:type="paragraph" w:styleId="NormalWeb">
    <w:name w:val="Normal (Web)"/>
    <w:basedOn w:val="Normal"/>
    <w:uiPriority w:val="99"/>
    <w:semiHidden/>
    <w:unhideWhenUsed/>
    <w:rsid w:val="00A90A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90A72"/>
    <w:pPr>
      <w:ind w:left="720"/>
      <w:contextualSpacing/>
    </w:pPr>
  </w:style>
  <w:style w:type="paragraph" w:styleId="En-ttedetabledesmatires">
    <w:name w:val="TOC Heading"/>
    <w:basedOn w:val="Titre1"/>
    <w:next w:val="Normal"/>
    <w:uiPriority w:val="39"/>
    <w:unhideWhenUsed/>
    <w:qFormat/>
    <w:rsid w:val="00B27C3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2">
    <w:name w:val="toc 2"/>
    <w:basedOn w:val="Normal"/>
    <w:next w:val="Normal"/>
    <w:autoRedefine/>
    <w:uiPriority w:val="39"/>
    <w:unhideWhenUsed/>
    <w:rsid w:val="00B27C33"/>
    <w:pPr>
      <w:spacing w:after="100"/>
      <w:ind w:left="220"/>
    </w:pPr>
  </w:style>
  <w:style w:type="paragraph" w:styleId="TM1">
    <w:name w:val="toc 1"/>
    <w:basedOn w:val="Normal"/>
    <w:next w:val="Normal"/>
    <w:autoRedefine/>
    <w:uiPriority w:val="39"/>
    <w:unhideWhenUsed/>
    <w:rsid w:val="00B27C33"/>
    <w:pPr>
      <w:spacing w:after="100"/>
    </w:pPr>
  </w:style>
  <w:style w:type="character" w:styleId="Lienhypertexte">
    <w:name w:val="Hyperlink"/>
    <w:basedOn w:val="Policepardfaut"/>
    <w:uiPriority w:val="99"/>
    <w:unhideWhenUsed/>
    <w:rsid w:val="00B27C33"/>
    <w:rPr>
      <w:color w:val="0563C1" w:themeColor="hyperlink"/>
      <w:u w:val="single"/>
    </w:rPr>
  </w:style>
  <w:style w:type="paragraph" w:styleId="En-tte">
    <w:name w:val="header"/>
    <w:basedOn w:val="Normal"/>
    <w:link w:val="En-tteCar"/>
    <w:uiPriority w:val="99"/>
    <w:unhideWhenUsed/>
    <w:rsid w:val="008048C4"/>
    <w:pPr>
      <w:tabs>
        <w:tab w:val="center" w:pos="4536"/>
        <w:tab w:val="right" w:pos="9072"/>
      </w:tabs>
      <w:spacing w:after="0" w:line="240" w:lineRule="auto"/>
    </w:pPr>
  </w:style>
  <w:style w:type="character" w:customStyle="1" w:styleId="En-tteCar">
    <w:name w:val="En-tête Car"/>
    <w:basedOn w:val="Policepardfaut"/>
    <w:link w:val="En-tte"/>
    <w:uiPriority w:val="99"/>
    <w:rsid w:val="008048C4"/>
  </w:style>
  <w:style w:type="paragraph" w:styleId="Pieddepage">
    <w:name w:val="footer"/>
    <w:basedOn w:val="Normal"/>
    <w:link w:val="PieddepageCar"/>
    <w:uiPriority w:val="99"/>
    <w:unhideWhenUsed/>
    <w:rsid w:val="008048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48C4"/>
  </w:style>
  <w:style w:type="table" w:styleId="Grilledutableau">
    <w:name w:val="Table Grid"/>
    <w:basedOn w:val="TableauNormal"/>
    <w:uiPriority w:val="39"/>
    <w:rsid w:val="00317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061501">
      <w:bodyDiv w:val="1"/>
      <w:marLeft w:val="0"/>
      <w:marRight w:val="0"/>
      <w:marTop w:val="0"/>
      <w:marBottom w:val="0"/>
      <w:divBdr>
        <w:top w:val="none" w:sz="0" w:space="0" w:color="auto"/>
        <w:left w:val="none" w:sz="0" w:space="0" w:color="auto"/>
        <w:bottom w:val="none" w:sz="0" w:space="0" w:color="auto"/>
        <w:right w:val="none" w:sz="0" w:space="0" w:color="auto"/>
      </w:divBdr>
    </w:div>
    <w:div w:id="1493334342">
      <w:bodyDiv w:val="1"/>
      <w:marLeft w:val="0"/>
      <w:marRight w:val="0"/>
      <w:marTop w:val="0"/>
      <w:marBottom w:val="0"/>
      <w:divBdr>
        <w:top w:val="none" w:sz="0" w:space="0" w:color="auto"/>
        <w:left w:val="none" w:sz="0" w:space="0" w:color="auto"/>
        <w:bottom w:val="none" w:sz="0" w:space="0" w:color="auto"/>
        <w:right w:val="none" w:sz="0" w:space="0" w:color="auto"/>
      </w:divBdr>
    </w:div>
    <w:div w:id="183633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A221-DDBA-438C-9B25-12745AC3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1112</Words>
  <Characters>6118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FLORENT</dc:creator>
  <cp:keywords/>
  <dc:description/>
  <cp:lastModifiedBy>MARTIN Guillaume [IT-CE]</cp:lastModifiedBy>
  <cp:revision>11</cp:revision>
  <dcterms:created xsi:type="dcterms:W3CDTF">2021-04-07T18:55:00Z</dcterms:created>
  <dcterms:modified xsi:type="dcterms:W3CDTF">2021-04-07T19:32:00Z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iteId">
    <vt:lpwstr>d5bb6d35-8a82-4329-b49a-5030bd6497ab</vt:lpwstr>
  </property>
  <property fmtid="{D5CDD505-2E9C-101B-9397-08002B2CF9AE}" pid="4" name="MSIP_Label_48a19f0c-bea1-442e-a475-ed109d9ec508_Owner">
    <vt:lpwstr>guillaume.martin@it-ce.fr</vt:lpwstr>
  </property>
  <property fmtid="{D5CDD505-2E9C-101B-9397-08002B2CF9AE}" pid="5" name="MSIP_Label_48a19f0c-bea1-442e-a475-ed109d9ec508_SetDate">
    <vt:lpwstr>2021-04-07T18:55:15.2038661Z</vt:lpwstr>
  </property>
  <property fmtid="{D5CDD505-2E9C-101B-9397-08002B2CF9AE}" pid="6" name="MSIP_Label_48a19f0c-bea1-442e-a475-ed109d9ec508_Name">
    <vt:lpwstr>C2 - Interne BPCE</vt:lpwstr>
  </property>
  <property fmtid="{D5CDD505-2E9C-101B-9397-08002B2CF9AE}" pid="7" name="MSIP_Label_48a19f0c-bea1-442e-a475-ed109d9ec508_Application">
    <vt:lpwstr>Microsoft Azure Information Protection</vt:lpwstr>
  </property>
  <property fmtid="{D5CDD505-2E9C-101B-9397-08002B2CF9AE}" pid="8" name="MSIP_Label_48a19f0c-bea1-442e-a475-ed109d9ec508_Extended_MSFT_Method">
    <vt:lpwstr>Automatic</vt:lpwstr>
  </property>
  <property fmtid="{D5CDD505-2E9C-101B-9397-08002B2CF9AE}" pid="9" name="Sensitivity">
    <vt:lpwstr>C2 - Interne BPCE</vt:lpwstr>
  </property>
</Properties>
</file>