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1E7B3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1E7B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2B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DD364" wp14:editId="00D37F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1E7B3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2B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technique</w:t>
                                    </w:r>
                                  </w:sdtContent>
                                </w:sdt>
                              </w:p>
                              <w:p w:rsidR="00633C54" w:rsidRDefault="001E7B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DD36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2D7E8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2B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technique</w:t>
                              </w:r>
                            </w:sdtContent>
                          </w:sdt>
                        </w:p>
                        <w:p w:rsidR="00633C54" w:rsidRDefault="002D7E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1E7B3B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62B49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9807" w:history="1">
            <w:r w:rsidR="00262B49" w:rsidRPr="00147B84">
              <w:rPr>
                <w:rStyle w:val="Lienhypertexte"/>
                <w:noProof/>
              </w:rPr>
              <w:t>Historique des versions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_Toc515969807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2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E7B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8" w:history="1">
            <w:r w:rsidR="00262B49" w:rsidRPr="00147B84">
              <w:rPr>
                <w:rStyle w:val="Lienhypertexte"/>
                <w:noProof/>
              </w:rPr>
              <w:t>Introduction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_Toc515969808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E7B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9" w:history="1">
            <w:r w:rsidR="00262B49" w:rsidRPr="00147B84">
              <w:rPr>
                <w:rStyle w:val="Lienhypertexte"/>
                <w:noProof/>
              </w:rPr>
              <w:t>Présentation de l’application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_Toc515969809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E7B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0" w:history="1">
            <w:r w:rsidR="00262B49" w:rsidRPr="00147B84">
              <w:rPr>
                <w:rStyle w:val="Lienhypertexte"/>
                <w:noProof/>
              </w:rPr>
              <w:t>Comment ça marche ?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_Toc515969810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E7B3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1" w:history="1">
            <w:r w:rsidR="00262B49" w:rsidRPr="00147B84">
              <w:rPr>
                <w:rStyle w:val="Lienhypertexte"/>
                <w:noProof/>
              </w:rPr>
              <w:t xml:space="preserve">Comment utiliser </w:t>
            </w:r>
            <w:r w:rsidR="00262B49" w:rsidRPr="00147B84">
              <w:rPr>
                <w:rStyle w:val="Lienhypertexte"/>
                <w:i/>
                <w:noProof/>
              </w:rPr>
              <w:t>Finger’s Cloner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_Toc515969811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4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E7B3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2" w:history="1">
            <w:r w:rsidR="00262B49" w:rsidRPr="00147B84">
              <w:rPr>
                <w:rStyle w:val="Lienhypertexte"/>
                <w:noProof/>
              </w:rPr>
              <w:t>Enregistrer une nouvelle position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_Toc515969812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4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861C6E" w:rsidRDefault="00861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861C6E" w:rsidP="00861C6E">
      <w:pPr>
        <w:pStyle w:val="Titre1"/>
      </w:pPr>
      <w:bookmarkStart w:id="1" w:name="_Toc515969807"/>
      <w:r>
        <w:lastRenderedPageBreak/>
        <w:t>Historique des versions</w:t>
      </w:r>
      <w:bookmarkEnd w:id="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1C6E" w:rsidTr="004F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Version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 apportées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1.0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"/>
            <w:bookmarkStart w:id="3" w:name="OLE_LINK2"/>
            <w:r>
              <w:t>04</w:t>
            </w:r>
            <w:r w:rsidR="00BA4B16">
              <w:t>.0</w:t>
            </w:r>
            <w:r>
              <w:t>6</w:t>
            </w:r>
            <w:r w:rsidR="00BA4B16">
              <w:t>.2018</w:t>
            </w:r>
            <w:bookmarkEnd w:id="2"/>
            <w:bookmarkEnd w:id="3"/>
          </w:p>
        </w:tc>
      </w:tr>
      <w:tr w:rsidR="00861C6E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1.1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l’introduction</w:t>
            </w:r>
          </w:p>
        </w:tc>
        <w:tc>
          <w:tcPr>
            <w:tcW w:w="3021" w:type="dxa"/>
          </w:tcPr>
          <w:p w:rsidR="00861C6E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04.06</w:t>
            </w:r>
            <w:r w:rsidR="00BA4B16">
              <w:t>.2018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1.2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des captures d’écran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r w:rsidR="00BA4B16">
              <w:t>.0</w:t>
            </w:r>
            <w:r>
              <w:t>6</w:t>
            </w:r>
            <w:r w:rsidR="00BA4B16">
              <w:t>.2018</w:t>
            </w:r>
          </w:p>
        </w:tc>
      </w:tr>
      <w:tr w:rsidR="00BA4B16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4B16" w:rsidRDefault="00BA4B16" w:rsidP="004F56CD">
            <w:r>
              <w:t>1.3</w:t>
            </w:r>
          </w:p>
        </w:tc>
        <w:tc>
          <w:tcPr>
            <w:tcW w:w="3021" w:type="dxa"/>
          </w:tcPr>
          <w:p w:rsidR="00BA4B16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du tutoriel</w:t>
            </w:r>
          </w:p>
        </w:tc>
        <w:tc>
          <w:tcPr>
            <w:tcW w:w="3021" w:type="dxa"/>
          </w:tcPr>
          <w:p w:rsidR="00BA4B16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</w:t>
            </w:r>
            <w:r w:rsidR="00BA4B16">
              <w:t>.2018</w:t>
            </w:r>
          </w:p>
        </w:tc>
      </w:tr>
    </w:tbl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4" w:name="_Toc515969808"/>
      <w:r>
        <w:lastRenderedPageBreak/>
        <w:t>Introduction</w:t>
      </w:r>
      <w:bookmarkEnd w:id="4"/>
    </w:p>
    <w:p w:rsidR="00633C54" w:rsidRDefault="00633C54" w:rsidP="00633C54">
      <w:pPr>
        <w:pStyle w:val="Titre2"/>
      </w:pPr>
      <w:bookmarkStart w:id="5" w:name="_Toc514745165"/>
      <w:bookmarkStart w:id="6" w:name="_Toc515969809"/>
      <w:r>
        <w:t>Présentation d</w:t>
      </w:r>
      <w:bookmarkEnd w:id="5"/>
      <w:r>
        <w:t>e l’application</w:t>
      </w:r>
      <w:bookmarkEnd w:id="6"/>
    </w:p>
    <w:p w:rsidR="00820605" w:rsidRDefault="00B47C3C" w:rsidP="00633C54">
      <w:pPr>
        <w:jc w:val="both"/>
      </w:pP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 w:rsidR="00633C54">
        <w:t xml:space="preserve"> est un programme de reconnaissance de position de main destiné à des </w:t>
      </w:r>
      <w:r>
        <w:t xml:space="preserve">fins </w:t>
      </w:r>
      <w:r w:rsidR="00633C54">
        <w:t>d’apprentissage. Il permet à l’utilisateur de créer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5969810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B47C3C" w:rsidP="00861C6E">
      <w:pPr>
        <w:pStyle w:val="Titre1"/>
      </w:pPr>
      <w:bookmarkStart w:id="8" w:name="_Toc515969811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8"/>
    </w:p>
    <w:p w:rsidR="006F6E92" w:rsidRDefault="006F6E92" w:rsidP="006F6E92">
      <w:pPr>
        <w:pStyle w:val="Titre2"/>
      </w:pPr>
      <w:bookmarkStart w:id="9" w:name="_Toc515969812"/>
      <w:r>
        <w:t>Enregistrer une nouvelle position</w:t>
      </w:r>
      <w:bookmarkEnd w:id="9"/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».</w:t>
      </w:r>
      <w:r w:rsidR="003D5D56">
        <w:pict>
          <v:shape id="_x0000_i1025" type="#_x0000_t75" style="width:453.15pt;height:286.45pt">
            <v:imagedata r:id="rId10" o:title="frmMain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t xml:space="preserve">Entrez un nom dans la </w:t>
      </w:r>
      <w:r w:rsidRPr="00BA4B16">
        <w:rPr>
          <w:b/>
          <w:i/>
          <w:color w:val="95BCF2"/>
        </w:rPr>
        <w:t>zone de texte</w:t>
      </w:r>
      <w:r>
        <w:t>.</w:t>
      </w:r>
      <w:r w:rsidR="001E7B3B">
        <w:pict>
          <v:shape id="_x0000_i1026" type="#_x0000_t75" style="width:268.5pt;height:339pt">
            <v:imagedata r:id="rId11" o:title="frmCreate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lastRenderedPageBreak/>
        <w:t xml:space="preserve">Une fois la position désirée, cliquez sur </w:t>
      </w:r>
      <w:r w:rsidRPr="00BA4B16">
        <w:rPr>
          <w:b/>
          <w:i/>
          <w:color w:val="95BCF2"/>
        </w:rPr>
        <w:t>Valider</w:t>
      </w:r>
      <w:r>
        <w:t xml:space="preserve"> pour terminer.</w:t>
      </w:r>
      <w:r w:rsidR="001E7B3B">
        <w:pict>
          <v:shape id="_x0000_i1027" type="#_x0000_t75" style="width:268.5pt;height:339pt">
            <v:imagedata r:id="rId12" o:title="frmCreate-selected-2"/>
          </v:shape>
        </w:pict>
      </w:r>
    </w:p>
    <w:p w:rsidR="00BA4B16" w:rsidRDefault="00BA4B16" w:rsidP="00BA4B16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BA4B16">
        <w:rPr>
          <w:b/>
          <w:i/>
          <w:color w:val="95BCF2"/>
        </w:rPr>
        <w:t>menu déroulant</w:t>
      </w:r>
      <w:r>
        <w:t xml:space="preserve"> en bas à droite de la fenêtre principale.</w:t>
      </w:r>
      <w:r w:rsidR="003D5D56">
        <w:pict>
          <v:shape id="_x0000_i1028" type="#_x0000_t75" style="width:453.15pt;height:286.45pt">
            <v:imagedata r:id="rId13" o:title="frmMain-selected-2"/>
          </v:shape>
        </w:pict>
      </w:r>
    </w:p>
    <w:sectPr w:rsidR="00BA4B16" w:rsidSect="00633C5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B3B" w:rsidRDefault="001E7B3B" w:rsidP="00861C6E">
      <w:pPr>
        <w:spacing w:after="0" w:line="240" w:lineRule="auto"/>
      </w:pPr>
      <w:r>
        <w:separator/>
      </w:r>
    </w:p>
  </w:endnote>
  <w:endnote w:type="continuationSeparator" w:id="0">
    <w:p w:rsidR="001E7B3B" w:rsidRDefault="001E7B3B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5D56" w:rsidRPr="003D5D56">
          <w:rPr>
            <w:noProof/>
            <w:lang w:val="fr-FR"/>
          </w:rPr>
          <w:t>2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B3B" w:rsidRDefault="001E7B3B" w:rsidP="00861C6E">
      <w:pPr>
        <w:spacing w:after="0" w:line="240" w:lineRule="auto"/>
      </w:pPr>
      <w:r>
        <w:separator/>
      </w:r>
    </w:p>
  </w:footnote>
  <w:footnote w:type="continuationSeparator" w:id="0">
    <w:p w:rsidR="001E7B3B" w:rsidRDefault="001E7B3B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 2018</w:t>
    </w:r>
    <w:r>
      <w:ptab w:relativeTo="margin" w:alignment="center" w:leader="none"/>
    </w:r>
    <w:r>
      <w:t xml:space="preserve">Manuel </w:t>
    </w:r>
    <w:r w:rsidR="003D5D56">
      <w:t>technique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17656F"/>
    <w:rsid w:val="001E7B3B"/>
    <w:rsid w:val="00262B49"/>
    <w:rsid w:val="002D7E8F"/>
    <w:rsid w:val="00377247"/>
    <w:rsid w:val="003D5D56"/>
    <w:rsid w:val="004A3A05"/>
    <w:rsid w:val="004B5DC0"/>
    <w:rsid w:val="00633C54"/>
    <w:rsid w:val="006F6E92"/>
    <w:rsid w:val="00820605"/>
    <w:rsid w:val="00861C6E"/>
    <w:rsid w:val="00B47C3C"/>
    <w:rsid w:val="00BA4B16"/>
    <w:rsid w:val="00D307C8"/>
    <w:rsid w:val="00E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135133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1E69B-A6AE-4346-B0D8-F26C6752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technique</dc:title>
  <dc:subject>Dans le cadre de l’atelier TPI</dc:subject>
  <dc:creator>Loïc Dubas</dc:creator>
  <cp:keywords/>
  <dc:description/>
  <cp:lastModifiedBy>Administrateur</cp:lastModifiedBy>
  <cp:revision>9</cp:revision>
  <dcterms:created xsi:type="dcterms:W3CDTF">2018-05-22T09:22:00Z</dcterms:created>
  <dcterms:modified xsi:type="dcterms:W3CDTF">2018-06-05T11:48:00Z</dcterms:modified>
</cp:coreProperties>
</file>