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4104" w14:textId="18078F5F" w:rsidR="00314CEE" w:rsidRPr="00B55173" w:rsidRDefault="00314CEE" w:rsidP="00B55173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0B0866">
        <w:rPr>
          <w:rFonts w:eastAsia="Bookman Old Style"/>
          <w:b/>
          <w:bCs/>
          <w:noProof/>
          <w:sz w:val="48"/>
          <w:szCs w:val="48"/>
        </w:rPr>
        <w:drawing>
          <wp:inline distT="0" distB="0" distL="0" distR="0" wp14:anchorId="1D7E17F0" wp14:editId="09690CDC">
            <wp:extent cx="6115050" cy="159131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175BA" w14:textId="77777777" w:rsidR="00910C31" w:rsidRPr="00910C31" w:rsidRDefault="00910C31" w:rsidP="00910C31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  <w:r w:rsidRPr="00910C31">
        <w:rPr>
          <w:rFonts w:eastAsia="Bookman Old Style"/>
          <w:b/>
          <w:bCs/>
          <w:sz w:val="40"/>
          <w:szCs w:val="40"/>
        </w:rPr>
        <w:t>CONTRAT D’API</w:t>
      </w:r>
    </w:p>
    <w:p w14:paraId="52E70BED" w14:textId="04C16376" w:rsidR="00314CEE" w:rsidRPr="000B0866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</w:p>
    <w:p w14:paraId="76974552" w14:textId="7513FFC2" w:rsidR="00F001E2" w:rsidRPr="00B55173" w:rsidRDefault="00314CEE" w:rsidP="00B55173">
      <w:pPr>
        <w:spacing w:after="80"/>
        <w:jc w:val="center"/>
      </w:pPr>
      <w:bookmarkStart w:id="0" w:name="_Hlk237270372"/>
      <w:r w:rsidRPr="000B0866">
        <w:rPr>
          <w:rFonts w:eastAsia="Bookman Old Style"/>
          <w:b/>
          <w:bCs/>
          <w:color w:val="385623" w:themeColor="accent6" w:themeShade="80"/>
          <w:sz w:val="36"/>
          <w:szCs w:val="36"/>
        </w:rPr>
        <w:t xml:space="preserve">DIGITALISATION DES AUDIENCES ET DELIBERES </w:t>
      </w:r>
      <w:bookmarkEnd w:id="0"/>
      <w:r w:rsidRPr="000B0866">
        <w:rPr>
          <w:rFonts w:eastAsia="Bookman Old Style"/>
          <w:b/>
          <w:bCs/>
          <w:color w:val="385623" w:themeColor="accent6" w:themeShade="80"/>
          <w:sz w:val="36"/>
          <w:szCs w:val="36"/>
        </w:rPr>
        <w:t>DIRECTION JURIDIQUE</w:t>
      </w:r>
    </w:p>
    <w:p w14:paraId="4FC11197" w14:textId="239F8667" w:rsidR="00B8078A" w:rsidRPr="000B0866" w:rsidRDefault="00F001E2" w:rsidP="00F001E2">
      <w:pPr>
        <w:spacing w:before="240" w:after="240"/>
        <w:rPr>
          <w:b/>
          <w:bCs/>
          <w:sz w:val="48"/>
          <w:szCs w:val="48"/>
        </w:rPr>
      </w:pPr>
      <w:bookmarkStart w:id="1" w:name="_Hlk238130354"/>
      <w:r w:rsidRPr="000B0866">
        <w:rPr>
          <w:b/>
          <w:bCs/>
          <w:sz w:val="28"/>
          <w:szCs w:val="28"/>
        </w:rPr>
        <w:t>1. INTRODUCTION</w:t>
      </w:r>
    </w:p>
    <w:bookmarkEnd w:id="1"/>
    <w:p w14:paraId="4B3255F7" w14:textId="77777777" w:rsidR="00D47D8C" w:rsidRPr="00D47D8C" w:rsidRDefault="00D47D8C" w:rsidP="00B55173">
      <w:pPr>
        <w:shd w:val="clear" w:color="auto" w:fill="FFFFFF"/>
        <w:spacing w:before="240"/>
        <w:rPr>
          <w:b/>
          <w:bCs/>
          <w:color w:val="385623" w:themeColor="accent6" w:themeShade="80"/>
          <w:sz w:val="24"/>
          <w:szCs w:val="24"/>
        </w:rPr>
      </w:pPr>
      <w:r w:rsidRPr="00D47D8C">
        <w:rPr>
          <w:b/>
          <w:bCs/>
          <w:color w:val="385623" w:themeColor="accent6" w:themeShade="80"/>
          <w:sz w:val="24"/>
          <w:szCs w:val="24"/>
        </w:rPr>
        <w:t>1.1 Objectif du document</w:t>
      </w:r>
    </w:p>
    <w:p w14:paraId="6FB55B1E" w14:textId="77777777" w:rsidR="00910C31" w:rsidRPr="00910C31" w:rsidRDefault="00910C31" w:rsidP="00D47D8C">
      <w:p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présent document constitue le </w:t>
      </w: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contrat d’API</w:t>
      </w:r>
      <w:r w:rsidRPr="00910C31">
        <w:rPr>
          <w:rFonts w:ascii="Segoe UI" w:hAnsi="Segoe UI" w:cs="Segoe UI"/>
          <w:color w:val="0F1115"/>
          <w:sz w:val="24"/>
          <w:szCs w:val="24"/>
        </w:rPr>
        <w:t> entre le frontend (Next.js) et le backend (Spring Boot). Il spécifie l’ensemble des endpoints REST, leurs méthodes, paramètres, corps de requête, réponses et codes d’erreur. Il sert de référence pour :</w:t>
      </w:r>
    </w:p>
    <w:p w14:paraId="1B759153" w14:textId="77777777" w:rsidR="00910C31" w:rsidRPr="00910C31" w:rsidRDefault="00910C31" w:rsidP="00D47D8C">
      <w:pPr>
        <w:numPr>
          <w:ilvl w:val="0"/>
          <w:numId w:val="7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développement du backend (implémentation des contrôleurs).</w:t>
      </w:r>
    </w:p>
    <w:p w14:paraId="0854E7B6" w14:textId="77777777" w:rsidR="00910C31" w:rsidRPr="00910C31" w:rsidRDefault="00910C31" w:rsidP="00910C31">
      <w:pPr>
        <w:numPr>
          <w:ilvl w:val="0"/>
          <w:numId w:val="79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développement du frontend (appels API).</w:t>
      </w:r>
    </w:p>
    <w:p w14:paraId="3C49DA54" w14:textId="77777777" w:rsidR="00910C31" w:rsidRPr="00910C31" w:rsidRDefault="00910C31" w:rsidP="00910C31">
      <w:pPr>
        <w:numPr>
          <w:ilvl w:val="0"/>
          <w:numId w:val="79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Les tests d’intégration.</w:t>
      </w:r>
    </w:p>
    <w:p w14:paraId="78499E9B" w14:textId="77777777" w:rsidR="00910C31" w:rsidRPr="00910C31" w:rsidRDefault="00910C31" w:rsidP="00910C31">
      <w:pPr>
        <w:numPr>
          <w:ilvl w:val="0"/>
          <w:numId w:val="79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La documentation automatique via Swagger/OpenAPI.</w:t>
      </w:r>
    </w:p>
    <w:p w14:paraId="3B569533" w14:textId="77777777" w:rsidR="00910C31" w:rsidRPr="00D47D8C" w:rsidRDefault="00910C31" w:rsidP="00D47D8C">
      <w:pPr>
        <w:shd w:val="clear" w:color="auto" w:fill="FFFFFF"/>
        <w:spacing w:before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D47D8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1.2 Périmètre</w:t>
      </w:r>
    </w:p>
    <w:p w14:paraId="03A686CB" w14:textId="77777777" w:rsidR="00910C31" w:rsidRPr="00910C31" w:rsidRDefault="00910C31" w:rsidP="00D47D8C">
      <w:p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color w:val="0F1115"/>
          <w:sz w:val="24"/>
          <w:szCs w:val="24"/>
        </w:rPr>
        <w:t>Le contrat couvre l’intégralité des modules fonctionnels identifiés dans le Document d’Analyse et le Document de Conception :</w:t>
      </w:r>
    </w:p>
    <w:p w14:paraId="268DD53E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Dossiers</w:t>
      </w:r>
      <w:r w:rsidRPr="00910C31">
        <w:rPr>
          <w:rFonts w:ascii="Segoe UI" w:hAnsi="Segoe UI" w:cs="Segoe UI"/>
          <w:color w:val="0F1115"/>
          <w:sz w:val="24"/>
          <w:szCs w:val="24"/>
        </w:rPr>
        <w:t> : CRUD, modification de statut, affectation.</w:t>
      </w:r>
    </w:p>
    <w:p w14:paraId="2A3A678B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Audiences</w:t>
      </w:r>
      <w:r w:rsidRPr="00910C31">
        <w:rPr>
          <w:rFonts w:ascii="Segoe UI" w:hAnsi="Segoe UI" w:cs="Segoe UI"/>
          <w:color w:val="0F1115"/>
          <w:sz w:val="24"/>
          <w:szCs w:val="24"/>
        </w:rPr>
        <w:t> : planification, enregistrement de compte rendu, calendrier.</w:t>
      </w:r>
    </w:p>
    <w:p w14:paraId="1DA305EE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Délibérés</w:t>
      </w:r>
      <w:r w:rsidRPr="00910C31">
        <w:rPr>
          <w:rFonts w:ascii="Segoe UI" w:hAnsi="Segoe UI" w:cs="Segoe UI"/>
          <w:color w:val="0F1115"/>
          <w:sz w:val="24"/>
          <w:szCs w:val="24"/>
        </w:rPr>
        <w:t> : enregistrement, prorogation, rabattement, suivi des recours.</w:t>
      </w:r>
    </w:p>
    <w:p w14:paraId="12274B6A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Intervenants</w:t>
      </w:r>
      <w:r w:rsidRPr="00910C31">
        <w:rPr>
          <w:rFonts w:ascii="Segoe UI" w:hAnsi="Segoe UI" w:cs="Segoe UI"/>
          <w:color w:val="0F1115"/>
          <w:sz w:val="24"/>
          <w:szCs w:val="24"/>
        </w:rPr>
        <w:t> : dépôt et workflow des demandes de frais, gestion des publications.</w:t>
      </w:r>
    </w:p>
    <w:p w14:paraId="0884CDB8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GED</w:t>
      </w:r>
      <w:r w:rsidRPr="00910C31">
        <w:rPr>
          <w:rFonts w:ascii="Segoe UI" w:hAnsi="Segoe UI" w:cs="Segoe UI"/>
          <w:color w:val="0F1115"/>
          <w:sz w:val="24"/>
          <w:szCs w:val="24"/>
        </w:rPr>
        <w:t> : chargement, consultation, suppression de documents.</w:t>
      </w:r>
    </w:p>
    <w:p w14:paraId="69D4C5C3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Alertes</w:t>
      </w:r>
      <w:r w:rsidRPr="00910C31">
        <w:rPr>
          <w:rFonts w:ascii="Segoe UI" w:hAnsi="Segoe UI" w:cs="Segoe UI"/>
          <w:color w:val="0F1115"/>
          <w:sz w:val="24"/>
          <w:szCs w:val="24"/>
        </w:rPr>
        <w:t> : configuration, réception.</w:t>
      </w:r>
    </w:p>
    <w:p w14:paraId="22B3B357" w14:textId="77777777" w:rsidR="00910C31" w:rsidRPr="00910C31" w:rsidRDefault="00910C31" w:rsidP="00910C31">
      <w:pPr>
        <w:numPr>
          <w:ilvl w:val="0"/>
          <w:numId w:val="80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Reporting</w:t>
      </w:r>
      <w:r w:rsidRPr="00910C31">
        <w:rPr>
          <w:rFonts w:ascii="Segoe UI" w:hAnsi="Segoe UI" w:cs="Segoe UI"/>
          <w:color w:val="0F1115"/>
          <w:sz w:val="24"/>
          <w:szCs w:val="24"/>
        </w:rPr>
        <w:t> : génération de rapports, tableau de bord, vue client.</w:t>
      </w:r>
    </w:p>
    <w:p w14:paraId="62F3E0DA" w14:textId="5A9583CC" w:rsidR="00910C31" w:rsidRPr="005B6E8F" w:rsidRDefault="00910C31" w:rsidP="00D47D8C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5B6E8F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1.3 Conventions générales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7756"/>
      </w:tblGrid>
      <w:tr w:rsidR="00D47D8C" w:rsidRPr="005B6E8F" w14:paraId="5F1CB44B" w14:textId="77777777" w:rsidTr="003A0BF8">
        <w:tc>
          <w:tcPr>
            <w:tcW w:w="1980" w:type="dxa"/>
            <w:shd w:val="clear" w:color="auto" w:fill="E7E6E6" w:themeFill="background2"/>
          </w:tcPr>
          <w:p w14:paraId="43070464" w14:textId="39989272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Convention</w:t>
            </w:r>
          </w:p>
        </w:tc>
        <w:tc>
          <w:tcPr>
            <w:tcW w:w="7756" w:type="dxa"/>
            <w:shd w:val="clear" w:color="auto" w:fill="E7E6E6" w:themeFill="background2"/>
          </w:tcPr>
          <w:p w14:paraId="7F404179" w14:textId="2D36F176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Application</w:t>
            </w:r>
          </w:p>
        </w:tc>
      </w:tr>
      <w:tr w:rsidR="00D47D8C" w14:paraId="203365EF" w14:textId="77777777" w:rsidTr="005B6E8F">
        <w:tc>
          <w:tcPr>
            <w:tcW w:w="1980" w:type="dxa"/>
          </w:tcPr>
          <w:p w14:paraId="6B3D8C77" w14:textId="2FDA11BC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Base URL</w:t>
            </w:r>
          </w:p>
        </w:tc>
        <w:tc>
          <w:tcPr>
            <w:tcW w:w="7756" w:type="dxa"/>
          </w:tcPr>
          <w:p w14:paraId="3342AEA9" w14:textId="5BE73947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>https://api.audiences-banque.com/v1 (environnement de développement local : http://localhost:8080/api/v1)</w:t>
            </w:r>
          </w:p>
        </w:tc>
      </w:tr>
      <w:tr w:rsidR="00D47D8C" w14:paraId="2DE45326" w14:textId="77777777" w:rsidTr="005B6E8F">
        <w:tc>
          <w:tcPr>
            <w:tcW w:w="1980" w:type="dxa"/>
          </w:tcPr>
          <w:p w14:paraId="6EDA41CF" w14:textId="508D4CC8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Authentification</w:t>
            </w:r>
          </w:p>
        </w:tc>
        <w:tc>
          <w:tcPr>
            <w:tcW w:w="7756" w:type="dxa"/>
          </w:tcPr>
          <w:p w14:paraId="461BA70C" w14:textId="6AE96874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 xml:space="preserve">Bearer JWT (Keycloak) </w:t>
            </w:r>
            <w:r w:rsidR="005B6E8F">
              <w:rPr>
                <w:sz w:val="22"/>
                <w:szCs w:val="22"/>
              </w:rPr>
              <w:t>-</w:t>
            </w:r>
            <w:r w:rsidRPr="005B6E8F">
              <w:rPr>
                <w:sz w:val="22"/>
                <w:szCs w:val="22"/>
              </w:rPr>
              <w:t xml:space="preserve"> obligatoire pour tous les endpoints, sauf les </w:t>
            </w:r>
            <w:proofErr w:type="spellStart"/>
            <w:r w:rsidRPr="005B6E8F">
              <w:rPr>
                <w:sz w:val="22"/>
                <w:szCs w:val="22"/>
              </w:rPr>
              <w:t>health</w:t>
            </w:r>
            <w:proofErr w:type="spellEnd"/>
            <w:r w:rsidRPr="005B6E8F">
              <w:rPr>
                <w:sz w:val="22"/>
                <w:szCs w:val="22"/>
              </w:rPr>
              <w:t xml:space="preserve"> checks.</w:t>
            </w:r>
          </w:p>
        </w:tc>
      </w:tr>
      <w:tr w:rsidR="00D47D8C" w14:paraId="41DBCEDE" w14:textId="77777777" w:rsidTr="005B6E8F">
        <w:tc>
          <w:tcPr>
            <w:tcW w:w="1980" w:type="dxa"/>
          </w:tcPr>
          <w:p w14:paraId="2B569FD7" w14:textId="19EF43EA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Format des dates</w:t>
            </w:r>
          </w:p>
        </w:tc>
        <w:tc>
          <w:tcPr>
            <w:tcW w:w="7756" w:type="dxa"/>
          </w:tcPr>
          <w:p w14:paraId="353EB613" w14:textId="0B0D1F89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>YYYY-MM-DD (ISO 8601).</w:t>
            </w:r>
          </w:p>
        </w:tc>
      </w:tr>
      <w:tr w:rsidR="00D47D8C" w14:paraId="7CB2EA3D" w14:textId="77777777" w:rsidTr="005B6E8F">
        <w:tc>
          <w:tcPr>
            <w:tcW w:w="1980" w:type="dxa"/>
          </w:tcPr>
          <w:p w14:paraId="289BFDEE" w14:textId="117F6EBD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Format des heures</w:t>
            </w:r>
          </w:p>
        </w:tc>
        <w:tc>
          <w:tcPr>
            <w:tcW w:w="7756" w:type="dxa"/>
          </w:tcPr>
          <w:p w14:paraId="036960CA" w14:textId="60C80354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proofErr w:type="spellStart"/>
            <w:proofErr w:type="gramStart"/>
            <w:r w:rsidRPr="005B6E8F">
              <w:rPr>
                <w:sz w:val="22"/>
                <w:szCs w:val="22"/>
              </w:rPr>
              <w:t>HH:</w:t>
            </w:r>
            <w:proofErr w:type="gramEnd"/>
            <w:r w:rsidRPr="005B6E8F">
              <w:rPr>
                <w:sz w:val="22"/>
                <w:szCs w:val="22"/>
              </w:rPr>
              <w:t>mm:ssZ</w:t>
            </w:r>
            <w:proofErr w:type="spellEnd"/>
            <w:r w:rsidRPr="005B6E8F">
              <w:rPr>
                <w:sz w:val="22"/>
                <w:szCs w:val="22"/>
              </w:rPr>
              <w:t xml:space="preserve"> (ISO 8601).</w:t>
            </w:r>
          </w:p>
        </w:tc>
      </w:tr>
      <w:tr w:rsidR="00D47D8C" w14:paraId="0999C6C2" w14:textId="77777777" w:rsidTr="005B6E8F">
        <w:tc>
          <w:tcPr>
            <w:tcW w:w="1980" w:type="dxa"/>
          </w:tcPr>
          <w:p w14:paraId="76D12396" w14:textId="74348FF8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Encodage</w:t>
            </w:r>
          </w:p>
        </w:tc>
        <w:tc>
          <w:tcPr>
            <w:tcW w:w="7756" w:type="dxa"/>
          </w:tcPr>
          <w:p w14:paraId="504F3464" w14:textId="1F8410DC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>UTF-8.</w:t>
            </w:r>
          </w:p>
        </w:tc>
      </w:tr>
      <w:tr w:rsidR="00D47D8C" w14:paraId="3F251894" w14:textId="77777777" w:rsidTr="005B6E8F">
        <w:tc>
          <w:tcPr>
            <w:tcW w:w="1980" w:type="dxa"/>
          </w:tcPr>
          <w:p w14:paraId="6B6ABF90" w14:textId="288793D3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Content-Type</w:t>
            </w:r>
          </w:p>
        </w:tc>
        <w:tc>
          <w:tcPr>
            <w:tcW w:w="7756" w:type="dxa"/>
          </w:tcPr>
          <w:p w14:paraId="7943F544" w14:textId="743EDF90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proofErr w:type="gramStart"/>
            <w:r w:rsidRPr="005B6E8F">
              <w:rPr>
                <w:sz w:val="22"/>
                <w:szCs w:val="22"/>
              </w:rPr>
              <w:t>application</w:t>
            </w:r>
            <w:proofErr w:type="gramEnd"/>
            <w:r w:rsidRPr="005B6E8F">
              <w:rPr>
                <w:sz w:val="22"/>
                <w:szCs w:val="22"/>
              </w:rPr>
              <w:t>/</w:t>
            </w:r>
            <w:proofErr w:type="spellStart"/>
            <w:r w:rsidRPr="005B6E8F">
              <w:rPr>
                <w:sz w:val="22"/>
                <w:szCs w:val="22"/>
              </w:rPr>
              <w:t>json</w:t>
            </w:r>
            <w:proofErr w:type="spellEnd"/>
            <w:r w:rsidRPr="005B6E8F">
              <w:rPr>
                <w:sz w:val="22"/>
                <w:szCs w:val="22"/>
              </w:rPr>
              <w:t xml:space="preserve"> (requêtes et réponses).</w:t>
            </w:r>
          </w:p>
        </w:tc>
      </w:tr>
      <w:tr w:rsidR="00D47D8C" w14:paraId="36A0FA7D" w14:textId="77777777" w:rsidTr="005B6E8F">
        <w:tc>
          <w:tcPr>
            <w:tcW w:w="1980" w:type="dxa"/>
          </w:tcPr>
          <w:p w14:paraId="0D2CCEBE" w14:textId="2B139651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b/>
                <w:bCs/>
                <w:sz w:val="22"/>
                <w:szCs w:val="22"/>
              </w:rPr>
              <w:t>Gestion des erreurs</w:t>
            </w:r>
          </w:p>
        </w:tc>
        <w:tc>
          <w:tcPr>
            <w:tcW w:w="7756" w:type="dxa"/>
          </w:tcPr>
          <w:p w14:paraId="0B0414DC" w14:textId="297A76C5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 w:rsidRPr="005B6E8F">
              <w:rPr>
                <w:sz w:val="22"/>
                <w:szCs w:val="22"/>
              </w:rPr>
              <w:t xml:space="preserve">Codes HTTP standard (4xx, 5xx) + corps JSON avec code, message, </w:t>
            </w:r>
            <w:proofErr w:type="spellStart"/>
            <w:r w:rsidRPr="005B6E8F">
              <w:rPr>
                <w:sz w:val="22"/>
                <w:szCs w:val="22"/>
              </w:rPr>
              <w:t>details</w:t>
            </w:r>
            <w:proofErr w:type="spellEnd"/>
            <w:r w:rsidRPr="005B6E8F">
              <w:rPr>
                <w:sz w:val="22"/>
                <w:szCs w:val="22"/>
              </w:rPr>
              <w:t xml:space="preserve"> (optionnel).</w:t>
            </w:r>
          </w:p>
        </w:tc>
      </w:tr>
    </w:tbl>
    <w:p w14:paraId="249D298D" w14:textId="321E3A05" w:rsidR="00910C31" w:rsidRDefault="00910C31" w:rsidP="00900A90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900A90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lastRenderedPageBreak/>
        <w:t>1.4 Codes d’erreur génériques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4252"/>
        <w:gridCol w:w="4638"/>
      </w:tblGrid>
      <w:tr w:rsidR="00900A90" w14:paraId="6AAE37BF" w14:textId="77777777" w:rsidTr="003A0BF8">
        <w:tc>
          <w:tcPr>
            <w:tcW w:w="846" w:type="dxa"/>
            <w:shd w:val="clear" w:color="auto" w:fill="E7E6E6" w:themeFill="background2"/>
          </w:tcPr>
          <w:p w14:paraId="3A9CE687" w14:textId="49E525B7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252" w:type="dxa"/>
            <w:shd w:val="clear" w:color="auto" w:fill="E7E6E6" w:themeFill="background2"/>
          </w:tcPr>
          <w:p w14:paraId="30449433" w14:textId="76E4AA5B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Signification</w:t>
            </w:r>
          </w:p>
        </w:tc>
        <w:tc>
          <w:tcPr>
            <w:tcW w:w="4638" w:type="dxa"/>
            <w:shd w:val="clear" w:color="auto" w:fill="E7E6E6" w:themeFill="background2"/>
          </w:tcPr>
          <w:p w14:paraId="51F6231F" w14:textId="3D684CD6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Exemple d’utilisation</w:t>
            </w:r>
          </w:p>
        </w:tc>
      </w:tr>
      <w:tr w:rsidR="00900A90" w14:paraId="2265720B" w14:textId="77777777" w:rsidTr="00900A90">
        <w:tc>
          <w:tcPr>
            <w:tcW w:w="846" w:type="dxa"/>
          </w:tcPr>
          <w:p w14:paraId="389D9246" w14:textId="6558773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400</w:t>
            </w:r>
          </w:p>
        </w:tc>
        <w:tc>
          <w:tcPr>
            <w:tcW w:w="4252" w:type="dxa"/>
          </w:tcPr>
          <w:p w14:paraId="100152E3" w14:textId="0DE38CF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Requête invalide (paramètres manquants ou mal formatés).</w:t>
            </w:r>
          </w:p>
        </w:tc>
        <w:tc>
          <w:tcPr>
            <w:tcW w:w="4638" w:type="dxa"/>
          </w:tcPr>
          <w:p w14:paraId="1DD57E92" w14:textId="6DA4D5B2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Métadonnées incomplètes lors de la création d’un dossier.</w:t>
            </w:r>
          </w:p>
        </w:tc>
      </w:tr>
      <w:tr w:rsidR="00900A90" w14:paraId="10467A55" w14:textId="77777777" w:rsidTr="00900A90">
        <w:tc>
          <w:tcPr>
            <w:tcW w:w="846" w:type="dxa"/>
          </w:tcPr>
          <w:p w14:paraId="28D4E305" w14:textId="67A6FD4E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401</w:t>
            </w:r>
          </w:p>
        </w:tc>
        <w:tc>
          <w:tcPr>
            <w:tcW w:w="4252" w:type="dxa"/>
          </w:tcPr>
          <w:p w14:paraId="0A15F430" w14:textId="0C508C0E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Non authentifié (JWT manquant ou invalide).</w:t>
            </w:r>
          </w:p>
        </w:tc>
        <w:tc>
          <w:tcPr>
            <w:tcW w:w="4638" w:type="dxa"/>
          </w:tcPr>
          <w:p w14:paraId="07457FDA" w14:textId="0919AC16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Appel sans jeton Keycloak.</w:t>
            </w:r>
          </w:p>
        </w:tc>
      </w:tr>
      <w:tr w:rsidR="00900A90" w14:paraId="6A00CDD4" w14:textId="77777777" w:rsidTr="00900A90">
        <w:tc>
          <w:tcPr>
            <w:tcW w:w="846" w:type="dxa"/>
          </w:tcPr>
          <w:p w14:paraId="7ACFC1D4" w14:textId="38EB87E8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403</w:t>
            </w:r>
          </w:p>
        </w:tc>
        <w:tc>
          <w:tcPr>
            <w:tcW w:w="4252" w:type="dxa"/>
          </w:tcPr>
          <w:p w14:paraId="0F4BCFA4" w14:textId="3EC9A6C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Droits insuffisants (RBAC).</w:t>
            </w:r>
          </w:p>
        </w:tc>
        <w:tc>
          <w:tcPr>
            <w:tcW w:w="4638" w:type="dxa"/>
          </w:tcPr>
          <w:p w14:paraId="6A697029" w14:textId="5910BFF1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Un juriste tente de configurer un seuil d’alerte (réservé au DJ).</w:t>
            </w:r>
          </w:p>
        </w:tc>
      </w:tr>
      <w:tr w:rsidR="00900A90" w14:paraId="056DBC52" w14:textId="77777777" w:rsidTr="00900A90">
        <w:tc>
          <w:tcPr>
            <w:tcW w:w="846" w:type="dxa"/>
          </w:tcPr>
          <w:p w14:paraId="3BE51E4D" w14:textId="72A0669A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404</w:t>
            </w:r>
          </w:p>
        </w:tc>
        <w:tc>
          <w:tcPr>
            <w:tcW w:w="4252" w:type="dxa"/>
          </w:tcPr>
          <w:p w14:paraId="5FC8331B" w14:textId="0E8D0AE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Ressource non trouvée.</w:t>
            </w:r>
          </w:p>
        </w:tc>
        <w:tc>
          <w:tcPr>
            <w:tcW w:w="4638" w:type="dxa"/>
          </w:tcPr>
          <w:p w14:paraId="1E5D896C" w14:textId="53E8C5A4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Le dossier demandé n’existe pas.</w:t>
            </w:r>
          </w:p>
        </w:tc>
      </w:tr>
      <w:tr w:rsidR="00900A90" w14:paraId="2DDBCEC2" w14:textId="77777777" w:rsidTr="00900A90">
        <w:tc>
          <w:tcPr>
            <w:tcW w:w="846" w:type="dxa"/>
          </w:tcPr>
          <w:p w14:paraId="5DDE3F39" w14:textId="23F3107A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409</w:t>
            </w:r>
          </w:p>
        </w:tc>
        <w:tc>
          <w:tcPr>
            <w:tcW w:w="4252" w:type="dxa"/>
          </w:tcPr>
          <w:p w14:paraId="322C58B5" w14:textId="3ECBE160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Conflit (violation d’une contrainte d’unicité).</w:t>
            </w:r>
          </w:p>
        </w:tc>
        <w:tc>
          <w:tcPr>
            <w:tcW w:w="4638" w:type="dxa"/>
          </w:tcPr>
          <w:p w14:paraId="6A53D9EA" w14:textId="2E91FD89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Création d’un dossier avec une référence déjà existante.</w:t>
            </w:r>
          </w:p>
        </w:tc>
      </w:tr>
      <w:tr w:rsidR="00900A90" w14:paraId="6193A849" w14:textId="77777777" w:rsidTr="00900A90">
        <w:tc>
          <w:tcPr>
            <w:tcW w:w="846" w:type="dxa"/>
          </w:tcPr>
          <w:p w14:paraId="6497BFC4" w14:textId="31B84C8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422</w:t>
            </w:r>
          </w:p>
        </w:tc>
        <w:tc>
          <w:tcPr>
            <w:tcW w:w="4252" w:type="dxa"/>
          </w:tcPr>
          <w:p w14:paraId="2CA4B37F" w14:textId="065DD0F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Entité non traitable (règle métier violée).</w:t>
            </w:r>
          </w:p>
        </w:tc>
        <w:tc>
          <w:tcPr>
            <w:tcW w:w="4638" w:type="dxa"/>
          </w:tcPr>
          <w:p w14:paraId="4586DB30" w14:textId="5324CD04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 w:rsidRPr="003A0BF8">
              <w:t>Prorogation &gt; 10 sur un délibéré (alerte, mais pas d’erreur) - à traiter en 400 ou 422.</w:t>
            </w:r>
          </w:p>
        </w:tc>
      </w:tr>
    </w:tbl>
    <w:p w14:paraId="57A8E299" w14:textId="28459787" w:rsidR="00910C31" w:rsidRDefault="00910C31" w:rsidP="00B55173">
      <w:pPr>
        <w:shd w:val="clear" w:color="auto" w:fill="FFFFFF"/>
        <w:spacing w:before="240"/>
        <w:rPr>
          <w:rFonts w:ascii="Segoe UI" w:hAnsi="Segoe UI" w:cs="Segoe UI"/>
          <w:b/>
          <w:bCs/>
          <w:color w:val="0F1115"/>
          <w:sz w:val="28"/>
          <w:szCs w:val="28"/>
        </w:rPr>
      </w:pPr>
      <w:r w:rsidRPr="00900A90">
        <w:rPr>
          <w:rFonts w:ascii="Segoe UI" w:hAnsi="Segoe UI" w:cs="Segoe UI"/>
          <w:b/>
          <w:bCs/>
          <w:color w:val="0F1115"/>
          <w:sz w:val="28"/>
          <w:szCs w:val="28"/>
        </w:rPr>
        <w:t>2. VUE D’ENSEMBLE DES ENDPOINTS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5"/>
        <w:gridCol w:w="1200"/>
        <w:gridCol w:w="3604"/>
        <w:gridCol w:w="3727"/>
      </w:tblGrid>
      <w:tr w:rsidR="00F53F00" w14:paraId="59A63536" w14:textId="77777777" w:rsidTr="003A0BF8">
        <w:tc>
          <w:tcPr>
            <w:tcW w:w="1205" w:type="dxa"/>
            <w:shd w:val="clear" w:color="auto" w:fill="E7E6E6" w:themeFill="background2"/>
          </w:tcPr>
          <w:p w14:paraId="35A32D67" w14:textId="70F75BDE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1200" w:type="dxa"/>
            <w:shd w:val="clear" w:color="auto" w:fill="E7E6E6" w:themeFill="background2"/>
          </w:tcPr>
          <w:p w14:paraId="50118FE6" w14:textId="5C8C477C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Méthode</w:t>
            </w:r>
          </w:p>
        </w:tc>
        <w:tc>
          <w:tcPr>
            <w:tcW w:w="3604" w:type="dxa"/>
            <w:shd w:val="clear" w:color="auto" w:fill="E7E6E6" w:themeFill="background2"/>
          </w:tcPr>
          <w:p w14:paraId="4CCA4F55" w14:textId="0C9F595C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727" w:type="dxa"/>
            <w:shd w:val="clear" w:color="auto" w:fill="E7E6E6" w:themeFill="background2"/>
          </w:tcPr>
          <w:p w14:paraId="0852557C" w14:textId="5833D4D2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A0BF8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Dossiers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Créer un nouveau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Lister les dossiers (avec filtres).</w:t>
            </w:r>
          </w:p>
        </w:tc>
      </w:tr>
      <w:tr w:rsidR="00F53F00" w14:paraId="7ECEFC2E" w14:textId="77777777" w:rsidTr="00B55173">
        <w:tc>
          <w:tcPr>
            <w:tcW w:w="1205" w:type="dxa"/>
          </w:tcPr>
          <w:p w14:paraId="3C40B35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92DED40" w14:textId="28D8D84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11F36A66" w14:textId="21ED686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</w:t>
            </w:r>
          </w:p>
        </w:tc>
        <w:tc>
          <w:tcPr>
            <w:tcW w:w="3727" w:type="dxa"/>
          </w:tcPr>
          <w:p w14:paraId="42457CBB" w14:textId="2BCAAD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un dossier.</w:t>
            </w:r>
          </w:p>
        </w:tc>
      </w:tr>
      <w:tr w:rsidR="00F53F00" w14:paraId="316D3006" w14:textId="77777777" w:rsidTr="00B55173">
        <w:tc>
          <w:tcPr>
            <w:tcW w:w="1205" w:type="dxa"/>
          </w:tcPr>
          <w:p w14:paraId="65AD604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7536F77" w14:textId="19674F2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66E802BE" w14:textId="2B55098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/dossiers/{id}/affectation</w:t>
            </w:r>
          </w:p>
        </w:tc>
        <w:tc>
          <w:tcPr>
            <w:tcW w:w="3727" w:type="dxa"/>
          </w:tcPr>
          <w:p w14:paraId="6DBE1D0B" w14:textId="785C336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Modifier l’affectation (juristes, avocats).</w:t>
            </w:r>
          </w:p>
        </w:tc>
      </w:tr>
      <w:tr w:rsidR="00F53F00" w14:paraId="7F6AA9ED" w14:textId="77777777" w:rsidTr="00B55173">
        <w:tc>
          <w:tcPr>
            <w:tcW w:w="1205" w:type="dxa"/>
          </w:tcPr>
          <w:p w14:paraId="44D827ED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3808F75" w14:textId="042CAD5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PATCH</w:t>
            </w:r>
          </w:p>
        </w:tc>
        <w:tc>
          <w:tcPr>
            <w:tcW w:w="3604" w:type="dxa"/>
          </w:tcPr>
          <w:p w14:paraId="660C459B" w14:textId="4102C1F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/dossiers/{id}/etapes/{etapeId}/statut</w:t>
            </w:r>
          </w:p>
        </w:tc>
        <w:tc>
          <w:tcPr>
            <w:tcW w:w="3727" w:type="dxa"/>
          </w:tcPr>
          <w:p w14:paraId="7FD73DCC" w14:textId="21D8E98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Modifier le statut d’une étape.</w:t>
            </w:r>
          </w:p>
        </w:tc>
      </w:tr>
      <w:tr w:rsidR="00F53F00" w14:paraId="425AA358" w14:textId="77777777" w:rsidTr="00B55173">
        <w:tc>
          <w:tcPr>
            <w:tcW w:w="1205" w:type="dxa"/>
          </w:tcPr>
          <w:p w14:paraId="3A05DBD0" w14:textId="1983484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Audiences</w:t>
            </w:r>
          </w:p>
        </w:tc>
        <w:tc>
          <w:tcPr>
            <w:tcW w:w="1200" w:type="dxa"/>
          </w:tcPr>
          <w:p w14:paraId="0DCE9800" w14:textId="5C7928D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49A9FEE2" w14:textId="2F20471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/dossiers/{id}/audiences</w:t>
            </w:r>
          </w:p>
        </w:tc>
        <w:tc>
          <w:tcPr>
            <w:tcW w:w="3727" w:type="dxa"/>
          </w:tcPr>
          <w:p w14:paraId="19A3F780" w14:textId="045379A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Planifier une audience.</w:t>
            </w:r>
          </w:p>
        </w:tc>
      </w:tr>
      <w:tr w:rsidR="00F53F00" w14:paraId="0C69F75F" w14:textId="77777777" w:rsidTr="00B55173">
        <w:tc>
          <w:tcPr>
            <w:tcW w:w="1205" w:type="dxa"/>
          </w:tcPr>
          <w:p w14:paraId="2A394980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2C587DE" w14:textId="116D9AD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1EFA3DB8" w14:textId="34D8CD1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/audiences/{id}/compte-rendu</w:t>
            </w:r>
          </w:p>
        </w:tc>
        <w:tc>
          <w:tcPr>
            <w:tcW w:w="3727" w:type="dxa"/>
          </w:tcPr>
          <w:p w14:paraId="011E8F3E" w14:textId="7C3FE52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Enregistrer un compte rendu (juriste).</w:t>
            </w:r>
          </w:p>
        </w:tc>
      </w:tr>
      <w:tr w:rsidR="00B55173" w14:paraId="0A2F1C78" w14:textId="77777777" w:rsidTr="00B55173">
        <w:tc>
          <w:tcPr>
            <w:tcW w:w="1205" w:type="dxa"/>
          </w:tcPr>
          <w:p w14:paraId="10B6D016" w14:textId="77777777" w:rsidR="00B55173" w:rsidRDefault="00B55173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059A86B" w14:textId="06C0FE59" w:rsidR="00B55173" w:rsidRPr="00892648" w:rsidRDefault="00792BF2" w:rsidP="00F53F00">
            <w:r>
              <w:t>POST</w:t>
            </w:r>
          </w:p>
        </w:tc>
        <w:tc>
          <w:tcPr>
            <w:tcW w:w="3604" w:type="dxa"/>
          </w:tcPr>
          <w:p w14:paraId="1A9EF534" w14:textId="63C5624D" w:rsidR="00B55173" w:rsidRPr="00892648" w:rsidRDefault="00792BF2" w:rsidP="00F53F00">
            <w:r w:rsidRPr="00892648">
              <w:t>/dossiers/{id}/</w:t>
            </w:r>
            <w:r>
              <w:t>alarmes</w:t>
            </w:r>
          </w:p>
        </w:tc>
        <w:tc>
          <w:tcPr>
            <w:tcW w:w="3727" w:type="dxa"/>
          </w:tcPr>
          <w:p w14:paraId="5F3187AF" w14:textId="22EC0698" w:rsidR="00B55173" w:rsidRPr="00892648" w:rsidRDefault="00792BF2" w:rsidP="00F53F00">
            <w:r w:rsidRPr="00792BF2">
              <w:t xml:space="preserve">Configurer </w:t>
            </w:r>
            <w:r>
              <w:t>l’</w:t>
            </w:r>
            <w:r w:rsidRPr="00792BF2">
              <w:t>alarme </w:t>
            </w:r>
          </w:p>
        </w:tc>
      </w:tr>
      <w:tr w:rsidR="00B55173" w14:paraId="0DA7FA9B" w14:textId="77777777" w:rsidTr="00B55173">
        <w:tc>
          <w:tcPr>
            <w:tcW w:w="1205" w:type="dxa"/>
          </w:tcPr>
          <w:p w14:paraId="2647AD28" w14:textId="77777777" w:rsidR="00B55173" w:rsidRDefault="00B55173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6CA9FB0" w14:textId="09A66027" w:rsidR="00B55173" w:rsidRPr="00892648" w:rsidRDefault="00792BF2" w:rsidP="00F53F00">
            <w:r>
              <w:t>PUT</w:t>
            </w:r>
          </w:p>
        </w:tc>
        <w:tc>
          <w:tcPr>
            <w:tcW w:w="3604" w:type="dxa"/>
          </w:tcPr>
          <w:p w14:paraId="465CF9B4" w14:textId="269E20AE" w:rsidR="00B55173" w:rsidRPr="00792BF2" w:rsidRDefault="00792BF2" w:rsidP="00F53F00">
            <w:pPr>
              <w:rPr>
                <w:lang w:val="en-US"/>
              </w:rPr>
            </w:pPr>
            <w:r>
              <w:t>/alarmes/</w:t>
            </w:r>
            <w:r>
              <w:rPr>
                <w:lang w:val="en-US"/>
              </w:rPr>
              <w:t>{</w:t>
            </w:r>
            <w:r>
              <w:rPr>
                <w:lang w:val="fr-FR"/>
              </w:rPr>
              <w:t>id</w:t>
            </w:r>
            <w:r>
              <w:rPr>
                <w:lang w:val="en-US"/>
              </w:rPr>
              <w:t>}/reprogrammer</w:t>
            </w:r>
          </w:p>
        </w:tc>
        <w:tc>
          <w:tcPr>
            <w:tcW w:w="3727" w:type="dxa"/>
          </w:tcPr>
          <w:p w14:paraId="77E45544" w14:textId="28011A1D" w:rsidR="00B55173" w:rsidRPr="00892648" w:rsidRDefault="00792BF2" w:rsidP="00F53F00">
            <w:r w:rsidRPr="00792BF2">
              <w:t>Reprogrammer</w:t>
            </w:r>
            <w:r>
              <w:t xml:space="preserve"> une alarme</w:t>
            </w:r>
          </w:p>
        </w:tc>
      </w:tr>
      <w:tr w:rsidR="00F53F00" w14:paraId="037F2B3C" w14:textId="77777777" w:rsidTr="00B55173">
        <w:tc>
          <w:tcPr>
            <w:tcW w:w="1205" w:type="dxa"/>
          </w:tcPr>
          <w:p w14:paraId="5843B3A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850FA15" w14:textId="3A47238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1596CDF3" w14:textId="562A860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/audiences/calendrier</w:t>
            </w:r>
          </w:p>
        </w:tc>
        <w:tc>
          <w:tcPr>
            <w:tcW w:w="3727" w:type="dxa"/>
          </w:tcPr>
          <w:p w14:paraId="5567A058" w14:textId="386567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Générer un calendrier des audiences.</w:t>
            </w:r>
          </w:p>
        </w:tc>
      </w:tr>
      <w:tr w:rsidR="00F53F00" w14:paraId="5612A4DD" w14:textId="77777777" w:rsidTr="00B55173">
        <w:tc>
          <w:tcPr>
            <w:tcW w:w="1205" w:type="dxa"/>
          </w:tcPr>
          <w:p w14:paraId="40AA596A" w14:textId="2538F93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Délibérés</w:t>
            </w:r>
          </w:p>
        </w:tc>
        <w:tc>
          <w:tcPr>
            <w:tcW w:w="1200" w:type="dxa"/>
          </w:tcPr>
          <w:p w14:paraId="62350F52" w14:textId="15BDCA0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2899B87F" w14:textId="2CFC9C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/dossiers/{id}/deliberes</w:t>
            </w:r>
          </w:p>
        </w:tc>
        <w:tc>
          <w:tcPr>
            <w:tcW w:w="3727" w:type="dxa"/>
          </w:tcPr>
          <w:p w14:paraId="2C47B5B5" w14:textId="7205186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Enregistrer un délibéré.</w:t>
            </w:r>
          </w:p>
        </w:tc>
      </w:tr>
      <w:tr w:rsidR="00F53F00" w14:paraId="35329FDC" w14:textId="77777777" w:rsidTr="00B55173">
        <w:tc>
          <w:tcPr>
            <w:tcW w:w="1205" w:type="dxa"/>
          </w:tcPr>
          <w:p w14:paraId="244B9066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1EF51EE" w14:textId="4887015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5526C5C4" w14:textId="7E4C18A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/deliberes/{id}/prorogations</w:t>
            </w:r>
          </w:p>
        </w:tc>
        <w:tc>
          <w:tcPr>
            <w:tcW w:w="3727" w:type="dxa"/>
          </w:tcPr>
          <w:p w14:paraId="4B7DD3C9" w14:textId="485BF1D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Proroger un délibéré.</w:t>
            </w:r>
          </w:p>
        </w:tc>
      </w:tr>
      <w:tr w:rsidR="00F53F00" w14:paraId="3C6DED91" w14:textId="77777777" w:rsidTr="00B55173">
        <w:tc>
          <w:tcPr>
            <w:tcW w:w="1205" w:type="dxa"/>
          </w:tcPr>
          <w:p w14:paraId="722B8C9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BBD7C9D" w14:textId="0A5A10D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7F623AF8" w14:textId="3C44B70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/deliberes/{id}/rabattement</w:t>
            </w:r>
          </w:p>
        </w:tc>
        <w:tc>
          <w:tcPr>
            <w:tcW w:w="3727" w:type="dxa"/>
          </w:tcPr>
          <w:p w14:paraId="767D352D" w14:textId="332DBCB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Rabattre un délibéré.</w:t>
            </w:r>
          </w:p>
        </w:tc>
      </w:tr>
      <w:tr w:rsidR="00F53F00" w14:paraId="3C75345D" w14:textId="77777777" w:rsidTr="00B55173">
        <w:tc>
          <w:tcPr>
            <w:tcW w:w="1205" w:type="dxa"/>
          </w:tcPr>
          <w:p w14:paraId="603FB502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70FE5B2" w14:textId="7CAC9A8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07EB9A96" w14:textId="04B1312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/deliberes/{id}/recours</w:t>
            </w:r>
          </w:p>
        </w:tc>
        <w:tc>
          <w:tcPr>
            <w:tcW w:w="3727" w:type="dxa"/>
          </w:tcPr>
          <w:p w14:paraId="74961374" w14:textId="1CB714E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Suivre le délai de recours.</w:t>
            </w:r>
          </w:p>
        </w:tc>
      </w:tr>
      <w:tr w:rsidR="00792BF2" w14:paraId="2BFF51D1" w14:textId="77777777" w:rsidTr="00B55173">
        <w:tc>
          <w:tcPr>
            <w:tcW w:w="1205" w:type="dxa"/>
          </w:tcPr>
          <w:p w14:paraId="768FB55F" w14:textId="77777777" w:rsidR="00792BF2" w:rsidRDefault="00792BF2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22DFEB1" w14:textId="191A6F87" w:rsidR="00792BF2" w:rsidRPr="00892648" w:rsidRDefault="00792BF2" w:rsidP="00F53F00">
            <w:r>
              <w:t>PUT</w:t>
            </w:r>
          </w:p>
        </w:tc>
        <w:tc>
          <w:tcPr>
            <w:tcW w:w="3604" w:type="dxa"/>
          </w:tcPr>
          <w:p w14:paraId="39908579" w14:textId="7B84301A" w:rsidR="00792BF2" w:rsidRPr="00892648" w:rsidRDefault="00792BF2" w:rsidP="00F53F00">
            <w:r w:rsidRPr="00792BF2">
              <w:t>/deliberes/{id}/</w:t>
            </w:r>
            <w:r>
              <w:t>expedition</w:t>
            </w:r>
          </w:p>
        </w:tc>
        <w:tc>
          <w:tcPr>
            <w:tcW w:w="3727" w:type="dxa"/>
          </w:tcPr>
          <w:p w14:paraId="785D3D23" w14:textId="4E124EC6" w:rsidR="00792BF2" w:rsidRPr="00892648" w:rsidRDefault="00792BF2" w:rsidP="00F53F00">
            <w:r w:rsidRPr="00792BF2">
              <w:t>Gérer</w:t>
            </w:r>
            <w:r>
              <w:t xml:space="preserve"> une</w:t>
            </w:r>
            <w:r w:rsidRPr="00792BF2">
              <w:t xml:space="preserve"> expédition</w:t>
            </w:r>
          </w:p>
        </w:tc>
      </w:tr>
      <w:tr w:rsidR="00F53F00" w14:paraId="5CF1F8D2" w14:textId="77777777" w:rsidTr="00B55173">
        <w:tc>
          <w:tcPr>
            <w:tcW w:w="1205" w:type="dxa"/>
          </w:tcPr>
          <w:p w14:paraId="7766AAEC" w14:textId="36A9F8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Frais</w:t>
            </w:r>
          </w:p>
        </w:tc>
        <w:tc>
          <w:tcPr>
            <w:tcW w:w="1200" w:type="dxa"/>
          </w:tcPr>
          <w:p w14:paraId="38B82974" w14:textId="31B00A4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0C1B1B97" w14:textId="4986A7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</w:t>
            </w:r>
          </w:p>
        </w:tc>
        <w:tc>
          <w:tcPr>
            <w:tcW w:w="3727" w:type="dxa"/>
          </w:tcPr>
          <w:p w14:paraId="06FE182C" w14:textId="4DD58AD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Déposer une demande de frais (avocat).</w:t>
            </w:r>
          </w:p>
        </w:tc>
      </w:tr>
      <w:tr w:rsidR="00F53F00" w14:paraId="4B6EB488" w14:textId="77777777" w:rsidTr="00B55173">
        <w:tc>
          <w:tcPr>
            <w:tcW w:w="1205" w:type="dxa"/>
          </w:tcPr>
          <w:p w14:paraId="49E369E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462A60D" w14:textId="143BEE5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4789001D" w14:textId="5A3334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/frais/demandes/{id}/conformite</w:t>
            </w:r>
          </w:p>
        </w:tc>
        <w:tc>
          <w:tcPr>
            <w:tcW w:w="3727" w:type="dxa"/>
          </w:tcPr>
          <w:p w14:paraId="6DD625A2" w14:textId="797ABB7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Contrôler la conformité (Assistante).</w:t>
            </w:r>
          </w:p>
        </w:tc>
      </w:tr>
      <w:tr w:rsidR="00F53F00" w14:paraId="3B512D25" w14:textId="77777777" w:rsidTr="00B55173">
        <w:tc>
          <w:tcPr>
            <w:tcW w:w="1205" w:type="dxa"/>
          </w:tcPr>
          <w:p w14:paraId="7110A8D5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729F502" w14:textId="747642F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0FA90A7F" w14:textId="77F3878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/frais/demandes/{id}/opportunite</w:t>
            </w:r>
          </w:p>
        </w:tc>
        <w:tc>
          <w:tcPr>
            <w:tcW w:w="3727" w:type="dxa"/>
          </w:tcPr>
          <w:p w14:paraId="63046986" w14:textId="54A3D7E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Contrôler l’opportunité (DJA).</w:t>
            </w:r>
          </w:p>
        </w:tc>
      </w:tr>
      <w:tr w:rsidR="00F53F00" w14:paraId="13C41524" w14:textId="77777777" w:rsidTr="00B55173">
        <w:tc>
          <w:tcPr>
            <w:tcW w:w="1205" w:type="dxa"/>
          </w:tcPr>
          <w:p w14:paraId="343DBAC3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F3287E8" w14:textId="2C9EB53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1094AA8C" w14:textId="5F9B32A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/frais/demandes/{id}/validation-conjointe</w:t>
            </w:r>
          </w:p>
        </w:tc>
        <w:tc>
          <w:tcPr>
            <w:tcW w:w="3727" w:type="dxa"/>
          </w:tcPr>
          <w:p w14:paraId="325F797A" w14:textId="5FF346E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Valider conjointement (DJ + DJA).</w:t>
            </w:r>
          </w:p>
        </w:tc>
      </w:tr>
      <w:tr w:rsidR="00F53F00" w14:paraId="2EFC737D" w14:textId="77777777" w:rsidTr="00B55173">
        <w:tc>
          <w:tcPr>
            <w:tcW w:w="1205" w:type="dxa"/>
          </w:tcPr>
          <w:p w14:paraId="646BB50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30DD605" w14:textId="12F3C6A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PATCH</w:t>
            </w:r>
          </w:p>
        </w:tc>
        <w:tc>
          <w:tcPr>
            <w:tcW w:w="3604" w:type="dxa"/>
          </w:tcPr>
          <w:p w14:paraId="14D841EE" w14:textId="2D192AD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/frais/demandes/{id}/paiement</w:t>
            </w:r>
          </w:p>
        </w:tc>
        <w:tc>
          <w:tcPr>
            <w:tcW w:w="3727" w:type="dxa"/>
          </w:tcPr>
          <w:p w14:paraId="4765FF35" w14:textId="398C839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Mettre à jour le statut de paiement (Assistante).</w:t>
            </w:r>
          </w:p>
        </w:tc>
      </w:tr>
      <w:tr w:rsidR="00F53F00" w14:paraId="06FA527E" w14:textId="77777777" w:rsidTr="00B55173">
        <w:tc>
          <w:tcPr>
            <w:tcW w:w="1205" w:type="dxa"/>
          </w:tcPr>
          <w:p w14:paraId="25E75715" w14:textId="5EA0443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Publications</w:t>
            </w:r>
          </w:p>
        </w:tc>
        <w:tc>
          <w:tcPr>
            <w:tcW w:w="1200" w:type="dxa"/>
          </w:tcPr>
          <w:p w14:paraId="37047DD9" w14:textId="4566CDF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425CB0AB" w14:textId="13F7AB7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/publications/cr-audience</w:t>
            </w:r>
          </w:p>
        </w:tc>
        <w:tc>
          <w:tcPr>
            <w:tcW w:w="3727" w:type="dxa"/>
          </w:tcPr>
          <w:p w14:paraId="78F26ADB" w14:textId="1F78981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Déposer un compte rendu d’audience (avocat).</w:t>
            </w:r>
          </w:p>
        </w:tc>
      </w:tr>
      <w:tr w:rsidR="00F53F00" w14:paraId="589FF1DC" w14:textId="77777777" w:rsidTr="00B55173">
        <w:tc>
          <w:tcPr>
            <w:tcW w:w="1205" w:type="dxa"/>
          </w:tcPr>
          <w:p w14:paraId="4C3B53D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B0CFF95" w14:textId="706F913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5CB5B6BE" w14:textId="03236D5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/publications/cr-audience/{id}/validation</w:t>
            </w:r>
          </w:p>
        </w:tc>
        <w:tc>
          <w:tcPr>
            <w:tcW w:w="3727" w:type="dxa"/>
          </w:tcPr>
          <w:p w14:paraId="42307908" w14:textId="01263B1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Valider un compte rendu (Assistante).</w:t>
            </w:r>
          </w:p>
        </w:tc>
      </w:tr>
      <w:tr w:rsidR="00F53F00" w14:paraId="24E86EAA" w14:textId="77777777" w:rsidTr="00B55173">
        <w:tc>
          <w:tcPr>
            <w:tcW w:w="1205" w:type="dxa"/>
          </w:tcPr>
          <w:p w14:paraId="0B0E697B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2F13E05" w14:textId="32B663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3BE51158" w14:textId="1A21D2B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/publications/autres</w:t>
            </w:r>
          </w:p>
        </w:tc>
        <w:tc>
          <w:tcPr>
            <w:tcW w:w="3727" w:type="dxa"/>
          </w:tcPr>
          <w:p w14:paraId="5DD73A67" w14:textId="1E9DC7C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Déposer une autre publication (avocat).</w:t>
            </w:r>
          </w:p>
        </w:tc>
      </w:tr>
      <w:tr w:rsidR="00F53F00" w14:paraId="33CE99E0" w14:textId="77777777" w:rsidTr="00B55173">
        <w:tc>
          <w:tcPr>
            <w:tcW w:w="1205" w:type="dxa"/>
          </w:tcPr>
          <w:p w14:paraId="03EA4328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D1F0F60" w14:textId="2606FBB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3B9DB868" w14:textId="74F2B34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/publications/{id}</w:t>
            </w:r>
          </w:p>
        </w:tc>
        <w:tc>
          <w:tcPr>
            <w:tcW w:w="3727" w:type="dxa"/>
          </w:tcPr>
          <w:p w14:paraId="2CB84227" w14:textId="1DD51B5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une publication.</w:t>
            </w:r>
          </w:p>
        </w:tc>
      </w:tr>
      <w:tr w:rsidR="00F53F00" w14:paraId="14B36B80" w14:textId="77777777" w:rsidTr="00B55173">
        <w:tc>
          <w:tcPr>
            <w:tcW w:w="1205" w:type="dxa"/>
          </w:tcPr>
          <w:p w14:paraId="17F1F9B3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904FAE8" w14:textId="1387188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0F1A5693" w14:textId="40C3A0F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/publications/{id}/commentaires</w:t>
            </w:r>
          </w:p>
        </w:tc>
        <w:tc>
          <w:tcPr>
            <w:tcW w:w="3727" w:type="dxa"/>
          </w:tcPr>
          <w:p w14:paraId="0077F30A" w14:textId="2C0231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Commenter une publication (juriste, via DJ/DJA).</w:t>
            </w:r>
          </w:p>
        </w:tc>
      </w:tr>
      <w:tr w:rsidR="00F53F00" w14:paraId="4D727C59" w14:textId="77777777" w:rsidTr="00B55173">
        <w:tc>
          <w:tcPr>
            <w:tcW w:w="1205" w:type="dxa"/>
          </w:tcPr>
          <w:p w14:paraId="422FCF10" w14:textId="6B307BF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GED</w:t>
            </w:r>
          </w:p>
        </w:tc>
        <w:tc>
          <w:tcPr>
            <w:tcW w:w="1200" w:type="dxa"/>
          </w:tcPr>
          <w:p w14:paraId="3F277BAE" w14:textId="3E11B05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POST</w:t>
            </w:r>
          </w:p>
        </w:tc>
        <w:tc>
          <w:tcPr>
            <w:tcW w:w="3604" w:type="dxa"/>
          </w:tcPr>
          <w:p w14:paraId="68C0A2B7" w14:textId="47A6D73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/ged/documents</w:t>
            </w:r>
          </w:p>
        </w:tc>
        <w:tc>
          <w:tcPr>
            <w:tcW w:w="3727" w:type="dxa"/>
          </w:tcPr>
          <w:p w14:paraId="412F44E2" w14:textId="669A479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Charger un document.</w:t>
            </w:r>
          </w:p>
        </w:tc>
      </w:tr>
      <w:tr w:rsidR="00F53F00" w14:paraId="15D81BA2" w14:textId="77777777" w:rsidTr="00B55173">
        <w:tc>
          <w:tcPr>
            <w:tcW w:w="1205" w:type="dxa"/>
          </w:tcPr>
          <w:p w14:paraId="3C1951E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267D027" w14:textId="47BA69E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53A93BB6" w14:textId="557E16F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/ged/documents/{id}</w:t>
            </w:r>
          </w:p>
        </w:tc>
        <w:tc>
          <w:tcPr>
            <w:tcW w:w="3727" w:type="dxa"/>
          </w:tcPr>
          <w:p w14:paraId="1E64A344" w14:textId="6143DD3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un document.</w:t>
            </w:r>
          </w:p>
        </w:tc>
      </w:tr>
      <w:tr w:rsidR="00F53F00" w14:paraId="240C7808" w14:textId="77777777" w:rsidTr="00B55173">
        <w:tc>
          <w:tcPr>
            <w:tcW w:w="1205" w:type="dxa"/>
          </w:tcPr>
          <w:p w14:paraId="1EA8C49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B8B5556" w14:textId="038A7ED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DELETE</w:t>
            </w:r>
          </w:p>
        </w:tc>
        <w:tc>
          <w:tcPr>
            <w:tcW w:w="3604" w:type="dxa"/>
          </w:tcPr>
          <w:p w14:paraId="3B5594B7" w14:textId="7331D61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/ged/documents/{id}</w:t>
            </w:r>
          </w:p>
        </w:tc>
        <w:tc>
          <w:tcPr>
            <w:tcW w:w="3727" w:type="dxa"/>
          </w:tcPr>
          <w:p w14:paraId="5D370D77" w14:textId="59EF79E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Supprimer un document (avec approbation).</w:t>
            </w:r>
          </w:p>
        </w:tc>
      </w:tr>
      <w:tr w:rsidR="00F53F00" w14:paraId="649730BD" w14:textId="77777777" w:rsidTr="00B55173">
        <w:tc>
          <w:tcPr>
            <w:tcW w:w="1205" w:type="dxa"/>
          </w:tcPr>
          <w:p w14:paraId="0D6590AB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C6BA7B9" w14:textId="5324D12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190E0F25" w14:textId="4678F2D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/ged/rapport-journalier</w:t>
            </w:r>
          </w:p>
        </w:tc>
        <w:tc>
          <w:tcPr>
            <w:tcW w:w="3727" w:type="dxa"/>
          </w:tcPr>
          <w:p w14:paraId="4B67B4FD" w14:textId="290970A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Extraire le rapport journalier GED.</w:t>
            </w:r>
          </w:p>
        </w:tc>
      </w:tr>
      <w:tr w:rsidR="00F53F00" w14:paraId="32EC3588" w14:textId="77777777" w:rsidTr="00B55173">
        <w:tc>
          <w:tcPr>
            <w:tcW w:w="1205" w:type="dxa"/>
          </w:tcPr>
          <w:p w14:paraId="1735B2E8" w14:textId="6A34BB1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Alertes</w:t>
            </w:r>
          </w:p>
        </w:tc>
        <w:tc>
          <w:tcPr>
            <w:tcW w:w="1200" w:type="dxa"/>
          </w:tcPr>
          <w:p w14:paraId="021D2582" w14:textId="03FA798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PUT</w:t>
            </w:r>
          </w:p>
        </w:tc>
        <w:tc>
          <w:tcPr>
            <w:tcW w:w="3604" w:type="dxa"/>
          </w:tcPr>
          <w:p w14:paraId="33349AAF" w14:textId="3B15533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/alertes/seuils</w:t>
            </w:r>
          </w:p>
        </w:tc>
        <w:tc>
          <w:tcPr>
            <w:tcW w:w="3727" w:type="dxa"/>
          </w:tcPr>
          <w:p w14:paraId="041EF6BC" w14:textId="3C27162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Configurer un seuil d’alerte (DJ).</w:t>
            </w:r>
          </w:p>
        </w:tc>
      </w:tr>
      <w:tr w:rsidR="00F53F00" w14:paraId="2611CD9A" w14:textId="77777777" w:rsidTr="00B55173">
        <w:tc>
          <w:tcPr>
            <w:tcW w:w="1205" w:type="dxa"/>
          </w:tcPr>
          <w:p w14:paraId="2ACE74D4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D64BB5C" w14:textId="428A1C4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2C74AA2A" w14:textId="476BB3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/alertes/mes-notifications</w:t>
            </w:r>
          </w:p>
        </w:tc>
        <w:tc>
          <w:tcPr>
            <w:tcW w:w="3727" w:type="dxa"/>
          </w:tcPr>
          <w:p w14:paraId="12B0DCC3" w14:textId="09D2EC7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Recevoir les notifications d’alerte.</w:t>
            </w:r>
          </w:p>
        </w:tc>
      </w:tr>
      <w:tr w:rsidR="00F53F00" w14:paraId="5DAB545F" w14:textId="77777777" w:rsidTr="00B55173">
        <w:tc>
          <w:tcPr>
            <w:tcW w:w="1205" w:type="dxa"/>
          </w:tcPr>
          <w:p w14:paraId="14095F98" w14:textId="7BC5F0A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Reporting</w:t>
            </w:r>
          </w:p>
        </w:tc>
        <w:tc>
          <w:tcPr>
            <w:tcW w:w="1200" w:type="dxa"/>
          </w:tcPr>
          <w:p w14:paraId="46A50B1B" w14:textId="73AD768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44A7F030" w14:textId="60A906A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/rapports</w:t>
            </w:r>
          </w:p>
        </w:tc>
        <w:tc>
          <w:tcPr>
            <w:tcW w:w="3727" w:type="dxa"/>
          </w:tcPr>
          <w:p w14:paraId="79B6320F" w14:textId="4F7177B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Générer un rapport.</w:t>
            </w:r>
          </w:p>
        </w:tc>
      </w:tr>
      <w:tr w:rsidR="00F53F00" w14:paraId="6254068C" w14:textId="77777777" w:rsidTr="00B55173">
        <w:tc>
          <w:tcPr>
            <w:tcW w:w="1205" w:type="dxa"/>
          </w:tcPr>
          <w:p w14:paraId="10D0A226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EE932EB" w14:textId="4F0A2D5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4353342B" w14:textId="5479A96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/tableau-de-bord</w:t>
            </w:r>
          </w:p>
        </w:tc>
        <w:tc>
          <w:tcPr>
            <w:tcW w:w="3727" w:type="dxa"/>
          </w:tcPr>
          <w:p w14:paraId="6A052472" w14:textId="5A65F0D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Consulter le tableau de bord exécutif (DJ).</w:t>
            </w:r>
          </w:p>
        </w:tc>
      </w:tr>
      <w:tr w:rsidR="00F53F00" w14:paraId="40483410" w14:textId="77777777" w:rsidTr="00B55173">
        <w:tc>
          <w:tcPr>
            <w:tcW w:w="1205" w:type="dxa"/>
          </w:tcPr>
          <w:p w14:paraId="4C8C2098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6CB4B19" w14:textId="13D49EE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GET</w:t>
            </w:r>
          </w:p>
        </w:tc>
        <w:tc>
          <w:tcPr>
            <w:tcW w:w="3604" w:type="dxa"/>
          </w:tcPr>
          <w:p w14:paraId="300CDCCB" w14:textId="5EE0CBF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/clients/{clientId}/dossiers</w:t>
            </w:r>
          </w:p>
        </w:tc>
        <w:tc>
          <w:tcPr>
            <w:tcW w:w="3727" w:type="dxa"/>
          </w:tcPr>
          <w:p w14:paraId="787F21FF" w14:textId="70FEEBC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892648">
              <w:t>Vue consolidée par client.</w:t>
            </w:r>
          </w:p>
        </w:tc>
      </w:tr>
    </w:tbl>
    <w:p w14:paraId="5BD7C045" w14:textId="77777777" w:rsidR="00950A4F" w:rsidRPr="00950A4F" w:rsidRDefault="00950A4F" w:rsidP="00950A4F">
      <w:pPr>
        <w:shd w:val="clear" w:color="auto" w:fill="FFFFFF"/>
        <w:spacing w:before="240" w:after="240"/>
        <w:rPr>
          <w:b/>
          <w:bCs/>
          <w:color w:val="0F1115"/>
          <w:sz w:val="8"/>
          <w:szCs w:val="8"/>
          <w:lang w:val="en-US"/>
        </w:rPr>
      </w:pPr>
    </w:p>
    <w:p w14:paraId="2237899B" w14:textId="27434C6D" w:rsidR="00910C31" w:rsidRPr="00900A90" w:rsidRDefault="00910C31" w:rsidP="00910C31">
      <w:pPr>
        <w:shd w:val="clear" w:color="auto" w:fill="FFFFFF"/>
        <w:spacing w:before="240" w:after="240"/>
        <w:rPr>
          <w:color w:val="0F1115"/>
          <w:sz w:val="28"/>
          <w:szCs w:val="28"/>
          <w:lang w:val="en-US"/>
        </w:rPr>
      </w:pPr>
      <w:r w:rsidRPr="00900A90">
        <w:rPr>
          <w:b/>
          <w:bCs/>
          <w:color w:val="0F1115"/>
          <w:sz w:val="28"/>
          <w:szCs w:val="28"/>
          <w:lang w:val="en-US"/>
        </w:rPr>
        <w:lastRenderedPageBreak/>
        <w:t>3. SPÉCIFICATION OPENAPI 3.0 (YAML)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 w:rsidRPr="00F53F00">
        <w:rPr>
          <w:rFonts w:ascii="Consolas" w:hAnsi="Consolas" w:cs="Segoe UI"/>
          <w:color w:val="0F1115"/>
          <w:sz w:val="16"/>
          <w:szCs w:val="16"/>
          <w:lang w:val="en-US"/>
        </w:rPr>
        <w:t>yaml</w:t>
      </w:r>
    </w:p>
    <w:p w14:paraId="62FFE55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openapi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3.0.3</w:t>
      </w:r>
    </w:p>
    <w:p w14:paraId="0E0E91A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info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F672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title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API Suivi des Audiences et Délibérés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Direction Juridique</w:t>
      </w:r>
    </w:p>
    <w:p w14:paraId="0CA5F3A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API REST pour la digitalisation des audiences et délibérés judiciaires de la Direction Juridique.</w:t>
      </w:r>
    </w:p>
    <w:p w14:paraId="558234A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version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1.0.0</w:t>
      </w:r>
    </w:p>
    <w:p w14:paraId="7F2AA75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contact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263533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DSI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Afriland First Bank</w:t>
      </w:r>
    </w:p>
    <w:p w14:paraId="577BE98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email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dsi@afriland.com</w:t>
      </w:r>
    </w:p>
    <w:p w14:paraId="47BBA32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license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6E323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Propriétaire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Afriland First Bank</w:t>
      </w:r>
    </w:p>
    <w:p w14:paraId="1287FEF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</w:p>
    <w:p w14:paraId="064CB43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servers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AAE9E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url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https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>//api.audiences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banque.com/v1</w:t>
      </w:r>
    </w:p>
    <w:p w14:paraId="02DB9AF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Serveur de production (à venir)</w:t>
      </w:r>
    </w:p>
    <w:p w14:paraId="3DD5702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url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http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>//localhost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>8080/api/v1</w:t>
      </w:r>
    </w:p>
    <w:p w14:paraId="403BF09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Serveur de développement local</w:t>
      </w:r>
    </w:p>
    <w:p w14:paraId="5688D33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</w:p>
    <w:p w14:paraId="5A1B344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components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0B15F1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securitySchemes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F9999E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2B2BEC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http</w:t>
      </w:r>
    </w:p>
    <w:p w14:paraId="6E4E0CD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scheme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bearer</w:t>
      </w:r>
    </w:p>
    <w:p w14:paraId="4350976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bearerFormat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JWT</w:t>
      </w:r>
    </w:p>
    <w:p w14:paraId="05CD6D3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Authentification Keycloak (Bearer JWT). Les rôles sont gérés via RBAC.</w:t>
      </w:r>
    </w:p>
    <w:p w14:paraId="34E48BB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ECFA03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schemas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E41A66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r w:rsidRPr="00F53F00">
        <w:rPr>
          <w:rFonts w:ascii="Consolas" w:hAnsi="Consolas" w:cs="Courier New"/>
          <w:i/>
          <w:iCs/>
          <w:color w:val="A0A1A7"/>
          <w:sz w:val="18"/>
          <w:szCs w:val="18"/>
        </w:rPr>
        <w:t># ================ SCHÉMAS GÉNÉRIQUES ================</w:t>
      </w:r>
    </w:p>
    <w:p w14:paraId="7798DF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D58C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18E492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A986FE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code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0A910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16A2FF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Code d'erreur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"ERR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001")</w:t>
      </w:r>
    </w:p>
    <w:p w14:paraId="51BE73E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message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70B9E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998EF7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Message d'erreur lisible</w:t>
      </w:r>
    </w:p>
    <w:p w14:paraId="4B26AD0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details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C98DE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4054FFD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Détails supplémentaires (optionnel)</w:t>
      </w:r>
    </w:p>
    <w:p w14:paraId="17E8257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FF2F75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r w:rsidRPr="00910C31">
        <w:rPr>
          <w:rFonts w:ascii="Consolas" w:hAnsi="Consolas" w:cs="Courier New"/>
          <w:i/>
          <w:iCs/>
          <w:color w:val="A0A1A7"/>
        </w:rPr>
        <w:t># ================ SCHÉMAS MÉTIER ================</w:t>
      </w:r>
    </w:p>
    <w:p w14:paraId="670790A8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Dossier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84564E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093C028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38BE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1F1BBE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1C145C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1E9E04F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Identifiant unique du dossier</w:t>
      </w:r>
    </w:p>
    <w:p w14:paraId="2F3110F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reference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654F3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19BD4C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423DD4A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métier du dossier</w:t>
      </w:r>
    </w:p>
    <w:p w14:paraId="591474D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nature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D267D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2E59A5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5D5FA8A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Nature de la procédure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"Saisie immobilière")</w:t>
      </w:r>
    </w:p>
    <w:p w14:paraId="39D6870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categorie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06935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54F909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RECOUVREMENT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EXPLOITATION_LITIGES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086A501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Catégorie du dossier</w:t>
      </w:r>
    </w:p>
    <w:p w14:paraId="719033F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juridictionSaisie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27476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31EA1F6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100</w:t>
      </w:r>
    </w:p>
    <w:p w14:paraId="7DC3204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Juridiction saisie</w:t>
      </w:r>
    </w:p>
    <w:p w14:paraId="41BA6C0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parties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7CE5A5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326BF49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2927DB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78EEFA2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Liste des parties (demandeur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défendeur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client)</w:t>
      </w:r>
    </w:p>
    <w:p w14:paraId="02FE93A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risqueEncouru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72B15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7A0A9B1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03EBD62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Montant du risque financier encouru</w:t>
      </w:r>
    </w:p>
    <w:p w14:paraId="0982B30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recoursExerces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1B548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187C83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Description des recours exercés</w:t>
      </w:r>
    </w:p>
    <w:p w14:paraId="2117DC5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motifRenvoi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6CB59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47F66B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255</w:t>
      </w:r>
    </w:p>
    <w:p w14:paraId="2693E31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Motif du renvoi (le cas échéant)</w:t>
      </w:r>
    </w:p>
    <w:p w14:paraId="127C42E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codeAgenceOrigine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1E4A7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91B8ED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20</w:t>
      </w:r>
    </w:p>
    <w:p w14:paraId="1142F51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Code de l'agence d'origine</w:t>
      </w:r>
    </w:p>
    <w:p w14:paraId="50C1554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codeAgenceContentieuse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3F1BAD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B9ABF5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20</w:t>
      </w:r>
    </w:p>
    <w:p w14:paraId="4AAAA37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Code de l'agence contentieuse (91/92)</w:t>
      </w:r>
    </w:p>
    <w:p w14:paraId="0F4E4E5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dossierCreditOrigine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215E3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D2742C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663AE43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du dossier de crédit (Recouvrement)</w:t>
      </w:r>
    </w:p>
    <w:p w14:paraId="7C51730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pvTransfert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B6F96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58BF72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255</w:t>
      </w:r>
    </w:p>
    <w:p w14:paraId="35959F9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du PV de transfert (Recouvrement)</w:t>
      </w:r>
    </w:p>
    <w:p w14:paraId="4818001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incidentCompteReference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C8D1A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421F658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4985F96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de l'incident de compte (Exploitation/Litiges)</w:t>
      </w:r>
    </w:p>
    <w:p w14:paraId="33BDC1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elementsJustificatifs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BCF5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92AAFA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Éléments justificatifs (Exploitation/Litiges)</w:t>
      </w:r>
    </w:p>
    <w:p w14:paraId="15A1EC3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champAlarme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FEFE38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0F995C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Champ libre pour les alarmes (objet + échéance)</w:t>
      </w:r>
    </w:p>
    <w:p w14:paraId="71F4C3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estSensible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08394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boolean</w:t>
      </w:r>
      <w:proofErr w:type="spellEnd"/>
    </w:p>
    <w:p w14:paraId="148A66C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Indique si le dossier est sensible</w:t>
      </w:r>
    </w:p>
    <w:p w14:paraId="1C95E8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seuilMontant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05CBF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7F6ED5E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5A105BC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Seuil de montant pour la double validation (si sensible)</w:t>
      </w:r>
    </w:p>
    <w:p w14:paraId="409DB3F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typeClientSensible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0CE56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2CADF1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6BDC5FD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Type de client sensible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VIP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Entreprise)</w:t>
      </w:r>
    </w:p>
    <w:p w14:paraId="0056DF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etapes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FDB5E4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3DBD79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8F2CC6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'#/components/schemas/EtapeProcedure'</w:t>
      </w:r>
    </w:p>
    <w:p w14:paraId="059949D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Liste des étapes du dossier</w:t>
      </w:r>
    </w:p>
    <w:p w14:paraId="64B37C1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4ABC81B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r w:rsidRPr="00910C31">
        <w:rPr>
          <w:rFonts w:ascii="Consolas" w:hAnsi="Consolas" w:cs="Courier New"/>
          <w:color w:val="B76B01"/>
          <w:lang w:val="en-US"/>
        </w:rPr>
        <w:t>EtapeProcedure</w:t>
      </w:r>
      <w:r w:rsidRPr="00910C31">
        <w:rPr>
          <w:rFonts w:ascii="Consolas" w:hAnsi="Consolas" w:cs="Courier New"/>
          <w:color w:val="383A42"/>
          <w:lang w:val="en-US"/>
        </w:rPr>
        <w:t>:</w:t>
      </w:r>
    </w:p>
    <w:p w14:paraId="5D28A08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7AA34A6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698EA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D92A30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D849E1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3B1460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D7349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50916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INSTANCE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RECOURS_1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RECOURS_2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589E61C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Type d'étape</w:t>
      </w:r>
    </w:p>
    <w:p w14:paraId="4F1A16B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statutCycleVie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E5406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3E4301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OUVERTURE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EN_COURS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EN_DELIBERE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DELIBERE_VIDE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CLOTURE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ARCHIVE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3415D48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du cycle de vie</w:t>
      </w:r>
    </w:p>
    <w:p w14:paraId="4487D1C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88A89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Audience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AB8CA7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E3C7C7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7ED7E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2CFB5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AB293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6FD20C2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297F9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B10F06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3E3F88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etapeId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C36EE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383400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D3B524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datePlanifiee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7CF9D6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2D6095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48319D7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planifiée de l'audience</w:t>
      </w:r>
    </w:p>
    <w:p w14:paraId="327365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dateTenue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F9919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453728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405E482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effective de l'audience</w:t>
      </w:r>
    </w:p>
    <w:p w14:paraId="7C025A7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compteRendu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55EC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85F308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Compte rendu de l'audience</w:t>
      </w:r>
    </w:p>
    <w:p w14:paraId="56D5D48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4745C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D4C3A4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PLANIFIEE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TENUE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ANNULEE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1065B4D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de l'audience</w:t>
      </w:r>
    </w:p>
    <w:p w14:paraId="28D6F17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8FA7B3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r w:rsidRPr="00910C31">
        <w:rPr>
          <w:rFonts w:ascii="Consolas" w:hAnsi="Consolas" w:cs="Courier New"/>
          <w:color w:val="B76B01"/>
          <w:lang w:val="en-US"/>
        </w:rPr>
        <w:t>Delibere</w:t>
      </w:r>
      <w:r w:rsidRPr="00910C31">
        <w:rPr>
          <w:rFonts w:ascii="Consolas" w:hAnsi="Consolas" w:cs="Courier New"/>
          <w:color w:val="383A42"/>
          <w:lang w:val="en-US"/>
        </w:rPr>
        <w:t>:</w:t>
      </w:r>
    </w:p>
    <w:p w14:paraId="1C56833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3DF3B2D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92092E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1AFCB7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01D1BC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7C0483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9F2E0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3B6EB9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B79AAB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etapeId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982A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69A3EE9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5104A1D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dateDeliberee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C2B66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DDBCDA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746D69C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du délibéré</w:t>
      </w:r>
    </w:p>
    <w:p w14:paraId="247F65D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resultat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672904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341667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FAVORABLE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DEFAVORABLE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MIXTE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5A7AA8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Résultat du délibéré</w:t>
      </w:r>
    </w:p>
    <w:p w14:paraId="2EAA514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statutExpedition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FC1ED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1377A4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A_LEVER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LEVEE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685B497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de l'expédition</w:t>
      </w:r>
    </w:p>
    <w:p w14:paraId="111E393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F86BF4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Prorogation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F65437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6AD9EDF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58A1BE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5E4A2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24FD26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B4856A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delibereId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31CB5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E53A88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A75BCB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date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D527E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9695D1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0A259C8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Nouvelle date du délibéré</w:t>
      </w:r>
    </w:p>
    <w:p w14:paraId="5FF25E4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motif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1799F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47A803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255</w:t>
      </w:r>
    </w:p>
    <w:p w14:paraId="7A95453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Motif de la prorogation</w:t>
      </w:r>
    </w:p>
    <w:p w14:paraId="4B8E737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compteur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2F0F73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14A034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Compteur de prorogations (incrémenté automatiquement)</w:t>
      </w:r>
    </w:p>
    <w:p w14:paraId="6F6BA68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FDFB78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DemandeFrais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490518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F950E5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4553A4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A9F26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26C4A11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606418F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1E850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CE1904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4695CB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avocatId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17DA8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326A63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CC4330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montant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E738B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0A787B4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4B1E64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Montant de la demande</w:t>
      </w:r>
    </w:p>
    <w:p w14:paraId="67F234D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piecesJustificatives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1E1492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4AC080D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1A7A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0C7A5B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Chemins ou références des pièces (tableau)</w:t>
      </w:r>
    </w:p>
    <w:p w14:paraId="162E765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statutCircuit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7FAF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087C8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DEPOSEE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CONFORMITE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OPPORTUNITE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VALIDEE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REJETEE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PAYEE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642B5F9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du circuit de validation</w:t>
      </w:r>
    </w:p>
    <w:p w14:paraId="6EFEA7D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motifRejet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793B8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7EE20E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Motif de rejet (si statut = REJETEE)</w:t>
      </w:r>
    </w:p>
    <w:p w14:paraId="657237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statutPaiement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CFEE2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8F008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EN_ATTENTE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PAYEE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5B703D9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du paiement</w:t>
      </w:r>
    </w:p>
    <w:p w14:paraId="7BF8D12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referenceFacture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37BCD1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F768BD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51DFBD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de la facture (anti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doublon)</w:t>
      </w:r>
    </w:p>
    <w:p w14:paraId="0F7C786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522F59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Document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935296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781418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BCE43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8AEC1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590025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10B7020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D4828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0EA06EA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BC1CEF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nomFichier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2CB7F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F9A2BF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255</w:t>
      </w:r>
    </w:p>
    <w:p w14:paraId="089657A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Nom original du fichier</w:t>
      </w:r>
    </w:p>
    <w:p w14:paraId="0AADC4A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typeDocument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5D7D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8AB353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50</w:t>
      </w:r>
    </w:p>
    <w:p w14:paraId="0B25FB0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Type de document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PV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jugement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facture)</w:t>
      </w:r>
    </w:p>
    <w:p w14:paraId="4B1C89F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E5D90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CC44EB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PDF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PNG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JPG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TXT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XLSX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020BB20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Format du document</w:t>
      </w:r>
    </w:p>
    <w:p w14:paraId="15B93BD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poids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3A632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20FAC62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4F90B11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Taille en octets</w:t>
      </w:r>
    </w:p>
    <w:p w14:paraId="7CE6A0E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auteurChargement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B7F7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A9F59F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E4A6E5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à l'utilisateur ayant chargé le document</w:t>
      </w:r>
    </w:p>
    <w:p w14:paraId="68778F6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dateChargement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C5BBD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5C4C56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time</w:t>
      </w:r>
    </w:p>
    <w:p w14:paraId="58D6027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Date de chargement</w:t>
      </w:r>
    </w:p>
    <w:p w14:paraId="252A823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AD1C3FA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Alerte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0C584BC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25FD1C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00B4B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22758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C037EB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D2198B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ED451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580EA5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DABA52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destinataireId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ECED2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8525BA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A935D9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79C1E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411355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RAPPEL_AUDIENCE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DELAI_RECOURS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PROROGATION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DOUBLON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3337B30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Type d'alerte</w:t>
      </w:r>
    </w:p>
    <w:p w14:paraId="7ADAFEE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declencheur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7115E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362AEE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Description du déclencheur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"J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3 avant audience")</w:t>
      </w:r>
    </w:p>
    <w:p w14:paraId="4BDD18F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canal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C1424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BB91DB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APPLICATIF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OUTLOOK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TEAMS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77B6828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Canal de diffusion</w:t>
      </w:r>
    </w:p>
    <w:p w14:paraId="2FBB191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7BF48E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05B7CF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DECLENCHEE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TRAITEE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10D5BD1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Statut de l'alerte</w:t>
      </w:r>
    </w:p>
    <w:p w14:paraId="72C2E48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9C6077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gramStart"/>
      <w:r w:rsidRPr="00910C31">
        <w:rPr>
          <w:rFonts w:ascii="Consolas" w:hAnsi="Consolas" w:cs="Courier New"/>
          <w:color w:val="B76B01"/>
        </w:rPr>
        <w:t>Rapport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D18C3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A00E39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F2794C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83ABB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25ED33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JOURNALIER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HEBDOMADAIRE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MENSUEL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TRIMESTRIEL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ANNUEL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2AD988A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Type de rapport</w:t>
      </w:r>
    </w:p>
    <w:p w14:paraId="765C0D7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periode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7D5AC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811834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Période du rapport (ex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"2025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07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01/2025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07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>31")</w:t>
      </w:r>
    </w:p>
    <w:p w14:paraId="72E5161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donnees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98DB3D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C393B9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Données du rapport (structure variable selon le type)</w:t>
      </w:r>
    </w:p>
    <w:p w14:paraId="2AAED1D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FB4E65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9F6860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>PDF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EXCEL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CSV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717FB6B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Format d'export</w:t>
      </w:r>
    </w:p>
    <w:p w14:paraId="4B9283D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ED7DF3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910C31">
        <w:rPr>
          <w:rFonts w:ascii="Consolas" w:hAnsi="Consolas" w:cs="Courier New"/>
          <w:color w:val="B76B01"/>
        </w:rPr>
        <w:t>security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A9BF9BB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383A42"/>
        </w:rPr>
        <w:t>-</w:t>
      </w:r>
      <w:r w:rsidRPr="00910C31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bearerAuth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  <w:r w:rsidRPr="00910C31">
        <w:rPr>
          <w:rFonts w:ascii="Consolas" w:hAnsi="Consolas" w:cs="Courier New"/>
          <w:color w:val="0F1115"/>
        </w:rPr>
        <w:t xml:space="preserve"> </w:t>
      </w:r>
      <w:r w:rsidRPr="00910C31">
        <w:rPr>
          <w:rFonts w:ascii="Consolas" w:hAnsi="Consolas" w:cs="Courier New"/>
          <w:color w:val="383A42"/>
        </w:rPr>
        <w:t>[]</w:t>
      </w:r>
    </w:p>
    <w:p w14:paraId="5CC85B3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D60367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910C31">
        <w:rPr>
          <w:rFonts w:ascii="Consolas" w:hAnsi="Consolas" w:cs="Courier New"/>
          <w:color w:val="B76B01"/>
        </w:rPr>
        <w:lastRenderedPageBreak/>
        <w:t>paths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F16DCE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6B2684E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DOSSIERS</w:t>
      </w:r>
    </w:p>
    <w:p w14:paraId="3FC5881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1802525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</w:t>
      </w:r>
      <w:proofErr w:type="gramStart"/>
      <w:r w:rsidRPr="00910C31">
        <w:rPr>
          <w:rFonts w:ascii="Consolas" w:hAnsi="Consolas" w:cs="Courier New"/>
          <w:color w:val="B76B01"/>
        </w:rPr>
        <w:t>dossiers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C1D9CB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post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12BCE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Créer un nouveau dossier</w:t>
      </w:r>
    </w:p>
    <w:p w14:paraId="74E6A7C3" w14:textId="64A50420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Créer un dossier judiciaire avec ses métadonnées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son affectation et ses paramètres de sensibilité.</w:t>
      </w:r>
      <w:r w:rsidR="00CA79EE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="00CA79EE" w:rsidRPr="00CA79EE">
        <w:rPr>
          <w:rFonts w:ascii="Consolas" w:hAnsi="Consolas" w:cs="Courier New"/>
          <w:color w:val="0F1115"/>
          <w:sz w:val="18"/>
          <w:szCs w:val="18"/>
        </w:rPr>
        <w:t>Les paramètres seuilMontant et typeClientSensible sont marqués required uniquement si estSensible est true</w:t>
      </w:r>
      <w:r w:rsidR="00CA79EE">
        <w:rPr>
          <w:rFonts w:ascii="Consolas" w:hAnsi="Consolas" w:cs="Courier New"/>
          <w:color w:val="0F1115"/>
          <w:sz w:val="18"/>
          <w:szCs w:val="18"/>
        </w:rPr>
        <w:t>.</w:t>
      </w:r>
    </w:p>
    <w:p w14:paraId="4FBED19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creerDossier</w:t>
      </w:r>
    </w:p>
    <w:p w14:paraId="667C2B8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9FD74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43129FD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C8A441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F63B39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EECDA3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6F7CDC6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41F520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0999F0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077490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7B3A72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C4E59D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reference</w:t>
      </w:r>
      <w:proofErr w:type="spellEnd"/>
    </w:p>
    <w:p w14:paraId="34D8C62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nature</w:t>
      </w:r>
    </w:p>
    <w:p w14:paraId="7B36791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juridictionSaisie</w:t>
      </w:r>
      <w:proofErr w:type="spellEnd"/>
    </w:p>
    <w:p w14:paraId="73D161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parties</w:t>
      </w:r>
    </w:p>
    <w:p w14:paraId="4296FB4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risqueEncouru</w:t>
      </w:r>
      <w:proofErr w:type="spellEnd"/>
    </w:p>
    <w:p w14:paraId="3532325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juristesAffectes</w:t>
      </w:r>
      <w:proofErr w:type="spellEnd"/>
    </w:p>
    <w:p w14:paraId="61C2679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avocatsAffectes</w:t>
      </w:r>
    </w:p>
    <w:p w14:paraId="7A0CA48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20FDFD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reference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60B72C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03E37A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50</w:t>
      </w:r>
    </w:p>
    <w:p w14:paraId="2DEA87F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nature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96FF23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76AB103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50</w:t>
      </w:r>
    </w:p>
    <w:p w14:paraId="1B9B47E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categorie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F22756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7FF06B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383A42"/>
          <w:sz w:val="18"/>
          <w:szCs w:val="18"/>
        </w:rPr>
        <w:t>[</w:t>
      </w:r>
      <w:r w:rsidRPr="00F53F00">
        <w:rPr>
          <w:rFonts w:ascii="Consolas" w:hAnsi="Consolas" w:cs="Courier New"/>
          <w:color w:val="0F1115"/>
          <w:sz w:val="18"/>
          <w:szCs w:val="18"/>
        </w:rPr>
        <w:t>RECOUVREMENT</w:t>
      </w:r>
      <w:r w:rsidRPr="00F53F00">
        <w:rPr>
          <w:rFonts w:ascii="Consolas" w:hAnsi="Consolas" w:cs="Courier New"/>
          <w:color w:val="383A42"/>
          <w:sz w:val="18"/>
          <w:szCs w:val="18"/>
        </w:rPr>
        <w:t>,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EXPLOITATION_LITIGES</w:t>
      </w:r>
      <w:r w:rsidRPr="00F53F00">
        <w:rPr>
          <w:rFonts w:ascii="Consolas" w:hAnsi="Consolas" w:cs="Courier New"/>
          <w:color w:val="383A42"/>
          <w:sz w:val="18"/>
          <w:szCs w:val="18"/>
        </w:rPr>
        <w:t>]</w:t>
      </w:r>
    </w:p>
    <w:p w14:paraId="6DB1CF4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juridictionSaisie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969E27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E21928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100</w:t>
      </w:r>
    </w:p>
    <w:p w14:paraId="78FEE75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parties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FE959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72BE256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3AE1FA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A0078A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risqueEncouru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222AC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2CCF513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286C2ED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recoursExerces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94D788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C1569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motifRenvoi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C83BFC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5611C6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255</w:t>
      </w:r>
    </w:p>
    <w:p w14:paraId="098B262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codeAgenceOrigine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A42BF3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DAE8B2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20</w:t>
      </w:r>
    </w:p>
    <w:p w14:paraId="1C1D3FC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codeAgenceContentieuse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2431E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C9BFDE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20</w:t>
      </w:r>
    </w:p>
    <w:p w14:paraId="3768789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dossierCreditOrigine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DE6DB1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C70284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50</w:t>
      </w:r>
    </w:p>
    <w:p w14:paraId="55C6B9C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pvTransfert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3D132A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B8FF439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255</w:t>
      </w:r>
    </w:p>
    <w:p w14:paraId="6C990F3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incidentCompteReference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6E9890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83A6F2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50</w:t>
      </w:r>
    </w:p>
    <w:p w14:paraId="44C6884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elementsJustificatifs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F65E6B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351417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champAlarme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F4A430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EFA75F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estSensible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8BE8C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476E24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E45649"/>
          <w:sz w:val="18"/>
          <w:szCs w:val="18"/>
          <w:lang w:val="en-US"/>
        </w:rPr>
        <w:t>false</w:t>
      </w:r>
    </w:p>
    <w:p w14:paraId="67685B6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seuilMontant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86A5B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number</w:t>
      </w:r>
    </w:p>
    <w:p w14:paraId="2D8FC1D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double</w:t>
      </w:r>
    </w:p>
    <w:p w14:paraId="7F0BE13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typeClientSensible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5CCF1B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261225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50</w:t>
      </w:r>
    </w:p>
    <w:p w14:paraId="036F33E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juristesAffectes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C280082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05A86D4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74B51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7D537EE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7385E6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avocatsAffectes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88B54D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34427C6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5AB02A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F53F00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3C92E52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6A6E642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806367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635EF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Dossier créé avec succès</w:t>
      </w:r>
    </w:p>
    <w:p w14:paraId="2C3E583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CAD17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75D3288F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C7DDE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97B1D1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2C8D77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A396A8E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B9B230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id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9F5A4C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F53F00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FBFD2EA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format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D0B4CA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statutCreation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89517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type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006A95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"OUVERTURE"</w:t>
      </w:r>
    </w:p>
    <w:p w14:paraId="3A9BD63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759A6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Requête invalide (métadonnées manquantes ou mal formatées)</w:t>
      </w:r>
    </w:p>
    <w:p w14:paraId="45B1318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C57576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673807E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B94398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'</w:t>
      </w:r>
    </w:p>
    <w:p w14:paraId="306FDF9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E24F58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Conflit </w:t>
      </w:r>
      <w:r w:rsidRPr="00F53F00">
        <w:rPr>
          <w:rFonts w:ascii="Consolas" w:hAnsi="Consolas" w:cs="Courier New"/>
          <w:color w:val="383A42"/>
          <w:sz w:val="18"/>
          <w:szCs w:val="18"/>
        </w:rPr>
        <w:t>-</w:t>
      </w:r>
      <w:r w:rsidRPr="00F53F00">
        <w:rPr>
          <w:rFonts w:ascii="Consolas" w:hAnsi="Consolas" w:cs="Courier New"/>
          <w:color w:val="0F1115"/>
          <w:sz w:val="18"/>
          <w:szCs w:val="18"/>
        </w:rPr>
        <w:t xml:space="preserve"> Référence de dossier déjà existante ou doublon d'affectation</w:t>
      </w:r>
    </w:p>
    <w:p w14:paraId="5B0ABD7B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1401B5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0892576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1307577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'</w:t>
      </w:r>
    </w:p>
    <w:p w14:paraId="6B174F03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'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83F1ECC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description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ROLE_SAISIE)</w:t>
      </w:r>
    </w:p>
    <w:p w14:paraId="288D69E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content</w:t>
      </w:r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257FA4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F53F00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</w:p>
    <w:p w14:paraId="3D9E888D" w14:textId="77777777" w:rsidR="00910C31" w:rsidRPr="00F53F00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E95820" w14:textId="77777777" w:rsidR="00910C31" w:rsidRPr="00910C31" w:rsidRDefault="00910C31" w:rsidP="00F53F0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</w:rPr>
      </w:pPr>
      <w:r w:rsidRPr="00F53F00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F53F00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F53F00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F53F00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F53F00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F53F00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F53F00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F53F00">
        <w:rPr>
          <w:rFonts w:ascii="Consolas" w:hAnsi="Consolas" w:cs="Courier New"/>
          <w:color w:val="50A14F"/>
          <w:sz w:val="18"/>
          <w:szCs w:val="18"/>
        </w:rPr>
        <w:t>'</w:t>
      </w:r>
    </w:p>
    <w:p w14:paraId="63E6815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CFDC06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get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DCAED4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Lister les dossiers</w:t>
      </w:r>
    </w:p>
    <w:p w14:paraId="7CFEC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Récupérer la liste des dossiers avec filtres optionnels (pagination à prévoir).</w:t>
      </w:r>
    </w:p>
    <w:p w14:paraId="55BA42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listerDossiers</w:t>
      </w:r>
    </w:p>
    <w:p w14:paraId="65951E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4B69EF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0CFC83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E3A961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389C59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parameters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12274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nature</w:t>
      </w:r>
    </w:p>
    <w:p w14:paraId="01D61C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E130D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Filtrer par nature de dossier</w:t>
      </w:r>
    </w:p>
    <w:p w14:paraId="0BFE34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232E1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4EEF7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categorie</w:t>
      </w:r>
    </w:p>
    <w:p w14:paraId="3E8B41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7F603C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Filtrer par catégorie (RECOUVREMENT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EXPLOITATION_LITIGES)</w:t>
      </w:r>
    </w:p>
    <w:p w14:paraId="29F1BA5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8702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B7634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</w:rPr>
        <w:t>RECOUVREMENT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EXPLOITATION_LITIGES</w:t>
      </w:r>
      <w:r w:rsidRPr="006829DF">
        <w:rPr>
          <w:rFonts w:ascii="Consolas" w:hAnsi="Consolas" w:cs="Courier New"/>
          <w:color w:val="383A42"/>
          <w:sz w:val="18"/>
          <w:szCs w:val="18"/>
        </w:rPr>
        <w:t>]</w:t>
      </w:r>
    </w:p>
    <w:p w14:paraId="50D063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juridiction</w:t>
      </w:r>
    </w:p>
    <w:p w14:paraId="658A34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20A5B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Filtrer par juridiction</w:t>
      </w:r>
    </w:p>
    <w:p w14:paraId="625A45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C27C3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C7356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page</w:t>
      </w:r>
    </w:p>
    <w:p w14:paraId="4FB8A8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7A3590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Numéro de page (pagination)</w:t>
      </w:r>
    </w:p>
    <w:p w14:paraId="73F530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4EB85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07036C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0</w:t>
      </w:r>
    </w:p>
    <w:p w14:paraId="295DA4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size</w:t>
      </w:r>
    </w:p>
    <w:p w14:paraId="088B11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5A25535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Taille de la page</w:t>
      </w:r>
    </w:p>
    <w:p w14:paraId="64FBA3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4C000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74E962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20</w:t>
      </w:r>
    </w:p>
    <w:p w14:paraId="3883DE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5F349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6A8D4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Liste des dossiers</w:t>
      </w:r>
    </w:p>
    <w:p w14:paraId="7FBBE9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E9E5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61950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40BA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22F72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3AF0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2275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6E0DDE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11B1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32D082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totalPages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22DC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86934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totalElements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0799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99C94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09CB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6DCCBB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37A2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B658B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9BA4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AF69708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10D06B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proofErr w:type="gramStart"/>
      <w:r w:rsidRPr="00910C31">
        <w:rPr>
          <w:rFonts w:ascii="Consolas" w:hAnsi="Consolas" w:cs="Courier New"/>
          <w:color w:val="383A42"/>
        </w:rPr>
        <w:t>}:</w:t>
      </w:r>
      <w:proofErr w:type="gramEnd"/>
    </w:p>
    <w:p w14:paraId="2BC686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A2859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 dossier</w:t>
      </w:r>
    </w:p>
    <w:p w14:paraId="79055E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Récupérer toutes les informations d'un dossier (métadonnées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étapes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historique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documents).</w:t>
      </w:r>
    </w:p>
    <w:p w14:paraId="5DF6CE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consulterDossier</w:t>
      </w:r>
    </w:p>
    <w:p w14:paraId="604D95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B5F237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2BDFD4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E48D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F19DF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A23F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61756C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70BF99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17553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0D1562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6D2E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FA5D5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80C79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A736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D939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trouvé</w:t>
      </w:r>
    </w:p>
    <w:p w14:paraId="6679EE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AFAB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44A316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565D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455138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F288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non trouvé</w:t>
      </w:r>
    </w:p>
    <w:p w14:paraId="0E6F7B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F1EF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D8BD70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C567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8296D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5F03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0014C77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360FC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D0736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D32B7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83665D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EECAF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affectation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8EE47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846ED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Modifier l'affectation d'un dossier</w:t>
      </w:r>
    </w:p>
    <w:p w14:paraId="541524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Modifier la liste des juristes et/ou avocats affectés au dossier.</w:t>
      </w:r>
    </w:p>
    <w:p w14:paraId="4A3484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modifierAffectation</w:t>
      </w:r>
    </w:p>
    <w:p w14:paraId="5BD029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CED2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28623E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FBDE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6886F0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BB92F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A6938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1A4CF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AB79CC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0105B5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1DBA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367AEA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47EF88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61183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58EBB66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C1640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2786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25490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13457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00FC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juristesAffectes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0EBC8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506977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908F8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6823CB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404797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avocatsAffectes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8A57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77511D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DBDE9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76F725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26616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6BFB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9F45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Affectation mise à jour</w:t>
      </w:r>
    </w:p>
    <w:p w14:paraId="674646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144B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BA7FA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3736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7F2EAA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5AE9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06AA0C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9B5C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72A28B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67EB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8CE58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22A9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Doublon d'affectation détecté</w:t>
      </w:r>
    </w:p>
    <w:p w14:paraId="0FD83E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DE48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B9FF0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1DB5B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75DFC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A3EE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non trouvé</w:t>
      </w:r>
    </w:p>
    <w:p w14:paraId="1B0D4B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22A2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3B5D3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1732B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A6647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D0E1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287223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C107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14BB0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BDDC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1B8BD8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74CACA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/etapes/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etapeId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statut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3895CC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patch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7B87E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Modifier le statut d'une étape du dossier</w:t>
      </w:r>
    </w:p>
    <w:p w14:paraId="3BDDCB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Faire avancer ou reculer une étape dans son cycle de vie.</w:t>
      </w:r>
    </w:p>
    <w:p w14:paraId="46C20F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modifierStatutEtape</w:t>
      </w:r>
    </w:p>
    <w:p w14:paraId="1DDD54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F0AE5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Dossiers</w:t>
      </w:r>
    </w:p>
    <w:p w14:paraId="700EC1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11607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51A96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8165A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7C89BE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4B62DD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2AD4E4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444FF1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9F648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084DA5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5D3FF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etapeId</w:t>
      </w:r>
    </w:p>
    <w:p w14:paraId="5106CB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0CB51A4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ABE38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l'étape</w:t>
      </w:r>
    </w:p>
    <w:p w14:paraId="0E860D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D1F0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5C13AE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7A2003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298C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9F1E5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FEF97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5A330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9768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6B94CA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2DCD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nouveauStatut</w:t>
      </w:r>
      <w:proofErr w:type="spellEnd"/>
    </w:p>
    <w:p w14:paraId="663AAA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A3E8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nouveauStatut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22A77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23284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</w:rPr>
        <w:t>OUVERTURE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EN_COURS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EN_DELIBERE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DELIBERE_VIDE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CLOTURE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ARCHIVE</w:t>
      </w:r>
      <w:r w:rsidRPr="006829DF">
        <w:rPr>
          <w:rFonts w:ascii="Consolas" w:hAnsi="Consolas" w:cs="Courier New"/>
          <w:color w:val="383A42"/>
          <w:sz w:val="18"/>
          <w:szCs w:val="18"/>
        </w:rPr>
        <w:t>]</w:t>
      </w:r>
    </w:p>
    <w:p w14:paraId="4704A3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0B30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47F5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Statut mis à jour</w:t>
      </w:r>
    </w:p>
    <w:p w14:paraId="63AAA3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5167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1F354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EC40F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EtapeProcedure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88590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1414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Transition non autorisée ou requête invalide</w:t>
      </w:r>
    </w:p>
    <w:p w14:paraId="786A24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FD078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815ED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52A6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9B923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E8A49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ou étape non trouvé</w:t>
      </w:r>
    </w:p>
    <w:p w14:paraId="3A2193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1601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850D54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1274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F18F5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B80E6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3B15C6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6B59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A6601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6448B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EBAA74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9AFFDC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7FA76A7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AUDIENCES</w:t>
      </w:r>
    </w:p>
    <w:p w14:paraId="54AD749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1D5F62DC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audiences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F6051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2D76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Planifier une audience</w:t>
      </w:r>
    </w:p>
    <w:p w14:paraId="342397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Planifier une audience pour un dossier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avec programmation automatique des rappels.</w:t>
      </w:r>
    </w:p>
    <w:p w14:paraId="548AD7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planifierAudience</w:t>
      </w:r>
    </w:p>
    <w:p w14:paraId="6D8A3AB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AFC8C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Audiences</w:t>
      </w:r>
    </w:p>
    <w:p w14:paraId="759B60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4C110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5D9236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D3A88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99791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6B8AA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571617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39B3F2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648F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77D88B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4969B4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73046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121182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C35D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DCC8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1F63A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E3800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56DD1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datePlanifiee</w:t>
      </w:r>
    </w:p>
    <w:p w14:paraId="111064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etapeId</w:t>
      </w:r>
    </w:p>
    <w:p w14:paraId="3CE4FB8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79303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datePlanifiee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DF35C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C2A89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26FB95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etapeId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C9323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3D887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4C713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l'étape concernée</w:t>
      </w:r>
    </w:p>
    <w:p w14:paraId="545557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09A3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BF6C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Audience planifiée</w:t>
      </w:r>
    </w:p>
    <w:p w14:paraId="17B9FB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E79E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4BDA0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BEF99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/Audience'</w:t>
      </w:r>
    </w:p>
    <w:p w14:paraId="7E7ADB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3D9A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Doublon d'audience détecté</w:t>
      </w:r>
    </w:p>
    <w:p w14:paraId="38610B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1027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CCDDE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D9D9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866D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28D4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097EDD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31396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1702DD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9C598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422FB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233E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ou étape non trouvé</w:t>
      </w:r>
    </w:p>
    <w:p w14:paraId="2C16B4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09EC6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DBFC4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0D5BD3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2C838F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63E94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9D10F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5F10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DF8F8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57B9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7840E9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031774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/audiences/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/compte</w:t>
      </w:r>
      <w:r w:rsidRPr="00910C31">
        <w:rPr>
          <w:rFonts w:ascii="Consolas" w:hAnsi="Consolas" w:cs="Courier New"/>
          <w:color w:val="383A42"/>
        </w:rPr>
        <w:t>-</w:t>
      </w:r>
      <w:proofErr w:type="gramStart"/>
      <w:r w:rsidRPr="00910C31">
        <w:rPr>
          <w:rFonts w:ascii="Consolas" w:hAnsi="Consolas" w:cs="Courier New"/>
          <w:color w:val="B76B01"/>
        </w:rPr>
        <w:t>rendu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4B8A0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EE54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 compte rendu d'audience (juriste)</w:t>
      </w:r>
    </w:p>
    <w:p w14:paraId="47211EF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le compte rendu d'une audience tenue.</w:t>
      </w:r>
    </w:p>
    <w:p w14:paraId="5CAEB0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enregistrerCompteRenduAudience</w:t>
      </w:r>
    </w:p>
    <w:p w14:paraId="34B5B0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4BCE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Audiences</w:t>
      </w:r>
    </w:p>
    <w:p w14:paraId="2C48BE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C4DBA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42BA1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8D929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E2925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6B864FF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AB71A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l'audience</w:t>
      </w:r>
    </w:p>
    <w:p w14:paraId="7D7575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1BB2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27A1A3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7EFA44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21F31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B7742B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4781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748CA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E8FB1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9A50E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1F40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compteRendu</w:t>
      </w:r>
      <w:proofErr w:type="spellEnd"/>
    </w:p>
    <w:p w14:paraId="2604E2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6837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compteRendu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1674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716D0D7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FABB7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B508E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Compte rendu enregistré</w:t>
      </w:r>
    </w:p>
    <w:p w14:paraId="312383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6A2A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5E112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8DF3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/Audience'</w:t>
      </w:r>
    </w:p>
    <w:p w14:paraId="3ED5F0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7646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(audience non tenue ou autre)</w:t>
      </w:r>
    </w:p>
    <w:p w14:paraId="44878E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5F7A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CDF0A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3B32C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BC29E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5237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Audience non trouvée</w:t>
      </w:r>
    </w:p>
    <w:p w14:paraId="211A74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E639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13AEA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4062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D18D2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4739D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2383D8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40A4B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A0FF2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C8C1D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C042F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AD702D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/audiences/</w:t>
      </w:r>
      <w:proofErr w:type="gramStart"/>
      <w:r w:rsidRPr="00910C31">
        <w:rPr>
          <w:rFonts w:ascii="Consolas" w:hAnsi="Consolas" w:cs="Courier New"/>
          <w:color w:val="B76B01"/>
        </w:rPr>
        <w:t>calendrier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059494B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18E3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Générer un calendrier d'audiences</w:t>
      </w:r>
    </w:p>
    <w:p w14:paraId="45ECD9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Générer un calendrier des audiences programmées sur une période donnée.</w:t>
      </w:r>
    </w:p>
    <w:p w14:paraId="2A6404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genererCalendrierAudiences</w:t>
      </w:r>
    </w:p>
    <w:p w14:paraId="5A1A92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87450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Audiences</w:t>
      </w:r>
    </w:p>
    <w:p w14:paraId="314EDF8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E18B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CAD5D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1DF96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periode</w:t>
      </w:r>
    </w:p>
    <w:p w14:paraId="3996D6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6ABC53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Période (HEBDOMADAIRE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MENSUELLE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TRIMESTRIELLE)</w:t>
      </w:r>
    </w:p>
    <w:p w14:paraId="55D5FFA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DBD9B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E0B5A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48D62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HEBDOMADAIRE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MENSUELLE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TRIMESTRIELLE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4F0D8E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dateDebut</w:t>
      </w:r>
    </w:p>
    <w:p w14:paraId="5625B6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7FC4972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 de début de la période (YYYY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>MM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>DD)</w:t>
      </w:r>
    </w:p>
    <w:p w14:paraId="33E6F1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3DD843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C9819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225B8B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5C2BEE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format</w:t>
      </w:r>
    </w:p>
    <w:p w14:paraId="1C5BB4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52CED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Format de l'export (JSON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PDF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EXCEL)</w:t>
      </w:r>
    </w:p>
    <w:p w14:paraId="27A270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DCF1B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D5A321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PDF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EXCEL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783FFA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default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JSON</w:t>
      </w:r>
    </w:p>
    <w:p w14:paraId="498AA2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8BD6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DA01C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Calendrier généré</w:t>
      </w:r>
    </w:p>
    <w:p w14:paraId="22816B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027C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C6B4C6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5F65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05D568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1A7D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periode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5F32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50F84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audiences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4D69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37D3D4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9B26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/Audience'</w:t>
      </w:r>
    </w:p>
    <w:p w14:paraId="5F2BE5C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21BE2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72C0F0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D561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B0F9F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716E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'#/components/schemas/ErrorResponse'</w:t>
      </w:r>
    </w:p>
    <w:p w14:paraId="27BB7D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C214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56A456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A508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B4C49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B302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66A6F5A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C3E8D3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56BC2F5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DÉLIBÉRÉS</w:t>
      </w:r>
    </w:p>
    <w:p w14:paraId="0C7073C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511626A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/dossiers/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deliberes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59D4D5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FEBA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 délibéré</w:t>
      </w:r>
    </w:p>
    <w:p w14:paraId="4B3A2C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une mise en délibéré avec son résultat.</w:t>
      </w:r>
    </w:p>
    <w:p w14:paraId="11C007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enregistrerDelibere</w:t>
      </w:r>
    </w:p>
    <w:p w14:paraId="0EF4AC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7788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Délibérés</w:t>
      </w:r>
    </w:p>
    <w:p w14:paraId="13CA72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89F5D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4C83A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087CE8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350A4C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671F43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56A91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dossier</w:t>
      </w:r>
    </w:p>
    <w:p w14:paraId="546374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68AD6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7505A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0A151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7BFDE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26CDC05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E59228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C8E42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A391F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3622D4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4A4E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dateDeliberee</w:t>
      </w:r>
    </w:p>
    <w:p w14:paraId="4AB388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resultat</w:t>
      </w:r>
    </w:p>
    <w:p w14:paraId="648D5E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etapeId</w:t>
      </w:r>
    </w:p>
    <w:p w14:paraId="1E6C88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CD428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dateDeliberee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17D7C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625A2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3CC815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resultat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F2DA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9B20A4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FAVORABLE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DEFAVORABLE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MIXTE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5E41CD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etapeId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D7FAE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66846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97780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l'étape concernée</w:t>
      </w:r>
    </w:p>
    <w:p w14:paraId="689C75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554988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96D260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enregistré</w:t>
      </w:r>
    </w:p>
    <w:p w14:paraId="5B5894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587B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D8537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B40C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Delibere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85840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CBC3D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0C9865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7DBF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C2298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63B27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67020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ACF95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ou étape non trouvé</w:t>
      </w:r>
    </w:p>
    <w:p w14:paraId="24E59F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36DD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BDBC9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D0B2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66123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941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07D84F1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5F942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DC371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EF23C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A3C1AA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ED83E1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/deliberes/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prorogations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8D280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90C73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Proroger un délibéré</w:t>
      </w:r>
    </w:p>
    <w:p w14:paraId="033665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Enregistrer une prorogation de délibéré (historisation illimitée).</w:t>
      </w:r>
    </w:p>
    <w:p w14:paraId="58E5F8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prorogerDelibere</w:t>
      </w:r>
    </w:p>
    <w:p w14:paraId="098C81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45B3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Délibérés</w:t>
      </w:r>
    </w:p>
    <w:p w14:paraId="03063E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19C89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D4312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13B6A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3F76F8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52249E0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1CF29C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délibéré</w:t>
      </w:r>
    </w:p>
    <w:p w14:paraId="638219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106C6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4BF38B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59486C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A6CE4F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E9856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5399C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E47C7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2BBCC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9B0043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09DC2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5F4C43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BCD69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date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6417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4D676D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229AEE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Nouvelle date du délibéré</w:t>
      </w:r>
    </w:p>
    <w:p w14:paraId="2CB2F1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7ED7C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CD94B8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255</w:t>
      </w:r>
    </w:p>
    <w:p w14:paraId="5732E3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53D8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A5A3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Prorogation enregistrée</w:t>
      </w:r>
    </w:p>
    <w:p w14:paraId="126F1F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0F79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8B313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8FB71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/Prorogation'</w:t>
      </w:r>
    </w:p>
    <w:p w14:paraId="414EEE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1288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(délibéré non en 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etc.)</w:t>
      </w:r>
    </w:p>
    <w:p w14:paraId="3E07F9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09655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A8143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10D65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CFCC8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96C7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non trouvé</w:t>
      </w:r>
    </w:p>
    <w:p w14:paraId="0B6E4D7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9D80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24B2A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BA5A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03963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A087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D70B0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27AF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88FDF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7D38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8E466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4638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Alerte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plus de 10 prorogations (la prorogation est enregistrée mais une alerte est déclenchée)</w:t>
      </w:r>
    </w:p>
    <w:p w14:paraId="1A02B4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E24B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87DCB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01E68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F5805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/Prorogation'</w:t>
      </w:r>
    </w:p>
    <w:p w14:paraId="0149658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7C95A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2A060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alerte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9C0E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boolean</w:t>
      </w:r>
      <w:proofErr w:type="spellEnd"/>
    </w:p>
    <w:p w14:paraId="46D677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  <w:proofErr w:type="spellEnd"/>
    </w:p>
    <w:p w14:paraId="2CA242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F06A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D2FD0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"Plus de 10 prorogations sur ce délibéré. Une alerte a été envoyée au DJ et au DJA."</w:t>
      </w:r>
    </w:p>
    <w:p w14:paraId="7E54523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3E28EE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/deliberes/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rabattement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58FF6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EE1FF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Rabattre un délibéré</w:t>
      </w:r>
    </w:p>
    <w:p w14:paraId="5F1EE4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Faire revenir une étape de "En délibéré" à "En cours" avec conservation de l'historique.</w:t>
      </w:r>
    </w:p>
    <w:p w14:paraId="3F26DB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rabattreDelibere</w:t>
      </w:r>
    </w:p>
    <w:p w14:paraId="50C5EAF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3D4CA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Délibérés</w:t>
      </w:r>
    </w:p>
    <w:p w14:paraId="2573BF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490474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E0C15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0B25E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5D38A7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F74A2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2884F3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délibéré</w:t>
      </w:r>
    </w:p>
    <w:p w14:paraId="0F7D12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C48B0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BA9E10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5F2A67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DD7F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646157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56FEB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1A90D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D683B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2CE82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76E7F5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551719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motif</w:t>
      </w:r>
    </w:p>
    <w:p w14:paraId="723DCD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81045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date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35A1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2C622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262181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69A1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557B0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255</w:t>
      </w:r>
    </w:p>
    <w:p w14:paraId="70278B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163F7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8C8B3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rabattu</w:t>
      </w:r>
    </w:p>
    <w:p w14:paraId="52C5D3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A5E7E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2A1E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E692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'#/components/schemas/EtapeProcedure'</w:t>
      </w:r>
    </w:p>
    <w:p w14:paraId="40A093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B55CE5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(délibéré non en 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etc.)</w:t>
      </w:r>
    </w:p>
    <w:p w14:paraId="55D8E0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24B2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6EFC3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3A235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C6ABE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2BBA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non trouvé</w:t>
      </w:r>
    </w:p>
    <w:p w14:paraId="668F6B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710C27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900625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CA40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00D1F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2903F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62D5FD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7716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1B211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51B9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55238E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E5DD5A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/deliberes/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recours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0DB2C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5793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Suivre le délai de recours</w:t>
      </w:r>
    </w:p>
    <w:p w14:paraId="11C49A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le délai de recours et l'état de l'alerte associée.</w:t>
      </w:r>
    </w:p>
    <w:p w14:paraId="3E64703B" w14:textId="77777777" w:rsidR="00910C31" w:rsidRPr="000B33D6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0B33D6">
        <w:rPr>
          <w:rFonts w:ascii="Consolas" w:hAnsi="Consolas" w:cs="Courier New"/>
          <w:color w:val="B76B01"/>
          <w:sz w:val="18"/>
          <w:szCs w:val="18"/>
          <w:lang w:val="fr-FR"/>
        </w:rPr>
        <w:t>operationId</w:t>
      </w:r>
      <w:proofErr w:type="spellEnd"/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:</w:t>
      </w:r>
      <w:proofErr w:type="gramEnd"/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</w:t>
      </w:r>
      <w:proofErr w:type="spellStart"/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>suivreDelaiRecours</w:t>
      </w:r>
      <w:proofErr w:type="spellEnd"/>
    </w:p>
    <w:p w14:paraId="2E326937" w14:textId="77777777" w:rsidR="00910C31" w:rsidRPr="000B33D6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</w:t>
      </w:r>
      <w:proofErr w:type="gramStart"/>
      <w:r w:rsidRPr="000B33D6">
        <w:rPr>
          <w:rFonts w:ascii="Consolas" w:hAnsi="Consolas" w:cs="Courier New"/>
          <w:color w:val="B76B01"/>
          <w:sz w:val="18"/>
          <w:szCs w:val="18"/>
          <w:lang w:val="fr-FR"/>
        </w:rPr>
        <w:t>tags</w:t>
      </w:r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:</w:t>
      </w:r>
      <w:proofErr w:type="gramEnd"/>
    </w:p>
    <w:p w14:paraId="5EFB3E64" w14:textId="77777777" w:rsidR="00910C31" w:rsidRPr="000B33D6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  </w:t>
      </w:r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-</w:t>
      </w: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Délibérés</w:t>
      </w:r>
    </w:p>
    <w:p w14:paraId="6795733E" w14:textId="77777777" w:rsidR="00910C31" w:rsidRPr="000B33D6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</w:t>
      </w:r>
      <w:proofErr w:type="spellStart"/>
      <w:proofErr w:type="gramStart"/>
      <w:r w:rsidRPr="000B33D6">
        <w:rPr>
          <w:rFonts w:ascii="Consolas" w:hAnsi="Consolas" w:cs="Courier New"/>
          <w:color w:val="B76B01"/>
          <w:sz w:val="18"/>
          <w:szCs w:val="18"/>
          <w:lang w:val="fr-FR"/>
        </w:rPr>
        <w:t>security</w:t>
      </w:r>
      <w:proofErr w:type="spellEnd"/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:</w:t>
      </w:r>
      <w:proofErr w:type="gramEnd"/>
    </w:p>
    <w:p w14:paraId="6B7307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36F20F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F5B1E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65BFD8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0BDAC5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2E678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délibéré</w:t>
      </w:r>
    </w:p>
    <w:p w14:paraId="3E9EE59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DBC0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965A0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AC1AC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FE41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3503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Informations sur le délai de recours</w:t>
      </w:r>
    </w:p>
    <w:p w14:paraId="1FC612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CE3DC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F254D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111BB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6C610D4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482A4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delibereId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8B92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66E10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7771A0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dateEcheance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2F43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32F44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675437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alerteDeclenchee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D910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boolean</w:t>
      </w:r>
      <w:proofErr w:type="spellEnd"/>
    </w:p>
    <w:p w14:paraId="3665A3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statutEtape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4891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F06ED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</w:rPr>
        <w:t>EN_COURS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DELIBERE_VIDE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CLOTURE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ARCHIVE</w:t>
      </w:r>
      <w:r w:rsidRPr="006829DF">
        <w:rPr>
          <w:rFonts w:ascii="Consolas" w:hAnsi="Consolas" w:cs="Courier New"/>
          <w:color w:val="383A42"/>
          <w:sz w:val="18"/>
          <w:szCs w:val="18"/>
        </w:rPr>
        <w:t>]</w:t>
      </w:r>
    </w:p>
    <w:p w14:paraId="67DAF3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5C31E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Délibéré non trouvé</w:t>
      </w:r>
    </w:p>
    <w:p w14:paraId="3971ED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BB79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D37DD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2FE6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FB129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81C0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ED41E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AA576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8CFF1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8037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DE3205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D5C5EF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1BB39D1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FRAIS (DEMANDES)</w:t>
      </w:r>
    </w:p>
    <w:p w14:paraId="549D7AA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38764A1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/frais/</w:t>
      </w:r>
      <w:proofErr w:type="gramStart"/>
      <w:r w:rsidRPr="00910C31">
        <w:rPr>
          <w:rFonts w:ascii="Consolas" w:hAnsi="Consolas" w:cs="Courier New"/>
          <w:color w:val="B76B01"/>
        </w:rPr>
        <w:t>demandes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D04C8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7C161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demande de frais (avocat)</w:t>
      </w:r>
    </w:p>
    <w:p w14:paraId="5268F32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demande de paiement de frais avec pièces justificatives.</w:t>
      </w:r>
    </w:p>
    <w:p w14:paraId="1F452E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deposerDemandeFrais</w:t>
      </w:r>
    </w:p>
    <w:p w14:paraId="3C0A77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9A37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4F5C18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B28B7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41343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204BAE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3A8270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1E11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1A0BA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0CAD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76237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E0178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dossierId</w:t>
      </w:r>
    </w:p>
    <w:p w14:paraId="596A20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montant</w:t>
      </w:r>
    </w:p>
    <w:p w14:paraId="575B22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referenceFacture</w:t>
      </w:r>
    </w:p>
    <w:p w14:paraId="5E501B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piecesJustificatives</w:t>
      </w:r>
    </w:p>
    <w:p w14:paraId="423347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40BD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dossierId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2BF89F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091BBC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80E7A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montant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E7A24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number</w:t>
      </w:r>
    </w:p>
    <w:p w14:paraId="1EDF35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double</w:t>
      </w:r>
    </w:p>
    <w:p w14:paraId="740B01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referenceFacture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4305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72666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maxLength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50</w:t>
      </w:r>
    </w:p>
    <w:p w14:paraId="772C54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piecesJustificatives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AB84A2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0B00CE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items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FEB7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ECDC4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URLs ou références des fichiers</w:t>
      </w:r>
    </w:p>
    <w:p w14:paraId="56F943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8DA1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875C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déposée</w:t>
      </w:r>
    </w:p>
    <w:p w14:paraId="7301C8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66A1E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01E03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A7D1A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C609F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1E096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Pièces manquantes ou requête invalide</w:t>
      </w:r>
    </w:p>
    <w:p w14:paraId="5FFBA5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01D9F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6137B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472BB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9F1B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'409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01333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Facture en double détectée</w:t>
      </w:r>
    </w:p>
    <w:p w14:paraId="2016A65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F7230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707A6D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97B9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6C697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9D58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ROLE_AVOCAT)</w:t>
      </w:r>
    </w:p>
    <w:p w14:paraId="1E483A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F34E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81E6E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271112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6AC385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7F9873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conformite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AC6441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3010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Contrôler la conformité d'une demande (Assistante)</w:t>
      </w:r>
    </w:p>
    <w:p w14:paraId="25FAF9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Vérifier la conformité des pièces justificatives.</w:t>
      </w:r>
    </w:p>
    <w:p w14:paraId="2846989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controlerConformite</w:t>
      </w:r>
    </w:p>
    <w:p w14:paraId="37586D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7A7F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346E23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045DE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37EAB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95ECC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7BA95C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B3D2E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53FCE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5BE633C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5E26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BF20D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FF275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398BD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15A88B3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F19D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3F1B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51F79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38B40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3395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conforme</w:t>
      </w:r>
    </w:p>
    <w:p w14:paraId="05F56B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33A08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conforme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646F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boolean</w:t>
      </w:r>
      <w:proofErr w:type="spellEnd"/>
    </w:p>
    <w:p w14:paraId="2C1209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B109E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797B8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conforme = false</w:t>
      </w:r>
    </w:p>
    <w:p w14:paraId="7287AC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9F88F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A866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 effectué</w:t>
      </w:r>
    </w:p>
    <w:p w14:paraId="6A841C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4FE2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8C309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D43EF5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2240EC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C9C1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(motif manquant si rejet)</w:t>
      </w:r>
    </w:p>
    <w:p w14:paraId="6A01DE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4C5CA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2EA39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B8475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E9499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DA9A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0E6D202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77B7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AB4BA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252FF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50FB6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EB1D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ROLE_ASSISTANTE)</w:t>
      </w:r>
    </w:p>
    <w:p w14:paraId="14E0A6B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697AA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E9311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230F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B09408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FC7FE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opportunite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5DC4E3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545E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Contrôler l'opportunité d'une demande (DJA)</w:t>
      </w:r>
    </w:p>
    <w:p w14:paraId="70CA7D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ou rejeter une demande après contrôle de conformité.</w:t>
      </w:r>
    </w:p>
    <w:p w14:paraId="2342EAB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controlerOpportunite</w:t>
      </w:r>
    </w:p>
    <w:p w14:paraId="593395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B00BE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5685BE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3E7067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30EF8C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EBD8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2D857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60A782D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553AF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467609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94CE9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5693E3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29E613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10347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5CA9F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95730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E7920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EDA68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BDC02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5DCA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</w:t>
      </w:r>
    </w:p>
    <w:p w14:paraId="433A25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8B93E0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valide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58D5E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7B5EB5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B77FE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57312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valide = false</w:t>
      </w:r>
    </w:p>
    <w:p w14:paraId="6AAA490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C10C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FFEA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Contrôle effectué</w:t>
      </w:r>
    </w:p>
    <w:p w14:paraId="45D84A1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9E87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DCEA4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9A76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FCEB08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7565C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(motif manquant si rejet)</w:t>
      </w:r>
    </w:p>
    <w:p w14:paraId="771F86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846E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68465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3DA5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7F63E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CB989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14E44B8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31658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311122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0F27D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1B6DA0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D697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ROLE_DJA)</w:t>
      </w:r>
    </w:p>
    <w:p w14:paraId="397C37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D772E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02EF86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FD34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D605F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DAF1784" w14:textId="3695582F" w:rsid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/validation</w:t>
      </w:r>
      <w:r w:rsidRPr="00910C31">
        <w:rPr>
          <w:rFonts w:ascii="Consolas" w:hAnsi="Consolas" w:cs="Courier New"/>
          <w:color w:val="383A42"/>
        </w:rPr>
        <w:t>-</w:t>
      </w:r>
      <w:proofErr w:type="gramStart"/>
      <w:r w:rsidRPr="00910C31">
        <w:rPr>
          <w:rFonts w:ascii="Consolas" w:hAnsi="Consolas" w:cs="Courier New"/>
          <w:color w:val="B76B01"/>
        </w:rPr>
        <w:t>conjointe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125ED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1283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conjointement une demande (DJ + DJA)</w:t>
      </w:r>
    </w:p>
    <w:p w14:paraId="6C5C1BA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Double validation pour les dossiers sensibles ou montant </w:t>
      </w:r>
      <w:r w:rsidRPr="006829DF">
        <w:rPr>
          <w:rFonts w:ascii="Consolas" w:hAnsi="Consolas" w:cs="Courier New"/>
          <w:color w:val="383A42"/>
          <w:sz w:val="18"/>
          <w:szCs w:val="18"/>
        </w:rPr>
        <w:t>&gt;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seuil.</w:t>
      </w:r>
    </w:p>
    <w:p w14:paraId="249E8A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validerConjointement</w:t>
      </w:r>
    </w:p>
    <w:p w14:paraId="7120E6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6455C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7E0D327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5525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6C96AE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BBE31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7A79A7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2821F2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9651A0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76A419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06E06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67EA6D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2784EAD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132C9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046043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C0EDF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198DA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FF0DE3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68A9DA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ECE10A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accord</w:t>
      </w:r>
    </w:p>
    <w:p w14:paraId="226228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AABCE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accord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C18B0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7A3191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AB93F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FB736F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accord = false</w:t>
      </w:r>
    </w:p>
    <w:p w14:paraId="02C39B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35844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20015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Validation conjointe effectuée</w:t>
      </w:r>
    </w:p>
    <w:p w14:paraId="13DF5E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34CD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3B360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3805A1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E0CA1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9CD5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1CC361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7E97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98E91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7D70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4323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BAFD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12AB71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1B881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940817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B3AB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9C2EA3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5A097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 ou ROLE_DJA)</w:t>
      </w:r>
    </w:p>
    <w:p w14:paraId="5CD466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70DF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447EF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6CC59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89152E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B699A29" w14:textId="494AE544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/frais/demandes/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paiement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C7B2D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patch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C9FF5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Mettre à jour le statut de paiement (Assistante)</w:t>
      </w:r>
    </w:p>
    <w:p w14:paraId="6F90E79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Marquer une demande comme payée.</w:t>
      </w:r>
    </w:p>
    <w:p w14:paraId="2510E33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mettreAJourPaiement</w:t>
      </w:r>
    </w:p>
    <w:p w14:paraId="13EAB0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D876B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Frais</w:t>
      </w:r>
    </w:p>
    <w:p w14:paraId="3F3CAA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72E60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3EE7D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F4E4F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1A4DF0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3B0A34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119DB4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demande</w:t>
      </w:r>
    </w:p>
    <w:p w14:paraId="6A19E0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C6B77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4B791AB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000280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B16D32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35AFB82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1391D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71B02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241EF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69E2B8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CF942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payee</w:t>
      </w:r>
    </w:p>
    <w:p w14:paraId="116C61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5D921B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payee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5EE40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501CB1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E2C4B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A15E5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Statut de paiement mis à jour</w:t>
      </w:r>
    </w:p>
    <w:p w14:paraId="36AE3D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58797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DD6A7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DEFD6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DemandeFrais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BAC9D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82526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non trouvée</w:t>
      </w:r>
    </w:p>
    <w:p w14:paraId="4441102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1469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D197C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D7A0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C22BE1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E2CC3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ROLE_ASSISTANTE)</w:t>
      </w:r>
    </w:p>
    <w:p w14:paraId="16C1812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844B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65125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289FF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B8D4FF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740DDD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4E8C572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PUBLICATIONS</w:t>
      </w:r>
    </w:p>
    <w:p w14:paraId="78F8544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2800187D" w14:textId="594A3AF1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/publications/cr-</w:t>
      </w:r>
      <w:proofErr w:type="gramStart"/>
      <w:r w:rsidRPr="00910C31">
        <w:rPr>
          <w:rFonts w:ascii="Consolas" w:hAnsi="Consolas" w:cs="Courier New"/>
          <w:color w:val="B76B01"/>
        </w:rPr>
        <w:t>audience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8CF9C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FC390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 compte rendu d'audience (avocat)</w:t>
      </w:r>
    </w:p>
    <w:p w14:paraId="0C7F00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 compte rendu d'audience pour un dossier et une audience précises.</w:t>
      </w:r>
    </w:p>
    <w:p w14:paraId="7F30620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deposerCRAudience</w:t>
      </w:r>
    </w:p>
    <w:p w14:paraId="7E2EB3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0AF4E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407305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7A6FC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C4212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DD9E7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7B89429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CD5B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04F33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6E3A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04D488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8969E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dossierId</w:t>
      </w:r>
      <w:proofErr w:type="spellEnd"/>
    </w:p>
    <w:p w14:paraId="754204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audienceId</w:t>
      </w:r>
      <w:proofErr w:type="spellEnd"/>
    </w:p>
    <w:p w14:paraId="00B350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contenu</w:t>
      </w:r>
    </w:p>
    <w:p w14:paraId="7A2A12A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1B41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BD06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1B406B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62714A4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audienceId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3A81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296FA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5094A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contenu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7FA1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B73F2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37F1C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4256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Compte rendu déposé</w:t>
      </w:r>
    </w:p>
    <w:p w14:paraId="1EF3A6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4C05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38143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FF38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1970D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CompteRenduAudience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D0B48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4F269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2D69F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statut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EA5B2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5AE7C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"DEPOSE"</w:t>
      </w:r>
    </w:p>
    <w:p w14:paraId="71DB66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06AE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(dossier ou audience non trouvé)</w:t>
      </w:r>
    </w:p>
    <w:p w14:paraId="6060C8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062C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3D525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112D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508F20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392C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ROLE_AVOCAT)</w:t>
      </w:r>
    </w:p>
    <w:p w14:paraId="735F2C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547B3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ABB6A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3005D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1C864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E1C96EE" w14:textId="0FC41635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/publications/cr</w:t>
      </w:r>
      <w:r w:rsidRPr="00910C31">
        <w:rPr>
          <w:rFonts w:ascii="Consolas" w:hAnsi="Consolas" w:cs="Courier New"/>
          <w:color w:val="383A42"/>
        </w:rPr>
        <w:t>-</w:t>
      </w:r>
      <w:r w:rsidRPr="00910C31">
        <w:rPr>
          <w:rFonts w:ascii="Consolas" w:hAnsi="Consolas" w:cs="Courier New"/>
          <w:color w:val="0F1115"/>
        </w:rPr>
        <w:t>audience/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validation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1BDFB6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668D3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un compte rendu (Assistante)</w:t>
      </w:r>
    </w:p>
    <w:p w14:paraId="2943C54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Valider ou rejeter un compte rendu d'audience.</w:t>
      </w:r>
    </w:p>
    <w:p w14:paraId="27F50A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validerCRAudience</w:t>
      </w:r>
    </w:p>
    <w:p w14:paraId="7EADBB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9F3F0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4E4C9F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C8A12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80299F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D8EE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B38C11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3B54D0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FD342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compte rendu</w:t>
      </w:r>
    </w:p>
    <w:p w14:paraId="26A5E0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498B1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30DA47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40FEBB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75FC3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7FD366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C0BDDD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4BA2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9B92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295A41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682F1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valide</w:t>
      </w:r>
    </w:p>
    <w:p w14:paraId="6886F8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CEE4D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valide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296F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boolean</w:t>
      </w:r>
    </w:p>
    <w:p w14:paraId="39A591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motif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FCCC0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D030F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Obligatoire si valide = false</w:t>
      </w:r>
    </w:p>
    <w:p w14:paraId="49672F4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68DF1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7161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Validation effectuée</w:t>
      </w:r>
    </w:p>
    <w:p w14:paraId="3EB8B6E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F4E14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176AA5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713B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CompteRenduAudience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2F8CF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3C1F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(motif manquant si rejet)</w:t>
      </w:r>
    </w:p>
    <w:p w14:paraId="53A0138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1996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3BB2D3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C32CD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09B157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93FB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Compte rendu non trouvé</w:t>
      </w:r>
    </w:p>
    <w:p w14:paraId="70218C7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215B0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5325B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7F3F04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45604B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2FF1B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ROLE_ASSISTANTE)</w:t>
      </w:r>
    </w:p>
    <w:p w14:paraId="3FC520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6A3B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E77B0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0BEC72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1EB20D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0CE8682" w14:textId="70949CE2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/publications/</w:t>
      </w:r>
      <w:proofErr w:type="gramStart"/>
      <w:r w:rsidRPr="00910C31">
        <w:rPr>
          <w:rFonts w:ascii="Consolas" w:hAnsi="Consolas" w:cs="Courier New"/>
          <w:color w:val="B76B01"/>
        </w:rPr>
        <w:t>autres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3A1770A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4AB9B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autre publication (avocat)</w:t>
      </w:r>
    </w:p>
    <w:p w14:paraId="3DC34B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Déposer une pièce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décision de justice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ou autre document.</w:t>
      </w:r>
    </w:p>
    <w:p w14:paraId="08433C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deposerAutrePublication</w:t>
      </w:r>
    </w:p>
    <w:p w14:paraId="166E15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83A63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1315721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8C5E82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B67917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F4504C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5D64C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953A2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89E60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EE21E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23AB9B6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74B0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dossierId</w:t>
      </w:r>
      <w:proofErr w:type="spellEnd"/>
    </w:p>
    <w:p w14:paraId="5CA6FD8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typeDocument</w:t>
      </w:r>
      <w:proofErr w:type="spellEnd"/>
    </w:p>
    <w:p w14:paraId="0D58DC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contenu</w:t>
      </w:r>
    </w:p>
    <w:p w14:paraId="251A11F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2EE9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6C6476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FADA9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44332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typeDocument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0EE82D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791DCF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>PIECE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DECISION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CONCLUSION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07A80BA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contenu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D3F7C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2D5A5F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4E088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A9AA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déposée</w:t>
      </w:r>
    </w:p>
    <w:p w14:paraId="650BA9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B6E06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6EAB97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5D9485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allOf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BA24F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AutrePublication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F28603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AFFBA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A68E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statut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BFF9E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6E2E0B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"DEPOSE"</w:t>
      </w:r>
    </w:p>
    <w:p w14:paraId="68D2D51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B46D2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Requête invalide (dossier non trouvé)</w:t>
      </w:r>
    </w:p>
    <w:p w14:paraId="6707CE8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8AD5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620174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29DE0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937873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24B06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ROLE_AVOCAT)</w:t>
      </w:r>
    </w:p>
    <w:p w14:paraId="433995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323EB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40F4C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ECDB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EA19328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79753C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/publications/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proofErr w:type="gramStart"/>
      <w:r w:rsidRPr="00910C31">
        <w:rPr>
          <w:rFonts w:ascii="Consolas" w:hAnsi="Consolas" w:cs="Courier New"/>
          <w:color w:val="383A42"/>
        </w:rPr>
        <w:t>}:</w:t>
      </w:r>
      <w:proofErr w:type="gramEnd"/>
    </w:p>
    <w:p w14:paraId="7374CE0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30FF3B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une publication</w:t>
      </w:r>
    </w:p>
    <w:p w14:paraId="7605E7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une publication (compte rendu ou autre) si les droits le permettent.</w:t>
      </w:r>
    </w:p>
    <w:p w14:paraId="5B95F87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consulterPublication</w:t>
      </w:r>
    </w:p>
    <w:p w14:paraId="236AE4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C8E2B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73AF43A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5C3331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C8BAF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5D9B46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2BEA65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5A384B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3CA464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publication</w:t>
      </w:r>
    </w:p>
    <w:p w14:paraId="09BECAD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77FE9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516F671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9D37F1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BFF1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ABE1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consultable</w:t>
      </w:r>
    </w:p>
    <w:p w14:paraId="4BF3BC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095A00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72808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ED24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/Publication'</w:t>
      </w:r>
    </w:p>
    <w:p w14:paraId="75A3FF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915DC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non trouvée</w:t>
      </w:r>
    </w:p>
    <w:p w14:paraId="76C6B8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B0AF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558915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1CDD7A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10D7225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84C78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Accès restreint à une personne désignée</w:t>
      </w:r>
    </w:p>
    <w:p w14:paraId="18C7434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6DFE2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29BCBA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85DA5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BB207F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4847484" w14:textId="10537BB2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/publications/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commentaires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39F9C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4211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Commenter une publication</w:t>
      </w:r>
    </w:p>
    <w:p w14:paraId="6AA2F2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Ajouter un commentaire à une publication (via DJ/DJA pour transmission centralisée).</w:t>
      </w:r>
    </w:p>
    <w:p w14:paraId="0837BD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commenterPublication</w:t>
      </w:r>
    </w:p>
    <w:p w14:paraId="5D6FFB8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C1054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Publications</w:t>
      </w:r>
    </w:p>
    <w:p w14:paraId="0988E3D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3998C8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14B177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73D97A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10EF021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3C2EDB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CBA00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de la publication</w:t>
      </w:r>
    </w:p>
    <w:p w14:paraId="36B40F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4BB83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18B60A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int64</w:t>
      </w:r>
    </w:p>
    <w:p w14:paraId="1AC8A3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372C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5B68A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6FC796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ECAD7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AB33D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50EFF9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4920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commentaire</w:t>
      </w:r>
    </w:p>
    <w:p w14:paraId="0D71E9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1139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commentaire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CDF7C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1A7A1F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FCCF8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BB154B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Commentaire transmis à l'avocat</w:t>
      </w:r>
    </w:p>
    <w:p w14:paraId="7D0CBE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CF298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1C291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42F3E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739341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4C61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5831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567982E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"Commentaire transmis à l'avocat via la correspondance centralisée."</w:t>
      </w:r>
    </w:p>
    <w:p w14:paraId="0EA047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F68DD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(seul le juriste peut initier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ou le DJ/DJA centralise)</w:t>
      </w:r>
    </w:p>
    <w:p w14:paraId="4EACAE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C16AE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043042E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8401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4527F9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9A9F72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Publication non trouvée</w:t>
      </w:r>
    </w:p>
    <w:p w14:paraId="787B081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2F1C5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303672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DECB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52D4F3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6439D1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5AEE14C1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GED</w:t>
      </w:r>
    </w:p>
    <w:p w14:paraId="7A9F200E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3B1EFC39" w14:textId="6DBD1D39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/ged/</w:t>
      </w:r>
      <w:proofErr w:type="gramStart"/>
      <w:r w:rsidRPr="00910C31">
        <w:rPr>
          <w:rFonts w:ascii="Consolas" w:hAnsi="Consolas" w:cs="Courier New"/>
          <w:color w:val="B76B01"/>
        </w:rPr>
        <w:t>documents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B3C874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post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C1E590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Charger un document</w:t>
      </w:r>
    </w:p>
    <w:p w14:paraId="634B32A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Charger un document dans la GED pour un dossier donné.</w:t>
      </w:r>
    </w:p>
    <w:p w14:paraId="56E2C59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chargerDocument</w:t>
      </w:r>
    </w:p>
    <w:p w14:paraId="54C265E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0CB3B8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4FB7C5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82435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001FB56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B8020D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5D78B6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B0A489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multipart/form-data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48EB7F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2338DA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0ECE88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467C1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dossierId</w:t>
      </w:r>
      <w:proofErr w:type="spellEnd"/>
    </w:p>
    <w:p w14:paraId="3B7AB8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383A42"/>
          <w:sz w:val="18"/>
          <w:szCs w:val="18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fichier</w:t>
      </w:r>
    </w:p>
    <w:p w14:paraId="6DFFA0F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2CE69F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C3DA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BA471C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EAD90E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fichier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39C847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0692E3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binary</w:t>
      </w:r>
      <w:proofErr w:type="spellEnd"/>
    </w:p>
    <w:p w14:paraId="4C290C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Fichier (PDF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image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texte</w:t>
      </w:r>
      <w:r w:rsidRPr="006829DF">
        <w:rPr>
          <w:rFonts w:ascii="Consolas" w:hAnsi="Consolas" w:cs="Courier New"/>
          <w:color w:val="383A42"/>
          <w:sz w:val="18"/>
          <w:szCs w:val="18"/>
        </w:rPr>
        <w:t>,</w:t>
      </w:r>
      <w:r w:rsidRPr="006829DF">
        <w:rPr>
          <w:rFonts w:ascii="Consolas" w:hAnsi="Consolas" w:cs="Courier New"/>
          <w:color w:val="0F1115"/>
          <w:sz w:val="18"/>
          <w:szCs w:val="18"/>
        </w:rPr>
        <w:t xml:space="preserve"> Excel)</w:t>
      </w:r>
    </w:p>
    <w:p w14:paraId="5DC7C6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typeDocument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0B48E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4FF980F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maxLength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</w:rPr>
        <w:t>50</w:t>
      </w:r>
    </w:p>
    <w:p w14:paraId="31D662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89998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'201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D3ABE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chargé</w:t>
      </w:r>
    </w:p>
    <w:p w14:paraId="5076B1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7BF45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525A92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7B2A53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/Document'</w:t>
      </w:r>
    </w:p>
    <w:p w14:paraId="1B7A219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766ED8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Format ou poids non conforme (max 10 Mo)</w:t>
      </w:r>
    </w:p>
    <w:p w14:paraId="02B327D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E0B334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EB9EC2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A6679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3E105C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A6F7F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Dossier non trouvé</w:t>
      </w:r>
    </w:p>
    <w:p w14:paraId="528458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50DE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B8284F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332EC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B9558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7A0E1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ROLE_SAISIE)</w:t>
      </w:r>
    </w:p>
    <w:p w14:paraId="747B9A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F0081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4772459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5E5CF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5C5A6E4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D397828" w14:textId="0B171171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/ged/documents/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id</w:t>
      </w:r>
      <w:proofErr w:type="gramStart"/>
      <w:r w:rsidRPr="00910C31">
        <w:rPr>
          <w:rFonts w:ascii="Consolas" w:hAnsi="Consolas" w:cs="Courier New"/>
          <w:color w:val="383A42"/>
        </w:rPr>
        <w:t>}:</w:t>
      </w:r>
      <w:proofErr w:type="gramEnd"/>
    </w:p>
    <w:p w14:paraId="2E2B62A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173D93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Consulter un document</w:t>
      </w:r>
    </w:p>
    <w:p w14:paraId="645FD5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Télécharger ou consulter un document.</w:t>
      </w:r>
    </w:p>
    <w:p w14:paraId="4B88285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consulterDocument</w:t>
      </w:r>
    </w:p>
    <w:p w14:paraId="4180AB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043576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327C25C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FC2926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677170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1BAC4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5516159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4B4788D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125A70E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document</w:t>
      </w:r>
    </w:p>
    <w:p w14:paraId="32AA605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D3E4D8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6A3049A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59861B7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8D8FD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888DF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disponible</w:t>
      </w:r>
    </w:p>
    <w:p w14:paraId="1CBB3EC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6654B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application/octet-stream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7052EC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CE0F95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0DCA3F0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binary</w:t>
      </w:r>
    </w:p>
    <w:p w14:paraId="22E16A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CFEF7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non trouvé</w:t>
      </w:r>
    </w:p>
    <w:p w14:paraId="1021D11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C5F2FA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6AB4F54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31D71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02157FB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D0B0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1A11BF6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E7D8E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A783E7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01A92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64C25CE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F686A14" w14:textId="0F04C7BD" w:rsidR="006829DF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  </w:t>
      </w:r>
      <w:proofErr w:type="spellStart"/>
      <w:proofErr w:type="gramStart"/>
      <w:r w:rsidRPr="00910C31">
        <w:rPr>
          <w:rFonts w:ascii="Consolas" w:hAnsi="Consolas" w:cs="Courier New"/>
          <w:color w:val="B76B01"/>
        </w:rPr>
        <w:t>delete</w:t>
      </w:r>
      <w:proofErr w:type="spellEnd"/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C409F0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Supprimer un document</w:t>
      </w:r>
    </w:p>
    <w:p w14:paraId="462206F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Supprimer un document (avec approbation si demandeur = Juriste).</w:t>
      </w:r>
    </w:p>
    <w:p w14:paraId="227224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supprimerDocument</w:t>
      </w:r>
    </w:p>
    <w:p w14:paraId="0FF8864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C4367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50F0C99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0722AE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76E3B3B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872FD6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id</w:t>
      </w:r>
    </w:p>
    <w:p w14:paraId="0E7024A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6829DF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6829DF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7F39B72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required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6435749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ID du document</w:t>
      </w:r>
    </w:p>
    <w:p w14:paraId="71C6C2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10FA74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0091CD2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format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7479049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1B245D6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'202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2E097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Demande de suppression en cours (approbation requise)</w:t>
      </w:r>
    </w:p>
    <w:p w14:paraId="742E1B8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7E4040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17C757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EB30AA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5AD94B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302D91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650E6C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48B1FE44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"Demande de suppression envoyée au DJ/DJA pour approbation."</w:t>
      </w:r>
    </w:p>
    <w:p w14:paraId="6F74435A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A48CCE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supprimé (si demandeur est DJ/DJA)</w:t>
      </w:r>
    </w:p>
    <w:p w14:paraId="35EA9C6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47F02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178AC005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0F53A8F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6829DF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AD46960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1DB5127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message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5C537B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type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69F7F6B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"Document supprimé."</w:t>
      </w:r>
    </w:p>
    <w:p w14:paraId="68C0DF5C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A45C98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72520D1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0CD60FB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20E6269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CE23F32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7E9F2E1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'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B8FD48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description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Document non trouvé</w:t>
      </w:r>
    </w:p>
    <w:p w14:paraId="42D9789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content</w:t>
      </w:r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BF5077D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6829DF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</w:p>
    <w:p w14:paraId="722D01D3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ABFD6E" w14:textId="77777777" w:rsidR="00910C31" w:rsidRPr="006829DF" w:rsidRDefault="00910C31" w:rsidP="006829D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6829DF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6829DF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6829DF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6829DF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6829DF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6829DF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6829DF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6829DF">
        <w:rPr>
          <w:rFonts w:ascii="Consolas" w:hAnsi="Consolas" w:cs="Courier New"/>
          <w:color w:val="50A14F"/>
          <w:sz w:val="18"/>
          <w:szCs w:val="18"/>
        </w:rPr>
        <w:t>'</w:t>
      </w:r>
    </w:p>
    <w:p w14:paraId="38262F84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B01C21E" w14:textId="456F4D2A" w:rsidR="00206E52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/ged/rapport-</w:t>
      </w:r>
      <w:proofErr w:type="gramStart"/>
      <w:r w:rsidRPr="00910C31">
        <w:rPr>
          <w:rFonts w:ascii="Consolas" w:hAnsi="Consolas" w:cs="Courier New"/>
          <w:color w:val="B76B01"/>
        </w:rPr>
        <w:t>journalier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40FD32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E23B43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Extraire le rapport journalier GED</w:t>
      </w:r>
    </w:p>
    <w:p w14:paraId="0AC66FC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Générer un rapport des activités de la GED pour la journée.</w:t>
      </w:r>
    </w:p>
    <w:p w14:paraId="79BB53D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extraireRapportJournalierGED</w:t>
      </w:r>
    </w:p>
    <w:p w14:paraId="228D9AC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D76CAF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GED</w:t>
      </w:r>
    </w:p>
    <w:p w14:paraId="4155FC7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AC32FA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D0906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5958A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74A9D42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323BE64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Date du rapport (YYYY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>MM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>DD)</w:t>
      </w:r>
    </w:p>
    <w:p w14:paraId="3EFF22F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5CED356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326517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400FF9A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3FEA4B9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62053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6E0AE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Rapport généré</w:t>
      </w:r>
    </w:p>
    <w:p w14:paraId="41A4510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7C5339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4359DF1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D0FD2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18D968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FD51B3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date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D834E6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21638B7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date</w:t>
      </w:r>
    </w:p>
    <w:p w14:paraId="02EA9AC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dossiersManipules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411E8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63E325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piecesAjoutees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1EDF3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A6735F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affairesNouvelles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8E733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7E7C69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planificationActes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B9BFF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3E05E99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3DEA8D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1000CE7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properties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9FCD30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dossierId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39087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E0785C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01A4832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action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494BA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59E864F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echeance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376438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2B08F0C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1109C34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9480F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ROLE_JURISTE)</w:t>
      </w:r>
    </w:p>
    <w:p w14:paraId="622429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06714F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D9B65F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A2F38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'</w:t>
      </w:r>
    </w:p>
    <w:p w14:paraId="2F65F44A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55977B9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0452E0E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ALERTES</w:t>
      </w:r>
    </w:p>
    <w:p w14:paraId="7A8BD383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613E4C9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/alertes/</w:t>
      </w:r>
      <w:proofErr w:type="gramStart"/>
      <w:r w:rsidRPr="00910C31">
        <w:rPr>
          <w:rFonts w:ascii="Consolas" w:hAnsi="Consolas" w:cs="Courier New"/>
          <w:color w:val="B76B01"/>
        </w:rPr>
        <w:t>seuils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2E0DFEF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put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FB6B6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Configurer un seuil d'alerte (DJ)</w:t>
      </w:r>
    </w:p>
    <w:p w14:paraId="6D550DA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</w:rPr>
        <w:t>Configurer un seuil d'alerte (ex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charge maximale de dossiers par avocat).</w:t>
      </w:r>
    </w:p>
    <w:p w14:paraId="72FAF1A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configurerSeuilAlerte</w:t>
      </w:r>
    </w:p>
    <w:p w14:paraId="20156FE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72E1D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Alertes</w:t>
      </w:r>
    </w:p>
    <w:p w14:paraId="5F4E9E5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61C5FA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698EFF9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requestBody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DEFD68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6505423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5C9538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7953F7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3AFF27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object</w:t>
      </w:r>
    </w:p>
    <w:p w14:paraId="6FF5E1A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6DF7BE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type</w:t>
      </w:r>
    </w:p>
    <w:p w14:paraId="06A0D62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seuil</w:t>
      </w:r>
    </w:p>
    <w:p w14:paraId="6343BD4D" w14:textId="77777777" w:rsidR="00910C31" w:rsidRPr="000B33D6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0B33D6">
        <w:rPr>
          <w:rFonts w:ascii="Consolas" w:hAnsi="Consolas" w:cs="Courier New"/>
          <w:color w:val="B76B01"/>
          <w:sz w:val="18"/>
          <w:szCs w:val="18"/>
          <w:lang w:val="fr-FR"/>
        </w:rPr>
        <w:t>properties</w:t>
      </w:r>
      <w:proofErr w:type="spellEnd"/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:</w:t>
      </w:r>
      <w:proofErr w:type="gramEnd"/>
    </w:p>
    <w:p w14:paraId="38C222D7" w14:textId="77777777" w:rsidR="00910C31" w:rsidRPr="000B33D6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          </w:t>
      </w:r>
      <w:proofErr w:type="gramStart"/>
      <w:r w:rsidRPr="000B33D6">
        <w:rPr>
          <w:rFonts w:ascii="Consolas" w:hAnsi="Consolas" w:cs="Courier New"/>
          <w:color w:val="B76B01"/>
          <w:sz w:val="18"/>
          <w:szCs w:val="18"/>
          <w:lang w:val="fr-FR"/>
        </w:rPr>
        <w:t>type</w:t>
      </w:r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:</w:t>
      </w:r>
      <w:proofErr w:type="gramEnd"/>
    </w:p>
    <w:p w14:paraId="0ABF7337" w14:textId="77777777" w:rsidR="00910C31" w:rsidRPr="000B33D6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            </w:t>
      </w:r>
      <w:proofErr w:type="gramStart"/>
      <w:r w:rsidRPr="000B33D6">
        <w:rPr>
          <w:rFonts w:ascii="Consolas" w:hAnsi="Consolas" w:cs="Courier New"/>
          <w:color w:val="B76B01"/>
          <w:sz w:val="18"/>
          <w:szCs w:val="18"/>
          <w:lang w:val="fr-FR"/>
        </w:rPr>
        <w:t>type</w:t>
      </w:r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:</w:t>
      </w:r>
      <w:proofErr w:type="gramEnd"/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string</w:t>
      </w:r>
    </w:p>
    <w:p w14:paraId="6DB3C80A" w14:textId="77777777" w:rsidR="00910C31" w:rsidRPr="000B33D6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            </w:t>
      </w:r>
      <w:proofErr w:type="spellStart"/>
      <w:proofErr w:type="gramStart"/>
      <w:r w:rsidRPr="000B33D6">
        <w:rPr>
          <w:rFonts w:ascii="Consolas" w:hAnsi="Consolas" w:cs="Courier New"/>
          <w:color w:val="B76B01"/>
          <w:sz w:val="18"/>
          <w:szCs w:val="18"/>
          <w:lang w:val="fr-FR"/>
        </w:rPr>
        <w:t>enum</w:t>
      </w:r>
      <w:proofErr w:type="spellEnd"/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:</w:t>
      </w:r>
      <w:proofErr w:type="gramEnd"/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</w:t>
      </w:r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[</w:t>
      </w: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>CHARGE_MAX_AVOCAT</w:t>
      </w:r>
      <w:r w:rsidRPr="000B33D6">
        <w:rPr>
          <w:rFonts w:ascii="Consolas" w:hAnsi="Consolas" w:cs="Courier New"/>
          <w:color w:val="383A42"/>
          <w:sz w:val="18"/>
          <w:szCs w:val="18"/>
          <w:lang w:val="fr-FR"/>
        </w:rPr>
        <w:t>]</w:t>
      </w:r>
    </w:p>
    <w:p w14:paraId="250E174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0B33D6">
        <w:rPr>
          <w:rFonts w:ascii="Consolas" w:hAnsi="Consolas" w:cs="Courier New"/>
          <w:color w:val="0F1115"/>
          <w:sz w:val="18"/>
          <w:szCs w:val="18"/>
          <w:lang w:val="fr-FR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Type d'alerte</w:t>
      </w:r>
    </w:p>
    <w:p w14:paraId="289FCB2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seuil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54127C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FA0C9B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Valeur seuil</w:t>
      </w:r>
    </w:p>
    <w:p w14:paraId="5668A24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725EA8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A36FD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Seuil configuré</w:t>
      </w:r>
    </w:p>
    <w:p w14:paraId="1D05B44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EE15A8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65B1EB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B5864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EED360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D3F458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message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F5BE7D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3DB31F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example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"Seuil configuré avec succès."</w:t>
      </w:r>
    </w:p>
    <w:p w14:paraId="5B180C3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49AA5F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ROLE_DJ)</w:t>
      </w:r>
    </w:p>
    <w:p w14:paraId="7BDE408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85EA40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01C6AB4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DA5B8B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'</w:t>
      </w:r>
    </w:p>
    <w:p w14:paraId="19ACB40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183561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7689CF1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FDAD4C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9211F3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6B7942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'</w:t>
      </w:r>
    </w:p>
    <w:p w14:paraId="7BBAF906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EF05430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/alertes/mes-</w:t>
      </w:r>
      <w:proofErr w:type="gramStart"/>
      <w:r w:rsidRPr="00910C31">
        <w:rPr>
          <w:rFonts w:ascii="Consolas" w:hAnsi="Consolas" w:cs="Courier New"/>
          <w:color w:val="B76B01"/>
        </w:rPr>
        <w:t>notifications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74DA9CC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1BCD13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Recevoir les notifications d'alerte</w:t>
      </w:r>
    </w:p>
    <w:p w14:paraId="43B1EB1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Récupérer toutes les alertes déclenchées pour l'utilisateur.</w:t>
      </w:r>
    </w:p>
    <w:p w14:paraId="1B94A43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recevoirAlertes</w:t>
      </w:r>
    </w:p>
    <w:p w14:paraId="306D31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81EE19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Alertes</w:t>
      </w:r>
    </w:p>
    <w:p w14:paraId="03C17D28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0EB217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76F224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D82CE0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statut</w:t>
      </w:r>
    </w:p>
    <w:p w14:paraId="6E27441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736B831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Filtrer par statut (DECLENCHEE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TRAITEE)</w:t>
      </w:r>
    </w:p>
    <w:p w14:paraId="7E8FE7E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1BFB8A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631C63C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>DECLENCHEE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TRAITEE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532D3D5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name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page</w:t>
      </w:r>
    </w:p>
    <w:p w14:paraId="0996D6E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7ABDFF8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Numéro de page</w:t>
      </w:r>
    </w:p>
    <w:p w14:paraId="6601BC8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BAB88F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2EB390A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0</w:t>
      </w:r>
    </w:p>
    <w:p w14:paraId="39C2285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size</w:t>
      </w:r>
    </w:p>
    <w:p w14:paraId="6893911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in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query</w:t>
      </w:r>
      <w:proofErr w:type="spellEnd"/>
    </w:p>
    <w:p w14:paraId="0031EB4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Taille de la page</w:t>
      </w:r>
    </w:p>
    <w:p w14:paraId="161B1CE5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9302F7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integer</w:t>
      </w:r>
    </w:p>
    <w:p w14:paraId="3899F23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20</w:t>
      </w:r>
    </w:p>
    <w:p w14:paraId="04EE931C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F8E4C3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10E0EC1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Liste des alertes</w:t>
      </w:r>
    </w:p>
    <w:p w14:paraId="3358CDDE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DE89A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206E52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206E52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</w:p>
    <w:p w14:paraId="2452A00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0D1415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46C3C36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2C0D60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809F63D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71385E3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items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8479CB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206E52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206E52">
        <w:rPr>
          <w:rFonts w:ascii="Consolas" w:hAnsi="Consolas" w:cs="Courier New"/>
          <w:color w:val="50A14F"/>
          <w:sz w:val="18"/>
          <w:szCs w:val="18"/>
        </w:rPr>
        <w:t>/Alerte'</w:t>
      </w:r>
    </w:p>
    <w:p w14:paraId="67413197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totalPages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B186DA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0334A7C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totalElements</w:t>
      </w:r>
      <w:proofErr w:type="spellEnd"/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614F833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type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206E52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D8288E2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206E52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'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CA141A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description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206E52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0A7206A9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206E52">
        <w:rPr>
          <w:rFonts w:ascii="Consolas" w:hAnsi="Consolas" w:cs="Courier New"/>
          <w:color w:val="B76B01"/>
          <w:sz w:val="18"/>
          <w:szCs w:val="18"/>
        </w:rPr>
        <w:t>content</w:t>
      </w:r>
      <w:r w:rsidRPr="00206E52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76335F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application/json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89DA344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28D6D26" w14:textId="77777777" w:rsidR="00910C31" w:rsidRPr="00206E52" w:rsidRDefault="00910C31" w:rsidP="00206E52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</w:t>
      </w:r>
      <w:r w:rsidRPr="00206E52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206E52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206E52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206E52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'#/components/schemas/ErrorResponse'</w:t>
      </w:r>
    </w:p>
    <w:p w14:paraId="16A137FA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</w:p>
    <w:p w14:paraId="41ED3E3F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10C31">
        <w:rPr>
          <w:rFonts w:ascii="Consolas" w:hAnsi="Consolas" w:cs="Courier New"/>
          <w:color w:val="0F1115"/>
          <w:lang w:val="en-US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  <w:lang w:val="en-US"/>
        </w:rPr>
        <w:t># ================================================================</w:t>
      </w:r>
    </w:p>
    <w:p w14:paraId="4579DB37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lang w:val="en-US"/>
        </w:rPr>
      </w:pPr>
      <w:r w:rsidRPr="00910C31">
        <w:rPr>
          <w:rFonts w:ascii="Consolas" w:hAnsi="Consolas" w:cs="Courier New"/>
          <w:color w:val="0F1115"/>
          <w:lang w:val="en-US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  <w:lang w:val="en-US"/>
        </w:rPr>
        <w:t># REPORTING</w:t>
      </w:r>
    </w:p>
    <w:p w14:paraId="6EDBAF22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10C31">
        <w:rPr>
          <w:rFonts w:ascii="Consolas" w:hAnsi="Consolas" w:cs="Courier New"/>
          <w:color w:val="0F1115"/>
          <w:lang w:val="en-US"/>
        </w:rPr>
        <w:t xml:space="preserve">  </w:t>
      </w:r>
      <w:r w:rsidRPr="00910C31">
        <w:rPr>
          <w:rFonts w:ascii="Consolas" w:hAnsi="Consolas" w:cs="Courier New"/>
          <w:i/>
          <w:iCs/>
          <w:color w:val="A0A1A7"/>
        </w:rPr>
        <w:t># ================================================================</w:t>
      </w:r>
    </w:p>
    <w:p w14:paraId="77233EE1" w14:textId="59F0243D" w:rsidR="003C649A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lastRenderedPageBreak/>
        <w:t xml:space="preserve">  </w:t>
      </w:r>
      <w:r w:rsidRPr="00910C31">
        <w:rPr>
          <w:rFonts w:ascii="Consolas" w:hAnsi="Consolas" w:cs="Courier New"/>
          <w:color w:val="B76B01"/>
        </w:rPr>
        <w:t>/</w:t>
      </w:r>
      <w:proofErr w:type="gramStart"/>
      <w:r w:rsidRPr="00910C31">
        <w:rPr>
          <w:rFonts w:ascii="Consolas" w:hAnsi="Consolas" w:cs="Courier New"/>
          <w:color w:val="B76B01"/>
        </w:rPr>
        <w:t>rapports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6BA97BB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FB342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Générer un rapport</w:t>
      </w:r>
    </w:p>
    <w:p w14:paraId="430CA9F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Générer un rapport d'activité sur une période donnée.</w:t>
      </w:r>
    </w:p>
    <w:p w14:paraId="57E039F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genererRapport</w:t>
      </w:r>
    </w:p>
    <w:p w14:paraId="501DD55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238F0F9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Reporting</w:t>
      </w:r>
    </w:p>
    <w:p w14:paraId="42555C7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5FC9D1F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5C88F78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D8CC71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type</w:t>
      </w:r>
    </w:p>
    <w:p w14:paraId="6CBF91E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0C4D3A1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09BB334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Type de rapport</w:t>
      </w:r>
    </w:p>
    <w:p w14:paraId="6DAB860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841CD2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3F69235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enum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</w:t>
      </w:r>
      <w:r w:rsidRPr="003C649A">
        <w:rPr>
          <w:rFonts w:ascii="Consolas" w:hAnsi="Consolas" w:cs="Courier New"/>
          <w:color w:val="0F1115"/>
          <w:sz w:val="18"/>
          <w:szCs w:val="18"/>
        </w:rPr>
        <w:t>JOURNALIER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HEBDOMADAIRE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MENSUEL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TRIMESTRIEL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ANNUEL</w:t>
      </w:r>
      <w:r w:rsidRPr="003C649A">
        <w:rPr>
          <w:rFonts w:ascii="Consolas" w:hAnsi="Consolas" w:cs="Courier New"/>
          <w:color w:val="383A42"/>
          <w:sz w:val="18"/>
          <w:szCs w:val="18"/>
        </w:rPr>
        <w:t>]</w:t>
      </w:r>
    </w:p>
    <w:p w14:paraId="3F7CD0D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dateDebut</w:t>
      </w:r>
    </w:p>
    <w:p w14:paraId="3263951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315BE29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2D113E2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Date de début (YYYY</w:t>
      </w:r>
      <w:r w:rsidRPr="003C649A">
        <w:rPr>
          <w:rFonts w:ascii="Consolas" w:hAnsi="Consolas" w:cs="Courier New"/>
          <w:color w:val="383A42"/>
          <w:sz w:val="18"/>
          <w:szCs w:val="18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</w:rPr>
        <w:t>MM</w:t>
      </w:r>
      <w:r w:rsidRPr="003C649A">
        <w:rPr>
          <w:rFonts w:ascii="Consolas" w:hAnsi="Consolas" w:cs="Courier New"/>
          <w:color w:val="383A42"/>
          <w:sz w:val="18"/>
          <w:szCs w:val="18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</w:rPr>
        <w:t>DD)</w:t>
      </w:r>
    </w:p>
    <w:p w14:paraId="098B5DC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429A5B5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36ADDDB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47204EB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dateFin</w:t>
      </w:r>
    </w:p>
    <w:p w14:paraId="3D77842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2D160B0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  <w:lang w:val="en-US"/>
        </w:rPr>
        <w:t>true</w:t>
      </w:r>
    </w:p>
    <w:p w14:paraId="41B13E1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 de fin (YYYY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>MM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>DD)</w:t>
      </w:r>
    </w:p>
    <w:p w14:paraId="47A6F30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AC75AF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7CF9B1B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date</w:t>
      </w:r>
    </w:p>
    <w:p w14:paraId="12246AD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format</w:t>
      </w:r>
    </w:p>
    <w:p w14:paraId="1A228E9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query</w:t>
      </w:r>
    </w:p>
    <w:p w14:paraId="3AC53FA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Format d'export</w:t>
      </w:r>
    </w:p>
    <w:p w14:paraId="3C289D4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schema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7D256C1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string</w:t>
      </w:r>
    </w:p>
    <w:p w14:paraId="1FB00E3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enum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[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>JSON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PDF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EXCEL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CSV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]</w:t>
      </w:r>
    </w:p>
    <w:p w14:paraId="401E0A7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default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JSON</w:t>
      </w:r>
    </w:p>
    <w:p w14:paraId="5B83E00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responses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D35545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1F250F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Rapport généré</w:t>
      </w:r>
    </w:p>
    <w:p w14:paraId="381A1EF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233C9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2BD7D8D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2A6E9E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/Rapport'</w:t>
      </w:r>
    </w:p>
    <w:p w14:paraId="286914E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'204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25463D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Aucune donnée disponible pour la période</w:t>
      </w:r>
    </w:p>
    <w:p w14:paraId="5A86511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DE0FAF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Requête invalide</w:t>
      </w:r>
    </w:p>
    <w:p w14:paraId="6B082D3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3BAA6D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1A9E56B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770E26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50AA46E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F701D8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ROLE_JURISTE)</w:t>
      </w:r>
    </w:p>
    <w:p w14:paraId="7B29DB0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FC44F3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7920E43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DE1463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464F733D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A1BAB70" w14:textId="6CAB2C26" w:rsidR="003C649A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</w:t>
      </w:r>
      <w:r w:rsidRPr="00910C31">
        <w:rPr>
          <w:rFonts w:ascii="Consolas" w:hAnsi="Consolas" w:cs="Courier New"/>
          <w:color w:val="B76B01"/>
        </w:rPr>
        <w:t>/tableau-de-</w:t>
      </w:r>
      <w:proofErr w:type="gramStart"/>
      <w:r w:rsidRPr="00910C31">
        <w:rPr>
          <w:rFonts w:ascii="Consolas" w:hAnsi="Consolas" w:cs="Courier New"/>
          <w:color w:val="B76B01"/>
        </w:rPr>
        <w:t>bord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5D8AF3B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B5A07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Consulter le tableau de bord exécutif (DJ)</w:t>
      </w:r>
    </w:p>
    <w:p w14:paraId="70D9799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Consulter les indicateurs clés (KPI) en temps réel.</w:t>
      </w:r>
    </w:p>
    <w:p w14:paraId="6219EAC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consulterTableauBord</w:t>
      </w:r>
    </w:p>
    <w:p w14:paraId="175076D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4EBBF7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Reporting</w:t>
      </w:r>
    </w:p>
    <w:p w14:paraId="631D1C4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ED1FC9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lastRenderedPageBreak/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bearerAuth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[]</w:t>
      </w:r>
    </w:p>
    <w:p w14:paraId="08D5482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93D419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E0A977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Tableau de bord</w:t>
      </w:r>
    </w:p>
    <w:p w14:paraId="3760DCD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04D13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45DAEBC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A94A92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342A384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2BDC00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nbDossiersActifs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7D9EC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240C28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nbAudiencesPlanifiees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974BD5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4E919BA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nbDemandesFraisEnAttente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30E6EE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BC2589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nbProrogationsAlerte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9CD27D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1E7E498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tauxSuccesRecouvrement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DD7CBD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0AB48E8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4BCC1E7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provisionsReprises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0B9A42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number</w:t>
      </w:r>
      <w:proofErr w:type="spellEnd"/>
    </w:p>
    <w:p w14:paraId="1CDA6B3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double</w:t>
      </w:r>
    </w:p>
    <w:p w14:paraId="0250061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3070D9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Droits insuffisants (nécessite ROLE_DJ)</w:t>
      </w:r>
    </w:p>
    <w:p w14:paraId="50A0C37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2771E1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6EC965B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F4FFAC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7A541095" w14:textId="77777777" w:rsidR="00910C31" w:rsidRPr="00910C31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D4D4506" w14:textId="7DC98E89" w:rsidR="003C649A" w:rsidRPr="00792BF2" w:rsidRDefault="00910C31" w:rsidP="00910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</w:rPr>
      </w:pPr>
      <w:r w:rsidRPr="00910C31">
        <w:rPr>
          <w:rFonts w:ascii="Consolas" w:hAnsi="Consolas" w:cs="Courier New"/>
          <w:color w:val="0F1115"/>
        </w:rPr>
        <w:t xml:space="preserve">  /clients/</w:t>
      </w:r>
      <w:r w:rsidRPr="00910C31">
        <w:rPr>
          <w:rFonts w:ascii="Consolas" w:hAnsi="Consolas" w:cs="Courier New"/>
          <w:color w:val="383A42"/>
        </w:rPr>
        <w:t>{</w:t>
      </w:r>
      <w:r w:rsidRPr="00910C31">
        <w:rPr>
          <w:rFonts w:ascii="Consolas" w:hAnsi="Consolas" w:cs="Courier New"/>
          <w:color w:val="0F1115"/>
        </w:rPr>
        <w:t>clientId</w:t>
      </w:r>
      <w:r w:rsidRPr="00910C31">
        <w:rPr>
          <w:rFonts w:ascii="Consolas" w:hAnsi="Consolas" w:cs="Courier New"/>
          <w:color w:val="383A42"/>
        </w:rPr>
        <w:t>}</w:t>
      </w:r>
      <w:r w:rsidRPr="00910C31">
        <w:rPr>
          <w:rFonts w:ascii="Consolas" w:hAnsi="Consolas" w:cs="Courier New"/>
          <w:color w:val="0F1115"/>
        </w:rPr>
        <w:t>/</w:t>
      </w:r>
      <w:proofErr w:type="gramStart"/>
      <w:r w:rsidRPr="00910C31">
        <w:rPr>
          <w:rFonts w:ascii="Consolas" w:hAnsi="Consolas" w:cs="Courier New"/>
          <w:color w:val="0F1115"/>
        </w:rPr>
        <w:t>dossiers</w:t>
      </w:r>
      <w:r w:rsidRPr="00910C31">
        <w:rPr>
          <w:rFonts w:ascii="Consolas" w:hAnsi="Consolas" w:cs="Courier New"/>
          <w:color w:val="383A42"/>
        </w:rPr>
        <w:t>:</w:t>
      </w:r>
      <w:proofErr w:type="gramEnd"/>
    </w:p>
    <w:p w14:paraId="4287F36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get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49239D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summary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Vue consolidée par client</w:t>
      </w:r>
    </w:p>
    <w:p w14:paraId="28C100F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Récupérer toutes les procédures d'un client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par catégorie.</w:t>
      </w:r>
    </w:p>
    <w:p w14:paraId="0F4F995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operationId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consulterVueClient</w:t>
      </w:r>
    </w:p>
    <w:p w14:paraId="7BBA779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tags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3B8BE08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Reporting</w:t>
      </w:r>
    </w:p>
    <w:p w14:paraId="0030BBA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security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689C137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bearerAuth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[]</w:t>
      </w:r>
    </w:p>
    <w:p w14:paraId="46A3AA9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parameters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0FD4AD2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-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name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clientId</w:t>
      </w:r>
    </w:p>
    <w:p w14:paraId="6D03E83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in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path</w:t>
      </w:r>
    </w:p>
    <w:p w14:paraId="49F07C8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required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E45649"/>
          <w:sz w:val="18"/>
          <w:szCs w:val="18"/>
        </w:rPr>
        <w:t>true</w:t>
      </w:r>
    </w:p>
    <w:p w14:paraId="29E5BB9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ID du client</w:t>
      </w:r>
    </w:p>
    <w:p w14:paraId="6D59FE9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089FC2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389ADDF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28418A3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responses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55F6E9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'200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69235DB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Vue consolidée</w:t>
      </w:r>
    </w:p>
    <w:p w14:paraId="0CCE356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E4868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230A443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BE78A8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5CBB599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1A6957F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clientId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661661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integer</w:t>
      </w:r>
      <w:proofErr w:type="spellEnd"/>
    </w:p>
    <w:p w14:paraId="719670B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format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int64</w:t>
      </w:r>
    </w:p>
    <w:p w14:paraId="33703AE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clientNom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7390C94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string</w:t>
      </w:r>
    </w:p>
    <w:p w14:paraId="14873B7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categories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2301B3A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object</w:t>
      </w:r>
      <w:proofErr w:type="spellEnd"/>
    </w:p>
    <w:p w14:paraId="1354E81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properties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B5810C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RECOUVREMENT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C8836A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array</w:t>
      </w:r>
    </w:p>
    <w:p w14:paraId="50A64DE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items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</w:p>
    <w:p w14:paraId="1707ACE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en-US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    </w:t>
      </w:r>
      <w:r w:rsidRPr="003C649A">
        <w:rPr>
          <w:rFonts w:ascii="Consolas" w:hAnsi="Consolas" w:cs="Courier New"/>
          <w:color w:val="B76B01"/>
          <w:sz w:val="18"/>
          <w:szCs w:val="18"/>
          <w:lang w:val="en-US"/>
        </w:rPr>
        <w:t>$ref</w:t>
      </w:r>
      <w:r w:rsidRPr="003C649A">
        <w:rPr>
          <w:rFonts w:ascii="Consolas" w:hAnsi="Consolas" w:cs="Courier New"/>
          <w:color w:val="383A42"/>
          <w:sz w:val="18"/>
          <w:szCs w:val="18"/>
          <w:lang w:val="en-US"/>
        </w:rPr>
        <w:t>:</w:t>
      </w: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  <w:lang w:val="en-US"/>
        </w:rPr>
        <w:t>'#/components/schemas/Dossier'</w:t>
      </w:r>
    </w:p>
    <w:p w14:paraId="1C81CC4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  <w:lang w:val="en-US"/>
        </w:rPr>
        <w:t xml:space="preserve">      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EXPLOITATION_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LITIGES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A87756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type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proofErr w:type="spellStart"/>
      <w:r w:rsidRPr="003C649A">
        <w:rPr>
          <w:rFonts w:ascii="Consolas" w:hAnsi="Consolas" w:cs="Courier New"/>
          <w:color w:val="0F1115"/>
          <w:sz w:val="18"/>
          <w:szCs w:val="18"/>
        </w:rPr>
        <w:t>array</w:t>
      </w:r>
      <w:proofErr w:type="spellEnd"/>
    </w:p>
    <w:p w14:paraId="79AF923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          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items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F88F86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/Dossier'</w:t>
      </w:r>
    </w:p>
    <w:p w14:paraId="24ADAEA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'404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361126F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Client non trouvé</w:t>
      </w:r>
    </w:p>
    <w:p w14:paraId="4B10885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44BCE7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7B3DA3E4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6C5662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5DECB79D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'403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'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5D4CECE2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description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Droits insuffisants</w:t>
      </w:r>
    </w:p>
    <w:p w14:paraId="6B2874B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content</w:t>
      </w:r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0A1174E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</w:t>
      </w:r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application</w:t>
      </w:r>
      <w:proofErr w:type="gramEnd"/>
      <w:r w:rsidRPr="003C649A">
        <w:rPr>
          <w:rFonts w:ascii="Consolas" w:hAnsi="Consolas" w:cs="Courier New"/>
          <w:color w:val="B76B01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B76B01"/>
          <w:sz w:val="18"/>
          <w:szCs w:val="18"/>
        </w:rPr>
        <w:t>json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</w:p>
    <w:p w14:paraId="5ABFA50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schema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</w:p>
    <w:p w14:paraId="4C328C49" w14:textId="0A2927AE" w:rsidR="003634AC" w:rsidRPr="00950A4F" w:rsidRDefault="00910C31" w:rsidP="00950A4F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              </w:t>
      </w:r>
      <w:r w:rsidRPr="003C649A">
        <w:rPr>
          <w:rFonts w:ascii="Consolas" w:hAnsi="Consolas" w:cs="Courier New"/>
          <w:color w:val="B76B01"/>
          <w:sz w:val="18"/>
          <w:szCs w:val="18"/>
        </w:rPr>
        <w:t>$</w:t>
      </w:r>
      <w:proofErr w:type="spellStart"/>
      <w:proofErr w:type="gramStart"/>
      <w:r w:rsidRPr="003C649A">
        <w:rPr>
          <w:rFonts w:ascii="Consolas" w:hAnsi="Consolas" w:cs="Courier New"/>
          <w:color w:val="B76B01"/>
          <w:sz w:val="18"/>
          <w:szCs w:val="18"/>
        </w:rPr>
        <w:t>ref</w:t>
      </w:r>
      <w:proofErr w:type="spellEnd"/>
      <w:r w:rsidRPr="003C649A">
        <w:rPr>
          <w:rFonts w:ascii="Consolas" w:hAnsi="Consolas" w:cs="Courier New"/>
          <w:color w:val="383A4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'#/components/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schemas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/</w:t>
      </w:r>
      <w:proofErr w:type="spellStart"/>
      <w:r w:rsidRPr="003C649A">
        <w:rPr>
          <w:rFonts w:ascii="Consolas" w:hAnsi="Consolas" w:cs="Courier New"/>
          <w:color w:val="50A14F"/>
          <w:sz w:val="18"/>
          <w:szCs w:val="18"/>
        </w:rPr>
        <w:t>ErrorResponse</w:t>
      </w:r>
      <w:proofErr w:type="spellEnd"/>
      <w:r w:rsidRPr="003C649A">
        <w:rPr>
          <w:rFonts w:ascii="Consolas" w:hAnsi="Consolas" w:cs="Courier New"/>
          <w:color w:val="50A14F"/>
          <w:sz w:val="18"/>
          <w:szCs w:val="18"/>
        </w:rPr>
        <w:t>'</w:t>
      </w:r>
    </w:p>
    <w:p w14:paraId="19C0E42F" w14:textId="631F8B5E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8"/>
          <w:szCs w:val="28"/>
        </w:rPr>
      </w:pPr>
      <w:r w:rsidRPr="003634AC">
        <w:rPr>
          <w:rFonts w:ascii="Segoe UI" w:hAnsi="Segoe UI" w:cs="Segoe UI"/>
          <w:b/>
          <w:bCs/>
          <w:color w:val="0F1115"/>
          <w:sz w:val="28"/>
          <w:szCs w:val="28"/>
        </w:rPr>
        <w:t>4. EXEMPLES DE REQUÊTES ET RÉPONSES</w:t>
      </w:r>
    </w:p>
    <w:p w14:paraId="17FEAC54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4.1 Création d’un dossier (POST /dossiers)</w:t>
      </w:r>
    </w:p>
    <w:p w14:paraId="2025D069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65B900F8" w14:textId="77777777" w:rsidR="00910C31" w:rsidRPr="003C649A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3C649A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0567061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{</w:t>
      </w:r>
    </w:p>
    <w:p w14:paraId="5C6215B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reference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"DOS-2025-001"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39E9155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"nature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"Saisie immobilière"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3DE51D2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categorie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"RECOUVREMENT"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199C138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juridictionSaisie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"Tribunal de Yaoundé"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13A5B18E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"parties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</w:t>
      </w:r>
      <w:r w:rsidRPr="003C649A">
        <w:rPr>
          <w:rFonts w:ascii="Consolas" w:hAnsi="Consolas" w:cs="Courier New"/>
          <w:color w:val="50A14F"/>
          <w:sz w:val="18"/>
          <w:szCs w:val="18"/>
        </w:rPr>
        <w:t>"Client A"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"Client B"</w:t>
      </w:r>
      <w:r w:rsidRPr="003C649A">
        <w:rPr>
          <w:rFonts w:ascii="Consolas" w:hAnsi="Consolas" w:cs="Courier New"/>
          <w:color w:val="383A42"/>
          <w:sz w:val="18"/>
          <w:szCs w:val="18"/>
        </w:rPr>
        <w:t>],</w:t>
      </w:r>
    </w:p>
    <w:p w14:paraId="56995F1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risqueEncouru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15000000.00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54E0D7C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"estSensible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true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50C2EDD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"seuilMontant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50000000.00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612C5229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"typeClientSensible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"VIP"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7C58DA0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juristesAffectes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</w:t>
      </w:r>
      <w:r w:rsidRPr="003C649A">
        <w:rPr>
          <w:rFonts w:ascii="Consolas" w:hAnsi="Consolas" w:cs="Courier New"/>
          <w:color w:val="B76B01"/>
          <w:sz w:val="18"/>
          <w:szCs w:val="18"/>
        </w:rPr>
        <w:t>1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2</w:t>
      </w:r>
      <w:r w:rsidRPr="003C649A">
        <w:rPr>
          <w:rFonts w:ascii="Consolas" w:hAnsi="Consolas" w:cs="Courier New"/>
          <w:color w:val="383A42"/>
          <w:sz w:val="18"/>
          <w:szCs w:val="18"/>
        </w:rPr>
        <w:t>],</w:t>
      </w:r>
    </w:p>
    <w:p w14:paraId="77B1A817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avocatsAffectes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</w:t>
      </w:r>
      <w:r w:rsidRPr="003C649A">
        <w:rPr>
          <w:rFonts w:ascii="Consolas" w:hAnsi="Consolas" w:cs="Courier New"/>
          <w:color w:val="B76B01"/>
          <w:sz w:val="18"/>
          <w:szCs w:val="18"/>
        </w:rPr>
        <w:t>5</w:t>
      </w:r>
      <w:r w:rsidRPr="003C649A">
        <w:rPr>
          <w:rFonts w:ascii="Consolas" w:hAnsi="Consolas" w:cs="Courier New"/>
          <w:color w:val="383A42"/>
          <w:sz w:val="18"/>
          <w:szCs w:val="18"/>
        </w:rPr>
        <w:t>]</w:t>
      </w:r>
    </w:p>
    <w:p w14:paraId="758A814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}</w:t>
      </w:r>
    </w:p>
    <w:p w14:paraId="5D8F460E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Réponse 201 :</w:t>
      </w:r>
    </w:p>
    <w:p w14:paraId="5C7F7441" w14:textId="77777777" w:rsidR="00910C31" w:rsidRPr="003C649A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3C649A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209BD46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{</w:t>
      </w:r>
    </w:p>
    <w:p w14:paraId="153057C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"id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42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7AA31C8A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reference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"DOS-2025-001"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5E8AD86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"nature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"Saisie immobilière"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0F9C2A5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categorie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"RECOUVREMENT"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7511971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"statut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"OUVERTURE"</w:t>
      </w:r>
    </w:p>
    <w:p w14:paraId="3EDEF3E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}</w:t>
      </w:r>
    </w:p>
    <w:p w14:paraId="0A3F9999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4.2 Dépôt d’une demande de frais (POST /frais/demandes)</w:t>
      </w:r>
    </w:p>
    <w:p w14:paraId="44F42A4B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6607636C" w14:textId="77777777" w:rsidR="00910C31" w:rsidRPr="003C649A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3C649A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447E20D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{</w:t>
      </w:r>
    </w:p>
    <w:p w14:paraId="35BDD20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dossierId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42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4E30650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"montant</w:t>
      </w:r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B76B01"/>
          <w:sz w:val="18"/>
          <w:szCs w:val="18"/>
        </w:rPr>
        <w:t>1200000.50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319FFC9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referenceFacture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"FACT-2025-001"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</w:p>
    <w:p w14:paraId="61A9A77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3C649A">
        <w:rPr>
          <w:rFonts w:ascii="Consolas" w:hAnsi="Consolas" w:cs="Courier New"/>
          <w:color w:val="E45649"/>
          <w:sz w:val="18"/>
          <w:szCs w:val="18"/>
        </w:rPr>
        <w:t>piecesJustificatives</w:t>
      </w:r>
      <w:proofErr w:type="spellEnd"/>
      <w:proofErr w:type="gramStart"/>
      <w:r w:rsidRPr="003C649A">
        <w:rPr>
          <w:rFonts w:ascii="Consolas" w:hAnsi="Consolas" w:cs="Courier New"/>
          <w:color w:val="E45649"/>
          <w:sz w:val="18"/>
          <w:szCs w:val="18"/>
        </w:rPr>
        <w:t>"</w:t>
      </w:r>
      <w:r w:rsidRPr="003C649A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383A42"/>
          <w:sz w:val="18"/>
          <w:szCs w:val="18"/>
        </w:rPr>
        <w:t>[</w:t>
      </w:r>
      <w:r w:rsidRPr="003C649A">
        <w:rPr>
          <w:rFonts w:ascii="Consolas" w:hAnsi="Consolas" w:cs="Courier New"/>
          <w:color w:val="50A14F"/>
          <w:sz w:val="18"/>
          <w:szCs w:val="18"/>
        </w:rPr>
        <w:t>"facture.pdf"</w:t>
      </w:r>
      <w:r w:rsidRPr="003C649A">
        <w:rPr>
          <w:rFonts w:ascii="Consolas" w:hAnsi="Consolas" w:cs="Courier New"/>
          <w:color w:val="383A42"/>
          <w:sz w:val="18"/>
          <w:szCs w:val="18"/>
        </w:rPr>
        <w:t>,</w:t>
      </w:r>
      <w:r w:rsidRPr="003C649A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3C649A">
        <w:rPr>
          <w:rFonts w:ascii="Consolas" w:hAnsi="Consolas" w:cs="Courier New"/>
          <w:color w:val="50A14F"/>
          <w:sz w:val="18"/>
          <w:szCs w:val="18"/>
        </w:rPr>
        <w:t>"devis.pdf"</w:t>
      </w:r>
      <w:r w:rsidRPr="003C649A">
        <w:rPr>
          <w:rFonts w:ascii="Consolas" w:hAnsi="Consolas" w:cs="Courier New"/>
          <w:color w:val="383A42"/>
          <w:sz w:val="18"/>
          <w:szCs w:val="18"/>
        </w:rPr>
        <w:t>]</w:t>
      </w:r>
    </w:p>
    <w:p w14:paraId="448A30B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3C649A">
        <w:rPr>
          <w:rFonts w:ascii="Consolas" w:hAnsi="Consolas" w:cs="Courier New"/>
          <w:color w:val="383A42"/>
          <w:sz w:val="18"/>
          <w:szCs w:val="18"/>
        </w:rPr>
        <w:t>}</w:t>
      </w:r>
    </w:p>
    <w:p w14:paraId="047B7D9A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Réponse 201 :</w:t>
      </w:r>
    </w:p>
    <w:p w14:paraId="108E3B5D" w14:textId="77777777" w:rsidR="00910C31" w:rsidRPr="00770D7B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770D7B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3B881E06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383A42"/>
          <w:sz w:val="18"/>
          <w:szCs w:val="18"/>
        </w:rPr>
        <w:t>{</w:t>
      </w:r>
    </w:p>
    <w:p w14:paraId="6FF4B1B4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770D7B">
        <w:rPr>
          <w:rFonts w:ascii="Consolas" w:hAnsi="Consolas" w:cs="Courier New"/>
          <w:color w:val="E45649"/>
          <w:sz w:val="18"/>
          <w:szCs w:val="18"/>
        </w:rPr>
        <w:t>"id</w:t>
      </w:r>
      <w:proofErr w:type="gramStart"/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r w:rsidRPr="00770D7B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770D7B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770D7B">
        <w:rPr>
          <w:rFonts w:ascii="Consolas" w:hAnsi="Consolas" w:cs="Courier New"/>
          <w:color w:val="B76B01"/>
          <w:sz w:val="18"/>
          <w:szCs w:val="18"/>
        </w:rPr>
        <w:t>101</w:t>
      </w:r>
      <w:r w:rsidRPr="00770D7B">
        <w:rPr>
          <w:rFonts w:ascii="Consolas" w:hAnsi="Consolas" w:cs="Courier New"/>
          <w:color w:val="383A42"/>
          <w:sz w:val="18"/>
          <w:szCs w:val="18"/>
        </w:rPr>
        <w:t>,</w:t>
      </w:r>
    </w:p>
    <w:p w14:paraId="19524B51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770D7B">
        <w:rPr>
          <w:rFonts w:ascii="Consolas" w:hAnsi="Consolas" w:cs="Courier New"/>
          <w:color w:val="E45649"/>
          <w:sz w:val="18"/>
          <w:szCs w:val="18"/>
        </w:rPr>
        <w:t>statutCircuit</w:t>
      </w:r>
      <w:proofErr w:type="spellEnd"/>
      <w:proofErr w:type="gramStart"/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r w:rsidRPr="00770D7B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770D7B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770D7B">
        <w:rPr>
          <w:rFonts w:ascii="Consolas" w:hAnsi="Consolas" w:cs="Courier New"/>
          <w:color w:val="50A14F"/>
          <w:sz w:val="18"/>
          <w:szCs w:val="18"/>
        </w:rPr>
        <w:t>"DEPOSEE"</w:t>
      </w:r>
      <w:r w:rsidRPr="00770D7B">
        <w:rPr>
          <w:rFonts w:ascii="Consolas" w:hAnsi="Consolas" w:cs="Courier New"/>
          <w:color w:val="383A42"/>
          <w:sz w:val="18"/>
          <w:szCs w:val="18"/>
        </w:rPr>
        <w:t>,</w:t>
      </w:r>
    </w:p>
    <w:p w14:paraId="05201EE6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0F1115"/>
          <w:sz w:val="18"/>
          <w:szCs w:val="18"/>
        </w:rPr>
        <w:lastRenderedPageBreak/>
        <w:t xml:space="preserve">  </w:t>
      </w:r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770D7B">
        <w:rPr>
          <w:rFonts w:ascii="Consolas" w:hAnsi="Consolas" w:cs="Courier New"/>
          <w:color w:val="E45649"/>
          <w:sz w:val="18"/>
          <w:szCs w:val="18"/>
        </w:rPr>
        <w:t>statutPaiement</w:t>
      </w:r>
      <w:proofErr w:type="spellEnd"/>
      <w:proofErr w:type="gramStart"/>
      <w:r w:rsidRPr="00770D7B">
        <w:rPr>
          <w:rFonts w:ascii="Consolas" w:hAnsi="Consolas" w:cs="Courier New"/>
          <w:color w:val="E45649"/>
          <w:sz w:val="18"/>
          <w:szCs w:val="18"/>
        </w:rPr>
        <w:t>"</w:t>
      </w:r>
      <w:r w:rsidRPr="00770D7B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770D7B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770D7B">
        <w:rPr>
          <w:rFonts w:ascii="Consolas" w:hAnsi="Consolas" w:cs="Courier New"/>
          <w:color w:val="50A14F"/>
          <w:sz w:val="18"/>
          <w:szCs w:val="18"/>
        </w:rPr>
        <w:t>"EN_ATTENTE"</w:t>
      </w:r>
    </w:p>
    <w:p w14:paraId="3C4E0112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770D7B">
        <w:rPr>
          <w:rFonts w:ascii="Consolas" w:hAnsi="Consolas" w:cs="Courier New"/>
          <w:color w:val="383A42"/>
          <w:sz w:val="18"/>
          <w:szCs w:val="18"/>
        </w:rPr>
        <w:t>}</w:t>
      </w:r>
    </w:p>
    <w:p w14:paraId="178BED21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4.3 Prorogation d’un délibéré (POST /deliberes/{id}/prorogations)</w:t>
      </w:r>
    </w:p>
    <w:p w14:paraId="6E14B971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2C1B1592" w14:textId="77777777" w:rsidR="00910C31" w:rsidRPr="005D6035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5D6035">
        <w:rPr>
          <w:rFonts w:ascii="Consolas" w:hAnsi="Consolas" w:cs="Segoe UI"/>
          <w:color w:val="0F1115"/>
          <w:sz w:val="16"/>
          <w:szCs w:val="16"/>
        </w:rPr>
        <w:t>json</w:t>
      </w:r>
      <w:proofErr w:type="spellEnd"/>
      <w:proofErr w:type="gramEnd"/>
    </w:p>
    <w:p w14:paraId="26173CB6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{</w:t>
      </w:r>
    </w:p>
    <w:p w14:paraId="6480CE3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"date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"2025-08-20"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3C73BB0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"motif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"Demande de l'avocat"</w:t>
      </w:r>
    </w:p>
    <w:p w14:paraId="3EDA7AA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}</w:t>
      </w:r>
    </w:p>
    <w:p w14:paraId="5E9FDEE3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910C31">
        <w:rPr>
          <w:rFonts w:ascii="Segoe UI" w:hAnsi="Segoe UI" w:cs="Segoe UI"/>
          <w:i/>
          <w:iCs/>
          <w:color w:val="0F1115"/>
          <w:sz w:val="24"/>
          <w:szCs w:val="24"/>
        </w:rPr>
        <w:t>Réponse 201 (avec alerte) :</w:t>
      </w:r>
    </w:p>
    <w:p w14:paraId="3636873A" w14:textId="77777777" w:rsidR="00910C31" w:rsidRPr="005D6035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proofErr w:type="spellStart"/>
      <w:proofErr w:type="gramStart"/>
      <w:r w:rsidRPr="005D6035">
        <w:rPr>
          <w:rFonts w:ascii="Consolas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14:paraId="64EE90F6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{</w:t>
      </w:r>
    </w:p>
    <w:p w14:paraId="2F3C25DA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"id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5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3184F908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proofErr w:type="spellStart"/>
      <w:r w:rsidRPr="005D6035">
        <w:rPr>
          <w:rFonts w:ascii="Consolas" w:hAnsi="Consolas" w:cs="Courier New"/>
          <w:color w:val="E45649"/>
          <w:sz w:val="18"/>
          <w:szCs w:val="18"/>
        </w:rPr>
        <w:t>delibereId</w:t>
      </w:r>
      <w:proofErr w:type="spellEnd"/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12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555283C4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"date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"2025-08-20"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5995EA91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"motif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"Demande de l'avocat"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675499E2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"compteur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11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33A071CE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"alerte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B76B01"/>
          <w:sz w:val="18"/>
          <w:szCs w:val="18"/>
        </w:rPr>
        <w:t>true</w:t>
      </w:r>
      <w:r w:rsidRPr="005D6035">
        <w:rPr>
          <w:rFonts w:ascii="Consolas" w:hAnsi="Consolas" w:cs="Courier New"/>
          <w:color w:val="383A42"/>
          <w:sz w:val="18"/>
          <w:szCs w:val="18"/>
        </w:rPr>
        <w:t>,</w:t>
      </w:r>
    </w:p>
    <w:p w14:paraId="2D3ACB99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0F1115"/>
          <w:sz w:val="18"/>
          <w:szCs w:val="18"/>
        </w:rPr>
        <w:t xml:space="preserve">  </w:t>
      </w:r>
      <w:r w:rsidRPr="005D6035">
        <w:rPr>
          <w:rFonts w:ascii="Consolas" w:hAnsi="Consolas" w:cs="Courier New"/>
          <w:color w:val="E45649"/>
          <w:sz w:val="18"/>
          <w:szCs w:val="18"/>
        </w:rPr>
        <w:t>"message</w:t>
      </w:r>
      <w:proofErr w:type="gramStart"/>
      <w:r w:rsidRPr="005D6035">
        <w:rPr>
          <w:rFonts w:ascii="Consolas" w:hAnsi="Consolas" w:cs="Courier New"/>
          <w:color w:val="E45649"/>
          <w:sz w:val="18"/>
          <w:szCs w:val="18"/>
        </w:rPr>
        <w:t>"</w:t>
      </w:r>
      <w:r w:rsidRPr="005D6035">
        <w:rPr>
          <w:rFonts w:ascii="Consolas" w:hAnsi="Consolas" w:cs="Courier New"/>
          <w:color w:val="4078F2"/>
          <w:sz w:val="18"/>
          <w:szCs w:val="18"/>
        </w:rPr>
        <w:t>:</w:t>
      </w:r>
      <w:proofErr w:type="gramEnd"/>
      <w:r w:rsidRPr="005D6035">
        <w:rPr>
          <w:rFonts w:ascii="Consolas" w:hAnsi="Consolas" w:cs="Courier New"/>
          <w:color w:val="0F1115"/>
          <w:sz w:val="18"/>
          <w:szCs w:val="18"/>
        </w:rPr>
        <w:t xml:space="preserve"> </w:t>
      </w:r>
      <w:r w:rsidRPr="005D6035">
        <w:rPr>
          <w:rFonts w:ascii="Consolas" w:hAnsi="Consolas" w:cs="Courier New"/>
          <w:color w:val="50A14F"/>
          <w:sz w:val="18"/>
          <w:szCs w:val="18"/>
        </w:rPr>
        <w:t>"Plus de 10 prorogations sur ce délibéré. Une alerte a été envoyée au DJ et au DJA."</w:t>
      </w:r>
    </w:p>
    <w:p w14:paraId="21B82812" w14:textId="12AD35C5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 w:rsidRPr="005D6035">
        <w:rPr>
          <w:rFonts w:ascii="Consolas" w:hAnsi="Consolas" w:cs="Courier New"/>
          <w:color w:val="383A42"/>
          <w:sz w:val="18"/>
          <w:szCs w:val="18"/>
        </w:rPr>
        <w:t>}</w:t>
      </w:r>
    </w:p>
    <w:p w14:paraId="30E60000" w14:textId="19F48DD3" w:rsidR="00910C31" w:rsidRPr="003A0BF8" w:rsidRDefault="00910C31" w:rsidP="00910C31">
      <w:pPr>
        <w:shd w:val="clear" w:color="auto" w:fill="FFFFFF"/>
        <w:spacing w:before="240" w:after="240"/>
        <w:rPr>
          <w:b/>
          <w:bCs/>
          <w:color w:val="0F1115"/>
          <w:sz w:val="28"/>
          <w:szCs w:val="28"/>
        </w:rPr>
      </w:pPr>
      <w:r w:rsidRPr="003A0BF8">
        <w:rPr>
          <w:b/>
          <w:bCs/>
          <w:color w:val="0F1115"/>
          <w:sz w:val="28"/>
          <w:szCs w:val="28"/>
        </w:rPr>
        <w:t>5. SÉCURITÉ ET AUTHENTIFICATION</w:t>
      </w:r>
    </w:p>
    <w:p w14:paraId="55F1A786" w14:textId="2EDDA8F8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>Mécanisme :</w:t>
      </w:r>
      <w:r w:rsidRPr="003A0BF8">
        <w:rPr>
          <w:color w:val="0F1115"/>
          <w:sz w:val="22"/>
          <w:szCs w:val="22"/>
        </w:rPr>
        <w:t xml:space="preserve"> </w:t>
      </w:r>
      <w:r w:rsidRPr="003A0BF8">
        <w:rPr>
          <w:color w:val="0F1115"/>
          <w:sz w:val="22"/>
          <w:szCs w:val="22"/>
          <w:lang w:val="en-US"/>
        </w:rPr>
        <w:t>JWT (Bearer Token) via Keycloak.</w:t>
      </w:r>
    </w:p>
    <w:p w14:paraId="08A80412" w14:textId="7D803CA0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>Header :</w:t>
      </w:r>
      <w:r w:rsidRPr="003A0BF8">
        <w:rPr>
          <w:color w:val="0F1115"/>
          <w:sz w:val="22"/>
          <w:szCs w:val="22"/>
        </w:rPr>
        <w:t xml:space="preserve"> Authorization : Bearer &lt;token&gt;</w:t>
      </w:r>
    </w:p>
    <w:p w14:paraId="6C5F900E" w14:textId="288FD353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 xml:space="preserve">Rôles : </w:t>
      </w:r>
      <w:r w:rsidRPr="003A0BF8">
        <w:rPr>
          <w:color w:val="0F1115"/>
          <w:sz w:val="22"/>
          <w:szCs w:val="22"/>
          <w:lang w:val="en-US"/>
        </w:rPr>
        <w:t>RBAC (Role-Based Access Control) géré par Keycloak.</w:t>
      </w:r>
    </w:p>
    <w:p w14:paraId="30AAF2CA" w14:textId="58070FD1" w:rsidR="003634AC" w:rsidRPr="003A0BF8" w:rsidRDefault="003634AC" w:rsidP="003634AC">
      <w:pPr>
        <w:pStyle w:val="Paragraphedeliste"/>
        <w:numPr>
          <w:ilvl w:val="0"/>
          <w:numId w:val="81"/>
        </w:numPr>
        <w:shd w:val="clear" w:color="auto" w:fill="FFFFFF"/>
        <w:rPr>
          <w:color w:val="0F1115"/>
          <w:sz w:val="22"/>
          <w:szCs w:val="22"/>
        </w:rPr>
      </w:pPr>
      <w:r w:rsidRPr="003A0BF8">
        <w:rPr>
          <w:b/>
          <w:bCs/>
          <w:color w:val="0F1115"/>
          <w:sz w:val="22"/>
          <w:szCs w:val="22"/>
        </w:rPr>
        <w:t xml:space="preserve">Rôles requis : </w:t>
      </w:r>
      <w:r w:rsidRPr="003A0BF8">
        <w:rPr>
          <w:color w:val="0F1115"/>
          <w:sz w:val="22"/>
          <w:szCs w:val="22"/>
        </w:rPr>
        <w:t>Voir le tableau ci-dessous.</w:t>
      </w:r>
    </w:p>
    <w:p w14:paraId="00436D73" w14:textId="3BA2B758" w:rsidR="00910C31" w:rsidRDefault="00910C31" w:rsidP="000B33D6">
      <w:pPr>
        <w:shd w:val="clear" w:color="auto" w:fill="FFFFFF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 xml:space="preserve">Rôles par </w:t>
      </w:r>
      <w:proofErr w:type="spellStart"/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>endpoint</w:t>
      </w:r>
      <w:proofErr w:type="spellEnd"/>
      <w:r w:rsidRPr="00910C31">
        <w:rPr>
          <w:rFonts w:ascii="Segoe UI" w:hAnsi="Segoe UI" w:cs="Segoe UI"/>
          <w:b/>
          <w:bCs/>
          <w:color w:val="0F1115"/>
          <w:sz w:val="24"/>
          <w:szCs w:val="24"/>
        </w:rPr>
        <w:t xml:space="preserve"> (extrait)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06"/>
        <w:gridCol w:w="5630"/>
      </w:tblGrid>
      <w:tr w:rsidR="003634AC" w14:paraId="734E9F94" w14:textId="77777777" w:rsidTr="003A0BF8">
        <w:tc>
          <w:tcPr>
            <w:tcW w:w="4106" w:type="dxa"/>
            <w:shd w:val="clear" w:color="auto" w:fill="E7E6E6" w:themeFill="background2"/>
          </w:tcPr>
          <w:p w14:paraId="6F7E9835" w14:textId="467D38FB" w:rsidR="003634AC" w:rsidRPr="003634AC" w:rsidRDefault="003634AC" w:rsidP="003634AC">
            <w:pPr>
              <w:spacing w:line="276" w:lineRule="auto"/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634AC">
              <w:rPr>
                <w:b/>
                <w:bCs/>
              </w:rPr>
              <w:t>Endpoint</w:t>
            </w:r>
          </w:p>
        </w:tc>
        <w:tc>
          <w:tcPr>
            <w:tcW w:w="5630" w:type="dxa"/>
            <w:shd w:val="clear" w:color="auto" w:fill="E7E6E6" w:themeFill="background2"/>
          </w:tcPr>
          <w:p w14:paraId="66A216B9" w14:textId="4CFFC821" w:rsidR="003634AC" w:rsidRPr="003634AC" w:rsidRDefault="003634AC" w:rsidP="003634AC">
            <w:pPr>
              <w:spacing w:line="276" w:lineRule="auto"/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 w:rsidRPr="003634AC">
              <w:rPr>
                <w:b/>
                <w:bCs/>
              </w:rPr>
              <w:t>Rôle(s) requis</w:t>
            </w:r>
          </w:p>
        </w:tc>
      </w:tr>
      <w:tr w:rsidR="003634AC" w14:paraId="14C0382D" w14:textId="77777777" w:rsidTr="003634AC">
        <w:tc>
          <w:tcPr>
            <w:tcW w:w="4106" w:type="dxa"/>
          </w:tcPr>
          <w:p w14:paraId="2A4CF1F2" w14:textId="0BAD76C1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POST /dossiers</w:t>
            </w:r>
          </w:p>
        </w:tc>
        <w:tc>
          <w:tcPr>
            <w:tcW w:w="5630" w:type="dxa"/>
          </w:tcPr>
          <w:p w14:paraId="64EA8A15" w14:textId="18B178A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ROLE_SAISIE (Juriste, DJ, DJA, Assistante, SH)</w:t>
            </w:r>
          </w:p>
        </w:tc>
      </w:tr>
      <w:tr w:rsidR="003634AC" w14:paraId="754E9061" w14:textId="77777777" w:rsidTr="003634AC">
        <w:tc>
          <w:tcPr>
            <w:tcW w:w="4106" w:type="dxa"/>
          </w:tcPr>
          <w:p w14:paraId="2D37C315" w14:textId="6B6E240F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GET /dossiers</w:t>
            </w:r>
          </w:p>
        </w:tc>
        <w:tc>
          <w:tcPr>
            <w:tcW w:w="5630" w:type="dxa"/>
          </w:tcPr>
          <w:p w14:paraId="4F43C0F7" w14:textId="7B6A56A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ROLE_CONSULTATION (Juriste, DJ, DJA, Assistante, SH)</w:t>
            </w:r>
          </w:p>
        </w:tc>
      </w:tr>
      <w:tr w:rsidR="003634AC" w14:paraId="7EB4FB81" w14:textId="77777777" w:rsidTr="003634AC">
        <w:tc>
          <w:tcPr>
            <w:tcW w:w="4106" w:type="dxa"/>
          </w:tcPr>
          <w:p w14:paraId="6205D278" w14:textId="398AFA3E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PUT /frais/demandes/{id}/conformite</w:t>
            </w:r>
          </w:p>
        </w:tc>
        <w:tc>
          <w:tcPr>
            <w:tcW w:w="5630" w:type="dxa"/>
          </w:tcPr>
          <w:p w14:paraId="146841E7" w14:textId="23AEF19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ROLE_ASSISTANTE</w:t>
            </w:r>
          </w:p>
        </w:tc>
      </w:tr>
      <w:tr w:rsidR="003634AC" w14:paraId="24617EEE" w14:textId="77777777" w:rsidTr="003634AC">
        <w:tc>
          <w:tcPr>
            <w:tcW w:w="4106" w:type="dxa"/>
          </w:tcPr>
          <w:p w14:paraId="002173BC" w14:textId="097627BD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PUT /frais/demandes/{id}/opportunite</w:t>
            </w:r>
          </w:p>
        </w:tc>
        <w:tc>
          <w:tcPr>
            <w:tcW w:w="5630" w:type="dxa"/>
          </w:tcPr>
          <w:p w14:paraId="1E61AE1E" w14:textId="14DF2BE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ROLE_DJA</w:t>
            </w:r>
          </w:p>
        </w:tc>
      </w:tr>
      <w:tr w:rsidR="003634AC" w14:paraId="4248FD84" w14:textId="77777777" w:rsidTr="003634AC">
        <w:tc>
          <w:tcPr>
            <w:tcW w:w="4106" w:type="dxa"/>
          </w:tcPr>
          <w:p w14:paraId="4B4F4401" w14:textId="50A3A670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POST /frais/demandes/{id}/validation-conjointe</w:t>
            </w:r>
          </w:p>
        </w:tc>
        <w:tc>
          <w:tcPr>
            <w:tcW w:w="5630" w:type="dxa"/>
          </w:tcPr>
          <w:p w14:paraId="3AF0C882" w14:textId="3135040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 et ROLE_DJA</w:t>
            </w:r>
          </w:p>
        </w:tc>
      </w:tr>
      <w:tr w:rsidR="003634AC" w14:paraId="1C1C5627" w14:textId="77777777" w:rsidTr="003634AC">
        <w:tc>
          <w:tcPr>
            <w:tcW w:w="4106" w:type="dxa"/>
          </w:tcPr>
          <w:p w14:paraId="05328613" w14:textId="59E79B17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DELETE /ged/documents/{id}</w:t>
            </w:r>
          </w:p>
        </w:tc>
        <w:tc>
          <w:tcPr>
            <w:tcW w:w="5630" w:type="dxa"/>
          </w:tcPr>
          <w:p w14:paraId="7E4E4790" w14:textId="25359D7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ROLE_SAISIE (juriste) + approbation (DJ/DJA)</w:t>
            </w:r>
          </w:p>
        </w:tc>
      </w:tr>
      <w:tr w:rsidR="003634AC" w14:paraId="376FE39D" w14:textId="77777777" w:rsidTr="003634AC">
        <w:tc>
          <w:tcPr>
            <w:tcW w:w="4106" w:type="dxa"/>
          </w:tcPr>
          <w:p w14:paraId="0621CCF2" w14:textId="14E5DAF6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PUT /alertes/seuils</w:t>
            </w:r>
          </w:p>
        </w:tc>
        <w:tc>
          <w:tcPr>
            <w:tcW w:w="5630" w:type="dxa"/>
          </w:tcPr>
          <w:p w14:paraId="59C00AEC" w14:textId="510DB9DA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</w:t>
            </w:r>
          </w:p>
        </w:tc>
      </w:tr>
      <w:tr w:rsidR="003634AC" w14:paraId="6E215B8E" w14:textId="77777777" w:rsidTr="003634AC">
        <w:tc>
          <w:tcPr>
            <w:tcW w:w="4106" w:type="dxa"/>
          </w:tcPr>
          <w:p w14:paraId="3F724EA4" w14:textId="169FB9AA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GET /tableau-de-bord</w:t>
            </w:r>
          </w:p>
        </w:tc>
        <w:tc>
          <w:tcPr>
            <w:tcW w:w="5630" w:type="dxa"/>
          </w:tcPr>
          <w:p w14:paraId="1F3FD028" w14:textId="08A25D97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2851AF">
              <w:t>ROLE_DJ</w:t>
            </w:r>
          </w:p>
        </w:tc>
      </w:tr>
    </w:tbl>
    <w:p w14:paraId="0D759682" w14:textId="0CC2DFEC" w:rsidR="00910C31" w:rsidRPr="003634AC" w:rsidRDefault="00910C31" w:rsidP="000B33D6">
      <w:pPr>
        <w:shd w:val="clear" w:color="auto" w:fill="FFFFFF"/>
        <w:spacing w:before="240"/>
        <w:rPr>
          <w:rFonts w:ascii="Segoe UI" w:hAnsi="Segoe UI" w:cs="Segoe UI"/>
          <w:color w:val="0F1115"/>
          <w:sz w:val="28"/>
          <w:szCs w:val="28"/>
        </w:rPr>
      </w:pPr>
      <w:r w:rsidRPr="003634AC">
        <w:rPr>
          <w:rFonts w:ascii="Segoe UI" w:hAnsi="Segoe UI" w:cs="Segoe UI"/>
          <w:b/>
          <w:bCs/>
          <w:color w:val="0F1115"/>
          <w:sz w:val="28"/>
          <w:szCs w:val="28"/>
        </w:rPr>
        <w:t>6. ANNEXES</w:t>
      </w:r>
    </w:p>
    <w:p w14:paraId="731BC2CE" w14:textId="14D7ADE6" w:rsidR="00910C31" w:rsidRDefault="00910C31" w:rsidP="003A0BF8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3634AC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6.1 Codes d’erreur spécifiques</w:t>
      </w:r>
    </w:p>
    <w:tbl>
      <w:tblPr>
        <w:tblStyle w:val="Grilledutableau"/>
        <w:tblW w:w="0" w:type="auto"/>
        <w:tblInd w:w="-113" w:type="dxa"/>
        <w:tblLook w:val="04A0" w:firstRow="1" w:lastRow="0" w:firstColumn="1" w:lastColumn="0" w:noHBand="0" w:noVBand="1"/>
      </w:tblPr>
      <w:tblGrid>
        <w:gridCol w:w="1101"/>
        <w:gridCol w:w="4252"/>
        <w:gridCol w:w="4383"/>
      </w:tblGrid>
      <w:tr w:rsidR="003634AC" w14:paraId="5BFFA010" w14:textId="77777777" w:rsidTr="003A0BF8">
        <w:tc>
          <w:tcPr>
            <w:tcW w:w="1101" w:type="dxa"/>
            <w:shd w:val="clear" w:color="auto" w:fill="E7E6E6" w:themeFill="background2"/>
          </w:tcPr>
          <w:p w14:paraId="1BB52EBC" w14:textId="6D6222B9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252" w:type="dxa"/>
            <w:shd w:val="clear" w:color="auto" w:fill="E7E6E6" w:themeFill="background2"/>
          </w:tcPr>
          <w:p w14:paraId="10CEAB35" w14:textId="68DB0027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83" w:type="dxa"/>
            <w:shd w:val="clear" w:color="auto" w:fill="E7E6E6" w:themeFill="background2"/>
          </w:tcPr>
          <w:p w14:paraId="638AB99D" w14:textId="34A1B634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  <w:sz w:val="22"/>
                <w:szCs w:val="22"/>
              </w:rPr>
              <w:t>Endpoint concerné</w:t>
            </w:r>
          </w:p>
        </w:tc>
      </w:tr>
      <w:tr w:rsidR="003634AC" w14:paraId="42C014A1" w14:textId="77777777" w:rsidTr="005D6035">
        <w:tc>
          <w:tcPr>
            <w:tcW w:w="1101" w:type="dxa"/>
          </w:tcPr>
          <w:p w14:paraId="78AC7275" w14:textId="3AD7C128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ERR-001</w:t>
            </w:r>
          </w:p>
        </w:tc>
        <w:tc>
          <w:tcPr>
            <w:tcW w:w="4252" w:type="dxa"/>
          </w:tcPr>
          <w:p w14:paraId="0AAFDAE2" w14:textId="0219F45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Métadonnées manquantes</w:t>
            </w:r>
          </w:p>
        </w:tc>
        <w:tc>
          <w:tcPr>
            <w:tcW w:w="4383" w:type="dxa"/>
          </w:tcPr>
          <w:p w14:paraId="176CC4A1" w14:textId="38BED0F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/dossiers</w:t>
            </w:r>
          </w:p>
        </w:tc>
      </w:tr>
      <w:tr w:rsidR="003634AC" w14:paraId="64DD5DB5" w14:textId="77777777" w:rsidTr="005D6035">
        <w:tc>
          <w:tcPr>
            <w:tcW w:w="1101" w:type="dxa"/>
          </w:tcPr>
          <w:p w14:paraId="5DE42A8B" w14:textId="0B648D00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ERR-002</w:t>
            </w:r>
          </w:p>
        </w:tc>
        <w:tc>
          <w:tcPr>
            <w:tcW w:w="4252" w:type="dxa"/>
          </w:tcPr>
          <w:p w14:paraId="15411055" w14:textId="2B81F29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Référence de dossier déjà utilisée</w:t>
            </w:r>
          </w:p>
        </w:tc>
        <w:tc>
          <w:tcPr>
            <w:tcW w:w="4383" w:type="dxa"/>
          </w:tcPr>
          <w:p w14:paraId="7C1C4DB0" w14:textId="33458B6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/dossiers</w:t>
            </w:r>
          </w:p>
        </w:tc>
      </w:tr>
      <w:tr w:rsidR="003634AC" w14:paraId="32BAE2AC" w14:textId="77777777" w:rsidTr="005D6035">
        <w:tc>
          <w:tcPr>
            <w:tcW w:w="1101" w:type="dxa"/>
          </w:tcPr>
          <w:p w14:paraId="1B60E3DD" w14:textId="0E0135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ERR-003</w:t>
            </w:r>
          </w:p>
        </w:tc>
        <w:tc>
          <w:tcPr>
            <w:tcW w:w="4252" w:type="dxa"/>
          </w:tcPr>
          <w:p w14:paraId="6F125978" w14:textId="5F75DA9C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Doublon d’affectation</w:t>
            </w:r>
          </w:p>
        </w:tc>
        <w:tc>
          <w:tcPr>
            <w:tcW w:w="4383" w:type="dxa"/>
          </w:tcPr>
          <w:p w14:paraId="2DFF35AC" w14:textId="4750708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PUT /dossiers/{id}/affectation</w:t>
            </w:r>
          </w:p>
        </w:tc>
      </w:tr>
      <w:tr w:rsidR="003634AC" w14:paraId="4EBDCD1A" w14:textId="77777777" w:rsidTr="005D6035">
        <w:tc>
          <w:tcPr>
            <w:tcW w:w="1101" w:type="dxa"/>
          </w:tcPr>
          <w:p w14:paraId="4696BC7F" w14:textId="73FAE846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ERR-004</w:t>
            </w:r>
          </w:p>
        </w:tc>
        <w:tc>
          <w:tcPr>
            <w:tcW w:w="4252" w:type="dxa"/>
          </w:tcPr>
          <w:p w14:paraId="1FCA3013" w14:textId="7BADCCD2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Transition non autorisée</w:t>
            </w:r>
          </w:p>
        </w:tc>
        <w:tc>
          <w:tcPr>
            <w:tcW w:w="4383" w:type="dxa"/>
          </w:tcPr>
          <w:p w14:paraId="2AA31DDF" w14:textId="55979D2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PATCH /dossiers/{id}/etapes/{etapeId}/statut</w:t>
            </w:r>
          </w:p>
        </w:tc>
      </w:tr>
      <w:tr w:rsidR="003634AC" w14:paraId="1D13A9FD" w14:textId="77777777" w:rsidTr="005D6035">
        <w:tc>
          <w:tcPr>
            <w:tcW w:w="1101" w:type="dxa"/>
          </w:tcPr>
          <w:p w14:paraId="62723729" w14:textId="3475E885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ERR-005</w:t>
            </w:r>
          </w:p>
        </w:tc>
        <w:tc>
          <w:tcPr>
            <w:tcW w:w="4252" w:type="dxa"/>
          </w:tcPr>
          <w:p w14:paraId="52BAFC21" w14:textId="2A6604FE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Doublon d’audience</w:t>
            </w:r>
          </w:p>
        </w:tc>
        <w:tc>
          <w:tcPr>
            <w:tcW w:w="4383" w:type="dxa"/>
          </w:tcPr>
          <w:p w14:paraId="6A676ED4" w14:textId="26DA5379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/dossiers/{id}/audiences</w:t>
            </w:r>
          </w:p>
        </w:tc>
      </w:tr>
      <w:tr w:rsidR="003634AC" w14:paraId="1C4230B3" w14:textId="77777777" w:rsidTr="005D6035">
        <w:tc>
          <w:tcPr>
            <w:tcW w:w="1101" w:type="dxa"/>
          </w:tcPr>
          <w:p w14:paraId="166D02C3" w14:textId="20C1229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ERR-006</w:t>
            </w:r>
          </w:p>
        </w:tc>
        <w:tc>
          <w:tcPr>
            <w:tcW w:w="4252" w:type="dxa"/>
          </w:tcPr>
          <w:p w14:paraId="6F0FC0FD" w14:textId="2C581E2C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Facture en double</w:t>
            </w:r>
          </w:p>
        </w:tc>
        <w:tc>
          <w:tcPr>
            <w:tcW w:w="4383" w:type="dxa"/>
          </w:tcPr>
          <w:p w14:paraId="4A6B950F" w14:textId="4B8A3D60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/frais/demandes</w:t>
            </w:r>
          </w:p>
        </w:tc>
      </w:tr>
      <w:tr w:rsidR="003634AC" w14:paraId="65ADFBE1" w14:textId="77777777" w:rsidTr="005D6035">
        <w:tc>
          <w:tcPr>
            <w:tcW w:w="1101" w:type="dxa"/>
          </w:tcPr>
          <w:p w14:paraId="32530B1C" w14:textId="116158FB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ERR-007</w:t>
            </w:r>
          </w:p>
        </w:tc>
        <w:tc>
          <w:tcPr>
            <w:tcW w:w="4252" w:type="dxa"/>
          </w:tcPr>
          <w:p w14:paraId="36DE00F9" w14:textId="5E9F452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Plus de 10 prorogations</w:t>
            </w:r>
          </w:p>
        </w:tc>
        <w:tc>
          <w:tcPr>
            <w:tcW w:w="4383" w:type="dxa"/>
          </w:tcPr>
          <w:p w14:paraId="7DD81517" w14:textId="1F2C3326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/deliberes/{id}/prorogations</w:t>
            </w:r>
          </w:p>
        </w:tc>
      </w:tr>
      <w:tr w:rsidR="003634AC" w14:paraId="088487C3" w14:textId="77777777" w:rsidTr="005D6035">
        <w:tc>
          <w:tcPr>
            <w:tcW w:w="1101" w:type="dxa"/>
          </w:tcPr>
          <w:p w14:paraId="394DA9D3" w14:textId="7DB2ED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ERR-008</w:t>
            </w:r>
          </w:p>
        </w:tc>
        <w:tc>
          <w:tcPr>
            <w:tcW w:w="4252" w:type="dxa"/>
          </w:tcPr>
          <w:p w14:paraId="7378C596" w14:textId="5455F55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Format ou poids du document non conforme</w:t>
            </w:r>
          </w:p>
        </w:tc>
        <w:tc>
          <w:tcPr>
            <w:tcW w:w="4383" w:type="dxa"/>
          </w:tcPr>
          <w:p w14:paraId="7B4105B2" w14:textId="00B31568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POST /ged/documents</w:t>
            </w:r>
          </w:p>
        </w:tc>
      </w:tr>
      <w:tr w:rsidR="003634AC" w14:paraId="7081C1F0" w14:textId="77777777" w:rsidTr="005D6035">
        <w:tc>
          <w:tcPr>
            <w:tcW w:w="1101" w:type="dxa"/>
          </w:tcPr>
          <w:p w14:paraId="2373471F" w14:textId="7148ECBA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ERR-009</w:t>
            </w:r>
          </w:p>
        </w:tc>
        <w:tc>
          <w:tcPr>
            <w:tcW w:w="4252" w:type="dxa"/>
          </w:tcPr>
          <w:p w14:paraId="187C3533" w14:textId="15AE9362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Accès restreint à la publication</w:t>
            </w:r>
          </w:p>
        </w:tc>
        <w:tc>
          <w:tcPr>
            <w:tcW w:w="4383" w:type="dxa"/>
          </w:tcPr>
          <w:p w14:paraId="7011A8B3" w14:textId="6558E6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 w:rsidRPr="005D6035">
              <w:rPr>
                <w:sz w:val="22"/>
                <w:szCs w:val="22"/>
              </w:rPr>
              <w:t>GET /publications/{id}</w:t>
            </w:r>
          </w:p>
        </w:tc>
      </w:tr>
    </w:tbl>
    <w:p w14:paraId="088C0A81" w14:textId="7F7BA637" w:rsidR="005D6035" w:rsidRDefault="00910C31" w:rsidP="005D6035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 w:rsidRPr="005D6035"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lastRenderedPageBreak/>
        <w:t>6.2 Évolutions futures (V2)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4536"/>
        <w:gridCol w:w="2228"/>
      </w:tblGrid>
      <w:tr w:rsidR="005D6035" w14:paraId="3DE8D57B" w14:textId="77777777" w:rsidTr="003A0BF8">
        <w:tc>
          <w:tcPr>
            <w:tcW w:w="2972" w:type="dxa"/>
            <w:shd w:val="clear" w:color="auto" w:fill="E7E6E6" w:themeFill="background2"/>
          </w:tcPr>
          <w:p w14:paraId="7989C4D7" w14:textId="1EE6459F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</w:rPr>
              <w:t>Endpoint</w:t>
            </w:r>
          </w:p>
        </w:tc>
        <w:tc>
          <w:tcPr>
            <w:tcW w:w="4536" w:type="dxa"/>
            <w:shd w:val="clear" w:color="auto" w:fill="E7E6E6" w:themeFill="background2"/>
          </w:tcPr>
          <w:p w14:paraId="35515694" w14:textId="0309A282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</w:rPr>
              <w:t>Description</w:t>
            </w:r>
          </w:p>
        </w:tc>
        <w:tc>
          <w:tcPr>
            <w:tcW w:w="2228" w:type="dxa"/>
            <w:shd w:val="clear" w:color="auto" w:fill="E7E6E6" w:themeFill="background2"/>
          </w:tcPr>
          <w:p w14:paraId="0C7349F4" w14:textId="23ABFC1E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5D6035">
              <w:rPr>
                <w:b/>
                <w:bCs/>
              </w:rPr>
              <w:t>Statut</w:t>
            </w:r>
          </w:p>
        </w:tc>
      </w:tr>
      <w:tr w:rsidR="005D6035" w14:paraId="1CB66214" w14:textId="77777777" w:rsidTr="005D6035">
        <w:tc>
          <w:tcPr>
            <w:tcW w:w="2972" w:type="dxa"/>
          </w:tcPr>
          <w:p w14:paraId="2852A03C" w14:textId="17F3C8C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POST /dossiers/{id}/suppression</w:t>
            </w:r>
          </w:p>
        </w:tc>
        <w:tc>
          <w:tcPr>
            <w:tcW w:w="4536" w:type="dxa"/>
          </w:tcPr>
          <w:p w14:paraId="04D9DB64" w14:textId="7E6ADF92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Suppression d’un dossier entier (avec workflow)</w:t>
            </w:r>
          </w:p>
        </w:tc>
        <w:tc>
          <w:tcPr>
            <w:tcW w:w="2228" w:type="dxa"/>
          </w:tcPr>
          <w:p w14:paraId="34C24AA5" w14:textId="650FDD59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À étudier</w:t>
            </w:r>
          </w:p>
        </w:tc>
      </w:tr>
      <w:tr w:rsidR="005D6035" w14:paraId="0870ACF0" w14:textId="77777777" w:rsidTr="005D6035">
        <w:tc>
          <w:tcPr>
            <w:tcW w:w="2972" w:type="dxa"/>
          </w:tcPr>
          <w:p w14:paraId="1BDD4D58" w14:textId="2CAB7C2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GET /integrations/corebanking</w:t>
            </w:r>
          </w:p>
        </w:tc>
        <w:tc>
          <w:tcPr>
            <w:tcW w:w="4536" w:type="dxa"/>
          </w:tcPr>
          <w:p w14:paraId="13ECE5AA" w14:textId="49C7597C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Intégration avec le corebanking</w:t>
            </w:r>
          </w:p>
        </w:tc>
        <w:tc>
          <w:tcPr>
            <w:tcW w:w="2228" w:type="dxa"/>
          </w:tcPr>
          <w:p w14:paraId="0233632F" w14:textId="7FC0B80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Hors périmètre V1</w:t>
            </w:r>
          </w:p>
        </w:tc>
      </w:tr>
      <w:tr w:rsidR="005D6035" w14:paraId="43EA9D9F" w14:textId="77777777" w:rsidTr="005D6035">
        <w:tc>
          <w:tcPr>
            <w:tcW w:w="2972" w:type="dxa"/>
          </w:tcPr>
          <w:p w14:paraId="65A722C4" w14:textId="1F618193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POST /</w:t>
            </w:r>
            <w:proofErr w:type="spellStart"/>
            <w:r w:rsidRPr="00244C8C">
              <w:t>integrations</w:t>
            </w:r>
            <w:proofErr w:type="spellEnd"/>
            <w:r w:rsidRPr="00244C8C">
              <w:t>/</w:t>
            </w:r>
            <w:proofErr w:type="spellStart"/>
            <w:r w:rsidRPr="00244C8C">
              <w:t>comptabilite</w:t>
            </w:r>
            <w:proofErr w:type="spellEnd"/>
          </w:p>
        </w:tc>
        <w:tc>
          <w:tcPr>
            <w:tcW w:w="4536" w:type="dxa"/>
          </w:tcPr>
          <w:p w14:paraId="57EDB726" w14:textId="653E04AA" w:rsidR="000B33D6" w:rsidRPr="007E097F" w:rsidRDefault="005D6035" w:rsidP="007E097F">
            <w:r w:rsidRPr="00244C8C">
              <w:t>Intégration avec la comptabilité</w:t>
            </w:r>
            <w:r w:rsidR="007E097F">
              <w:rPr>
                <w:rFonts w:ascii="Segoe UI" w:hAnsi="Segoe UI" w:cs="Segoe UI"/>
                <w:sz w:val="22"/>
                <w:szCs w:val="22"/>
              </w:rPr>
              <w:tab/>
            </w:r>
          </w:p>
        </w:tc>
        <w:tc>
          <w:tcPr>
            <w:tcW w:w="2228" w:type="dxa"/>
          </w:tcPr>
          <w:p w14:paraId="55980452" w14:textId="7CF9E6FE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 w:rsidRPr="00244C8C">
              <w:t>Hors périmètre V1</w:t>
            </w:r>
          </w:p>
        </w:tc>
      </w:tr>
    </w:tbl>
    <w:p w14:paraId="3D72C851" w14:textId="066A8604" w:rsidR="00910C31" w:rsidRDefault="00910C31" w:rsidP="000B33D6">
      <w:pPr>
        <w:spacing w:before="240"/>
        <w:rPr>
          <w:sz w:val="22"/>
          <w:szCs w:val="22"/>
        </w:rPr>
      </w:pPr>
    </w:p>
    <w:sectPr w:rsidR="00910C31">
      <w:headerReference w:type="default" r:id="rId9"/>
      <w:footerReference w:type="default" r:id="rId10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D0AAB" w14:textId="77777777" w:rsidR="00E13FFA" w:rsidRDefault="00E13FFA">
      <w:r>
        <w:separator/>
      </w:r>
    </w:p>
  </w:endnote>
  <w:endnote w:type="continuationSeparator" w:id="0">
    <w:p w14:paraId="3387E494" w14:textId="77777777" w:rsidR="00E13FFA" w:rsidRDefault="00E1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FBC9" w14:textId="7B57742C" w:rsidR="00B8078A" w:rsidRPr="007A5078" w:rsidRDefault="007A5078" w:rsidP="007A5078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7A5078">
      <w:rPr>
        <w:spacing w:val="60"/>
        <w:sz w:val="24"/>
        <w:szCs w:val="24"/>
        <w:lang w:val="fr-FR"/>
      </w:rPr>
      <w:t>Page</w:t>
    </w:r>
    <w:r w:rsidRPr="007A5078">
      <w:rPr>
        <w:sz w:val="24"/>
        <w:szCs w:val="24"/>
        <w:lang w:val="fr-FR"/>
      </w:rPr>
      <w:t xml:space="preserve">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PAGE 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  <w:r w:rsidRPr="007A5078">
      <w:rPr>
        <w:sz w:val="24"/>
        <w:szCs w:val="24"/>
        <w:lang w:val="fr-FR"/>
      </w:rPr>
      <w:t xml:space="preserve"> |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NUMPAGES  \* Arabic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0A997" w14:textId="77777777" w:rsidR="00E13FFA" w:rsidRDefault="00E13FFA">
      <w:r>
        <w:separator/>
      </w:r>
    </w:p>
  </w:footnote>
  <w:footnote w:type="continuationSeparator" w:id="0">
    <w:p w14:paraId="0ACC93E8" w14:textId="77777777" w:rsidR="00E13FFA" w:rsidRDefault="00E13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61B3A" w14:textId="5A0C6586" w:rsidR="00B60F39" w:rsidRPr="00B60F39" w:rsidRDefault="00B60F39" w:rsidP="00B60F39">
    <w:pPr>
      <w:jc w:val="center"/>
      <w:rPr>
        <w:sz w:val="36"/>
        <w:szCs w:val="36"/>
        <w:lang w:val="fr-FR" w:eastAsia="fr-FR"/>
      </w:rPr>
    </w:pPr>
    <w:r>
      <w:rPr>
        <w:i/>
        <w:iCs/>
        <w:color w:val="888888"/>
        <w:sz w:val="24"/>
        <w:szCs w:val="24"/>
        <w:lang w:val="fr-FR" w:eastAsia="fr-FR"/>
      </w:rPr>
      <w:t>Contrat d’API</w:t>
    </w:r>
    <w:r w:rsidRPr="00B60F39">
      <w:rPr>
        <w:i/>
        <w:iCs/>
        <w:color w:val="888888"/>
        <w:sz w:val="24"/>
        <w:szCs w:val="24"/>
        <w:lang w:val="fr-FR" w:eastAsia="fr-FR"/>
      </w:rPr>
      <w:t xml:space="preserve"> - Digitalisation des Audiences et Délibérés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1E3"/>
    <w:multiLevelType w:val="multilevel"/>
    <w:tmpl w:val="333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979"/>
    <w:multiLevelType w:val="multilevel"/>
    <w:tmpl w:val="7F78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F6651"/>
    <w:multiLevelType w:val="multilevel"/>
    <w:tmpl w:val="EE5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F6E15"/>
    <w:multiLevelType w:val="multilevel"/>
    <w:tmpl w:val="C1EA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163CE"/>
    <w:multiLevelType w:val="multilevel"/>
    <w:tmpl w:val="5D1C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C19DD"/>
    <w:multiLevelType w:val="multilevel"/>
    <w:tmpl w:val="B58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4C6"/>
    <w:multiLevelType w:val="multilevel"/>
    <w:tmpl w:val="02F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C3F98"/>
    <w:multiLevelType w:val="multilevel"/>
    <w:tmpl w:val="CBE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30BF8"/>
    <w:multiLevelType w:val="multilevel"/>
    <w:tmpl w:val="A9A4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F1014"/>
    <w:multiLevelType w:val="multilevel"/>
    <w:tmpl w:val="E52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818D0"/>
    <w:multiLevelType w:val="hybridMultilevel"/>
    <w:tmpl w:val="42D6701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2323D"/>
    <w:multiLevelType w:val="hybridMultilevel"/>
    <w:tmpl w:val="022EEFF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8615BA"/>
    <w:multiLevelType w:val="multilevel"/>
    <w:tmpl w:val="7D0E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26B63"/>
    <w:multiLevelType w:val="hybridMultilevel"/>
    <w:tmpl w:val="F22035D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0A21D5"/>
    <w:multiLevelType w:val="multilevel"/>
    <w:tmpl w:val="585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14197F"/>
    <w:multiLevelType w:val="multilevel"/>
    <w:tmpl w:val="84DC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35475"/>
    <w:multiLevelType w:val="multilevel"/>
    <w:tmpl w:val="9E8C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C1BD1"/>
    <w:multiLevelType w:val="hybridMultilevel"/>
    <w:tmpl w:val="BCE8A13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F86DF5"/>
    <w:multiLevelType w:val="hybridMultilevel"/>
    <w:tmpl w:val="3DFC4B24"/>
    <w:lvl w:ilvl="0" w:tplc="266A383E">
      <w:start w:val="1"/>
      <w:numFmt w:val="bullet"/>
      <w:lvlText w:val="•"/>
      <w:lvlJc w:val="left"/>
      <w:pPr>
        <w:ind w:left="403" w:hanging="259"/>
      </w:pPr>
    </w:lvl>
    <w:lvl w:ilvl="1" w:tplc="300463C0">
      <w:numFmt w:val="decimal"/>
      <w:lvlText w:val=""/>
      <w:lvlJc w:val="left"/>
    </w:lvl>
    <w:lvl w:ilvl="2" w:tplc="4E24194C">
      <w:numFmt w:val="decimal"/>
      <w:lvlText w:val=""/>
      <w:lvlJc w:val="left"/>
    </w:lvl>
    <w:lvl w:ilvl="3" w:tplc="DB361FE8">
      <w:numFmt w:val="decimal"/>
      <w:lvlText w:val=""/>
      <w:lvlJc w:val="left"/>
    </w:lvl>
    <w:lvl w:ilvl="4" w:tplc="73A03724">
      <w:numFmt w:val="decimal"/>
      <w:lvlText w:val=""/>
      <w:lvlJc w:val="left"/>
    </w:lvl>
    <w:lvl w:ilvl="5" w:tplc="E9C25FE2">
      <w:numFmt w:val="decimal"/>
      <w:lvlText w:val=""/>
      <w:lvlJc w:val="left"/>
    </w:lvl>
    <w:lvl w:ilvl="6" w:tplc="C4BC03CE">
      <w:numFmt w:val="decimal"/>
      <w:lvlText w:val=""/>
      <w:lvlJc w:val="left"/>
    </w:lvl>
    <w:lvl w:ilvl="7" w:tplc="2FDA0C30">
      <w:numFmt w:val="decimal"/>
      <w:lvlText w:val=""/>
      <w:lvlJc w:val="left"/>
    </w:lvl>
    <w:lvl w:ilvl="8" w:tplc="CB586316">
      <w:numFmt w:val="decimal"/>
      <w:lvlText w:val=""/>
      <w:lvlJc w:val="left"/>
    </w:lvl>
  </w:abstractNum>
  <w:abstractNum w:abstractNumId="19" w15:restartNumberingAfterBreak="0">
    <w:nsid w:val="1C412B3E"/>
    <w:multiLevelType w:val="multilevel"/>
    <w:tmpl w:val="2B50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A236A"/>
    <w:multiLevelType w:val="multilevel"/>
    <w:tmpl w:val="B42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F302C"/>
    <w:multiLevelType w:val="multilevel"/>
    <w:tmpl w:val="735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F7606"/>
    <w:multiLevelType w:val="multilevel"/>
    <w:tmpl w:val="38F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1A69D5"/>
    <w:multiLevelType w:val="multilevel"/>
    <w:tmpl w:val="BC2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90F27"/>
    <w:multiLevelType w:val="multilevel"/>
    <w:tmpl w:val="E18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05AB5"/>
    <w:multiLevelType w:val="multilevel"/>
    <w:tmpl w:val="346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B3BD3"/>
    <w:multiLevelType w:val="multilevel"/>
    <w:tmpl w:val="9B2C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0F1392"/>
    <w:multiLevelType w:val="multilevel"/>
    <w:tmpl w:val="161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85365"/>
    <w:multiLevelType w:val="multilevel"/>
    <w:tmpl w:val="44A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24E98"/>
    <w:multiLevelType w:val="multilevel"/>
    <w:tmpl w:val="E37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3574D6"/>
    <w:multiLevelType w:val="hybridMultilevel"/>
    <w:tmpl w:val="AC70BCD2"/>
    <w:lvl w:ilvl="0" w:tplc="2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385D8D"/>
    <w:multiLevelType w:val="multilevel"/>
    <w:tmpl w:val="5B2C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4F39FB"/>
    <w:multiLevelType w:val="multilevel"/>
    <w:tmpl w:val="3F50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132928"/>
    <w:multiLevelType w:val="multilevel"/>
    <w:tmpl w:val="55F4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432761"/>
    <w:multiLevelType w:val="multilevel"/>
    <w:tmpl w:val="B9D0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A911AE"/>
    <w:multiLevelType w:val="multilevel"/>
    <w:tmpl w:val="00EE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F338D2"/>
    <w:multiLevelType w:val="multilevel"/>
    <w:tmpl w:val="33E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93896"/>
    <w:multiLevelType w:val="multilevel"/>
    <w:tmpl w:val="19E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15002"/>
    <w:multiLevelType w:val="hybridMultilevel"/>
    <w:tmpl w:val="49165AE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DB59DC"/>
    <w:multiLevelType w:val="multilevel"/>
    <w:tmpl w:val="14A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35465"/>
    <w:multiLevelType w:val="multilevel"/>
    <w:tmpl w:val="ECC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9E10C0"/>
    <w:multiLevelType w:val="multilevel"/>
    <w:tmpl w:val="999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EE3014"/>
    <w:multiLevelType w:val="multilevel"/>
    <w:tmpl w:val="435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AE7C6E"/>
    <w:multiLevelType w:val="multilevel"/>
    <w:tmpl w:val="A1A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235FF5"/>
    <w:multiLevelType w:val="multilevel"/>
    <w:tmpl w:val="03BC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762412"/>
    <w:multiLevelType w:val="multilevel"/>
    <w:tmpl w:val="F6F4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AC7C6A"/>
    <w:multiLevelType w:val="multilevel"/>
    <w:tmpl w:val="7CD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F32C9A"/>
    <w:multiLevelType w:val="multilevel"/>
    <w:tmpl w:val="71A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65F70"/>
    <w:multiLevelType w:val="multilevel"/>
    <w:tmpl w:val="3374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EE7791"/>
    <w:multiLevelType w:val="multilevel"/>
    <w:tmpl w:val="B4E6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007780"/>
    <w:multiLevelType w:val="multilevel"/>
    <w:tmpl w:val="67E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0B0254"/>
    <w:multiLevelType w:val="multilevel"/>
    <w:tmpl w:val="E93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4508AE"/>
    <w:multiLevelType w:val="multilevel"/>
    <w:tmpl w:val="7A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96395F"/>
    <w:multiLevelType w:val="multilevel"/>
    <w:tmpl w:val="810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3633B8"/>
    <w:multiLevelType w:val="multilevel"/>
    <w:tmpl w:val="C346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0811B2"/>
    <w:multiLevelType w:val="multilevel"/>
    <w:tmpl w:val="FF4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9C391B"/>
    <w:multiLevelType w:val="multilevel"/>
    <w:tmpl w:val="141A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693A67"/>
    <w:multiLevelType w:val="multilevel"/>
    <w:tmpl w:val="5F3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BB1783"/>
    <w:multiLevelType w:val="multilevel"/>
    <w:tmpl w:val="81A2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016FEE"/>
    <w:multiLevelType w:val="multilevel"/>
    <w:tmpl w:val="BE02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423B2C"/>
    <w:multiLevelType w:val="multilevel"/>
    <w:tmpl w:val="7116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D2506A"/>
    <w:multiLevelType w:val="multilevel"/>
    <w:tmpl w:val="792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31071D"/>
    <w:multiLevelType w:val="multilevel"/>
    <w:tmpl w:val="1B8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5225CA"/>
    <w:multiLevelType w:val="multilevel"/>
    <w:tmpl w:val="F8E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2455B2"/>
    <w:multiLevelType w:val="multilevel"/>
    <w:tmpl w:val="8D12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9B2DD9"/>
    <w:multiLevelType w:val="multilevel"/>
    <w:tmpl w:val="4C64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E12CD5"/>
    <w:multiLevelType w:val="multilevel"/>
    <w:tmpl w:val="218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8A6A2C"/>
    <w:multiLevelType w:val="multilevel"/>
    <w:tmpl w:val="ED10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097E41"/>
    <w:multiLevelType w:val="multilevel"/>
    <w:tmpl w:val="B7C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648BF"/>
    <w:multiLevelType w:val="multilevel"/>
    <w:tmpl w:val="0E3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664E78"/>
    <w:multiLevelType w:val="multilevel"/>
    <w:tmpl w:val="376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A3098"/>
    <w:multiLevelType w:val="multilevel"/>
    <w:tmpl w:val="FB82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E8393F"/>
    <w:multiLevelType w:val="multilevel"/>
    <w:tmpl w:val="DDA0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6C7B01"/>
    <w:multiLevelType w:val="multilevel"/>
    <w:tmpl w:val="68D8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E863EC"/>
    <w:multiLevelType w:val="multilevel"/>
    <w:tmpl w:val="50C4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915E21"/>
    <w:multiLevelType w:val="multilevel"/>
    <w:tmpl w:val="A1BC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DC378E"/>
    <w:multiLevelType w:val="multilevel"/>
    <w:tmpl w:val="DE1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6C21D1"/>
    <w:multiLevelType w:val="multilevel"/>
    <w:tmpl w:val="FC9A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EC4F93"/>
    <w:multiLevelType w:val="multilevel"/>
    <w:tmpl w:val="014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830FF0"/>
    <w:multiLevelType w:val="multilevel"/>
    <w:tmpl w:val="26F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24719B"/>
    <w:multiLevelType w:val="hybridMultilevel"/>
    <w:tmpl w:val="416ADA7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153234">
    <w:abstractNumId w:val="18"/>
    <w:lvlOverride w:ilvl="0">
      <w:startOverride w:val="1"/>
    </w:lvlOverride>
  </w:num>
  <w:num w:numId="2" w16cid:durableId="1667199034">
    <w:abstractNumId w:val="24"/>
  </w:num>
  <w:num w:numId="3" w16cid:durableId="173035223">
    <w:abstractNumId w:val="30"/>
  </w:num>
  <w:num w:numId="4" w16cid:durableId="1654875621">
    <w:abstractNumId w:val="34"/>
  </w:num>
  <w:num w:numId="5" w16cid:durableId="851338026">
    <w:abstractNumId w:val="78"/>
  </w:num>
  <w:num w:numId="6" w16cid:durableId="755128254">
    <w:abstractNumId w:val="7"/>
  </w:num>
  <w:num w:numId="7" w16cid:durableId="112139251">
    <w:abstractNumId w:val="14"/>
  </w:num>
  <w:num w:numId="8" w16cid:durableId="269823640">
    <w:abstractNumId w:val="51"/>
  </w:num>
  <w:num w:numId="9" w16cid:durableId="486745106">
    <w:abstractNumId w:val="63"/>
  </w:num>
  <w:num w:numId="10" w16cid:durableId="1562133745">
    <w:abstractNumId w:val="55"/>
  </w:num>
  <w:num w:numId="11" w16cid:durableId="13501016">
    <w:abstractNumId w:val="40"/>
  </w:num>
  <w:num w:numId="12" w16cid:durableId="1271278311">
    <w:abstractNumId w:val="28"/>
  </w:num>
  <w:num w:numId="13" w16cid:durableId="787118402">
    <w:abstractNumId w:val="39"/>
  </w:num>
  <w:num w:numId="14" w16cid:durableId="268586828">
    <w:abstractNumId w:val="70"/>
  </w:num>
  <w:num w:numId="15" w16cid:durableId="1205021102">
    <w:abstractNumId w:val="21"/>
  </w:num>
  <w:num w:numId="16" w16cid:durableId="1032997113">
    <w:abstractNumId w:val="0"/>
  </w:num>
  <w:num w:numId="17" w16cid:durableId="228880560">
    <w:abstractNumId w:val="22"/>
  </w:num>
  <w:num w:numId="18" w16cid:durableId="2021198303">
    <w:abstractNumId w:val="9"/>
  </w:num>
  <w:num w:numId="19" w16cid:durableId="879129767">
    <w:abstractNumId w:val="4"/>
  </w:num>
  <w:num w:numId="20" w16cid:durableId="582489733">
    <w:abstractNumId w:val="80"/>
  </w:num>
  <w:num w:numId="21" w16cid:durableId="2096777395">
    <w:abstractNumId w:val="10"/>
  </w:num>
  <w:num w:numId="22" w16cid:durableId="976835917">
    <w:abstractNumId w:val="68"/>
  </w:num>
  <w:num w:numId="23" w16cid:durableId="1783764103">
    <w:abstractNumId w:val="11"/>
  </w:num>
  <w:num w:numId="24" w16cid:durableId="1288008797">
    <w:abstractNumId w:val="26"/>
  </w:num>
  <w:num w:numId="25" w16cid:durableId="376973770">
    <w:abstractNumId w:val="60"/>
  </w:num>
  <w:num w:numId="26" w16cid:durableId="2139446186">
    <w:abstractNumId w:val="56"/>
  </w:num>
  <w:num w:numId="27" w16cid:durableId="383680067">
    <w:abstractNumId w:val="50"/>
  </w:num>
  <w:num w:numId="28" w16cid:durableId="2062828274">
    <w:abstractNumId w:val="62"/>
  </w:num>
  <w:num w:numId="29" w16cid:durableId="1827437099">
    <w:abstractNumId w:val="38"/>
  </w:num>
  <w:num w:numId="30" w16cid:durableId="957297621">
    <w:abstractNumId w:val="49"/>
  </w:num>
  <w:num w:numId="31" w16cid:durableId="456489569">
    <w:abstractNumId w:val="1"/>
  </w:num>
  <w:num w:numId="32" w16cid:durableId="1013844698">
    <w:abstractNumId w:val="45"/>
  </w:num>
  <w:num w:numId="33" w16cid:durableId="1172530088">
    <w:abstractNumId w:val="46"/>
  </w:num>
  <w:num w:numId="34" w16cid:durableId="801505317">
    <w:abstractNumId w:val="19"/>
  </w:num>
  <w:num w:numId="35" w16cid:durableId="1459451908">
    <w:abstractNumId w:val="53"/>
  </w:num>
  <w:num w:numId="36" w16cid:durableId="1126004508">
    <w:abstractNumId w:val="44"/>
  </w:num>
  <w:num w:numId="37" w16cid:durableId="882135378">
    <w:abstractNumId w:val="36"/>
  </w:num>
  <w:num w:numId="38" w16cid:durableId="352460935">
    <w:abstractNumId w:val="35"/>
  </w:num>
  <w:num w:numId="39" w16cid:durableId="1680618895">
    <w:abstractNumId w:val="27"/>
  </w:num>
  <w:num w:numId="40" w16cid:durableId="924386342">
    <w:abstractNumId w:val="74"/>
  </w:num>
  <w:num w:numId="41" w16cid:durableId="106044917">
    <w:abstractNumId w:val="58"/>
  </w:num>
  <w:num w:numId="42" w16cid:durableId="264460794">
    <w:abstractNumId w:val="52"/>
  </w:num>
  <w:num w:numId="43" w16cid:durableId="67655202">
    <w:abstractNumId w:val="32"/>
  </w:num>
  <w:num w:numId="44" w16cid:durableId="1243947642">
    <w:abstractNumId w:val="73"/>
  </w:num>
  <w:num w:numId="45" w16cid:durableId="729841537">
    <w:abstractNumId w:val="3"/>
  </w:num>
  <w:num w:numId="46" w16cid:durableId="495537922">
    <w:abstractNumId w:val="12"/>
  </w:num>
  <w:num w:numId="47" w16cid:durableId="772897090">
    <w:abstractNumId w:val="59"/>
  </w:num>
  <w:num w:numId="48" w16cid:durableId="120729586">
    <w:abstractNumId w:val="15"/>
  </w:num>
  <w:num w:numId="49" w16cid:durableId="119542839">
    <w:abstractNumId w:val="29"/>
  </w:num>
  <w:num w:numId="50" w16cid:durableId="1982224693">
    <w:abstractNumId w:val="64"/>
  </w:num>
  <w:num w:numId="51" w16cid:durableId="577596160">
    <w:abstractNumId w:val="65"/>
  </w:num>
  <w:num w:numId="52" w16cid:durableId="1069839348">
    <w:abstractNumId w:val="75"/>
  </w:num>
  <w:num w:numId="53" w16cid:durableId="264928683">
    <w:abstractNumId w:val="42"/>
  </w:num>
  <w:num w:numId="54" w16cid:durableId="537619906">
    <w:abstractNumId w:val="43"/>
  </w:num>
  <w:num w:numId="55" w16cid:durableId="1866021006">
    <w:abstractNumId w:val="48"/>
  </w:num>
  <w:num w:numId="56" w16cid:durableId="2006012175">
    <w:abstractNumId w:val="6"/>
  </w:num>
  <w:num w:numId="57" w16cid:durableId="388264882">
    <w:abstractNumId w:val="67"/>
  </w:num>
  <w:num w:numId="58" w16cid:durableId="1942299484">
    <w:abstractNumId w:val="41"/>
  </w:num>
  <w:num w:numId="59" w16cid:durableId="1638801985">
    <w:abstractNumId w:val="33"/>
  </w:num>
  <w:num w:numId="60" w16cid:durableId="2116708155">
    <w:abstractNumId w:val="25"/>
  </w:num>
  <w:num w:numId="61" w16cid:durableId="1260984094">
    <w:abstractNumId w:val="31"/>
  </w:num>
  <w:num w:numId="62" w16cid:durableId="1667524">
    <w:abstractNumId w:val="54"/>
  </w:num>
  <w:num w:numId="63" w16cid:durableId="436218045">
    <w:abstractNumId w:val="23"/>
  </w:num>
  <w:num w:numId="64" w16cid:durableId="602885618">
    <w:abstractNumId w:val="79"/>
  </w:num>
  <w:num w:numId="65" w16cid:durableId="67313941">
    <w:abstractNumId w:val="57"/>
  </w:num>
  <w:num w:numId="66" w16cid:durableId="328757651">
    <w:abstractNumId w:val="8"/>
  </w:num>
  <w:num w:numId="67" w16cid:durableId="1790195651">
    <w:abstractNumId w:val="37"/>
  </w:num>
  <w:num w:numId="68" w16cid:durableId="1693726250">
    <w:abstractNumId w:val="77"/>
  </w:num>
  <w:num w:numId="69" w16cid:durableId="658966103">
    <w:abstractNumId w:val="20"/>
  </w:num>
  <w:num w:numId="70" w16cid:durableId="821236888">
    <w:abstractNumId w:val="71"/>
  </w:num>
  <w:num w:numId="71" w16cid:durableId="247079693">
    <w:abstractNumId w:val="72"/>
  </w:num>
  <w:num w:numId="72" w16cid:durableId="1916039739">
    <w:abstractNumId w:val="66"/>
  </w:num>
  <w:num w:numId="73" w16cid:durableId="1541892534">
    <w:abstractNumId w:val="5"/>
  </w:num>
  <w:num w:numId="74" w16cid:durableId="344400306">
    <w:abstractNumId w:val="16"/>
  </w:num>
  <w:num w:numId="75" w16cid:durableId="1354721903">
    <w:abstractNumId w:val="76"/>
  </w:num>
  <w:num w:numId="76" w16cid:durableId="1578706785">
    <w:abstractNumId w:val="13"/>
  </w:num>
  <w:num w:numId="77" w16cid:durableId="1012104626">
    <w:abstractNumId w:val="2"/>
  </w:num>
  <w:num w:numId="78" w16cid:durableId="292491970">
    <w:abstractNumId w:val="47"/>
  </w:num>
  <w:num w:numId="79" w16cid:durableId="31852561">
    <w:abstractNumId w:val="69"/>
  </w:num>
  <w:num w:numId="80" w16cid:durableId="755827676">
    <w:abstractNumId w:val="61"/>
  </w:num>
  <w:num w:numId="81" w16cid:durableId="225800776">
    <w:abstractNumId w:val="1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A"/>
    <w:rsid w:val="00013737"/>
    <w:rsid w:val="00043151"/>
    <w:rsid w:val="00043EE5"/>
    <w:rsid w:val="00047AFB"/>
    <w:rsid w:val="000529C4"/>
    <w:rsid w:val="00053121"/>
    <w:rsid w:val="00053B7A"/>
    <w:rsid w:val="00080E74"/>
    <w:rsid w:val="0008338A"/>
    <w:rsid w:val="00087850"/>
    <w:rsid w:val="000A1BB1"/>
    <w:rsid w:val="000A5E52"/>
    <w:rsid w:val="000B0866"/>
    <w:rsid w:val="000B33D6"/>
    <w:rsid w:val="000E6B54"/>
    <w:rsid w:val="000F4333"/>
    <w:rsid w:val="000F7A0F"/>
    <w:rsid w:val="00114CCC"/>
    <w:rsid w:val="00151896"/>
    <w:rsid w:val="00166EF2"/>
    <w:rsid w:val="00172145"/>
    <w:rsid w:val="001823CB"/>
    <w:rsid w:val="001C642C"/>
    <w:rsid w:val="001D7B3A"/>
    <w:rsid w:val="001E565D"/>
    <w:rsid w:val="00206E52"/>
    <w:rsid w:val="002105EF"/>
    <w:rsid w:val="00216978"/>
    <w:rsid w:val="00286688"/>
    <w:rsid w:val="00287045"/>
    <w:rsid w:val="002979AC"/>
    <w:rsid w:val="002B17DB"/>
    <w:rsid w:val="002B196E"/>
    <w:rsid w:val="002F75E4"/>
    <w:rsid w:val="003016E2"/>
    <w:rsid w:val="00314CEE"/>
    <w:rsid w:val="00323AE4"/>
    <w:rsid w:val="00337574"/>
    <w:rsid w:val="0034169C"/>
    <w:rsid w:val="00352A9A"/>
    <w:rsid w:val="003634AC"/>
    <w:rsid w:val="00390DC4"/>
    <w:rsid w:val="003A0BF8"/>
    <w:rsid w:val="003B0D84"/>
    <w:rsid w:val="003C562E"/>
    <w:rsid w:val="003C649A"/>
    <w:rsid w:val="003D1BA6"/>
    <w:rsid w:val="003E2AEE"/>
    <w:rsid w:val="00413E4E"/>
    <w:rsid w:val="00427178"/>
    <w:rsid w:val="004510CB"/>
    <w:rsid w:val="0046160A"/>
    <w:rsid w:val="00461C75"/>
    <w:rsid w:val="00471191"/>
    <w:rsid w:val="004971B7"/>
    <w:rsid w:val="004A37BF"/>
    <w:rsid w:val="004D4089"/>
    <w:rsid w:val="004E02E0"/>
    <w:rsid w:val="005124B6"/>
    <w:rsid w:val="0052329D"/>
    <w:rsid w:val="005256CB"/>
    <w:rsid w:val="005448CE"/>
    <w:rsid w:val="00551814"/>
    <w:rsid w:val="00580748"/>
    <w:rsid w:val="0058736A"/>
    <w:rsid w:val="005B6E8F"/>
    <w:rsid w:val="005C122E"/>
    <w:rsid w:val="005C67C4"/>
    <w:rsid w:val="005D6035"/>
    <w:rsid w:val="005F6289"/>
    <w:rsid w:val="00600BB2"/>
    <w:rsid w:val="00605282"/>
    <w:rsid w:val="00605C46"/>
    <w:rsid w:val="006151BA"/>
    <w:rsid w:val="006415C0"/>
    <w:rsid w:val="00646B1F"/>
    <w:rsid w:val="00656912"/>
    <w:rsid w:val="00665D90"/>
    <w:rsid w:val="00676EC7"/>
    <w:rsid w:val="006829DF"/>
    <w:rsid w:val="006833FE"/>
    <w:rsid w:val="00691F21"/>
    <w:rsid w:val="006A374A"/>
    <w:rsid w:val="006C7C21"/>
    <w:rsid w:val="006F02F2"/>
    <w:rsid w:val="007207B8"/>
    <w:rsid w:val="00761043"/>
    <w:rsid w:val="00770D7B"/>
    <w:rsid w:val="00775B0D"/>
    <w:rsid w:val="00792BF2"/>
    <w:rsid w:val="00793A3E"/>
    <w:rsid w:val="00795B4C"/>
    <w:rsid w:val="007A3CF1"/>
    <w:rsid w:val="007A5078"/>
    <w:rsid w:val="007C00C8"/>
    <w:rsid w:val="007C1EA1"/>
    <w:rsid w:val="007D276B"/>
    <w:rsid w:val="007E097F"/>
    <w:rsid w:val="007F4FF2"/>
    <w:rsid w:val="007F765E"/>
    <w:rsid w:val="00810AFA"/>
    <w:rsid w:val="008173EA"/>
    <w:rsid w:val="00821E10"/>
    <w:rsid w:val="008263A9"/>
    <w:rsid w:val="008456A3"/>
    <w:rsid w:val="00846E37"/>
    <w:rsid w:val="008654D8"/>
    <w:rsid w:val="008C49C8"/>
    <w:rsid w:val="00900A90"/>
    <w:rsid w:val="009020D5"/>
    <w:rsid w:val="009044F5"/>
    <w:rsid w:val="00910A27"/>
    <w:rsid w:val="00910C31"/>
    <w:rsid w:val="0091754C"/>
    <w:rsid w:val="00931CD5"/>
    <w:rsid w:val="00936013"/>
    <w:rsid w:val="00950A4F"/>
    <w:rsid w:val="009567D5"/>
    <w:rsid w:val="00962E9E"/>
    <w:rsid w:val="00967DBC"/>
    <w:rsid w:val="009720FF"/>
    <w:rsid w:val="009748EB"/>
    <w:rsid w:val="00992948"/>
    <w:rsid w:val="00995DD0"/>
    <w:rsid w:val="0099750F"/>
    <w:rsid w:val="009A2CD3"/>
    <w:rsid w:val="009B40A7"/>
    <w:rsid w:val="009C21BC"/>
    <w:rsid w:val="009C3BE2"/>
    <w:rsid w:val="009E36E5"/>
    <w:rsid w:val="00A41B72"/>
    <w:rsid w:val="00A541E6"/>
    <w:rsid w:val="00A70880"/>
    <w:rsid w:val="00A7231C"/>
    <w:rsid w:val="00A72FDC"/>
    <w:rsid w:val="00A84C45"/>
    <w:rsid w:val="00A914D2"/>
    <w:rsid w:val="00A9513E"/>
    <w:rsid w:val="00A970E4"/>
    <w:rsid w:val="00AD23BE"/>
    <w:rsid w:val="00AE2FD2"/>
    <w:rsid w:val="00AF2FEE"/>
    <w:rsid w:val="00B02048"/>
    <w:rsid w:val="00B0258A"/>
    <w:rsid w:val="00B15D82"/>
    <w:rsid w:val="00B17FD0"/>
    <w:rsid w:val="00B20689"/>
    <w:rsid w:val="00B3110D"/>
    <w:rsid w:val="00B46B6B"/>
    <w:rsid w:val="00B55173"/>
    <w:rsid w:val="00B60F39"/>
    <w:rsid w:val="00B8078A"/>
    <w:rsid w:val="00BA062B"/>
    <w:rsid w:val="00BA346C"/>
    <w:rsid w:val="00BD0066"/>
    <w:rsid w:val="00BD6D55"/>
    <w:rsid w:val="00C10E11"/>
    <w:rsid w:val="00C201E3"/>
    <w:rsid w:val="00C20289"/>
    <w:rsid w:val="00C22D13"/>
    <w:rsid w:val="00C27D12"/>
    <w:rsid w:val="00C3335A"/>
    <w:rsid w:val="00C60EF1"/>
    <w:rsid w:val="00C870FA"/>
    <w:rsid w:val="00CA79EE"/>
    <w:rsid w:val="00CB405A"/>
    <w:rsid w:val="00CB5421"/>
    <w:rsid w:val="00CB647A"/>
    <w:rsid w:val="00CD338E"/>
    <w:rsid w:val="00CD6B95"/>
    <w:rsid w:val="00CF70FE"/>
    <w:rsid w:val="00D002DA"/>
    <w:rsid w:val="00D15D9A"/>
    <w:rsid w:val="00D2685C"/>
    <w:rsid w:val="00D26EAE"/>
    <w:rsid w:val="00D32AE5"/>
    <w:rsid w:val="00D47D8C"/>
    <w:rsid w:val="00D8458A"/>
    <w:rsid w:val="00D87BD0"/>
    <w:rsid w:val="00D907ED"/>
    <w:rsid w:val="00DC47C8"/>
    <w:rsid w:val="00DD50BD"/>
    <w:rsid w:val="00DE5167"/>
    <w:rsid w:val="00DF0B9B"/>
    <w:rsid w:val="00E13FFA"/>
    <w:rsid w:val="00E35437"/>
    <w:rsid w:val="00E41DEF"/>
    <w:rsid w:val="00E5654D"/>
    <w:rsid w:val="00E65417"/>
    <w:rsid w:val="00E735D0"/>
    <w:rsid w:val="00ED356D"/>
    <w:rsid w:val="00F001E2"/>
    <w:rsid w:val="00F03D4F"/>
    <w:rsid w:val="00F16243"/>
    <w:rsid w:val="00F26144"/>
    <w:rsid w:val="00F41781"/>
    <w:rsid w:val="00F46286"/>
    <w:rsid w:val="00F53F00"/>
    <w:rsid w:val="00F61CFB"/>
    <w:rsid w:val="00FB353B"/>
    <w:rsid w:val="00FD57A4"/>
    <w:rsid w:val="00FD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F739D"/>
  <w15:docId w15:val="{5DC4B415-527E-42E4-97F5-15D90A63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7ED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link w:val="Titre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link w:val="Titre4Car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335A"/>
  </w:style>
  <w:style w:type="paragraph" w:styleId="Pieddepage">
    <w:name w:val="footer"/>
    <w:basedOn w:val="Normal"/>
    <w:link w:val="Pieddepag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335A"/>
  </w:style>
  <w:style w:type="paragraph" w:customStyle="1" w:styleId="font-claude-response-body">
    <w:name w:val="font-claude-response-body"/>
    <w:basedOn w:val="Normal"/>
    <w:rsid w:val="00D26EA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D26EAE"/>
    <w:rPr>
      <w:b/>
      <w:bCs/>
    </w:rPr>
  </w:style>
  <w:style w:type="paragraph" w:customStyle="1" w:styleId="ds-markdown-paragraph">
    <w:name w:val="ds-markdown-paragraph"/>
    <w:basedOn w:val="Normal"/>
    <w:rsid w:val="00047AFB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992948"/>
    <w:rPr>
      <w:i/>
      <w:iCs/>
    </w:rPr>
  </w:style>
  <w:style w:type="table" w:styleId="Grilledutableau">
    <w:name w:val="Table Grid"/>
    <w:basedOn w:val="TableauNormal"/>
    <w:uiPriority w:val="39"/>
    <w:rsid w:val="00D84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0B086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A541E6"/>
    <w:rPr>
      <w:color w:val="1F4D78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541E6"/>
    <w:rPr>
      <w:i/>
      <w:iCs/>
      <w:color w:val="2E74B5"/>
    </w:rPr>
  </w:style>
  <w:style w:type="paragraph" w:customStyle="1" w:styleId="msonormal0">
    <w:name w:val="msonormal"/>
    <w:basedOn w:val="Normal"/>
    <w:rsid w:val="00A541E6"/>
    <w:pPr>
      <w:spacing w:before="100" w:beforeAutospacing="1" w:after="100" w:afterAutospacing="1"/>
    </w:pPr>
    <w:rPr>
      <w:sz w:val="24"/>
      <w:szCs w:val="24"/>
    </w:rPr>
  </w:style>
  <w:style w:type="character" w:customStyle="1" w:styleId="d813de27">
    <w:name w:val="d813de27"/>
    <w:basedOn w:val="Policepardfaut"/>
    <w:rsid w:val="00910C3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10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10C31"/>
    <w:rPr>
      <w:rFonts w:ascii="Courier New" w:hAnsi="Courier New" w:cs="Courier New"/>
    </w:rPr>
  </w:style>
  <w:style w:type="character" w:customStyle="1" w:styleId="token">
    <w:name w:val="token"/>
    <w:basedOn w:val="Policepardfaut"/>
    <w:rsid w:val="00910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762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497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88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242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016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674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3EA35-11CA-45D4-BF19-35779901E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2876</TotalTime>
  <Pages>36</Pages>
  <Words>10852</Words>
  <Characters>59689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AFRILAND FIRST BANK</Company>
  <LinksUpToDate>false</LinksUpToDate>
  <CharactersWithSpaces>70401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loickenmoe1@gmail.com</cp:lastModifiedBy>
  <cp:revision>42</cp:revision>
  <cp:lastPrinted>2026-08-26T15:58:00Z</cp:lastPrinted>
  <dcterms:created xsi:type="dcterms:W3CDTF">2026-08-11T04:25:00Z</dcterms:created>
  <dcterms:modified xsi:type="dcterms:W3CDTF">2026-08-26T15:58:00Z</dcterms:modified>
</cp:coreProperties>
</file>