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64104" w14:textId="7036F5A5" w:rsidR="00314CEE" w:rsidRPr="00EE4756" w:rsidRDefault="00314CEE" w:rsidP="00EE4756">
      <w:pPr>
        <w:spacing w:after="60"/>
        <w:jc w:val="center"/>
        <w:rPr>
          <w:rFonts w:eastAsia="Bookman Old Style"/>
          <w:b/>
          <w:bCs/>
          <w:sz w:val="48"/>
          <w:szCs w:val="48"/>
        </w:rPr>
      </w:pPr>
      <w:r w:rsidRPr="000B0866">
        <w:rPr>
          <w:rFonts w:eastAsia="Bookman Old Style"/>
          <w:b/>
          <w:bCs/>
          <w:noProof/>
          <w:sz w:val="48"/>
          <w:szCs w:val="48"/>
        </w:rPr>
        <w:drawing>
          <wp:inline distT="0" distB="0" distL="0" distR="0" wp14:anchorId="1D7E17F0" wp14:editId="09690CDC">
            <wp:extent cx="6115050" cy="15913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1591310"/>
                    </a:xfrm>
                    <a:prstGeom prst="rect">
                      <a:avLst/>
                    </a:prstGeom>
                    <a:noFill/>
                  </pic:spPr>
                </pic:pic>
              </a:graphicData>
            </a:graphic>
          </wp:inline>
        </w:drawing>
      </w:r>
    </w:p>
    <w:p w14:paraId="1CA91457" w14:textId="5794827A" w:rsidR="00314CEE" w:rsidRPr="000B0866" w:rsidRDefault="00D12381" w:rsidP="00314CEE">
      <w:pPr>
        <w:spacing w:after="60"/>
        <w:jc w:val="center"/>
        <w:rPr>
          <w:rFonts w:eastAsia="Bookman Old Style"/>
          <w:b/>
          <w:bCs/>
          <w:sz w:val="40"/>
          <w:szCs w:val="40"/>
        </w:rPr>
      </w:pPr>
      <w:r>
        <w:rPr>
          <w:rFonts w:eastAsia="Bookman Old Style"/>
          <w:b/>
          <w:bCs/>
          <w:sz w:val="40"/>
          <w:szCs w:val="40"/>
        </w:rPr>
        <w:t>Backlog des User Stories</w:t>
      </w:r>
    </w:p>
    <w:p w14:paraId="52E70BED" w14:textId="04C16376" w:rsidR="00314CEE" w:rsidRPr="000B0866" w:rsidRDefault="00314CEE" w:rsidP="00314CEE">
      <w:pPr>
        <w:spacing w:after="60"/>
        <w:jc w:val="center"/>
        <w:rPr>
          <w:rFonts w:eastAsia="Bookman Old Style"/>
          <w:b/>
          <w:bCs/>
          <w:sz w:val="40"/>
          <w:szCs w:val="40"/>
        </w:rPr>
      </w:pPr>
    </w:p>
    <w:p w14:paraId="76974552" w14:textId="3BC9B342" w:rsidR="00F001E2" w:rsidRPr="004D23CE" w:rsidRDefault="00314CEE" w:rsidP="004D23CE">
      <w:pPr>
        <w:spacing w:after="80"/>
        <w:jc w:val="center"/>
      </w:pPr>
      <w:bookmarkStart w:id="0" w:name="_Hlk237270372"/>
      <w:r w:rsidRPr="000B0866">
        <w:rPr>
          <w:rFonts w:eastAsia="Bookman Old Style"/>
          <w:b/>
          <w:bCs/>
          <w:color w:val="385623" w:themeColor="accent6" w:themeShade="80"/>
          <w:sz w:val="36"/>
          <w:szCs w:val="36"/>
        </w:rPr>
        <w:t xml:space="preserve">DIGITALISATION DES AUDIENCES ET DELIBERES </w:t>
      </w:r>
      <w:bookmarkEnd w:id="0"/>
      <w:r w:rsidRPr="000B0866">
        <w:rPr>
          <w:rFonts w:eastAsia="Bookman Old Style"/>
          <w:b/>
          <w:bCs/>
          <w:color w:val="385623" w:themeColor="accent6" w:themeShade="80"/>
          <w:sz w:val="36"/>
          <w:szCs w:val="36"/>
        </w:rPr>
        <w:t>DIRECTION JURIDIQUE</w:t>
      </w:r>
    </w:p>
    <w:p w14:paraId="4FC11197" w14:textId="239F8667" w:rsidR="00B8078A" w:rsidRPr="000B0866" w:rsidRDefault="00F001E2" w:rsidP="00F001E2">
      <w:pPr>
        <w:spacing w:before="240" w:after="240"/>
        <w:rPr>
          <w:b/>
          <w:bCs/>
          <w:sz w:val="48"/>
          <w:szCs w:val="48"/>
        </w:rPr>
      </w:pPr>
      <w:bookmarkStart w:id="1" w:name="_Hlk238130354"/>
      <w:r w:rsidRPr="000B0866">
        <w:rPr>
          <w:b/>
          <w:bCs/>
          <w:sz w:val="28"/>
          <w:szCs w:val="28"/>
        </w:rPr>
        <w:t>1. INTRODUCTION</w:t>
      </w:r>
    </w:p>
    <w:bookmarkEnd w:id="1"/>
    <w:p w14:paraId="2021FFBE" w14:textId="7777777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1.1 Contexte du projet</w:t>
      </w:r>
    </w:p>
    <w:p w14:paraId="3D775657" w14:textId="77777777" w:rsidR="00D12381" w:rsidRPr="00D12381" w:rsidRDefault="00D12381" w:rsidP="00DC7EEC">
      <w:pPr>
        <w:jc w:val="both"/>
        <w:rPr>
          <w:sz w:val="22"/>
          <w:szCs w:val="22"/>
        </w:rPr>
      </w:pPr>
      <w:r w:rsidRPr="00D12381">
        <w:rPr>
          <w:sz w:val="22"/>
          <w:szCs w:val="22"/>
        </w:rPr>
        <w:t>Dans le cadre de l’expansion d’Afriland First Bank dans la zone CEMAC, la Direction Juridique est confrontée à un volume croissant de dossiers contentieux liés au recouvrement de crédit, aux litiges d’exploitation et aux incidents de compte. Actuellement, le suivi des audiences, délibérés et décisions est manuel, ce qui génère des risques de dépassement de délais, des erreurs d’affectation, et une incapacité à piloter le risque crédit résiduel.</w:t>
      </w:r>
    </w:p>
    <w:p w14:paraId="26381220" w14:textId="77777777" w:rsidR="00D12381" w:rsidRPr="00D12381" w:rsidRDefault="00D12381" w:rsidP="00D12381">
      <w:pPr>
        <w:jc w:val="both"/>
        <w:rPr>
          <w:sz w:val="22"/>
          <w:szCs w:val="22"/>
        </w:rPr>
      </w:pPr>
      <w:r w:rsidRPr="00D12381">
        <w:rPr>
          <w:sz w:val="22"/>
          <w:szCs w:val="22"/>
        </w:rPr>
        <w:t>La plateforme de digitalisation des audiences et délibérés vise à :</w:t>
      </w:r>
    </w:p>
    <w:p w14:paraId="501C0E92" w14:textId="77777777" w:rsidR="00D12381" w:rsidRPr="00D12381" w:rsidRDefault="00D12381" w:rsidP="008D518E">
      <w:pPr>
        <w:numPr>
          <w:ilvl w:val="0"/>
          <w:numId w:val="1"/>
        </w:numPr>
        <w:jc w:val="both"/>
        <w:rPr>
          <w:sz w:val="22"/>
          <w:szCs w:val="22"/>
        </w:rPr>
      </w:pPr>
      <w:r w:rsidRPr="00D12381">
        <w:rPr>
          <w:sz w:val="22"/>
          <w:szCs w:val="22"/>
        </w:rPr>
        <w:t>Centraliser le suivi des dossiers judiciaires.</w:t>
      </w:r>
    </w:p>
    <w:p w14:paraId="5F67D2AD" w14:textId="77777777" w:rsidR="00D12381" w:rsidRPr="00D12381" w:rsidRDefault="00D12381" w:rsidP="008D518E">
      <w:pPr>
        <w:numPr>
          <w:ilvl w:val="0"/>
          <w:numId w:val="1"/>
        </w:numPr>
        <w:jc w:val="both"/>
        <w:rPr>
          <w:sz w:val="22"/>
          <w:szCs w:val="22"/>
        </w:rPr>
      </w:pPr>
      <w:r w:rsidRPr="00D12381">
        <w:rPr>
          <w:sz w:val="22"/>
          <w:szCs w:val="22"/>
        </w:rPr>
        <w:t>Automatiser les alertes sur les échéances critiques.</w:t>
      </w:r>
    </w:p>
    <w:p w14:paraId="2D0A164F" w14:textId="77777777" w:rsidR="00D12381" w:rsidRPr="00D12381" w:rsidRDefault="00D12381" w:rsidP="008D518E">
      <w:pPr>
        <w:numPr>
          <w:ilvl w:val="0"/>
          <w:numId w:val="1"/>
        </w:numPr>
        <w:jc w:val="both"/>
        <w:rPr>
          <w:sz w:val="22"/>
          <w:szCs w:val="22"/>
        </w:rPr>
      </w:pPr>
      <w:r w:rsidRPr="00D12381">
        <w:rPr>
          <w:sz w:val="22"/>
          <w:szCs w:val="22"/>
        </w:rPr>
        <w:t>Produire un reporting consolidé.</w:t>
      </w:r>
    </w:p>
    <w:p w14:paraId="770697E8" w14:textId="77777777" w:rsidR="00D12381" w:rsidRPr="00D12381" w:rsidRDefault="00D12381" w:rsidP="008D518E">
      <w:pPr>
        <w:numPr>
          <w:ilvl w:val="0"/>
          <w:numId w:val="1"/>
        </w:numPr>
        <w:jc w:val="both"/>
        <w:rPr>
          <w:sz w:val="22"/>
          <w:szCs w:val="22"/>
        </w:rPr>
      </w:pPr>
      <w:r w:rsidRPr="00D12381">
        <w:rPr>
          <w:sz w:val="22"/>
          <w:szCs w:val="22"/>
        </w:rPr>
        <w:t>Assurer la traçabilité complète des actions.</w:t>
      </w:r>
    </w:p>
    <w:p w14:paraId="52FE9CDC" w14:textId="7777777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1.2 Objectif du backlog</w:t>
      </w:r>
    </w:p>
    <w:p w14:paraId="0CD48E40" w14:textId="77777777" w:rsidR="00D12381" w:rsidRPr="00D12381" w:rsidRDefault="00D12381" w:rsidP="00D12381">
      <w:pPr>
        <w:spacing w:before="240"/>
        <w:jc w:val="both"/>
        <w:rPr>
          <w:sz w:val="22"/>
          <w:szCs w:val="22"/>
        </w:rPr>
      </w:pPr>
      <w:r w:rsidRPr="00D12381">
        <w:rPr>
          <w:sz w:val="22"/>
          <w:szCs w:val="22"/>
        </w:rPr>
        <w:t>Ce backlog produit constitue la </w:t>
      </w:r>
      <w:r w:rsidRPr="00D12381">
        <w:rPr>
          <w:b/>
          <w:bCs/>
          <w:sz w:val="22"/>
          <w:szCs w:val="22"/>
        </w:rPr>
        <w:t>référence unique</w:t>
      </w:r>
      <w:r w:rsidRPr="00D12381">
        <w:rPr>
          <w:sz w:val="22"/>
          <w:szCs w:val="22"/>
        </w:rPr>
        <w:t> pour le développement de la plateforme. Il est organisé en </w:t>
      </w:r>
      <w:r w:rsidRPr="00D12381">
        <w:rPr>
          <w:b/>
          <w:bCs/>
          <w:sz w:val="22"/>
          <w:szCs w:val="22"/>
        </w:rPr>
        <w:t>8 Épics fonctionnels</w:t>
      </w:r>
      <w:r w:rsidRPr="00D12381">
        <w:rPr>
          <w:sz w:val="22"/>
          <w:szCs w:val="22"/>
        </w:rPr>
        <w:t> regroupant </w:t>
      </w:r>
      <w:r w:rsidRPr="00D12381">
        <w:rPr>
          <w:b/>
          <w:bCs/>
          <w:sz w:val="22"/>
          <w:szCs w:val="22"/>
        </w:rPr>
        <w:t>49 </w:t>
      </w:r>
      <w:r w:rsidRPr="00D12381">
        <w:rPr>
          <w:b/>
          <w:bCs/>
          <w:i/>
          <w:iCs/>
          <w:sz w:val="22"/>
          <w:szCs w:val="22"/>
        </w:rPr>
        <w:t>user stories</w:t>
      </w:r>
      <w:r w:rsidRPr="00D12381">
        <w:rPr>
          <w:sz w:val="22"/>
          <w:szCs w:val="22"/>
        </w:rPr>
        <w:t>, chacune étant :</w:t>
      </w:r>
    </w:p>
    <w:p w14:paraId="5161D70F" w14:textId="77777777" w:rsidR="00D12381" w:rsidRPr="00D12381" w:rsidRDefault="00D12381" w:rsidP="008D518E">
      <w:pPr>
        <w:numPr>
          <w:ilvl w:val="0"/>
          <w:numId w:val="2"/>
        </w:numPr>
        <w:jc w:val="both"/>
        <w:rPr>
          <w:sz w:val="22"/>
          <w:szCs w:val="22"/>
        </w:rPr>
      </w:pPr>
      <w:r w:rsidRPr="00D12381">
        <w:rPr>
          <w:sz w:val="22"/>
          <w:szCs w:val="22"/>
        </w:rPr>
        <w:t>Rédigée au format </w:t>
      </w:r>
      <w:r w:rsidRPr="00D12381">
        <w:rPr>
          <w:i/>
          <w:iCs/>
          <w:sz w:val="22"/>
          <w:szCs w:val="22"/>
        </w:rPr>
        <w:t>« En tant que... Je veux... Afin de... »</w:t>
      </w:r>
      <w:r w:rsidRPr="00D12381">
        <w:rPr>
          <w:sz w:val="22"/>
          <w:szCs w:val="22"/>
        </w:rPr>
        <w:t>.</w:t>
      </w:r>
    </w:p>
    <w:p w14:paraId="318441ED" w14:textId="77777777" w:rsidR="00D12381" w:rsidRPr="00D12381" w:rsidRDefault="00D12381" w:rsidP="008D518E">
      <w:pPr>
        <w:numPr>
          <w:ilvl w:val="0"/>
          <w:numId w:val="2"/>
        </w:numPr>
        <w:jc w:val="both"/>
        <w:rPr>
          <w:sz w:val="22"/>
          <w:szCs w:val="22"/>
          <w:lang w:val="en-US"/>
        </w:rPr>
      </w:pPr>
      <w:proofErr w:type="spellStart"/>
      <w:r w:rsidRPr="00D12381">
        <w:rPr>
          <w:sz w:val="22"/>
          <w:szCs w:val="22"/>
          <w:lang w:val="en-US"/>
        </w:rPr>
        <w:t>Priorisée</w:t>
      </w:r>
      <w:proofErr w:type="spellEnd"/>
      <w:r w:rsidRPr="00D12381">
        <w:rPr>
          <w:sz w:val="22"/>
          <w:szCs w:val="22"/>
          <w:lang w:val="en-US"/>
        </w:rPr>
        <w:t xml:space="preserve"> </w:t>
      </w:r>
      <w:proofErr w:type="spellStart"/>
      <w:r w:rsidRPr="00D12381">
        <w:rPr>
          <w:sz w:val="22"/>
          <w:szCs w:val="22"/>
          <w:lang w:val="en-US"/>
        </w:rPr>
        <w:t>selon</w:t>
      </w:r>
      <w:proofErr w:type="spellEnd"/>
      <w:r w:rsidRPr="00D12381">
        <w:rPr>
          <w:sz w:val="22"/>
          <w:szCs w:val="22"/>
          <w:lang w:val="en-US"/>
        </w:rPr>
        <w:t xml:space="preserve"> la </w:t>
      </w:r>
      <w:proofErr w:type="spellStart"/>
      <w:r w:rsidRPr="00D12381">
        <w:rPr>
          <w:sz w:val="22"/>
          <w:szCs w:val="22"/>
          <w:lang w:val="en-US"/>
        </w:rPr>
        <w:t>méthode</w:t>
      </w:r>
      <w:proofErr w:type="spellEnd"/>
      <w:r w:rsidRPr="00D12381">
        <w:rPr>
          <w:sz w:val="22"/>
          <w:szCs w:val="22"/>
          <w:lang w:val="en-US"/>
        </w:rPr>
        <w:t> </w:t>
      </w:r>
      <w:r w:rsidRPr="00D12381">
        <w:rPr>
          <w:b/>
          <w:bCs/>
          <w:sz w:val="22"/>
          <w:szCs w:val="22"/>
          <w:lang w:val="en-US"/>
        </w:rPr>
        <w:t>MoSCoW</w:t>
      </w:r>
      <w:r w:rsidRPr="00D12381">
        <w:rPr>
          <w:sz w:val="22"/>
          <w:szCs w:val="22"/>
          <w:lang w:val="en-US"/>
        </w:rPr>
        <w:t> (Must Have / Should Have).</w:t>
      </w:r>
    </w:p>
    <w:p w14:paraId="39E1F505" w14:textId="77777777" w:rsidR="00D12381" w:rsidRPr="00D12381" w:rsidRDefault="00D12381" w:rsidP="008D518E">
      <w:pPr>
        <w:numPr>
          <w:ilvl w:val="0"/>
          <w:numId w:val="2"/>
        </w:numPr>
        <w:jc w:val="both"/>
        <w:rPr>
          <w:sz w:val="22"/>
          <w:szCs w:val="22"/>
        </w:rPr>
      </w:pPr>
      <w:r w:rsidRPr="00D12381">
        <w:rPr>
          <w:sz w:val="22"/>
          <w:szCs w:val="22"/>
        </w:rPr>
        <w:t>Accompagnée de </w:t>
      </w:r>
      <w:r w:rsidRPr="00D12381">
        <w:rPr>
          <w:b/>
          <w:bCs/>
          <w:sz w:val="22"/>
          <w:szCs w:val="22"/>
        </w:rPr>
        <w:t>critères d’acceptation</w:t>
      </w:r>
      <w:r w:rsidRPr="00D12381">
        <w:rPr>
          <w:sz w:val="22"/>
          <w:szCs w:val="22"/>
        </w:rPr>
        <w:t> rédigés en </w:t>
      </w:r>
      <w:proofErr w:type="spellStart"/>
      <w:r w:rsidRPr="00D12381">
        <w:rPr>
          <w:b/>
          <w:bCs/>
          <w:sz w:val="22"/>
          <w:szCs w:val="22"/>
        </w:rPr>
        <w:t>Gherkin</w:t>
      </w:r>
      <w:proofErr w:type="spellEnd"/>
      <w:r w:rsidRPr="00D12381">
        <w:rPr>
          <w:sz w:val="22"/>
          <w:szCs w:val="22"/>
        </w:rPr>
        <w:t> (</w:t>
      </w:r>
      <w:proofErr w:type="spellStart"/>
      <w:r w:rsidRPr="00D12381">
        <w:rPr>
          <w:sz w:val="22"/>
          <w:szCs w:val="22"/>
        </w:rPr>
        <w:t>Given</w:t>
      </w:r>
      <w:proofErr w:type="spellEnd"/>
      <w:r w:rsidRPr="00D12381">
        <w:rPr>
          <w:sz w:val="22"/>
          <w:szCs w:val="22"/>
        </w:rPr>
        <w:t>/</w:t>
      </w:r>
      <w:proofErr w:type="spellStart"/>
      <w:r w:rsidRPr="00D12381">
        <w:rPr>
          <w:sz w:val="22"/>
          <w:szCs w:val="22"/>
        </w:rPr>
        <w:t>When</w:t>
      </w:r>
      <w:proofErr w:type="spellEnd"/>
      <w:r w:rsidRPr="00D12381">
        <w:rPr>
          <w:sz w:val="22"/>
          <w:szCs w:val="22"/>
        </w:rPr>
        <w:t>/</w:t>
      </w:r>
      <w:proofErr w:type="spellStart"/>
      <w:r w:rsidRPr="00D12381">
        <w:rPr>
          <w:sz w:val="22"/>
          <w:szCs w:val="22"/>
        </w:rPr>
        <w:t>Then</w:t>
      </w:r>
      <w:proofErr w:type="spellEnd"/>
      <w:r w:rsidRPr="00D12381">
        <w:rPr>
          <w:sz w:val="22"/>
          <w:szCs w:val="22"/>
        </w:rPr>
        <w:t>).</w:t>
      </w:r>
    </w:p>
    <w:p w14:paraId="2C818514" w14:textId="77777777" w:rsidR="00D12381" w:rsidRPr="00D12381" w:rsidRDefault="00D12381" w:rsidP="008D518E">
      <w:pPr>
        <w:numPr>
          <w:ilvl w:val="0"/>
          <w:numId w:val="2"/>
        </w:numPr>
        <w:jc w:val="both"/>
        <w:rPr>
          <w:sz w:val="22"/>
          <w:szCs w:val="22"/>
        </w:rPr>
      </w:pPr>
      <w:r w:rsidRPr="00D12381">
        <w:rPr>
          <w:sz w:val="22"/>
          <w:szCs w:val="22"/>
        </w:rPr>
        <w:t>Traçable vers les </w:t>
      </w:r>
      <w:r w:rsidRPr="00D12381">
        <w:rPr>
          <w:b/>
          <w:bCs/>
          <w:sz w:val="22"/>
          <w:szCs w:val="22"/>
        </w:rPr>
        <w:t>règles de gestion (RG)</w:t>
      </w:r>
      <w:r w:rsidRPr="00D12381">
        <w:rPr>
          <w:sz w:val="22"/>
          <w:szCs w:val="22"/>
        </w:rPr>
        <w:t>, les </w:t>
      </w:r>
      <w:r w:rsidRPr="00D12381">
        <w:rPr>
          <w:b/>
          <w:bCs/>
          <w:sz w:val="22"/>
          <w:szCs w:val="22"/>
        </w:rPr>
        <w:t>cas d’utilisation (UC)</w:t>
      </w:r>
      <w:r w:rsidRPr="00D12381">
        <w:rPr>
          <w:sz w:val="22"/>
          <w:szCs w:val="22"/>
        </w:rPr>
        <w:t>, les </w:t>
      </w:r>
      <w:r w:rsidRPr="00D12381">
        <w:rPr>
          <w:b/>
          <w:bCs/>
          <w:sz w:val="22"/>
          <w:szCs w:val="22"/>
        </w:rPr>
        <w:t>endpoints API</w:t>
      </w:r>
      <w:r w:rsidRPr="00D12381">
        <w:rPr>
          <w:sz w:val="22"/>
          <w:szCs w:val="22"/>
        </w:rPr>
        <w:t> et les </w:t>
      </w:r>
      <w:r w:rsidRPr="00D12381">
        <w:rPr>
          <w:b/>
          <w:bCs/>
          <w:sz w:val="22"/>
          <w:szCs w:val="22"/>
        </w:rPr>
        <w:t>tables</w:t>
      </w:r>
      <w:r w:rsidRPr="00D12381">
        <w:rPr>
          <w:sz w:val="22"/>
          <w:szCs w:val="22"/>
        </w:rPr>
        <w:t> du dictionnaire de données.</w:t>
      </w:r>
    </w:p>
    <w:p w14:paraId="7FDB15F2" w14:textId="38F66E2A" w:rsid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1.3 Acteurs principaux</w:t>
      </w:r>
    </w:p>
    <w:tbl>
      <w:tblPr>
        <w:tblStyle w:val="Grilledutableau"/>
        <w:tblW w:w="0" w:type="auto"/>
        <w:tblInd w:w="-113" w:type="dxa"/>
        <w:tblLook w:val="04A0" w:firstRow="1" w:lastRow="0" w:firstColumn="1" w:lastColumn="0" w:noHBand="0" w:noVBand="1"/>
      </w:tblPr>
      <w:tblGrid>
        <w:gridCol w:w="2660"/>
        <w:gridCol w:w="7076"/>
      </w:tblGrid>
      <w:tr w:rsidR="00D12381" w14:paraId="4148F227" w14:textId="77777777" w:rsidTr="00E43337">
        <w:tc>
          <w:tcPr>
            <w:tcW w:w="2660" w:type="dxa"/>
            <w:shd w:val="clear" w:color="auto" w:fill="E7E6E6" w:themeFill="background2"/>
          </w:tcPr>
          <w:p w14:paraId="30091CB6" w14:textId="14CAC1F1" w:rsidR="00D12381" w:rsidRPr="00DC7EEC" w:rsidRDefault="00D12381" w:rsidP="00D12381">
            <w:pPr>
              <w:spacing w:line="276" w:lineRule="auto"/>
              <w:jc w:val="both"/>
              <w:rPr>
                <w:b/>
                <w:bCs/>
                <w:color w:val="385623" w:themeColor="accent6" w:themeShade="80"/>
                <w:sz w:val="22"/>
                <w:szCs w:val="22"/>
              </w:rPr>
            </w:pPr>
            <w:r w:rsidRPr="00DC7EEC">
              <w:rPr>
                <w:b/>
                <w:bCs/>
                <w:sz w:val="22"/>
                <w:szCs w:val="22"/>
              </w:rPr>
              <w:t>Acteur</w:t>
            </w:r>
          </w:p>
        </w:tc>
        <w:tc>
          <w:tcPr>
            <w:tcW w:w="7076" w:type="dxa"/>
            <w:shd w:val="clear" w:color="auto" w:fill="E7E6E6" w:themeFill="background2"/>
          </w:tcPr>
          <w:p w14:paraId="689F45E3" w14:textId="417F063B" w:rsidR="00D12381" w:rsidRPr="00DC7EEC" w:rsidRDefault="00D12381" w:rsidP="00D12381">
            <w:pPr>
              <w:spacing w:line="276" w:lineRule="auto"/>
              <w:jc w:val="both"/>
              <w:rPr>
                <w:b/>
                <w:bCs/>
                <w:color w:val="385623" w:themeColor="accent6" w:themeShade="80"/>
                <w:sz w:val="22"/>
                <w:szCs w:val="22"/>
              </w:rPr>
            </w:pPr>
            <w:r w:rsidRPr="00DC7EEC">
              <w:rPr>
                <w:b/>
                <w:bCs/>
                <w:sz w:val="22"/>
                <w:szCs w:val="22"/>
              </w:rPr>
              <w:t>Rôle</w:t>
            </w:r>
          </w:p>
        </w:tc>
      </w:tr>
      <w:tr w:rsidR="00D12381" w14:paraId="7A2CBFD3" w14:textId="77777777" w:rsidTr="00E43337">
        <w:tc>
          <w:tcPr>
            <w:tcW w:w="2660" w:type="dxa"/>
          </w:tcPr>
          <w:p w14:paraId="267E9018" w14:textId="411ECA71" w:rsidR="00D12381" w:rsidRDefault="00D12381" w:rsidP="00D12381">
            <w:pPr>
              <w:spacing w:line="276" w:lineRule="auto"/>
              <w:jc w:val="both"/>
              <w:rPr>
                <w:b/>
                <w:bCs/>
                <w:color w:val="385623" w:themeColor="accent6" w:themeShade="80"/>
                <w:sz w:val="22"/>
                <w:szCs w:val="22"/>
              </w:rPr>
            </w:pPr>
            <w:r w:rsidRPr="006237D8">
              <w:t>Juriste</w:t>
            </w:r>
          </w:p>
        </w:tc>
        <w:tc>
          <w:tcPr>
            <w:tcW w:w="7076" w:type="dxa"/>
          </w:tcPr>
          <w:p w14:paraId="606ABEF6" w14:textId="5549360E" w:rsidR="00D12381" w:rsidRDefault="00D12381" w:rsidP="00D12381">
            <w:pPr>
              <w:spacing w:line="276" w:lineRule="auto"/>
              <w:jc w:val="both"/>
              <w:rPr>
                <w:b/>
                <w:bCs/>
                <w:color w:val="385623" w:themeColor="accent6" w:themeShade="80"/>
                <w:sz w:val="22"/>
                <w:szCs w:val="22"/>
              </w:rPr>
            </w:pPr>
            <w:r w:rsidRPr="006237D8">
              <w:t>Crée et suit les dossiers, configure les alarmes, charge des documents, sollicite des constitutions.</w:t>
            </w:r>
          </w:p>
        </w:tc>
      </w:tr>
      <w:tr w:rsidR="00D12381" w14:paraId="0EFF2C9B" w14:textId="77777777" w:rsidTr="00E43337">
        <w:tc>
          <w:tcPr>
            <w:tcW w:w="2660" w:type="dxa"/>
          </w:tcPr>
          <w:p w14:paraId="21C80767" w14:textId="74AB8B3A" w:rsidR="00D12381" w:rsidRDefault="00D12381" w:rsidP="00D12381">
            <w:pPr>
              <w:spacing w:line="276" w:lineRule="auto"/>
              <w:jc w:val="both"/>
              <w:rPr>
                <w:b/>
                <w:bCs/>
                <w:color w:val="385623" w:themeColor="accent6" w:themeShade="80"/>
                <w:sz w:val="22"/>
                <w:szCs w:val="22"/>
              </w:rPr>
            </w:pPr>
            <w:r w:rsidRPr="006237D8">
              <w:t>Directeur Juridique (DJ)</w:t>
            </w:r>
          </w:p>
        </w:tc>
        <w:tc>
          <w:tcPr>
            <w:tcW w:w="7076" w:type="dxa"/>
          </w:tcPr>
          <w:p w14:paraId="11D0B6BD" w14:textId="74092F98" w:rsidR="00D12381" w:rsidRDefault="00D12381" w:rsidP="00D12381">
            <w:pPr>
              <w:spacing w:line="276" w:lineRule="auto"/>
              <w:jc w:val="both"/>
              <w:rPr>
                <w:b/>
                <w:bCs/>
                <w:color w:val="385623" w:themeColor="accent6" w:themeShade="80"/>
                <w:sz w:val="22"/>
                <w:szCs w:val="22"/>
              </w:rPr>
            </w:pPr>
            <w:r w:rsidRPr="006237D8">
              <w:t>Administre le système, valide en dernier ressort, supprime des documents, valide conjointement les frais sensibles.</w:t>
            </w:r>
          </w:p>
        </w:tc>
      </w:tr>
      <w:tr w:rsidR="00D12381" w14:paraId="56ECAF58" w14:textId="77777777" w:rsidTr="00E43337">
        <w:tc>
          <w:tcPr>
            <w:tcW w:w="2660" w:type="dxa"/>
          </w:tcPr>
          <w:p w14:paraId="6E5EF5C5" w14:textId="1F73E06B" w:rsidR="00D12381" w:rsidRDefault="00D12381" w:rsidP="00D12381">
            <w:pPr>
              <w:spacing w:line="276" w:lineRule="auto"/>
              <w:jc w:val="both"/>
              <w:rPr>
                <w:b/>
                <w:bCs/>
                <w:color w:val="385623" w:themeColor="accent6" w:themeShade="80"/>
                <w:sz w:val="22"/>
                <w:szCs w:val="22"/>
              </w:rPr>
            </w:pPr>
            <w:r w:rsidRPr="006237D8">
              <w:t>Directeur Juridique Adjoint (DJA)</w:t>
            </w:r>
          </w:p>
        </w:tc>
        <w:tc>
          <w:tcPr>
            <w:tcW w:w="7076" w:type="dxa"/>
          </w:tcPr>
          <w:p w14:paraId="4C078100" w14:textId="3B7528A3" w:rsidR="00D12381" w:rsidRDefault="00D12381" w:rsidP="00D12381">
            <w:pPr>
              <w:spacing w:line="276" w:lineRule="auto"/>
              <w:jc w:val="both"/>
              <w:rPr>
                <w:b/>
                <w:bCs/>
                <w:color w:val="385623" w:themeColor="accent6" w:themeShade="80"/>
                <w:sz w:val="22"/>
                <w:szCs w:val="22"/>
              </w:rPr>
            </w:pPr>
            <w:r w:rsidRPr="006237D8">
              <w:t>Contrôle l’opportunité des frais, supprime des documents, valide conjointement les frais sensibles.</w:t>
            </w:r>
          </w:p>
        </w:tc>
      </w:tr>
      <w:tr w:rsidR="00D12381" w14:paraId="750A7185" w14:textId="77777777" w:rsidTr="00E43337">
        <w:tc>
          <w:tcPr>
            <w:tcW w:w="2660" w:type="dxa"/>
          </w:tcPr>
          <w:p w14:paraId="510FB4B6" w14:textId="18A4BECC" w:rsidR="00D12381" w:rsidRDefault="00D12381" w:rsidP="00D12381">
            <w:pPr>
              <w:spacing w:line="276" w:lineRule="auto"/>
              <w:jc w:val="both"/>
              <w:rPr>
                <w:b/>
                <w:bCs/>
                <w:color w:val="385623" w:themeColor="accent6" w:themeShade="80"/>
                <w:sz w:val="22"/>
                <w:szCs w:val="22"/>
              </w:rPr>
            </w:pPr>
            <w:r w:rsidRPr="006237D8">
              <w:t>Assistante de Direction</w:t>
            </w:r>
          </w:p>
        </w:tc>
        <w:tc>
          <w:tcPr>
            <w:tcW w:w="7076" w:type="dxa"/>
          </w:tcPr>
          <w:p w14:paraId="6294799D" w14:textId="033859D3" w:rsidR="00D12381" w:rsidRDefault="00D12381" w:rsidP="00D12381">
            <w:pPr>
              <w:spacing w:line="276" w:lineRule="auto"/>
              <w:jc w:val="both"/>
              <w:rPr>
                <w:b/>
                <w:bCs/>
                <w:color w:val="385623" w:themeColor="accent6" w:themeShade="80"/>
                <w:sz w:val="22"/>
                <w:szCs w:val="22"/>
              </w:rPr>
            </w:pPr>
            <w:r w:rsidRPr="006237D8">
              <w:t>Contrôle la conformité des frais, valide les comptes rendus d’avocats, met à jour les statuts de paiement.</w:t>
            </w:r>
          </w:p>
        </w:tc>
      </w:tr>
      <w:tr w:rsidR="00D12381" w14:paraId="3B1A63AB" w14:textId="77777777" w:rsidTr="00E43337">
        <w:tc>
          <w:tcPr>
            <w:tcW w:w="2660" w:type="dxa"/>
          </w:tcPr>
          <w:p w14:paraId="2CB1F454" w14:textId="23DAB298" w:rsidR="00D12381" w:rsidRDefault="00D12381" w:rsidP="00D12381">
            <w:pPr>
              <w:spacing w:line="276" w:lineRule="auto"/>
              <w:jc w:val="both"/>
              <w:rPr>
                <w:b/>
                <w:bCs/>
                <w:color w:val="385623" w:themeColor="accent6" w:themeShade="80"/>
                <w:sz w:val="22"/>
                <w:szCs w:val="22"/>
              </w:rPr>
            </w:pPr>
            <w:r w:rsidRPr="006237D8">
              <w:t>Supérieur Hiérarchique (SH)</w:t>
            </w:r>
          </w:p>
        </w:tc>
        <w:tc>
          <w:tcPr>
            <w:tcW w:w="7076" w:type="dxa"/>
          </w:tcPr>
          <w:p w14:paraId="41F6FB7B" w14:textId="18023AE1" w:rsidR="00D12381" w:rsidRDefault="00D12381" w:rsidP="00D12381">
            <w:pPr>
              <w:spacing w:line="276" w:lineRule="auto"/>
              <w:jc w:val="both"/>
              <w:rPr>
                <w:b/>
                <w:bCs/>
                <w:color w:val="385623" w:themeColor="accent6" w:themeShade="80"/>
                <w:sz w:val="22"/>
                <w:szCs w:val="22"/>
              </w:rPr>
            </w:pPr>
            <w:r w:rsidRPr="006237D8">
              <w:t>Valide (seconde signature) les constitutions de prestataires.</w:t>
            </w:r>
          </w:p>
        </w:tc>
      </w:tr>
      <w:tr w:rsidR="00D12381" w14:paraId="0C853B7D" w14:textId="77777777" w:rsidTr="00E43337">
        <w:tc>
          <w:tcPr>
            <w:tcW w:w="2660" w:type="dxa"/>
          </w:tcPr>
          <w:p w14:paraId="7E6E639F" w14:textId="2899830F" w:rsidR="00D12381" w:rsidRDefault="00D12381" w:rsidP="00D12381">
            <w:pPr>
              <w:spacing w:line="276" w:lineRule="auto"/>
              <w:jc w:val="both"/>
              <w:rPr>
                <w:b/>
                <w:bCs/>
                <w:color w:val="385623" w:themeColor="accent6" w:themeShade="80"/>
                <w:sz w:val="22"/>
                <w:szCs w:val="22"/>
              </w:rPr>
            </w:pPr>
            <w:r w:rsidRPr="006237D8">
              <w:t>Avocat partenaire (externe)</w:t>
            </w:r>
          </w:p>
        </w:tc>
        <w:tc>
          <w:tcPr>
            <w:tcW w:w="7076" w:type="dxa"/>
          </w:tcPr>
          <w:p w14:paraId="6BF0B60F" w14:textId="2445AE91" w:rsidR="00D12381" w:rsidRDefault="00D12381" w:rsidP="00D12381">
            <w:pPr>
              <w:spacing w:line="276" w:lineRule="auto"/>
              <w:jc w:val="both"/>
              <w:rPr>
                <w:b/>
                <w:bCs/>
                <w:color w:val="385623" w:themeColor="accent6" w:themeShade="80"/>
                <w:sz w:val="22"/>
                <w:szCs w:val="22"/>
              </w:rPr>
            </w:pPr>
            <w:r w:rsidRPr="006237D8">
              <w:t>Dépose des demandes de frais, dépose des comptes rendus d’audience, reçoit des lettres de constitution.</w:t>
            </w:r>
          </w:p>
        </w:tc>
      </w:tr>
      <w:tr w:rsidR="00D12381" w14:paraId="58EF1571" w14:textId="77777777" w:rsidTr="00E43337">
        <w:tc>
          <w:tcPr>
            <w:tcW w:w="2660" w:type="dxa"/>
          </w:tcPr>
          <w:p w14:paraId="6E47DC63" w14:textId="2046BB88" w:rsidR="00D12381" w:rsidRDefault="00D12381" w:rsidP="00D12381">
            <w:pPr>
              <w:spacing w:line="276" w:lineRule="auto"/>
              <w:jc w:val="both"/>
              <w:rPr>
                <w:b/>
                <w:bCs/>
                <w:color w:val="385623" w:themeColor="accent6" w:themeShade="80"/>
                <w:sz w:val="22"/>
                <w:szCs w:val="22"/>
              </w:rPr>
            </w:pPr>
            <w:r w:rsidRPr="006237D8">
              <w:t>GFC (externe, sans accès)</w:t>
            </w:r>
          </w:p>
        </w:tc>
        <w:tc>
          <w:tcPr>
            <w:tcW w:w="7076" w:type="dxa"/>
          </w:tcPr>
          <w:p w14:paraId="55DEA1B9" w14:textId="5495157D" w:rsidR="00D12381" w:rsidRDefault="00D12381" w:rsidP="00D12381">
            <w:pPr>
              <w:spacing w:line="276" w:lineRule="auto"/>
              <w:jc w:val="both"/>
              <w:rPr>
                <w:b/>
                <w:bCs/>
                <w:color w:val="385623" w:themeColor="accent6" w:themeShade="80"/>
                <w:sz w:val="22"/>
                <w:szCs w:val="22"/>
              </w:rPr>
            </w:pPr>
            <w:r w:rsidRPr="006237D8">
              <w:t>Transfère le dossier de crédit et le PV de transfert.</w:t>
            </w:r>
          </w:p>
        </w:tc>
      </w:tr>
    </w:tbl>
    <w:p w14:paraId="0376194D" w14:textId="7777777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lastRenderedPageBreak/>
        <w:t>1.4 Références</w:t>
      </w:r>
    </w:p>
    <w:p w14:paraId="64B54017" w14:textId="27A55060" w:rsidR="00D12381" w:rsidRPr="00D12381" w:rsidRDefault="00D12381" w:rsidP="008D518E">
      <w:pPr>
        <w:numPr>
          <w:ilvl w:val="0"/>
          <w:numId w:val="3"/>
        </w:numPr>
        <w:jc w:val="both"/>
        <w:rPr>
          <w:sz w:val="22"/>
          <w:szCs w:val="22"/>
        </w:rPr>
      </w:pPr>
      <w:r w:rsidRPr="00D12381">
        <w:rPr>
          <w:sz w:val="22"/>
          <w:szCs w:val="22"/>
        </w:rPr>
        <w:t>REF</w:t>
      </w:r>
      <w:r w:rsidRPr="00DC7EEC">
        <w:rPr>
          <w:sz w:val="22"/>
          <w:szCs w:val="22"/>
        </w:rPr>
        <w:t>-</w:t>
      </w:r>
      <w:r w:rsidRPr="00D12381">
        <w:rPr>
          <w:sz w:val="22"/>
          <w:szCs w:val="22"/>
        </w:rPr>
        <w:t>01 : Spécifications fonctionnelles détaillées (V1.6)</w:t>
      </w:r>
    </w:p>
    <w:p w14:paraId="18689723" w14:textId="77777777" w:rsidR="00D12381" w:rsidRPr="00D12381" w:rsidRDefault="00D12381" w:rsidP="008D518E">
      <w:pPr>
        <w:numPr>
          <w:ilvl w:val="0"/>
          <w:numId w:val="3"/>
        </w:numPr>
        <w:jc w:val="both"/>
        <w:rPr>
          <w:sz w:val="22"/>
          <w:szCs w:val="22"/>
        </w:rPr>
      </w:pPr>
      <w:r w:rsidRPr="00D12381">
        <w:rPr>
          <w:sz w:val="22"/>
          <w:szCs w:val="22"/>
        </w:rPr>
        <w:t>REF</w:t>
      </w:r>
      <w:r w:rsidRPr="00D12381">
        <w:rPr>
          <w:sz w:val="22"/>
          <w:szCs w:val="22"/>
        </w:rPr>
        <w:noBreakHyphen/>
        <w:t>02 : Document d’analyse UML (V1.3)</w:t>
      </w:r>
    </w:p>
    <w:p w14:paraId="7F7AD8F3" w14:textId="77777777" w:rsidR="00D12381" w:rsidRPr="00D12381" w:rsidRDefault="00D12381" w:rsidP="008D518E">
      <w:pPr>
        <w:numPr>
          <w:ilvl w:val="0"/>
          <w:numId w:val="3"/>
        </w:numPr>
        <w:jc w:val="both"/>
        <w:rPr>
          <w:sz w:val="22"/>
          <w:szCs w:val="22"/>
        </w:rPr>
      </w:pPr>
      <w:r w:rsidRPr="00D12381">
        <w:rPr>
          <w:sz w:val="22"/>
          <w:szCs w:val="22"/>
        </w:rPr>
        <w:t>REF</w:t>
      </w:r>
      <w:r w:rsidRPr="00D12381">
        <w:rPr>
          <w:sz w:val="22"/>
          <w:szCs w:val="22"/>
        </w:rPr>
        <w:noBreakHyphen/>
        <w:t>03 : Document de conception technique (V1.0)</w:t>
      </w:r>
    </w:p>
    <w:p w14:paraId="26E1EE2C" w14:textId="77777777" w:rsidR="00D12381" w:rsidRPr="00D12381" w:rsidRDefault="00D12381" w:rsidP="008D518E">
      <w:pPr>
        <w:numPr>
          <w:ilvl w:val="0"/>
          <w:numId w:val="3"/>
        </w:numPr>
        <w:jc w:val="both"/>
        <w:rPr>
          <w:sz w:val="22"/>
          <w:szCs w:val="22"/>
        </w:rPr>
      </w:pPr>
      <w:r w:rsidRPr="00D12381">
        <w:rPr>
          <w:sz w:val="22"/>
          <w:szCs w:val="22"/>
        </w:rPr>
        <w:t>REF</w:t>
      </w:r>
      <w:r w:rsidRPr="00D12381">
        <w:rPr>
          <w:sz w:val="22"/>
          <w:szCs w:val="22"/>
        </w:rPr>
        <w:noBreakHyphen/>
        <w:t>04 : Dictionnaire des données (V1.0)</w:t>
      </w:r>
    </w:p>
    <w:p w14:paraId="35149543" w14:textId="00BF63C4" w:rsidR="00D12381" w:rsidRPr="00D12381" w:rsidRDefault="00D12381" w:rsidP="008D518E">
      <w:pPr>
        <w:numPr>
          <w:ilvl w:val="0"/>
          <w:numId w:val="3"/>
        </w:numPr>
        <w:jc w:val="both"/>
        <w:rPr>
          <w:sz w:val="22"/>
          <w:szCs w:val="22"/>
          <w:lang w:val="en-US"/>
        </w:rPr>
      </w:pPr>
      <w:r w:rsidRPr="00D12381">
        <w:rPr>
          <w:sz w:val="22"/>
          <w:szCs w:val="22"/>
          <w:lang w:val="en-US"/>
        </w:rPr>
        <w:t>REF</w:t>
      </w:r>
      <w:r w:rsidRPr="00D12381">
        <w:rPr>
          <w:sz w:val="22"/>
          <w:szCs w:val="22"/>
          <w:lang w:val="en-US"/>
        </w:rPr>
        <w:noBreakHyphen/>
        <w:t>05 : Contrat d’API REST (OpenAPI 3.0) (V1.0)</w:t>
      </w:r>
    </w:p>
    <w:p w14:paraId="71AF0986" w14:textId="7432AF84" w:rsidR="00D12381" w:rsidRPr="00D12381" w:rsidRDefault="00D12381" w:rsidP="00D12381">
      <w:pPr>
        <w:spacing w:before="240"/>
        <w:jc w:val="both"/>
        <w:rPr>
          <w:b/>
          <w:bCs/>
          <w:sz w:val="28"/>
          <w:szCs w:val="28"/>
        </w:rPr>
      </w:pPr>
      <w:r w:rsidRPr="00D12381">
        <w:rPr>
          <w:b/>
          <w:bCs/>
          <w:sz w:val="28"/>
          <w:szCs w:val="28"/>
        </w:rPr>
        <w:t xml:space="preserve">2. ÉPIC 1 </w:t>
      </w:r>
      <w:r w:rsidR="00D50C53">
        <w:rPr>
          <w:b/>
          <w:bCs/>
          <w:sz w:val="28"/>
          <w:szCs w:val="28"/>
        </w:rPr>
        <w:t>-</w:t>
      </w:r>
      <w:r w:rsidRPr="00D12381">
        <w:rPr>
          <w:b/>
          <w:bCs/>
          <w:sz w:val="28"/>
          <w:szCs w:val="28"/>
        </w:rPr>
        <w:t xml:space="preserve"> GESTION DES DOSSIERS (SOCLE)</w:t>
      </w:r>
    </w:p>
    <w:p w14:paraId="0E5891A7" w14:textId="090EFD49"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Permettre la création, l’affectation, la consultation, la modification du cycle de vie et l’historisation des dossiers judiciaires.</w:t>
      </w:r>
    </w:p>
    <w:p w14:paraId="76D87142" w14:textId="660FFE3A"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1.1 </w:t>
      </w:r>
      <w:r w:rsidR="00D50C53" w:rsidRPr="00D50C53">
        <w:rPr>
          <w:b/>
          <w:bCs/>
          <w:color w:val="385623" w:themeColor="accent6" w:themeShade="80"/>
          <w:sz w:val="24"/>
          <w:szCs w:val="24"/>
        </w:rPr>
        <w:t>-</w:t>
      </w:r>
      <w:r w:rsidRPr="00D12381">
        <w:rPr>
          <w:b/>
          <w:bCs/>
          <w:color w:val="385623" w:themeColor="accent6" w:themeShade="80"/>
          <w:sz w:val="24"/>
          <w:szCs w:val="24"/>
        </w:rPr>
        <w:t xml:space="preserve"> Créer un dossier judiciaire (recouvrement ou litige)</w:t>
      </w:r>
    </w:p>
    <w:p w14:paraId="687DD6A7" w14:textId="0E98F4F4" w:rsidR="00D12381" w:rsidRDefault="00D12381" w:rsidP="00D50C5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créer un dossier judiciaire en saisissant toutes les informations obligatoires et en l’affectant à des juristes et avocats,</w:t>
      </w:r>
      <w:r w:rsidRPr="00D12381">
        <w:rPr>
          <w:sz w:val="22"/>
          <w:szCs w:val="22"/>
        </w:rPr>
        <w:br/>
      </w:r>
      <w:r w:rsidRPr="00D12381">
        <w:rPr>
          <w:b/>
          <w:bCs/>
          <w:sz w:val="22"/>
          <w:szCs w:val="22"/>
        </w:rPr>
        <w:t>Afin de</w:t>
      </w:r>
      <w:r w:rsidRPr="00D12381">
        <w:rPr>
          <w:sz w:val="22"/>
          <w:szCs w:val="22"/>
        </w:rPr>
        <w:t> centraliser le suivi de la procédure dès son ouverture.</w:t>
      </w:r>
    </w:p>
    <w:tbl>
      <w:tblPr>
        <w:tblStyle w:val="Grilledutableau"/>
        <w:tblW w:w="0" w:type="auto"/>
        <w:tblLayout w:type="fixed"/>
        <w:tblLook w:val="04A0" w:firstRow="1" w:lastRow="0" w:firstColumn="1" w:lastColumn="0" w:noHBand="0" w:noVBand="1"/>
      </w:tblPr>
      <w:tblGrid>
        <w:gridCol w:w="1413"/>
        <w:gridCol w:w="8323"/>
      </w:tblGrid>
      <w:tr w:rsidR="00D50C53" w14:paraId="68CACB25" w14:textId="77777777" w:rsidTr="00DC7EEC">
        <w:tc>
          <w:tcPr>
            <w:tcW w:w="1413" w:type="dxa"/>
            <w:shd w:val="clear" w:color="auto" w:fill="E7E6E6" w:themeFill="background2"/>
          </w:tcPr>
          <w:p w14:paraId="27F67836" w14:textId="4E273E17" w:rsidR="00D50C53" w:rsidRPr="00DC7EEC" w:rsidRDefault="00D50C53" w:rsidP="00D50C53">
            <w:pPr>
              <w:rPr>
                <w:b/>
                <w:bCs/>
                <w:sz w:val="22"/>
                <w:szCs w:val="22"/>
              </w:rPr>
            </w:pPr>
            <w:r w:rsidRPr="00DC7EEC">
              <w:rPr>
                <w:b/>
                <w:bCs/>
                <w:sz w:val="22"/>
                <w:szCs w:val="22"/>
              </w:rPr>
              <w:t>Élément</w:t>
            </w:r>
          </w:p>
        </w:tc>
        <w:tc>
          <w:tcPr>
            <w:tcW w:w="8323" w:type="dxa"/>
            <w:shd w:val="clear" w:color="auto" w:fill="E7E6E6" w:themeFill="background2"/>
          </w:tcPr>
          <w:p w14:paraId="356E6FFB" w14:textId="5285CB27" w:rsidR="00D50C53" w:rsidRPr="00DC7EEC" w:rsidRDefault="00D50C53" w:rsidP="00D50C53">
            <w:pPr>
              <w:rPr>
                <w:b/>
                <w:bCs/>
                <w:sz w:val="22"/>
                <w:szCs w:val="22"/>
              </w:rPr>
            </w:pPr>
            <w:r w:rsidRPr="00DC7EEC">
              <w:rPr>
                <w:b/>
                <w:bCs/>
                <w:sz w:val="22"/>
                <w:szCs w:val="22"/>
              </w:rPr>
              <w:t>Détail</w:t>
            </w:r>
          </w:p>
        </w:tc>
      </w:tr>
      <w:tr w:rsidR="00D50C53" w14:paraId="4C6290C2" w14:textId="77777777" w:rsidTr="00D50C53">
        <w:tc>
          <w:tcPr>
            <w:tcW w:w="1413" w:type="dxa"/>
          </w:tcPr>
          <w:p w14:paraId="46E037E9" w14:textId="71CF65FD" w:rsidR="00D50C53" w:rsidRDefault="00D50C53" w:rsidP="00D50C53">
            <w:pPr>
              <w:rPr>
                <w:sz w:val="22"/>
                <w:szCs w:val="22"/>
              </w:rPr>
            </w:pPr>
            <w:r w:rsidRPr="0008122E">
              <w:t>Priorité</w:t>
            </w:r>
          </w:p>
        </w:tc>
        <w:tc>
          <w:tcPr>
            <w:tcW w:w="8323" w:type="dxa"/>
          </w:tcPr>
          <w:p w14:paraId="22CDCDF2" w14:textId="3C889E69" w:rsidR="00D50C53" w:rsidRDefault="00D50C53" w:rsidP="00D50C53">
            <w:pPr>
              <w:rPr>
                <w:sz w:val="22"/>
                <w:szCs w:val="22"/>
              </w:rPr>
            </w:pPr>
            <w:r w:rsidRPr="0008122E">
              <w:t>Must Have</w:t>
            </w:r>
          </w:p>
        </w:tc>
      </w:tr>
      <w:tr w:rsidR="00D50C53" w14:paraId="1F1AE53A" w14:textId="77777777" w:rsidTr="00D50C53">
        <w:tc>
          <w:tcPr>
            <w:tcW w:w="1413" w:type="dxa"/>
          </w:tcPr>
          <w:p w14:paraId="7C584621" w14:textId="6031F397" w:rsidR="00D50C53" w:rsidRDefault="00D50C53" w:rsidP="00D50C53">
            <w:pPr>
              <w:rPr>
                <w:sz w:val="22"/>
                <w:szCs w:val="22"/>
              </w:rPr>
            </w:pPr>
            <w:r w:rsidRPr="0008122E">
              <w:t>Critères d’acceptation</w:t>
            </w:r>
          </w:p>
        </w:tc>
        <w:tc>
          <w:tcPr>
            <w:tcW w:w="8323" w:type="dxa"/>
          </w:tcPr>
          <w:p w14:paraId="61875027" w14:textId="18C9A418" w:rsidR="00D50C53" w:rsidRDefault="00D50C53" w:rsidP="00D50C53">
            <w:pPr>
              <w:rPr>
                <w:sz w:val="22"/>
                <w:szCs w:val="22"/>
              </w:rPr>
            </w:pPr>
            <w:r w:rsidRPr="00D50C53">
              <w:t>1. </w:t>
            </w:r>
            <w:proofErr w:type="spellStart"/>
            <w:r w:rsidRPr="00D50C53">
              <w:rPr>
                <w:b/>
                <w:bCs/>
              </w:rPr>
              <w:t>Given</w:t>
            </w:r>
            <w:proofErr w:type="spellEnd"/>
            <w:r w:rsidRPr="00D50C53">
              <w:t> que je suis un juriste (ROLE_SAISIE), </w:t>
            </w:r>
            <w:proofErr w:type="spellStart"/>
            <w:r w:rsidRPr="00D50C53">
              <w:rPr>
                <w:b/>
                <w:bCs/>
              </w:rPr>
              <w:t>When</w:t>
            </w:r>
            <w:proofErr w:type="spellEnd"/>
            <w:r w:rsidRPr="00D50C53">
              <w:t> je soumets un formulaire avec reference (unique), nature, categorie (RECOUVREMENT ou EXPLOITATION_LITIGES), juridictionSaisie, parties (tableau), risqueEncouru (≥0), juristesAffectes (≥1), avocatsAffectes (≥1), </w:t>
            </w:r>
            <w:r w:rsidRPr="00D50C53">
              <w:rPr>
                <w:b/>
                <w:bCs/>
              </w:rPr>
              <w:t>Then</w:t>
            </w:r>
            <w:r w:rsidRPr="00D50C53">
              <w:t> le système enregistre le dossier, crée l’étape INSTANCE au statut OUVERTURE, historise l’action, et retourne une confirmation (201).</w:t>
            </w:r>
            <w:r w:rsidRPr="00D50C53">
              <w:br/>
              <w:t>2. </w:t>
            </w:r>
            <w:proofErr w:type="spellStart"/>
            <w:r w:rsidRPr="00D50C53">
              <w:rPr>
                <w:b/>
                <w:bCs/>
              </w:rPr>
              <w:t>Given</w:t>
            </w:r>
            <w:proofErr w:type="spellEnd"/>
            <w:r w:rsidRPr="00D50C53">
              <w:t> que je soumets un dossier RECOUVREMENT, </w:t>
            </w:r>
            <w:r w:rsidRPr="00D50C53">
              <w:rPr>
                <w:b/>
                <w:bCs/>
              </w:rPr>
              <w:t>Then</w:t>
            </w:r>
            <w:r w:rsidRPr="00D50C53">
              <w:t> dossierCreditOrigine et pvTransfert sont obligatoires.</w:t>
            </w:r>
            <w:r w:rsidRPr="00D50C53">
              <w:br/>
              <w:t>3. </w:t>
            </w:r>
            <w:proofErr w:type="spellStart"/>
            <w:r w:rsidRPr="00D50C53">
              <w:rPr>
                <w:b/>
                <w:bCs/>
              </w:rPr>
              <w:t>Given</w:t>
            </w:r>
            <w:proofErr w:type="spellEnd"/>
            <w:r w:rsidRPr="00D50C53">
              <w:t> que je soumets un dossier EXPLOITATION_LITIGES, </w:t>
            </w:r>
            <w:r w:rsidRPr="00D50C53">
              <w:rPr>
                <w:b/>
                <w:bCs/>
              </w:rPr>
              <w:t>Then</w:t>
            </w:r>
            <w:r w:rsidRPr="00D50C53">
              <w:t> incidentCompteReference et elementsJustificatifs sont obligatoires.</w:t>
            </w:r>
            <w:r w:rsidRPr="00D50C53">
              <w:br/>
              <w:t>4. </w:t>
            </w:r>
            <w:proofErr w:type="spellStart"/>
            <w:r w:rsidRPr="00D50C53">
              <w:rPr>
                <w:b/>
                <w:bCs/>
              </w:rPr>
              <w:t>Given</w:t>
            </w:r>
            <w:proofErr w:type="spellEnd"/>
            <w:r w:rsidRPr="00D50C53">
              <w:t xml:space="preserve"> que je coche estSensible = </w:t>
            </w:r>
            <w:proofErr w:type="spellStart"/>
            <w:r w:rsidRPr="00D50C53">
              <w:t>true</w:t>
            </w:r>
            <w:proofErr w:type="spellEnd"/>
            <w:r w:rsidRPr="00D50C53">
              <w:t>, </w:t>
            </w:r>
            <w:proofErr w:type="spellStart"/>
            <w:r w:rsidRPr="00D50C53">
              <w:rPr>
                <w:b/>
                <w:bCs/>
              </w:rPr>
              <w:t>Then</w:t>
            </w:r>
            <w:proofErr w:type="spellEnd"/>
            <w:r w:rsidRPr="00D50C53">
              <w:t> seuilMontant et typeClientSensible deviennent obligatoires.</w:t>
            </w:r>
            <w:r w:rsidRPr="00D50C53">
              <w:br/>
              <w:t>5. </w:t>
            </w:r>
            <w:proofErr w:type="spellStart"/>
            <w:r w:rsidRPr="00D50C53">
              <w:rPr>
                <w:b/>
                <w:bCs/>
              </w:rPr>
              <w:t>Given</w:t>
            </w:r>
            <w:proofErr w:type="spellEnd"/>
            <w:r w:rsidRPr="00D50C53">
              <w:t> que la </w:t>
            </w:r>
            <w:proofErr w:type="spellStart"/>
            <w:r w:rsidRPr="00D50C53">
              <w:t>reference</w:t>
            </w:r>
            <w:proofErr w:type="spellEnd"/>
            <w:r w:rsidRPr="00D50C53">
              <w:t> existe déjà, </w:t>
            </w:r>
            <w:proofErr w:type="spellStart"/>
            <w:r w:rsidRPr="00D50C53">
              <w:rPr>
                <w:b/>
                <w:bCs/>
              </w:rPr>
              <w:t>Then</w:t>
            </w:r>
            <w:proofErr w:type="spellEnd"/>
            <w:r w:rsidRPr="00D50C53">
              <w:t> le système refuse avec une erreur 409.</w:t>
            </w:r>
          </w:p>
        </w:tc>
      </w:tr>
      <w:tr w:rsidR="00D50C53" w14:paraId="6705D4F0" w14:textId="77777777" w:rsidTr="00D50C53">
        <w:tc>
          <w:tcPr>
            <w:tcW w:w="1413" w:type="dxa"/>
          </w:tcPr>
          <w:p w14:paraId="65D89B9D" w14:textId="63D1B26A" w:rsidR="00D50C53" w:rsidRPr="00DC7EEC" w:rsidRDefault="00D50C53" w:rsidP="00D50C53">
            <w:pPr>
              <w:rPr>
                <w:sz w:val="22"/>
                <w:szCs w:val="22"/>
              </w:rPr>
            </w:pPr>
            <w:r w:rsidRPr="00DC7EEC">
              <w:t>Traçabilité</w:t>
            </w:r>
          </w:p>
        </w:tc>
        <w:tc>
          <w:tcPr>
            <w:tcW w:w="8323" w:type="dxa"/>
          </w:tcPr>
          <w:p w14:paraId="41D6C30E" w14:textId="7393152A" w:rsidR="00D50C53" w:rsidRDefault="00D50C53" w:rsidP="00D50C53">
            <w:pPr>
              <w:rPr>
                <w:sz w:val="22"/>
                <w:szCs w:val="22"/>
              </w:rPr>
            </w:pPr>
            <w:r w:rsidRPr="00D50C53">
              <w:rPr>
                <w:sz w:val="22"/>
                <w:szCs w:val="22"/>
              </w:rPr>
              <w:t>RG</w:t>
            </w:r>
            <w:r w:rsidRPr="00D50C53">
              <w:rPr>
                <w:sz w:val="22"/>
                <w:szCs w:val="22"/>
              </w:rPr>
              <w:noBreakHyphen/>
              <w:t>DOS</w:t>
            </w:r>
            <w:r w:rsidRPr="00D50C53">
              <w:rPr>
                <w:sz w:val="22"/>
                <w:szCs w:val="22"/>
              </w:rPr>
              <w:noBreakHyphen/>
              <w:t>01, 02, 03, 07, 08, 09 / UC</w:t>
            </w:r>
            <w:r w:rsidRPr="00D50C53">
              <w:rPr>
                <w:sz w:val="22"/>
                <w:szCs w:val="22"/>
              </w:rPr>
              <w:noBreakHyphen/>
              <w:t>DOS</w:t>
            </w:r>
            <w:r w:rsidRPr="00D50C53">
              <w:rPr>
                <w:sz w:val="22"/>
                <w:szCs w:val="22"/>
              </w:rPr>
              <w:noBreakHyphen/>
              <w:t>01 / POST /dossiers / Tables dossier, </w:t>
            </w:r>
            <w:proofErr w:type="spellStart"/>
            <w:r w:rsidRPr="00D50C53">
              <w:rPr>
                <w:sz w:val="22"/>
                <w:szCs w:val="22"/>
              </w:rPr>
              <w:t>etape_procedure</w:t>
            </w:r>
            <w:proofErr w:type="spellEnd"/>
            <w:r w:rsidRPr="00D50C53">
              <w:rPr>
                <w:sz w:val="22"/>
                <w:szCs w:val="22"/>
              </w:rPr>
              <w:t>, </w:t>
            </w:r>
            <w:proofErr w:type="spellStart"/>
            <w:r w:rsidRPr="00D50C53">
              <w:rPr>
                <w:sz w:val="22"/>
                <w:szCs w:val="22"/>
              </w:rPr>
              <w:t>historique_action</w:t>
            </w:r>
            <w:proofErr w:type="spellEnd"/>
          </w:p>
        </w:tc>
      </w:tr>
    </w:tbl>
    <w:p w14:paraId="38BF6ED5" w14:textId="2B84EE95"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1.2 </w:t>
      </w:r>
      <w:r w:rsidR="00D50C53">
        <w:rPr>
          <w:b/>
          <w:bCs/>
          <w:color w:val="385623" w:themeColor="accent6" w:themeShade="80"/>
          <w:sz w:val="24"/>
          <w:szCs w:val="24"/>
        </w:rPr>
        <w:t>-</w:t>
      </w:r>
      <w:r w:rsidRPr="00D12381">
        <w:rPr>
          <w:b/>
          <w:bCs/>
          <w:color w:val="385623" w:themeColor="accent6" w:themeShade="80"/>
          <w:sz w:val="24"/>
          <w:szCs w:val="24"/>
        </w:rPr>
        <w:t xml:space="preserve"> Affecter ou modifier l’affectation d’un dossier</w:t>
      </w:r>
    </w:p>
    <w:p w14:paraId="230BB65A" w14:textId="25C183C0" w:rsidR="00D12381" w:rsidRDefault="00D12381" w:rsidP="00D50C53">
      <w:pPr>
        <w:spacing w:before="240"/>
        <w:rPr>
          <w:sz w:val="22"/>
          <w:szCs w:val="22"/>
        </w:rPr>
      </w:pPr>
      <w:r w:rsidRPr="00D12381">
        <w:rPr>
          <w:b/>
          <w:bCs/>
          <w:sz w:val="22"/>
          <w:szCs w:val="22"/>
        </w:rPr>
        <w:t>En tant que</w:t>
      </w:r>
      <w:r w:rsidRPr="00D12381">
        <w:rPr>
          <w:sz w:val="22"/>
          <w:szCs w:val="22"/>
        </w:rPr>
        <w:t> Juriste (ou DJ),</w:t>
      </w:r>
      <w:r w:rsidRPr="00D12381">
        <w:rPr>
          <w:sz w:val="22"/>
          <w:szCs w:val="22"/>
        </w:rPr>
        <w:br/>
      </w:r>
      <w:r w:rsidRPr="00D12381">
        <w:rPr>
          <w:b/>
          <w:bCs/>
          <w:sz w:val="22"/>
          <w:szCs w:val="22"/>
        </w:rPr>
        <w:t>Je veux</w:t>
      </w:r>
      <w:r w:rsidRPr="00D12381">
        <w:rPr>
          <w:sz w:val="22"/>
          <w:szCs w:val="22"/>
        </w:rPr>
        <w:t> ajouter ou retirer des juristes et des avocats sur un dossier,</w:t>
      </w:r>
      <w:r w:rsidRPr="00D12381">
        <w:rPr>
          <w:sz w:val="22"/>
          <w:szCs w:val="22"/>
        </w:rPr>
        <w:br/>
      </w:r>
      <w:r w:rsidRPr="00D12381">
        <w:rPr>
          <w:b/>
          <w:bCs/>
          <w:sz w:val="22"/>
          <w:szCs w:val="22"/>
        </w:rPr>
        <w:t>Afin de</w:t>
      </w:r>
      <w:r w:rsidRPr="00D12381">
        <w:rPr>
          <w:sz w:val="22"/>
          <w:szCs w:val="22"/>
        </w:rPr>
        <w:t> répartir la charge de travail et éviter les doublons.</w:t>
      </w:r>
    </w:p>
    <w:tbl>
      <w:tblPr>
        <w:tblStyle w:val="Grilledutableau"/>
        <w:tblW w:w="0" w:type="auto"/>
        <w:tblLook w:val="04A0" w:firstRow="1" w:lastRow="0" w:firstColumn="1" w:lastColumn="0" w:noHBand="0" w:noVBand="1"/>
      </w:tblPr>
      <w:tblGrid>
        <w:gridCol w:w="1413"/>
        <w:gridCol w:w="8323"/>
      </w:tblGrid>
      <w:tr w:rsidR="00D50C53" w14:paraId="7CBCC79A" w14:textId="77777777" w:rsidTr="00DC7EEC">
        <w:tc>
          <w:tcPr>
            <w:tcW w:w="1413" w:type="dxa"/>
            <w:shd w:val="clear" w:color="auto" w:fill="E7E6E6" w:themeFill="background2"/>
          </w:tcPr>
          <w:p w14:paraId="7F57AC1A" w14:textId="262D81AF" w:rsidR="00D50C53" w:rsidRPr="00DC7EEC" w:rsidRDefault="00D50C53" w:rsidP="00D50C53">
            <w:pPr>
              <w:rPr>
                <w:b/>
                <w:bCs/>
                <w:sz w:val="22"/>
                <w:szCs w:val="22"/>
              </w:rPr>
            </w:pPr>
            <w:r w:rsidRPr="00DC7EEC">
              <w:rPr>
                <w:b/>
                <w:bCs/>
                <w:sz w:val="22"/>
                <w:szCs w:val="22"/>
              </w:rPr>
              <w:t>Élément</w:t>
            </w:r>
          </w:p>
        </w:tc>
        <w:tc>
          <w:tcPr>
            <w:tcW w:w="8323" w:type="dxa"/>
            <w:shd w:val="clear" w:color="auto" w:fill="E7E6E6" w:themeFill="background2"/>
          </w:tcPr>
          <w:p w14:paraId="617265EB" w14:textId="3AD4EEFE" w:rsidR="00D50C53" w:rsidRPr="00DC7EEC" w:rsidRDefault="00D50C53" w:rsidP="00D50C53">
            <w:pPr>
              <w:rPr>
                <w:b/>
                <w:bCs/>
                <w:sz w:val="22"/>
                <w:szCs w:val="22"/>
              </w:rPr>
            </w:pPr>
            <w:r w:rsidRPr="00DC7EEC">
              <w:rPr>
                <w:b/>
                <w:bCs/>
                <w:sz w:val="22"/>
                <w:szCs w:val="22"/>
              </w:rPr>
              <w:t>Détail</w:t>
            </w:r>
          </w:p>
        </w:tc>
      </w:tr>
      <w:tr w:rsidR="00D50C53" w14:paraId="45958512" w14:textId="77777777" w:rsidTr="004D23CE">
        <w:tc>
          <w:tcPr>
            <w:tcW w:w="1413" w:type="dxa"/>
          </w:tcPr>
          <w:p w14:paraId="714259FA" w14:textId="15E146A4" w:rsidR="00D50C53" w:rsidRDefault="00D50C53" w:rsidP="00D50C53">
            <w:pPr>
              <w:rPr>
                <w:sz w:val="22"/>
                <w:szCs w:val="22"/>
              </w:rPr>
            </w:pPr>
            <w:r w:rsidRPr="00AD2EA0">
              <w:t>Priorité</w:t>
            </w:r>
          </w:p>
        </w:tc>
        <w:tc>
          <w:tcPr>
            <w:tcW w:w="8323" w:type="dxa"/>
          </w:tcPr>
          <w:p w14:paraId="1982AF8D" w14:textId="7E5FB62D" w:rsidR="00D50C53" w:rsidRDefault="00D50C53" w:rsidP="00D50C53">
            <w:pPr>
              <w:rPr>
                <w:sz w:val="22"/>
                <w:szCs w:val="22"/>
              </w:rPr>
            </w:pPr>
            <w:r w:rsidRPr="00AD2EA0">
              <w:t>Must Have</w:t>
            </w:r>
          </w:p>
        </w:tc>
      </w:tr>
      <w:tr w:rsidR="00D50C53" w14:paraId="547FE994" w14:textId="77777777" w:rsidTr="004D23CE">
        <w:tc>
          <w:tcPr>
            <w:tcW w:w="1413" w:type="dxa"/>
          </w:tcPr>
          <w:p w14:paraId="141EDD02" w14:textId="38DCC9D2" w:rsidR="00D50C53" w:rsidRDefault="00D50C53" w:rsidP="00D50C53">
            <w:pPr>
              <w:rPr>
                <w:sz w:val="22"/>
                <w:szCs w:val="22"/>
              </w:rPr>
            </w:pPr>
            <w:r w:rsidRPr="00AD2EA0">
              <w:t>Critères d’acceptation</w:t>
            </w:r>
          </w:p>
        </w:tc>
        <w:tc>
          <w:tcPr>
            <w:tcW w:w="8323" w:type="dxa"/>
          </w:tcPr>
          <w:p w14:paraId="7F11448E" w14:textId="5C660747" w:rsidR="00D50C53" w:rsidRPr="00D50C53" w:rsidRDefault="00167803" w:rsidP="00167803">
            <w:r w:rsidRPr="00167803">
              <w:t>1. </w:t>
            </w:r>
            <w:proofErr w:type="spellStart"/>
            <w:r w:rsidRPr="00167803">
              <w:rPr>
                <w:b/>
                <w:bCs/>
              </w:rPr>
              <w:t>Given</w:t>
            </w:r>
            <w:proofErr w:type="spellEnd"/>
            <w:r w:rsidRPr="00167803">
              <w:t> que j’ai ouvert un dossier, </w:t>
            </w:r>
            <w:proofErr w:type="spellStart"/>
            <w:r w:rsidRPr="00167803">
              <w:rPr>
                <w:b/>
                <w:bCs/>
              </w:rPr>
              <w:t>When</w:t>
            </w:r>
            <w:proofErr w:type="spellEnd"/>
            <w:r w:rsidRPr="00167803">
              <w:t> je soumets un nouveau tableau </w:t>
            </w:r>
            <w:proofErr w:type="spellStart"/>
            <w:r w:rsidRPr="00167803">
              <w:t>juristesAffectes</w:t>
            </w:r>
            <w:proofErr w:type="spellEnd"/>
            <w:r w:rsidRPr="00167803">
              <w:t> et/ou </w:t>
            </w:r>
            <w:proofErr w:type="spellStart"/>
            <w:r w:rsidRPr="00167803">
              <w:t>avocatsAffectes</w:t>
            </w:r>
            <w:proofErr w:type="spellEnd"/>
            <w:r w:rsidRPr="00167803">
              <w:t> via PUT /dossiers/{id}/affectation, </w:t>
            </w:r>
            <w:proofErr w:type="spellStart"/>
            <w:r w:rsidRPr="00167803">
              <w:rPr>
                <w:b/>
                <w:bCs/>
              </w:rPr>
              <w:t>Then</w:t>
            </w:r>
            <w:proofErr w:type="spellEnd"/>
            <w:r w:rsidRPr="00167803">
              <w:t> le système vérifie l’absence de doublon, met à jour les affectations, historise, et retourne une confirmation (200).</w:t>
            </w:r>
            <w:r w:rsidRPr="00167803">
              <w:br/>
              <w:t>2. </w:t>
            </w:r>
            <w:proofErr w:type="spellStart"/>
            <w:r w:rsidRPr="00167803">
              <w:rPr>
                <w:b/>
                <w:bCs/>
              </w:rPr>
              <w:t>Given</w:t>
            </w:r>
            <w:proofErr w:type="spellEnd"/>
            <w:r w:rsidRPr="00167803">
              <w:t> qu’un juriste ou avocat est déjà affecté, </w:t>
            </w:r>
            <w:proofErr w:type="spellStart"/>
            <w:r w:rsidRPr="00167803">
              <w:rPr>
                <w:b/>
                <w:bCs/>
              </w:rPr>
              <w:t>When</w:t>
            </w:r>
            <w:proofErr w:type="spellEnd"/>
            <w:r w:rsidRPr="00167803">
              <w:t> je soumets, </w:t>
            </w:r>
            <w:proofErr w:type="spellStart"/>
            <w:r w:rsidRPr="00167803">
              <w:rPr>
                <w:b/>
                <w:bCs/>
              </w:rPr>
              <w:t>Then</w:t>
            </w:r>
            <w:proofErr w:type="spellEnd"/>
            <w:r w:rsidRPr="00167803">
              <w:t> le système retourne une alerte 409 avec possibilité de confirmer ou annuler.</w:t>
            </w:r>
            <w:r>
              <w:t xml:space="preserve"> </w:t>
            </w:r>
          </w:p>
        </w:tc>
      </w:tr>
      <w:tr w:rsidR="00167803" w14:paraId="5770D546" w14:textId="77777777" w:rsidTr="004D23CE">
        <w:tc>
          <w:tcPr>
            <w:tcW w:w="1413" w:type="dxa"/>
          </w:tcPr>
          <w:p w14:paraId="4A30C57B" w14:textId="1A7277EE" w:rsidR="00167803" w:rsidRDefault="00167803" w:rsidP="00167803">
            <w:pPr>
              <w:rPr>
                <w:sz w:val="22"/>
                <w:szCs w:val="22"/>
              </w:rPr>
            </w:pPr>
            <w:r w:rsidRPr="00A50B7D">
              <w:t>Traçabilité</w:t>
            </w:r>
          </w:p>
        </w:tc>
        <w:tc>
          <w:tcPr>
            <w:tcW w:w="8323" w:type="dxa"/>
          </w:tcPr>
          <w:p w14:paraId="4C14DD0B" w14:textId="346FAB25" w:rsidR="00167803" w:rsidRDefault="00167803" w:rsidP="00167803">
            <w:pPr>
              <w:rPr>
                <w:sz w:val="22"/>
                <w:szCs w:val="22"/>
              </w:rPr>
            </w:pPr>
            <w:r w:rsidRPr="00A50B7D">
              <w:t xml:space="preserve">RG DOS 03, 07 / UC DOS 02 / PUT /dossiers/{id}/affectation / Tables dossier, </w:t>
            </w:r>
            <w:proofErr w:type="spellStart"/>
            <w:r w:rsidRPr="00A50B7D">
              <w:t>historique_action</w:t>
            </w:r>
            <w:proofErr w:type="spellEnd"/>
          </w:p>
        </w:tc>
      </w:tr>
    </w:tbl>
    <w:p w14:paraId="58609F42" w14:textId="4FF93875"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1.3 </w:t>
      </w:r>
      <w:r w:rsidR="00167803">
        <w:rPr>
          <w:b/>
          <w:bCs/>
          <w:color w:val="385623" w:themeColor="accent6" w:themeShade="80"/>
          <w:sz w:val="24"/>
          <w:szCs w:val="24"/>
        </w:rPr>
        <w:t>-</w:t>
      </w:r>
      <w:r w:rsidRPr="00D12381">
        <w:rPr>
          <w:b/>
          <w:bCs/>
          <w:color w:val="385623" w:themeColor="accent6" w:themeShade="80"/>
          <w:sz w:val="24"/>
          <w:szCs w:val="24"/>
        </w:rPr>
        <w:t xml:space="preserve"> Consulter un dossier et son historique</w:t>
      </w:r>
    </w:p>
    <w:p w14:paraId="0DCA7E0C" w14:textId="16495F4F" w:rsidR="00DC7EEC" w:rsidRDefault="00D12381" w:rsidP="00167803">
      <w:pPr>
        <w:spacing w:before="240"/>
        <w:rPr>
          <w:sz w:val="22"/>
          <w:szCs w:val="22"/>
        </w:rPr>
      </w:pPr>
      <w:r w:rsidRPr="00D12381">
        <w:rPr>
          <w:b/>
          <w:bCs/>
          <w:sz w:val="22"/>
          <w:szCs w:val="22"/>
        </w:rPr>
        <w:t>En tant que</w:t>
      </w:r>
      <w:r w:rsidRPr="00D12381">
        <w:rPr>
          <w:sz w:val="22"/>
          <w:szCs w:val="22"/>
        </w:rPr>
        <w:t> Juriste (ou tout utilisateur habilité),</w:t>
      </w:r>
      <w:r w:rsidRPr="00D12381">
        <w:rPr>
          <w:sz w:val="22"/>
          <w:szCs w:val="22"/>
        </w:rPr>
        <w:br/>
      </w:r>
      <w:r w:rsidRPr="00D12381">
        <w:rPr>
          <w:b/>
          <w:bCs/>
          <w:sz w:val="22"/>
          <w:szCs w:val="22"/>
        </w:rPr>
        <w:t>Je veux</w:t>
      </w:r>
      <w:r w:rsidRPr="00D12381">
        <w:rPr>
          <w:sz w:val="22"/>
          <w:szCs w:val="22"/>
        </w:rPr>
        <w:t> consulter la fiche complète d’un dossier (métadonnées, étapes, historique, documents),</w:t>
      </w:r>
      <w:r w:rsidRPr="00D12381">
        <w:rPr>
          <w:sz w:val="22"/>
          <w:szCs w:val="22"/>
        </w:rPr>
        <w:br/>
      </w:r>
      <w:r w:rsidRPr="00D12381">
        <w:rPr>
          <w:b/>
          <w:bCs/>
          <w:sz w:val="22"/>
          <w:szCs w:val="22"/>
        </w:rPr>
        <w:t>Afin de</w:t>
      </w:r>
      <w:r w:rsidRPr="00D12381">
        <w:rPr>
          <w:sz w:val="22"/>
          <w:szCs w:val="22"/>
        </w:rPr>
        <w:t> disposer d’une vision exhaustive de la procédure.</w:t>
      </w:r>
    </w:p>
    <w:p w14:paraId="17DA2245" w14:textId="77777777" w:rsidR="00DC7EEC" w:rsidRDefault="00DC7EEC">
      <w:pPr>
        <w:rPr>
          <w:sz w:val="22"/>
          <w:szCs w:val="22"/>
        </w:rPr>
      </w:pPr>
      <w:r>
        <w:rPr>
          <w:sz w:val="22"/>
          <w:szCs w:val="22"/>
        </w:rPr>
        <w:br w:type="page"/>
      </w:r>
    </w:p>
    <w:tbl>
      <w:tblPr>
        <w:tblStyle w:val="Grilledutableau"/>
        <w:tblW w:w="0" w:type="auto"/>
        <w:tblLook w:val="04A0" w:firstRow="1" w:lastRow="0" w:firstColumn="1" w:lastColumn="0" w:noHBand="0" w:noVBand="1"/>
      </w:tblPr>
      <w:tblGrid>
        <w:gridCol w:w="2122"/>
        <w:gridCol w:w="7614"/>
      </w:tblGrid>
      <w:tr w:rsidR="00167803" w14:paraId="24F6E61D" w14:textId="77777777" w:rsidTr="00DC7EEC">
        <w:tc>
          <w:tcPr>
            <w:tcW w:w="2122" w:type="dxa"/>
            <w:shd w:val="clear" w:color="auto" w:fill="E7E6E6" w:themeFill="background2"/>
          </w:tcPr>
          <w:p w14:paraId="62F92BCA" w14:textId="570949DB" w:rsidR="00167803" w:rsidRPr="00DC7EEC" w:rsidRDefault="00167803" w:rsidP="00167803">
            <w:pPr>
              <w:rPr>
                <w:b/>
                <w:bCs/>
                <w:sz w:val="22"/>
                <w:szCs w:val="22"/>
              </w:rPr>
            </w:pPr>
            <w:r w:rsidRPr="00DC7EEC">
              <w:rPr>
                <w:b/>
                <w:bCs/>
                <w:sz w:val="22"/>
                <w:szCs w:val="22"/>
              </w:rPr>
              <w:lastRenderedPageBreak/>
              <w:t>Élément</w:t>
            </w:r>
          </w:p>
        </w:tc>
        <w:tc>
          <w:tcPr>
            <w:tcW w:w="7614" w:type="dxa"/>
            <w:shd w:val="clear" w:color="auto" w:fill="E7E6E6" w:themeFill="background2"/>
          </w:tcPr>
          <w:p w14:paraId="0C11E124" w14:textId="1A63483A" w:rsidR="00167803" w:rsidRPr="00DC7EEC" w:rsidRDefault="00167803" w:rsidP="00167803">
            <w:pPr>
              <w:rPr>
                <w:b/>
                <w:bCs/>
                <w:sz w:val="22"/>
                <w:szCs w:val="22"/>
              </w:rPr>
            </w:pPr>
            <w:r w:rsidRPr="00DC7EEC">
              <w:rPr>
                <w:b/>
                <w:bCs/>
                <w:sz w:val="22"/>
                <w:szCs w:val="22"/>
              </w:rPr>
              <w:t>Détail</w:t>
            </w:r>
          </w:p>
        </w:tc>
      </w:tr>
      <w:tr w:rsidR="00167803" w14:paraId="6AC1942F" w14:textId="77777777" w:rsidTr="00167803">
        <w:tc>
          <w:tcPr>
            <w:tcW w:w="2122" w:type="dxa"/>
          </w:tcPr>
          <w:p w14:paraId="2EE6BDAE" w14:textId="6DD6A199" w:rsidR="00167803" w:rsidRDefault="00167803" w:rsidP="00167803">
            <w:pPr>
              <w:rPr>
                <w:sz w:val="22"/>
                <w:szCs w:val="22"/>
              </w:rPr>
            </w:pPr>
            <w:r w:rsidRPr="00215357">
              <w:t>Priorité</w:t>
            </w:r>
          </w:p>
        </w:tc>
        <w:tc>
          <w:tcPr>
            <w:tcW w:w="7614" w:type="dxa"/>
          </w:tcPr>
          <w:p w14:paraId="65077933" w14:textId="5E026430" w:rsidR="00167803" w:rsidRDefault="00167803" w:rsidP="00167803">
            <w:pPr>
              <w:rPr>
                <w:sz w:val="22"/>
                <w:szCs w:val="22"/>
              </w:rPr>
            </w:pPr>
            <w:r w:rsidRPr="00215357">
              <w:t>Must Have</w:t>
            </w:r>
          </w:p>
        </w:tc>
      </w:tr>
      <w:tr w:rsidR="00167803" w14:paraId="31212540" w14:textId="77777777" w:rsidTr="00167803">
        <w:tc>
          <w:tcPr>
            <w:tcW w:w="2122" w:type="dxa"/>
          </w:tcPr>
          <w:p w14:paraId="1F5EB62E" w14:textId="1CCA7E26" w:rsidR="00167803" w:rsidRDefault="00167803" w:rsidP="00167803">
            <w:pPr>
              <w:rPr>
                <w:sz w:val="22"/>
                <w:szCs w:val="22"/>
              </w:rPr>
            </w:pPr>
            <w:r w:rsidRPr="00215357">
              <w:t>Critères d’acceptation</w:t>
            </w:r>
          </w:p>
        </w:tc>
        <w:tc>
          <w:tcPr>
            <w:tcW w:w="7614" w:type="dxa"/>
          </w:tcPr>
          <w:p w14:paraId="0F7FB3CB" w14:textId="3E73C12C" w:rsidR="00167803" w:rsidRDefault="00167803" w:rsidP="00167803">
            <w:pPr>
              <w:rPr>
                <w:sz w:val="22"/>
                <w:szCs w:val="22"/>
              </w:rPr>
            </w:pPr>
            <w:r w:rsidRPr="00167803">
              <w:t>1. </w:t>
            </w:r>
            <w:proofErr w:type="spellStart"/>
            <w:r w:rsidRPr="00167803">
              <w:rPr>
                <w:b/>
                <w:bCs/>
              </w:rPr>
              <w:t>Given</w:t>
            </w:r>
            <w:proofErr w:type="spellEnd"/>
            <w:r w:rsidRPr="00167803">
              <w:t> que je suis authentifié (ROLE_CONSULTATION), </w:t>
            </w:r>
            <w:proofErr w:type="spellStart"/>
            <w:r w:rsidRPr="00167803">
              <w:rPr>
                <w:b/>
                <w:bCs/>
              </w:rPr>
              <w:t>When</w:t>
            </w:r>
            <w:proofErr w:type="spellEnd"/>
            <w:r w:rsidRPr="00167803">
              <w:t> j’appelle GET /dossiers/{id}, </w:t>
            </w:r>
            <w:proofErr w:type="spellStart"/>
            <w:r w:rsidRPr="00167803">
              <w:rPr>
                <w:b/>
                <w:bCs/>
              </w:rPr>
              <w:t>Then</w:t>
            </w:r>
            <w:proofErr w:type="spellEnd"/>
            <w:r w:rsidRPr="00167803">
              <w:t> le système retourne en moins de 2 secondes : métadonnées, étapes avec leurs statuts, historique chronologique, documents associés (200).</w:t>
            </w:r>
            <w:r w:rsidRPr="00167803">
              <w:br/>
              <w:t>2. </w:t>
            </w:r>
            <w:proofErr w:type="spellStart"/>
            <w:r w:rsidRPr="00167803">
              <w:rPr>
                <w:b/>
                <w:bCs/>
              </w:rPr>
              <w:t>Given</w:t>
            </w:r>
            <w:proofErr w:type="spellEnd"/>
            <w:r w:rsidRPr="00167803">
              <w:t> que le dossier n’existe pas, </w:t>
            </w:r>
            <w:proofErr w:type="spellStart"/>
            <w:r w:rsidRPr="00167803">
              <w:rPr>
                <w:b/>
                <w:bCs/>
              </w:rPr>
              <w:t>When</w:t>
            </w:r>
            <w:proofErr w:type="spellEnd"/>
            <w:r w:rsidRPr="00167803">
              <w:t> je consulte, </w:t>
            </w:r>
            <w:proofErr w:type="spellStart"/>
            <w:r w:rsidRPr="00167803">
              <w:rPr>
                <w:b/>
                <w:bCs/>
              </w:rPr>
              <w:t>Then</w:t>
            </w:r>
            <w:proofErr w:type="spellEnd"/>
            <w:r w:rsidRPr="00167803">
              <w:t> le système retourne une erreur 404.</w:t>
            </w:r>
          </w:p>
        </w:tc>
      </w:tr>
      <w:tr w:rsidR="00167803" w14:paraId="33CA7014" w14:textId="77777777" w:rsidTr="00167803">
        <w:tc>
          <w:tcPr>
            <w:tcW w:w="2122" w:type="dxa"/>
          </w:tcPr>
          <w:p w14:paraId="5F9ECC0F" w14:textId="6707E4AA" w:rsidR="00167803" w:rsidRPr="00DC7EEC" w:rsidRDefault="00167803" w:rsidP="00167803">
            <w:pPr>
              <w:rPr>
                <w:sz w:val="22"/>
                <w:szCs w:val="22"/>
              </w:rPr>
            </w:pPr>
            <w:r w:rsidRPr="00DC7EEC">
              <w:rPr>
                <w:sz w:val="22"/>
                <w:szCs w:val="22"/>
              </w:rPr>
              <w:t>Traçabilité</w:t>
            </w:r>
          </w:p>
        </w:tc>
        <w:tc>
          <w:tcPr>
            <w:tcW w:w="7614" w:type="dxa"/>
          </w:tcPr>
          <w:p w14:paraId="6A07440C" w14:textId="5D858D75" w:rsidR="00167803" w:rsidRDefault="00167803" w:rsidP="00167803">
            <w:pPr>
              <w:rPr>
                <w:sz w:val="22"/>
                <w:szCs w:val="22"/>
              </w:rPr>
            </w:pPr>
            <w:r w:rsidRPr="00167803">
              <w:rPr>
                <w:sz w:val="22"/>
                <w:szCs w:val="22"/>
              </w:rPr>
              <w:t>RG</w:t>
            </w:r>
            <w:r w:rsidRPr="00167803">
              <w:rPr>
                <w:sz w:val="22"/>
                <w:szCs w:val="22"/>
              </w:rPr>
              <w:noBreakHyphen/>
              <w:t>DOS</w:t>
            </w:r>
            <w:r w:rsidRPr="00167803">
              <w:rPr>
                <w:sz w:val="22"/>
                <w:szCs w:val="22"/>
              </w:rPr>
              <w:noBreakHyphen/>
              <w:t>06 / UC</w:t>
            </w:r>
            <w:r w:rsidRPr="00167803">
              <w:rPr>
                <w:sz w:val="22"/>
                <w:szCs w:val="22"/>
              </w:rPr>
              <w:noBreakHyphen/>
              <w:t>DOS</w:t>
            </w:r>
            <w:r w:rsidRPr="00167803">
              <w:rPr>
                <w:sz w:val="22"/>
                <w:szCs w:val="22"/>
              </w:rPr>
              <w:noBreakHyphen/>
              <w:t>03 / GET /dossiers/{id} / Tables dossier, </w:t>
            </w:r>
            <w:proofErr w:type="spellStart"/>
            <w:r w:rsidRPr="00167803">
              <w:rPr>
                <w:sz w:val="22"/>
                <w:szCs w:val="22"/>
              </w:rPr>
              <w:t>etape_procedure</w:t>
            </w:r>
            <w:proofErr w:type="spellEnd"/>
            <w:r w:rsidRPr="00167803">
              <w:rPr>
                <w:sz w:val="22"/>
                <w:szCs w:val="22"/>
              </w:rPr>
              <w:t>, </w:t>
            </w:r>
            <w:proofErr w:type="spellStart"/>
            <w:r w:rsidRPr="00167803">
              <w:rPr>
                <w:sz w:val="22"/>
                <w:szCs w:val="22"/>
              </w:rPr>
              <w:t>historique_action</w:t>
            </w:r>
            <w:proofErr w:type="spellEnd"/>
            <w:r w:rsidRPr="00167803">
              <w:rPr>
                <w:sz w:val="22"/>
                <w:szCs w:val="22"/>
              </w:rPr>
              <w:t>, document</w:t>
            </w:r>
          </w:p>
        </w:tc>
      </w:tr>
    </w:tbl>
    <w:p w14:paraId="0ADD1DAC" w14:textId="3982932B"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1.4 </w:t>
      </w:r>
      <w:r w:rsidR="00167803">
        <w:rPr>
          <w:b/>
          <w:bCs/>
          <w:color w:val="385623" w:themeColor="accent6" w:themeShade="80"/>
          <w:sz w:val="24"/>
          <w:szCs w:val="24"/>
        </w:rPr>
        <w:t>-</w:t>
      </w:r>
      <w:r w:rsidRPr="00D12381">
        <w:rPr>
          <w:b/>
          <w:bCs/>
          <w:color w:val="385623" w:themeColor="accent6" w:themeShade="80"/>
          <w:sz w:val="24"/>
          <w:szCs w:val="24"/>
        </w:rPr>
        <w:t xml:space="preserve"> Modifier le statut d’une étape (cycle de vie)</w:t>
      </w:r>
    </w:p>
    <w:p w14:paraId="5FC80728" w14:textId="61549D07" w:rsidR="00D12381" w:rsidRDefault="00D12381" w:rsidP="0016780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changer le statut d’une étape (Instance, Recours 1, Recours 2) ou créer directement une étape ultérieure,</w:t>
      </w:r>
      <w:r w:rsidRPr="00D12381">
        <w:rPr>
          <w:sz w:val="22"/>
          <w:szCs w:val="22"/>
        </w:rPr>
        <w:br/>
      </w:r>
      <w:r w:rsidRPr="00D12381">
        <w:rPr>
          <w:b/>
          <w:bCs/>
          <w:sz w:val="22"/>
          <w:szCs w:val="22"/>
        </w:rPr>
        <w:t>Afin de</w:t>
      </w:r>
      <w:r w:rsidRPr="00D12381">
        <w:rPr>
          <w:sz w:val="22"/>
          <w:szCs w:val="22"/>
        </w:rPr>
        <w:t> refléter l’état réel de la procédure.</w:t>
      </w:r>
    </w:p>
    <w:tbl>
      <w:tblPr>
        <w:tblStyle w:val="Grilledutableau"/>
        <w:tblW w:w="0" w:type="auto"/>
        <w:tblLook w:val="04A0" w:firstRow="1" w:lastRow="0" w:firstColumn="1" w:lastColumn="0" w:noHBand="0" w:noVBand="1"/>
      </w:tblPr>
      <w:tblGrid>
        <w:gridCol w:w="1413"/>
        <w:gridCol w:w="8323"/>
      </w:tblGrid>
      <w:tr w:rsidR="00167803" w14:paraId="42B229DE" w14:textId="77777777" w:rsidTr="00DC7EEC">
        <w:tc>
          <w:tcPr>
            <w:tcW w:w="1413" w:type="dxa"/>
            <w:shd w:val="clear" w:color="auto" w:fill="E7E6E6" w:themeFill="background2"/>
            <w:vAlign w:val="center"/>
          </w:tcPr>
          <w:p w14:paraId="4FA904E3" w14:textId="0E3BC80D" w:rsidR="00167803" w:rsidRPr="00DC7EEC" w:rsidRDefault="00167803" w:rsidP="00167803">
            <w:pPr>
              <w:rPr>
                <w:b/>
                <w:bCs/>
                <w:sz w:val="22"/>
                <w:szCs w:val="22"/>
              </w:rPr>
            </w:pPr>
            <w:r w:rsidRPr="00D12381">
              <w:rPr>
                <w:b/>
                <w:bCs/>
                <w:sz w:val="22"/>
                <w:szCs w:val="22"/>
              </w:rPr>
              <w:t>Élément</w:t>
            </w:r>
          </w:p>
        </w:tc>
        <w:tc>
          <w:tcPr>
            <w:tcW w:w="8323" w:type="dxa"/>
            <w:shd w:val="clear" w:color="auto" w:fill="E7E6E6" w:themeFill="background2"/>
            <w:vAlign w:val="center"/>
          </w:tcPr>
          <w:p w14:paraId="222D6616" w14:textId="2676571E" w:rsidR="00167803" w:rsidRPr="00DC7EEC" w:rsidRDefault="00167803" w:rsidP="00167803">
            <w:pPr>
              <w:rPr>
                <w:b/>
                <w:bCs/>
                <w:sz w:val="22"/>
                <w:szCs w:val="22"/>
              </w:rPr>
            </w:pPr>
            <w:r w:rsidRPr="00D12381">
              <w:rPr>
                <w:b/>
                <w:bCs/>
                <w:sz w:val="22"/>
                <w:szCs w:val="22"/>
              </w:rPr>
              <w:t>Détail</w:t>
            </w:r>
          </w:p>
        </w:tc>
      </w:tr>
      <w:tr w:rsidR="00167803" w14:paraId="5A0FFBCB" w14:textId="77777777" w:rsidTr="00DC7EEC">
        <w:tc>
          <w:tcPr>
            <w:tcW w:w="1413" w:type="dxa"/>
            <w:vAlign w:val="center"/>
          </w:tcPr>
          <w:p w14:paraId="47FCF540" w14:textId="24F8DCD0" w:rsidR="00167803" w:rsidRPr="00DC7EEC" w:rsidRDefault="00167803" w:rsidP="00167803">
            <w:pPr>
              <w:rPr>
                <w:sz w:val="22"/>
                <w:szCs w:val="22"/>
              </w:rPr>
            </w:pPr>
            <w:r w:rsidRPr="00D12381">
              <w:rPr>
                <w:sz w:val="22"/>
                <w:szCs w:val="22"/>
              </w:rPr>
              <w:t>Priorité</w:t>
            </w:r>
          </w:p>
        </w:tc>
        <w:tc>
          <w:tcPr>
            <w:tcW w:w="8323" w:type="dxa"/>
            <w:vAlign w:val="center"/>
          </w:tcPr>
          <w:p w14:paraId="4E597CA7" w14:textId="7A3BD2E7" w:rsidR="00167803" w:rsidRDefault="00167803" w:rsidP="00167803">
            <w:pPr>
              <w:rPr>
                <w:sz w:val="22"/>
                <w:szCs w:val="22"/>
              </w:rPr>
            </w:pPr>
            <w:r w:rsidRPr="00D12381">
              <w:rPr>
                <w:sz w:val="22"/>
                <w:szCs w:val="22"/>
              </w:rPr>
              <w:t>Must Have</w:t>
            </w:r>
          </w:p>
        </w:tc>
      </w:tr>
      <w:tr w:rsidR="00167803" w14:paraId="31385381" w14:textId="77777777" w:rsidTr="00DC7EEC">
        <w:tc>
          <w:tcPr>
            <w:tcW w:w="1413" w:type="dxa"/>
            <w:vAlign w:val="center"/>
          </w:tcPr>
          <w:p w14:paraId="323B6E84" w14:textId="6416E2B9" w:rsidR="00167803" w:rsidRPr="00DC7EEC" w:rsidRDefault="00167803" w:rsidP="00167803">
            <w:pPr>
              <w:rPr>
                <w:sz w:val="22"/>
                <w:szCs w:val="22"/>
              </w:rPr>
            </w:pPr>
            <w:r w:rsidRPr="00D12381">
              <w:rPr>
                <w:sz w:val="22"/>
                <w:szCs w:val="22"/>
              </w:rPr>
              <w:t>Critères d’acceptation</w:t>
            </w:r>
          </w:p>
        </w:tc>
        <w:tc>
          <w:tcPr>
            <w:tcW w:w="8323" w:type="dxa"/>
            <w:vAlign w:val="center"/>
          </w:tcPr>
          <w:p w14:paraId="2D0B9AA4" w14:textId="5D04C852" w:rsidR="00167803" w:rsidRDefault="00167803" w:rsidP="0016780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au statut EN_COURS, </w:t>
            </w:r>
            <w:proofErr w:type="spellStart"/>
            <w:r w:rsidRPr="00D12381">
              <w:rPr>
                <w:b/>
                <w:bCs/>
                <w:sz w:val="22"/>
                <w:szCs w:val="22"/>
              </w:rPr>
              <w:t>When</w:t>
            </w:r>
            <w:proofErr w:type="spellEnd"/>
            <w:r w:rsidRPr="00D12381">
              <w:rPr>
                <w:sz w:val="22"/>
                <w:szCs w:val="22"/>
              </w:rPr>
              <w:t> je soumets EN_DELIBERE via PATCH /dossiers/{id}/</w:t>
            </w:r>
            <w:proofErr w:type="spellStart"/>
            <w:r w:rsidRPr="00D12381">
              <w:rPr>
                <w:sz w:val="22"/>
                <w:szCs w:val="22"/>
              </w:rPr>
              <w:t>etapes</w:t>
            </w:r>
            <w:proofErr w:type="spellEnd"/>
            <w:r w:rsidRPr="00D12381">
              <w:rPr>
                <w:sz w:val="22"/>
                <w:szCs w:val="22"/>
              </w:rPr>
              <w:t>/{</w:t>
            </w:r>
            <w:proofErr w:type="spellStart"/>
            <w:r w:rsidRPr="00D12381">
              <w:rPr>
                <w:sz w:val="22"/>
                <w:szCs w:val="22"/>
              </w:rPr>
              <w:t>etapeId</w:t>
            </w:r>
            <w:proofErr w:type="spellEnd"/>
            <w:r w:rsidRPr="00D12381">
              <w:rPr>
                <w:sz w:val="22"/>
                <w:szCs w:val="22"/>
              </w:rPr>
              <w:t>}/statut, </w:t>
            </w:r>
            <w:proofErr w:type="spellStart"/>
            <w:r w:rsidRPr="00D12381">
              <w:rPr>
                <w:b/>
                <w:bCs/>
                <w:sz w:val="22"/>
                <w:szCs w:val="22"/>
              </w:rPr>
              <w:t>Then</w:t>
            </w:r>
            <w:proofErr w:type="spellEnd"/>
            <w:r w:rsidRPr="00D12381">
              <w:rPr>
                <w:sz w:val="22"/>
                <w:szCs w:val="22"/>
              </w:rPr>
              <w:t> le système vérifie la transition, met à jour, historise, et retourne l’étape (200).</w:t>
            </w:r>
            <w:r w:rsidRPr="00D12381">
              <w:rPr>
                <w:sz w:val="22"/>
                <w:szCs w:val="22"/>
              </w:rPr>
              <w:br/>
              <w:t>2. </w:t>
            </w:r>
            <w:proofErr w:type="spellStart"/>
            <w:r w:rsidRPr="00D12381">
              <w:rPr>
                <w:b/>
                <w:bCs/>
                <w:sz w:val="22"/>
                <w:szCs w:val="22"/>
              </w:rPr>
              <w:t>Given</w:t>
            </w:r>
            <w:proofErr w:type="spellEnd"/>
            <w:r w:rsidRPr="00D12381">
              <w:rPr>
                <w:sz w:val="22"/>
                <w:szCs w:val="22"/>
              </w:rPr>
              <w:t> que l’étape est au statut DELIBERE_VIDE et qu’un recours est exercé, </w:t>
            </w:r>
            <w:proofErr w:type="spellStart"/>
            <w:r w:rsidRPr="00D12381">
              <w:rPr>
                <w:b/>
                <w:bCs/>
                <w:sz w:val="22"/>
                <w:szCs w:val="22"/>
              </w:rPr>
              <w:t>Then</w:t>
            </w:r>
            <w:proofErr w:type="spellEnd"/>
            <w:r w:rsidRPr="00D12381">
              <w:rPr>
                <w:sz w:val="22"/>
                <w:szCs w:val="22"/>
              </w:rPr>
              <w:t> le système crée automatiquement RECOURS_1 au statut OUVERTURE.</w:t>
            </w:r>
            <w:r w:rsidRPr="00D12381">
              <w:rPr>
                <w:sz w:val="22"/>
                <w:szCs w:val="22"/>
              </w:rPr>
              <w:br/>
              <w:t>3. </w:t>
            </w:r>
            <w:proofErr w:type="spellStart"/>
            <w:r w:rsidRPr="00D12381">
              <w:rPr>
                <w:b/>
                <w:bCs/>
                <w:sz w:val="22"/>
                <w:szCs w:val="22"/>
              </w:rPr>
              <w:t>Given</w:t>
            </w:r>
            <w:proofErr w:type="spellEnd"/>
            <w:r w:rsidRPr="00D12381">
              <w:rPr>
                <w:sz w:val="22"/>
                <w:szCs w:val="22"/>
              </w:rPr>
              <w:t> que les antécédents sont inconnus, </w:t>
            </w:r>
            <w:proofErr w:type="spellStart"/>
            <w:r w:rsidRPr="00D12381">
              <w:rPr>
                <w:b/>
                <w:bCs/>
                <w:sz w:val="22"/>
                <w:szCs w:val="22"/>
              </w:rPr>
              <w:t>When</w:t>
            </w:r>
            <w:proofErr w:type="spellEnd"/>
            <w:r w:rsidRPr="00D12381">
              <w:rPr>
                <w:sz w:val="22"/>
                <w:szCs w:val="22"/>
              </w:rPr>
              <w:t> je crée directement RECOURS_2, </w:t>
            </w:r>
            <w:proofErr w:type="spellStart"/>
            <w:r w:rsidRPr="00D12381">
              <w:rPr>
                <w:b/>
                <w:bCs/>
                <w:sz w:val="22"/>
                <w:szCs w:val="22"/>
              </w:rPr>
              <w:t>Then</w:t>
            </w:r>
            <w:proofErr w:type="spellEnd"/>
            <w:r w:rsidRPr="00D12381">
              <w:rPr>
                <w:sz w:val="22"/>
                <w:szCs w:val="22"/>
              </w:rPr>
              <w:t> le système crée INSTANCE et RECOURS_1 au statut OUVERTURE.</w:t>
            </w:r>
            <w:r w:rsidRPr="00D12381">
              <w:rPr>
                <w:sz w:val="22"/>
                <w:szCs w:val="22"/>
              </w:rPr>
              <w:br/>
              <w:t>4. </w:t>
            </w:r>
            <w:proofErr w:type="spellStart"/>
            <w:r w:rsidRPr="00D12381">
              <w:rPr>
                <w:b/>
                <w:bCs/>
                <w:sz w:val="22"/>
                <w:szCs w:val="22"/>
              </w:rPr>
              <w:t>Given</w:t>
            </w:r>
            <w:proofErr w:type="spellEnd"/>
            <w:r w:rsidRPr="00D12381">
              <w:rPr>
                <w:sz w:val="22"/>
                <w:szCs w:val="22"/>
              </w:rPr>
              <w:t> que je tente une transition non autorisée, </w:t>
            </w:r>
            <w:proofErr w:type="spellStart"/>
            <w:r w:rsidRPr="00D12381">
              <w:rPr>
                <w:b/>
                <w:bCs/>
                <w:sz w:val="22"/>
                <w:szCs w:val="22"/>
              </w:rPr>
              <w:t>Then</w:t>
            </w:r>
            <w:proofErr w:type="spellEnd"/>
            <w:r w:rsidRPr="00D12381">
              <w:rPr>
                <w:sz w:val="22"/>
                <w:szCs w:val="22"/>
              </w:rPr>
              <w:t> le système retourne une erreur 400.</w:t>
            </w:r>
          </w:p>
        </w:tc>
      </w:tr>
      <w:tr w:rsidR="00167803" w14:paraId="739DE073" w14:textId="77777777" w:rsidTr="00DC7EEC">
        <w:tc>
          <w:tcPr>
            <w:tcW w:w="1413" w:type="dxa"/>
            <w:vAlign w:val="center"/>
          </w:tcPr>
          <w:p w14:paraId="58E8521B" w14:textId="1B85C7F6" w:rsidR="00167803" w:rsidRPr="00DC7EEC" w:rsidRDefault="00167803" w:rsidP="00167803">
            <w:pPr>
              <w:rPr>
                <w:sz w:val="22"/>
                <w:szCs w:val="22"/>
              </w:rPr>
            </w:pPr>
            <w:r w:rsidRPr="00D12381">
              <w:rPr>
                <w:sz w:val="22"/>
                <w:szCs w:val="22"/>
              </w:rPr>
              <w:t>Traçabilité</w:t>
            </w:r>
          </w:p>
        </w:tc>
        <w:tc>
          <w:tcPr>
            <w:tcW w:w="8323" w:type="dxa"/>
            <w:vAlign w:val="center"/>
          </w:tcPr>
          <w:p w14:paraId="63A2B245" w14:textId="7654D77E" w:rsidR="00167803" w:rsidRDefault="00167803" w:rsidP="00167803">
            <w:pPr>
              <w:rPr>
                <w:sz w:val="22"/>
                <w:szCs w:val="22"/>
              </w:rPr>
            </w:pPr>
            <w:r w:rsidRPr="00D12381">
              <w:rPr>
                <w:sz w:val="22"/>
                <w:szCs w:val="22"/>
              </w:rPr>
              <w:t>RG</w:t>
            </w:r>
            <w:r w:rsidRPr="00D12381">
              <w:rPr>
                <w:sz w:val="22"/>
                <w:szCs w:val="22"/>
              </w:rPr>
              <w:noBreakHyphen/>
              <w:t>DOS</w:t>
            </w:r>
            <w:r w:rsidRPr="00D12381">
              <w:rPr>
                <w:sz w:val="22"/>
                <w:szCs w:val="22"/>
              </w:rPr>
              <w:noBreakHyphen/>
              <w:t>04, 06 / UC</w:t>
            </w:r>
            <w:r w:rsidRPr="00D12381">
              <w:rPr>
                <w:sz w:val="22"/>
                <w:szCs w:val="22"/>
              </w:rPr>
              <w:noBreakHyphen/>
              <w:t>DOS</w:t>
            </w:r>
            <w:r w:rsidRPr="00D12381">
              <w:rPr>
                <w:sz w:val="22"/>
                <w:szCs w:val="22"/>
              </w:rPr>
              <w:noBreakHyphen/>
              <w:t>04 / PATCH /dossiers/{id}/</w:t>
            </w:r>
            <w:proofErr w:type="spellStart"/>
            <w:r w:rsidRPr="00D12381">
              <w:rPr>
                <w:sz w:val="22"/>
                <w:szCs w:val="22"/>
              </w:rPr>
              <w:t>etapes</w:t>
            </w:r>
            <w:proofErr w:type="spellEnd"/>
            <w:r w:rsidRPr="00D12381">
              <w:rPr>
                <w:sz w:val="22"/>
                <w:szCs w:val="22"/>
              </w:rPr>
              <w:t>/{</w:t>
            </w:r>
            <w:proofErr w:type="spellStart"/>
            <w:r w:rsidRPr="00D12381">
              <w:rPr>
                <w:sz w:val="22"/>
                <w:szCs w:val="22"/>
              </w:rPr>
              <w:t>etapeId</w:t>
            </w:r>
            <w:proofErr w:type="spellEnd"/>
            <w:r w:rsidRPr="00D12381">
              <w:rPr>
                <w:sz w:val="22"/>
                <w:szCs w:val="22"/>
              </w:rPr>
              <w:t>}/statut / Tables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0636719C" w14:textId="059D9ECF" w:rsidR="00D12381" w:rsidRPr="00D12381" w:rsidRDefault="00D12381" w:rsidP="00167803">
      <w:pPr>
        <w:spacing w:before="240"/>
        <w:rPr>
          <w:b/>
          <w:bCs/>
          <w:color w:val="385623" w:themeColor="accent6" w:themeShade="80"/>
          <w:sz w:val="24"/>
          <w:szCs w:val="24"/>
        </w:rPr>
      </w:pPr>
      <w:r w:rsidRPr="00D12381">
        <w:rPr>
          <w:b/>
          <w:bCs/>
          <w:color w:val="385623" w:themeColor="accent6" w:themeShade="80"/>
          <w:sz w:val="24"/>
          <w:szCs w:val="24"/>
        </w:rPr>
        <w:t xml:space="preserve">Story 1.5 </w:t>
      </w:r>
      <w:r w:rsidR="00167803" w:rsidRPr="00167803">
        <w:rPr>
          <w:b/>
          <w:bCs/>
          <w:color w:val="385623" w:themeColor="accent6" w:themeShade="80"/>
          <w:sz w:val="24"/>
          <w:szCs w:val="24"/>
        </w:rPr>
        <w:t>-</w:t>
      </w:r>
      <w:r w:rsidRPr="00D12381">
        <w:rPr>
          <w:b/>
          <w:bCs/>
          <w:color w:val="385623" w:themeColor="accent6" w:themeShade="80"/>
          <w:sz w:val="24"/>
          <w:szCs w:val="24"/>
        </w:rPr>
        <w:t xml:space="preserve"> Gérer les données spécifiques (Recouvrement vs Exploitation)</w:t>
      </w:r>
    </w:p>
    <w:p w14:paraId="5EC39A8B" w14:textId="77777777" w:rsidR="00363FF4" w:rsidRPr="00D12381" w:rsidRDefault="00D12381" w:rsidP="0016780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que le formulaire de création s’adapte automatiquement selon la catégorie choisie,</w:t>
      </w:r>
      <w:r w:rsidRPr="00D12381">
        <w:rPr>
          <w:sz w:val="22"/>
          <w:szCs w:val="22"/>
        </w:rPr>
        <w:br/>
      </w:r>
      <w:r w:rsidRPr="00D12381">
        <w:rPr>
          <w:b/>
          <w:bCs/>
          <w:sz w:val="22"/>
          <w:szCs w:val="22"/>
        </w:rPr>
        <w:t>Afin de</w:t>
      </w:r>
      <w:r w:rsidRPr="00D12381">
        <w:rPr>
          <w:sz w:val="22"/>
          <w:szCs w:val="22"/>
        </w:rPr>
        <w:t> ne saisir que les informations pertinentes.</w:t>
      </w:r>
      <w:r w:rsidR="00363FF4">
        <w:rPr>
          <w:sz w:val="22"/>
          <w:szCs w:val="22"/>
        </w:rPr>
        <w:br/>
      </w:r>
    </w:p>
    <w:tbl>
      <w:tblPr>
        <w:tblStyle w:val="Grilledutableau"/>
        <w:tblW w:w="9776" w:type="dxa"/>
        <w:tblLayout w:type="fixed"/>
        <w:tblLook w:val="04A0" w:firstRow="1" w:lastRow="0" w:firstColumn="1" w:lastColumn="0" w:noHBand="0" w:noVBand="1"/>
      </w:tblPr>
      <w:tblGrid>
        <w:gridCol w:w="1555"/>
        <w:gridCol w:w="8221"/>
      </w:tblGrid>
      <w:tr w:rsidR="00363FF4" w14:paraId="54A80D49" w14:textId="77777777" w:rsidTr="00DC7EEC">
        <w:tc>
          <w:tcPr>
            <w:tcW w:w="1555" w:type="dxa"/>
            <w:shd w:val="clear" w:color="auto" w:fill="E7E6E6" w:themeFill="background2"/>
            <w:vAlign w:val="center"/>
          </w:tcPr>
          <w:p w14:paraId="762CA2AC" w14:textId="0253B065" w:rsidR="00363FF4" w:rsidRPr="00DC7EEC" w:rsidRDefault="00363FF4" w:rsidP="00363FF4">
            <w:pPr>
              <w:rPr>
                <w:b/>
                <w:bCs/>
                <w:sz w:val="22"/>
                <w:szCs w:val="22"/>
              </w:rPr>
            </w:pPr>
            <w:r w:rsidRPr="00D12381">
              <w:rPr>
                <w:b/>
                <w:bCs/>
                <w:sz w:val="22"/>
                <w:szCs w:val="22"/>
              </w:rPr>
              <w:t>Élément</w:t>
            </w:r>
          </w:p>
        </w:tc>
        <w:tc>
          <w:tcPr>
            <w:tcW w:w="8221" w:type="dxa"/>
            <w:shd w:val="clear" w:color="auto" w:fill="E7E6E6" w:themeFill="background2"/>
            <w:vAlign w:val="center"/>
          </w:tcPr>
          <w:p w14:paraId="2969A33C" w14:textId="5FA2D274" w:rsidR="00363FF4" w:rsidRPr="00DC7EEC" w:rsidRDefault="00363FF4" w:rsidP="00363FF4">
            <w:pPr>
              <w:rPr>
                <w:b/>
                <w:bCs/>
                <w:sz w:val="22"/>
                <w:szCs w:val="22"/>
              </w:rPr>
            </w:pPr>
            <w:r w:rsidRPr="00D12381">
              <w:rPr>
                <w:b/>
                <w:bCs/>
                <w:sz w:val="22"/>
                <w:szCs w:val="22"/>
              </w:rPr>
              <w:t>Détail</w:t>
            </w:r>
          </w:p>
        </w:tc>
      </w:tr>
      <w:tr w:rsidR="00363FF4" w14:paraId="41E03922" w14:textId="77777777" w:rsidTr="00363FF4">
        <w:tc>
          <w:tcPr>
            <w:tcW w:w="1555" w:type="dxa"/>
            <w:vAlign w:val="center"/>
          </w:tcPr>
          <w:p w14:paraId="4E129737" w14:textId="04709C17" w:rsidR="00363FF4" w:rsidRPr="00DC7EEC" w:rsidRDefault="00363FF4" w:rsidP="00363FF4">
            <w:pPr>
              <w:rPr>
                <w:sz w:val="22"/>
                <w:szCs w:val="22"/>
              </w:rPr>
            </w:pPr>
            <w:r w:rsidRPr="00D12381">
              <w:rPr>
                <w:sz w:val="22"/>
                <w:szCs w:val="22"/>
              </w:rPr>
              <w:t>Priorité</w:t>
            </w:r>
          </w:p>
        </w:tc>
        <w:tc>
          <w:tcPr>
            <w:tcW w:w="8221" w:type="dxa"/>
            <w:vAlign w:val="center"/>
          </w:tcPr>
          <w:p w14:paraId="3A3FEFD3" w14:textId="6F20D0B4" w:rsidR="00363FF4" w:rsidRDefault="00363FF4" w:rsidP="00363FF4">
            <w:pPr>
              <w:rPr>
                <w:sz w:val="22"/>
                <w:szCs w:val="22"/>
              </w:rPr>
            </w:pPr>
            <w:r w:rsidRPr="00D12381">
              <w:rPr>
                <w:sz w:val="22"/>
                <w:szCs w:val="22"/>
              </w:rPr>
              <w:t>Must Have</w:t>
            </w:r>
          </w:p>
        </w:tc>
      </w:tr>
      <w:tr w:rsidR="00363FF4" w14:paraId="535A6362" w14:textId="77777777" w:rsidTr="00363FF4">
        <w:tc>
          <w:tcPr>
            <w:tcW w:w="1555" w:type="dxa"/>
            <w:vAlign w:val="center"/>
          </w:tcPr>
          <w:p w14:paraId="51FCB221" w14:textId="58F38BFD" w:rsidR="00363FF4" w:rsidRPr="00DC7EEC" w:rsidRDefault="00363FF4" w:rsidP="00363FF4">
            <w:pPr>
              <w:rPr>
                <w:sz w:val="22"/>
                <w:szCs w:val="22"/>
              </w:rPr>
            </w:pPr>
            <w:r w:rsidRPr="00D12381">
              <w:rPr>
                <w:sz w:val="22"/>
                <w:szCs w:val="22"/>
              </w:rPr>
              <w:t>Critères d’acceptation</w:t>
            </w:r>
          </w:p>
        </w:tc>
        <w:tc>
          <w:tcPr>
            <w:tcW w:w="8221" w:type="dxa"/>
            <w:vAlign w:val="center"/>
          </w:tcPr>
          <w:p w14:paraId="664A8197" w14:textId="124E59D5" w:rsidR="00363FF4" w:rsidRDefault="00363FF4" w:rsidP="00363FF4">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sélectionne RECOUVREMENT, </w:t>
            </w:r>
            <w:r w:rsidRPr="00D12381">
              <w:rPr>
                <w:b/>
                <w:bCs/>
                <w:sz w:val="22"/>
                <w:szCs w:val="22"/>
              </w:rPr>
              <w:t>Then</w:t>
            </w:r>
            <w:r w:rsidRPr="00D12381">
              <w:rPr>
                <w:sz w:val="22"/>
                <w:szCs w:val="22"/>
              </w:rPr>
              <w:t> dossierCreditOrigine et pvTransfert sont affichés et obligatoires.</w:t>
            </w:r>
            <w:r w:rsidRPr="00D12381">
              <w:rPr>
                <w:sz w:val="22"/>
                <w:szCs w:val="22"/>
              </w:rPr>
              <w:br/>
              <w:t>2. </w:t>
            </w:r>
            <w:proofErr w:type="spellStart"/>
            <w:r w:rsidRPr="00D12381">
              <w:rPr>
                <w:b/>
                <w:bCs/>
                <w:sz w:val="22"/>
                <w:szCs w:val="22"/>
              </w:rPr>
              <w:t>Given</w:t>
            </w:r>
            <w:proofErr w:type="spellEnd"/>
            <w:r w:rsidRPr="00D12381">
              <w:rPr>
                <w:sz w:val="22"/>
                <w:szCs w:val="22"/>
              </w:rPr>
              <w:t> que je sélectionne EXPLOITATION_LITIGES, </w:t>
            </w:r>
            <w:r w:rsidRPr="00D12381">
              <w:rPr>
                <w:b/>
                <w:bCs/>
                <w:sz w:val="22"/>
                <w:szCs w:val="22"/>
              </w:rPr>
              <w:t>Then</w:t>
            </w:r>
            <w:r w:rsidRPr="00D12381">
              <w:rPr>
                <w:sz w:val="22"/>
                <w:szCs w:val="22"/>
              </w:rPr>
              <w:t> incidentCompteReference et elementsJustificatifs sont affichés et obligatoires.</w:t>
            </w:r>
            <w:r w:rsidRPr="00D12381">
              <w:rPr>
                <w:sz w:val="22"/>
                <w:szCs w:val="22"/>
              </w:rPr>
              <w:br/>
              <w:t>3. </w:t>
            </w:r>
            <w:proofErr w:type="spellStart"/>
            <w:r w:rsidRPr="00D12381">
              <w:rPr>
                <w:b/>
                <w:bCs/>
                <w:sz w:val="22"/>
                <w:szCs w:val="22"/>
              </w:rPr>
              <w:t>Given</w:t>
            </w:r>
            <w:proofErr w:type="spellEnd"/>
            <w:r w:rsidRPr="00D12381">
              <w:rPr>
                <w:sz w:val="22"/>
                <w:szCs w:val="22"/>
              </w:rPr>
              <w:t> que je soumets un dossier RECOUVREMENT sans </w:t>
            </w:r>
            <w:proofErr w:type="spellStart"/>
            <w:r w:rsidRPr="00D12381">
              <w:rPr>
                <w:sz w:val="22"/>
                <w:szCs w:val="22"/>
              </w:rPr>
              <w:t>dossierCreditOrigine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refuse avec une erreur 400.</w:t>
            </w:r>
          </w:p>
        </w:tc>
      </w:tr>
      <w:tr w:rsidR="00363FF4" w14:paraId="2DAAE1B6" w14:textId="77777777" w:rsidTr="00363FF4">
        <w:tc>
          <w:tcPr>
            <w:tcW w:w="1555" w:type="dxa"/>
            <w:vAlign w:val="center"/>
          </w:tcPr>
          <w:p w14:paraId="4DA38529" w14:textId="62D8E996" w:rsidR="00363FF4" w:rsidRPr="00DC7EEC" w:rsidRDefault="00363FF4" w:rsidP="00363FF4">
            <w:pPr>
              <w:rPr>
                <w:sz w:val="22"/>
                <w:szCs w:val="22"/>
              </w:rPr>
            </w:pPr>
            <w:r w:rsidRPr="00D12381">
              <w:rPr>
                <w:sz w:val="22"/>
                <w:szCs w:val="22"/>
              </w:rPr>
              <w:t>Traçabilité</w:t>
            </w:r>
          </w:p>
        </w:tc>
        <w:tc>
          <w:tcPr>
            <w:tcW w:w="8221" w:type="dxa"/>
            <w:vAlign w:val="center"/>
          </w:tcPr>
          <w:p w14:paraId="15385894" w14:textId="36861BF3" w:rsidR="00363FF4" w:rsidRDefault="00363FF4" w:rsidP="00363FF4">
            <w:pPr>
              <w:rPr>
                <w:sz w:val="22"/>
                <w:szCs w:val="22"/>
              </w:rPr>
            </w:pPr>
            <w:r w:rsidRPr="00D12381">
              <w:rPr>
                <w:sz w:val="22"/>
                <w:szCs w:val="22"/>
              </w:rPr>
              <w:t>RG</w:t>
            </w:r>
            <w:r w:rsidRPr="00D12381">
              <w:rPr>
                <w:sz w:val="22"/>
                <w:szCs w:val="22"/>
              </w:rPr>
              <w:noBreakHyphen/>
              <w:t>DOS</w:t>
            </w:r>
            <w:r w:rsidRPr="00D12381">
              <w:rPr>
                <w:sz w:val="22"/>
                <w:szCs w:val="22"/>
              </w:rPr>
              <w:noBreakHyphen/>
              <w:t>02, 08 / UC</w:t>
            </w:r>
            <w:r w:rsidRPr="00D12381">
              <w:rPr>
                <w:sz w:val="22"/>
                <w:szCs w:val="22"/>
              </w:rPr>
              <w:noBreakHyphen/>
              <w:t>DOS</w:t>
            </w:r>
            <w:r w:rsidRPr="00D12381">
              <w:rPr>
                <w:sz w:val="22"/>
                <w:szCs w:val="22"/>
              </w:rPr>
              <w:noBreakHyphen/>
              <w:t>01 (flux alt) / POST /dossiers (validation conditionnelle) / Table dossier (contrainte </w:t>
            </w:r>
            <w:proofErr w:type="spellStart"/>
            <w:r w:rsidRPr="00D12381">
              <w:rPr>
                <w:sz w:val="22"/>
                <w:szCs w:val="22"/>
              </w:rPr>
              <w:t>chk_categorie_coherence</w:t>
            </w:r>
            <w:proofErr w:type="spellEnd"/>
            <w:r w:rsidRPr="00D12381">
              <w:rPr>
                <w:sz w:val="22"/>
                <w:szCs w:val="22"/>
              </w:rPr>
              <w:t>)</w:t>
            </w:r>
          </w:p>
        </w:tc>
      </w:tr>
    </w:tbl>
    <w:p w14:paraId="6516B6C1" w14:textId="5B914047" w:rsidR="00D12381" w:rsidRPr="00D12381" w:rsidRDefault="00D12381" w:rsidP="00167803">
      <w:pPr>
        <w:spacing w:before="240"/>
        <w:rPr>
          <w:b/>
          <w:bCs/>
          <w:color w:val="385623" w:themeColor="accent6" w:themeShade="80"/>
          <w:sz w:val="24"/>
          <w:szCs w:val="24"/>
        </w:rPr>
      </w:pPr>
      <w:r w:rsidRPr="00D12381">
        <w:rPr>
          <w:b/>
          <w:bCs/>
          <w:color w:val="385623" w:themeColor="accent6" w:themeShade="80"/>
          <w:sz w:val="24"/>
          <w:szCs w:val="24"/>
        </w:rPr>
        <w:t xml:space="preserve">Story 1.6 </w:t>
      </w:r>
      <w:r w:rsidR="00167803">
        <w:rPr>
          <w:b/>
          <w:bCs/>
          <w:color w:val="385623" w:themeColor="accent6" w:themeShade="80"/>
          <w:sz w:val="24"/>
          <w:szCs w:val="24"/>
        </w:rPr>
        <w:t>-</w:t>
      </w:r>
      <w:r w:rsidRPr="00D12381">
        <w:rPr>
          <w:b/>
          <w:bCs/>
          <w:color w:val="385623" w:themeColor="accent6" w:themeShade="80"/>
          <w:sz w:val="24"/>
          <w:szCs w:val="24"/>
        </w:rPr>
        <w:t xml:space="preserve"> Historiser automatiquement toutes les actions</w:t>
      </w:r>
    </w:p>
    <w:p w14:paraId="336DE59A" w14:textId="0A9967E6" w:rsidR="00DC7EEC" w:rsidRDefault="00D12381" w:rsidP="00167803">
      <w:pPr>
        <w:spacing w:before="240"/>
        <w:rPr>
          <w:sz w:val="22"/>
          <w:szCs w:val="22"/>
        </w:rPr>
      </w:pPr>
      <w:r w:rsidRPr="00D12381">
        <w:rPr>
          <w:b/>
          <w:bCs/>
          <w:sz w:val="22"/>
          <w:szCs w:val="22"/>
        </w:rPr>
        <w:t>En tant que</w:t>
      </w:r>
      <w:r w:rsidRPr="00D12381">
        <w:rPr>
          <w:sz w:val="22"/>
          <w:szCs w:val="22"/>
        </w:rPr>
        <w:t> Juriste (et auditeur),</w:t>
      </w:r>
      <w:r w:rsidRPr="00D12381">
        <w:rPr>
          <w:sz w:val="22"/>
          <w:szCs w:val="22"/>
        </w:rPr>
        <w:br/>
      </w:r>
      <w:r w:rsidRPr="00D12381">
        <w:rPr>
          <w:b/>
          <w:bCs/>
          <w:sz w:val="22"/>
          <w:szCs w:val="22"/>
        </w:rPr>
        <w:t>Je veux</w:t>
      </w:r>
      <w:r w:rsidRPr="00D12381">
        <w:rPr>
          <w:sz w:val="22"/>
          <w:szCs w:val="22"/>
        </w:rPr>
        <w:t> que chaque action soit automatiquement enregistrée dans l’historique,</w:t>
      </w:r>
      <w:r w:rsidRPr="00D12381">
        <w:rPr>
          <w:sz w:val="22"/>
          <w:szCs w:val="22"/>
        </w:rPr>
        <w:br/>
      </w:r>
      <w:r w:rsidRPr="00D12381">
        <w:rPr>
          <w:b/>
          <w:bCs/>
          <w:sz w:val="22"/>
          <w:szCs w:val="22"/>
        </w:rPr>
        <w:t>Afin de</w:t>
      </w:r>
      <w:r w:rsidRPr="00D12381">
        <w:rPr>
          <w:sz w:val="22"/>
          <w:szCs w:val="22"/>
        </w:rPr>
        <w:t> disposer d’une traçabilité complète.</w:t>
      </w:r>
    </w:p>
    <w:p w14:paraId="3A3389D1" w14:textId="77777777" w:rsidR="00DC7EEC" w:rsidRDefault="00DC7EEC">
      <w:pPr>
        <w:rPr>
          <w:sz w:val="22"/>
          <w:szCs w:val="22"/>
        </w:rPr>
      </w:pPr>
      <w:r>
        <w:rPr>
          <w:sz w:val="22"/>
          <w:szCs w:val="22"/>
        </w:rPr>
        <w:br w:type="page"/>
      </w:r>
    </w:p>
    <w:tbl>
      <w:tblPr>
        <w:tblStyle w:val="Grilledutableau"/>
        <w:tblW w:w="0" w:type="auto"/>
        <w:tblLook w:val="04A0" w:firstRow="1" w:lastRow="0" w:firstColumn="1" w:lastColumn="0" w:noHBand="0" w:noVBand="1"/>
      </w:tblPr>
      <w:tblGrid>
        <w:gridCol w:w="1608"/>
        <w:gridCol w:w="8128"/>
      </w:tblGrid>
      <w:tr w:rsidR="00363FF4" w14:paraId="2375B3B7" w14:textId="77777777" w:rsidTr="00DC7EEC">
        <w:tc>
          <w:tcPr>
            <w:tcW w:w="1608" w:type="dxa"/>
            <w:shd w:val="clear" w:color="auto" w:fill="E7E6E6" w:themeFill="background2"/>
          </w:tcPr>
          <w:p w14:paraId="76D0262B" w14:textId="5735027B" w:rsidR="00363FF4" w:rsidRPr="00DC7EEC" w:rsidRDefault="00363FF4" w:rsidP="00363FF4">
            <w:pPr>
              <w:rPr>
                <w:b/>
                <w:bCs/>
                <w:sz w:val="22"/>
                <w:szCs w:val="22"/>
              </w:rPr>
            </w:pPr>
            <w:r w:rsidRPr="00D12381">
              <w:rPr>
                <w:b/>
                <w:bCs/>
                <w:sz w:val="22"/>
                <w:szCs w:val="22"/>
              </w:rPr>
              <w:lastRenderedPageBreak/>
              <w:t>Élément</w:t>
            </w:r>
          </w:p>
        </w:tc>
        <w:tc>
          <w:tcPr>
            <w:tcW w:w="8128" w:type="dxa"/>
            <w:shd w:val="clear" w:color="auto" w:fill="E7E6E6" w:themeFill="background2"/>
          </w:tcPr>
          <w:p w14:paraId="2A553F9A" w14:textId="27AD187A" w:rsidR="00363FF4" w:rsidRPr="00DC7EEC" w:rsidRDefault="00363FF4" w:rsidP="00363FF4">
            <w:pPr>
              <w:rPr>
                <w:b/>
                <w:bCs/>
                <w:sz w:val="22"/>
                <w:szCs w:val="22"/>
              </w:rPr>
            </w:pPr>
            <w:r w:rsidRPr="00D12381">
              <w:rPr>
                <w:b/>
                <w:bCs/>
                <w:sz w:val="22"/>
                <w:szCs w:val="22"/>
              </w:rPr>
              <w:t>Détail</w:t>
            </w:r>
          </w:p>
        </w:tc>
      </w:tr>
      <w:tr w:rsidR="00363FF4" w14:paraId="1498C8EE" w14:textId="77777777" w:rsidTr="00DC7EEC">
        <w:tc>
          <w:tcPr>
            <w:tcW w:w="1608" w:type="dxa"/>
          </w:tcPr>
          <w:p w14:paraId="757C32DE" w14:textId="3690DA76" w:rsidR="00363FF4" w:rsidRDefault="00363FF4" w:rsidP="00363FF4">
            <w:pPr>
              <w:rPr>
                <w:sz w:val="22"/>
                <w:szCs w:val="22"/>
              </w:rPr>
            </w:pPr>
            <w:r w:rsidRPr="00D12381">
              <w:rPr>
                <w:b/>
                <w:bCs/>
                <w:sz w:val="22"/>
                <w:szCs w:val="22"/>
              </w:rPr>
              <w:t>Priorité</w:t>
            </w:r>
          </w:p>
        </w:tc>
        <w:tc>
          <w:tcPr>
            <w:tcW w:w="8128" w:type="dxa"/>
          </w:tcPr>
          <w:p w14:paraId="38B8621D" w14:textId="6E19A80C" w:rsidR="00363FF4" w:rsidRDefault="00363FF4" w:rsidP="00363FF4">
            <w:pPr>
              <w:rPr>
                <w:sz w:val="22"/>
                <w:szCs w:val="22"/>
              </w:rPr>
            </w:pPr>
            <w:r w:rsidRPr="00D12381">
              <w:rPr>
                <w:sz w:val="22"/>
                <w:szCs w:val="22"/>
              </w:rPr>
              <w:t>Must Have</w:t>
            </w:r>
          </w:p>
        </w:tc>
      </w:tr>
      <w:tr w:rsidR="00363FF4" w14:paraId="783DD025" w14:textId="77777777" w:rsidTr="00DC7EEC">
        <w:tc>
          <w:tcPr>
            <w:tcW w:w="1608" w:type="dxa"/>
          </w:tcPr>
          <w:p w14:paraId="4461167F" w14:textId="6950C3A0" w:rsidR="00363FF4" w:rsidRDefault="00363FF4" w:rsidP="00363FF4">
            <w:pPr>
              <w:rPr>
                <w:sz w:val="22"/>
                <w:szCs w:val="22"/>
              </w:rPr>
            </w:pPr>
            <w:r w:rsidRPr="00D12381">
              <w:rPr>
                <w:b/>
                <w:bCs/>
                <w:sz w:val="22"/>
                <w:szCs w:val="22"/>
              </w:rPr>
              <w:t>Critères d’acceptation</w:t>
            </w:r>
          </w:p>
        </w:tc>
        <w:tc>
          <w:tcPr>
            <w:tcW w:w="8128" w:type="dxa"/>
          </w:tcPr>
          <w:p w14:paraId="5BA8DD47" w14:textId="5A6DC749" w:rsidR="00363FF4" w:rsidRDefault="00363FF4" w:rsidP="00363FF4">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action est réalisée (création, affectation, changement de statut, etc.), </w:t>
            </w:r>
            <w:proofErr w:type="spellStart"/>
            <w:r w:rsidRPr="00D12381">
              <w:rPr>
                <w:b/>
                <w:bCs/>
                <w:sz w:val="22"/>
                <w:szCs w:val="22"/>
              </w:rPr>
              <w:t>When</w:t>
            </w:r>
            <w:proofErr w:type="spellEnd"/>
            <w:r w:rsidRPr="00D12381">
              <w:rPr>
                <w:sz w:val="22"/>
                <w:szCs w:val="22"/>
              </w:rPr>
              <w:t> l’action est validée, </w:t>
            </w:r>
            <w:proofErr w:type="spellStart"/>
            <w:r w:rsidRPr="00D12381">
              <w:rPr>
                <w:b/>
                <w:bCs/>
                <w:sz w:val="22"/>
                <w:szCs w:val="22"/>
              </w:rPr>
              <w:t>Then</w:t>
            </w:r>
            <w:proofErr w:type="spellEnd"/>
            <w:r w:rsidRPr="00D12381">
              <w:rPr>
                <w:sz w:val="22"/>
                <w:szCs w:val="22"/>
              </w:rPr>
              <w:t> le système insère une ligne dans historique_action avec dossier_id, utilisateur_id, action, details (JSON), date_action.</w:t>
            </w:r>
            <w:r w:rsidRPr="00D12381">
              <w:rPr>
                <w:sz w:val="22"/>
                <w:szCs w:val="22"/>
              </w:rPr>
              <w:br/>
              <w:t>2. </w:t>
            </w:r>
            <w:proofErr w:type="spellStart"/>
            <w:r w:rsidRPr="00D12381">
              <w:rPr>
                <w:b/>
                <w:bCs/>
                <w:sz w:val="22"/>
                <w:szCs w:val="22"/>
              </w:rPr>
              <w:t>Given</w:t>
            </w:r>
            <w:proofErr w:type="spellEnd"/>
            <w:r w:rsidRPr="00D12381">
              <w:rPr>
                <w:sz w:val="22"/>
                <w:szCs w:val="22"/>
              </w:rPr>
              <w:t> que plusieurs actions se succèdent, </w:t>
            </w:r>
            <w:proofErr w:type="spellStart"/>
            <w:r w:rsidRPr="00D12381">
              <w:rPr>
                <w:b/>
                <w:bCs/>
                <w:sz w:val="22"/>
                <w:szCs w:val="22"/>
              </w:rPr>
              <w:t>Then</w:t>
            </w:r>
            <w:proofErr w:type="spellEnd"/>
            <w:r w:rsidRPr="00D12381">
              <w:rPr>
                <w:sz w:val="22"/>
                <w:szCs w:val="22"/>
              </w:rPr>
              <w:t> l’historique est consultable chronologiquement.</w:t>
            </w:r>
          </w:p>
        </w:tc>
      </w:tr>
      <w:tr w:rsidR="00363FF4" w14:paraId="64F55676" w14:textId="77777777" w:rsidTr="00DC7EEC">
        <w:tc>
          <w:tcPr>
            <w:tcW w:w="1608" w:type="dxa"/>
          </w:tcPr>
          <w:p w14:paraId="76671619" w14:textId="40832684" w:rsidR="00363FF4" w:rsidRDefault="00363FF4" w:rsidP="00363FF4">
            <w:pPr>
              <w:rPr>
                <w:sz w:val="22"/>
                <w:szCs w:val="22"/>
              </w:rPr>
            </w:pPr>
            <w:r w:rsidRPr="00D12381">
              <w:rPr>
                <w:b/>
                <w:bCs/>
                <w:sz w:val="22"/>
                <w:szCs w:val="22"/>
              </w:rPr>
              <w:t>Traçabilité</w:t>
            </w:r>
          </w:p>
        </w:tc>
        <w:tc>
          <w:tcPr>
            <w:tcW w:w="8128" w:type="dxa"/>
          </w:tcPr>
          <w:p w14:paraId="6BC7A442" w14:textId="02697E7B" w:rsidR="00363FF4" w:rsidRDefault="00363FF4" w:rsidP="00363FF4">
            <w:pPr>
              <w:rPr>
                <w:sz w:val="22"/>
                <w:szCs w:val="22"/>
              </w:rPr>
            </w:pPr>
            <w:r w:rsidRPr="00D12381">
              <w:rPr>
                <w:sz w:val="22"/>
                <w:szCs w:val="22"/>
              </w:rPr>
              <w:t>RG</w:t>
            </w:r>
            <w:r w:rsidRPr="00D12381">
              <w:rPr>
                <w:sz w:val="22"/>
                <w:szCs w:val="22"/>
              </w:rPr>
              <w:noBreakHyphen/>
              <w:t>DOS</w:t>
            </w:r>
            <w:r w:rsidRPr="00D12381">
              <w:rPr>
                <w:sz w:val="22"/>
                <w:szCs w:val="22"/>
              </w:rPr>
              <w:noBreakHyphen/>
              <w:t>06 / UC</w:t>
            </w:r>
            <w:r w:rsidRPr="00D12381">
              <w:rPr>
                <w:sz w:val="22"/>
                <w:szCs w:val="22"/>
              </w:rPr>
              <w:noBreakHyphen/>
              <w:t>DOS</w:t>
            </w:r>
            <w:r w:rsidRPr="00D12381">
              <w:rPr>
                <w:sz w:val="22"/>
                <w:szCs w:val="22"/>
              </w:rPr>
              <w:noBreakHyphen/>
              <w:t>03 (historique) / Tous les endpoints de modification / Table </w:t>
            </w:r>
            <w:proofErr w:type="spellStart"/>
            <w:r w:rsidRPr="00D12381">
              <w:rPr>
                <w:sz w:val="22"/>
                <w:szCs w:val="22"/>
              </w:rPr>
              <w:t>historique_action</w:t>
            </w:r>
            <w:proofErr w:type="spellEnd"/>
          </w:p>
        </w:tc>
      </w:tr>
    </w:tbl>
    <w:p w14:paraId="5A1F9EA9" w14:textId="6C43F966" w:rsidR="00D12381" w:rsidRPr="00D12381" w:rsidRDefault="00D12381" w:rsidP="00167803">
      <w:pPr>
        <w:spacing w:before="240"/>
        <w:rPr>
          <w:b/>
          <w:bCs/>
          <w:color w:val="385623" w:themeColor="accent6" w:themeShade="80"/>
          <w:sz w:val="24"/>
          <w:szCs w:val="24"/>
        </w:rPr>
      </w:pPr>
      <w:r w:rsidRPr="00D12381">
        <w:rPr>
          <w:b/>
          <w:bCs/>
          <w:color w:val="385623" w:themeColor="accent6" w:themeShade="80"/>
          <w:sz w:val="24"/>
          <w:szCs w:val="24"/>
        </w:rPr>
        <w:t xml:space="preserve">Story 1.7 </w:t>
      </w:r>
      <w:r w:rsidR="00167803" w:rsidRPr="00167803">
        <w:rPr>
          <w:b/>
          <w:bCs/>
          <w:color w:val="385623" w:themeColor="accent6" w:themeShade="80"/>
          <w:sz w:val="24"/>
          <w:szCs w:val="24"/>
        </w:rPr>
        <w:t>-</w:t>
      </w:r>
      <w:r w:rsidRPr="00D12381">
        <w:rPr>
          <w:b/>
          <w:bCs/>
          <w:color w:val="385623" w:themeColor="accent6" w:themeShade="80"/>
          <w:sz w:val="24"/>
          <w:szCs w:val="24"/>
        </w:rPr>
        <w:t xml:space="preserve"> Empêcher les doublons de référence et d’affectation</w:t>
      </w:r>
    </w:p>
    <w:p w14:paraId="0A169230" w14:textId="19A3F28F" w:rsidR="00D12381" w:rsidRDefault="00D12381" w:rsidP="0016780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que le système m’alerte immédiatement en cas de doublon de référence ou d’affectation,</w:t>
      </w:r>
      <w:r w:rsidRPr="00D12381">
        <w:rPr>
          <w:sz w:val="22"/>
          <w:szCs w:val="22"/>
        </w:rPr>
        <w:br/>
      </w:r>
      <w:r w:rsidRPr="00D12381">
        <w:rPr>
          <w:b/>
          <w:bCs/>
          <w:sz w:val="22"/>
          <w:szCs w:val="22"/>
        </w:rPr>
        <w:t>Afin de</w:t>
      </w:r>
      <w:r w:rsidRPr="00D12381">
        <w:rPr>
          <w:sz w:val="22"/>
          <w:szCs w:val="22"/>
        </w:rPr>
        <w:t> garantir l’intégrité des données.</w:t>
      </w:r>
    </w:p>
    <w:tbl>
      <w:tblPr>
        <w:tblStyle w:val="Grilledutableau"/>
        <w:tblW w:w="0" w:type="auto"/>
        <w:tblLook w:val="04A0" w:firstRow="1" w:lastRow="0" w:firstColumn="1" w:lastColumn="0" w:noHBand="0" w:noVBand="1"/>
      </w:tblPr>
      <w:tblGrid>
        <w:gridCol w:w="1555"/>
        <w:gridCol w:w="8181"/>
      </w:tblGrid>
      <w:tr w:rsidR="00363FF4" w14:paraId="497CCAFC" w14:textId="77777777" w:rsidTr="00653265">
        <w:tc>
          <w:tcPr>
            <w:tcW w:w="1555" w:type="dxa"/>
            <w:shd w:val="clear" w:color="auto" w:fill="E7E6E6" w:themeFill="background2"/>
          </w:tcPr>
          <w:p w14:paraId="633B74B6" w14:textId="610DDDFC" w:rsidR="00363FF4" w:rsidRPr="00653265" w:rsidRDefault="00363FF4" w:rsidP="00363FF4">
            <w:pPr>
              <w:rPr>
                <w:b/>
                <w:bCs/>
                <w:sz w:val="22"/>
                <w:szCs w:val="22"/>
              </w:rPr>
            </w:pPr>
            <w:r w:rsidRPr="00D12381">
              <w:rPr>
                <w:b/>
                <w:bCs/>
                <w:sz w:val="22"/>
                <w:szCs w:val="22"/>
              </w:rPr>
              <w:t>Élément</w:t>
            </w:r>
          </w:p>
        </w:tc>
        <w:tc>
          <w:tcPr>
            <w:tcW w:w="8181" w:type="dxa"/>
            <w:shd w:val="clear" w:color="auto" w:fill="E7E6E6" w:themeFill="background2"/>
          </w:tcPr>
          <w:p w14:paraId="7AF94FF1" w14:textId="6C0A028E" w:rsidR="00363FF4" w:rsidRPr="00653265" w:rsidRDefault="00363FF4" w:rsidP="00363FF4">
            <w:pPr>
              <w:rPr>
                <w:b/>
                <w:bCs/>
                <w:sz w:val="22"/>
                <w:szCs w:val="22"/>
              </w:rPr>
            </w:pPr>
            <w:r w:rsidRPr="00D12381">
              <w:rPr>
                <w:b/>
                <w:bCs/>
                <w:sz w:val="22"/>
                <w:szCs w:val="22"/>
              </w:rPr>
              <w:t>Détail</w:t>
            </w:r>
          </w:p>
        </w:tc>
      </w:tr>
      <w:tr w:rsidR="00363FF4" w14:paraId="425FCB8A" w14:textId="77777777" w:rsidTr="004D23CE">
        <w:tc>
          <w:tcPr>
            <w:tcW w:w="1555" w:type="dxa"/>
          </w:tcPr>
          <w:p w14:paraId="5383F7E4" w14:textId="57110502" w:rsidR="00363FF4" w:rsidRPr="00653265" w:rsidRDefault="00363FF4" w:rsidP="00363FF4">
            <w:pPr>
              <w:rPr>
                <w:sz w:val="22"/>
                <w:szCs w:val="22"/>
              </w:rPr>
            </w:pPr>
            <w:r w:rsidRPr="00D12381">
              <w:rPr>
                <w:sz w:val="22"/>
                <w:szCs w:val="22"/>
              </w:rPr>
              <w:t>Priorité</w:t>
            </w:r>
          </w:p>
        </w:tc>
        <w:tc>
          <w:tcPr>
            <w:tcW w:w="8181" w:type="dxa"/>
          </w:tcPr>
          <w:p w14:paraId="08C9D793" w14:textId="42FA0EA5" w:rsidR="00363FF4" w:rsidRDefault="00363FF4" w:rsidP="00363FF4">
            <w:pPr>
              <w:rPr>
                <w:sz w:val="22"/>
                <w:szCs w:val="22"/>
              </w:rPr>
            </w:pPr>
            <w:r w:rsidRPr="00D12381">
              <w:rPr>
                <w:sz w:val="22"/>
                <w:szCs w:val="22"/>
              </w:rPr>
              <w:t>Must Have</w:t>
            </w:r>
          </w:p>
        </w:tc>
      </w:tr>
      <w:tr w:rsidR="00363FF4" w14:paraId="0E73F517" w14:textId="77777777" w:rsidTr="004D23CE">
        <w:tc>
          <w:tcPr>
            <w:tcW w:w="1555" w:type="dxa"/>
          </w:tcPr>
          <w:p w14:paraId="70103C41" w14:textId="0E109F85" w:rsidR="00363FF4" w:rsidRPr="00653265" w:rsidRDefault="00363FF4" w:rsidP="00363FF4">
            <w:pPr>
              <w:rPr>
                <w:sz w:val="22"/>
                <w:szCs w:val="22"/>
              </w:rPr>
            </w:pPr>
            <w:r w:rsidRPr="00D12381">
              <w:rPr>
                <w:sz w:val="22"/>
                <w:szCs w:val="22"/>
              </w:rPr>
              <w:t>Critères d’acceptation</w:t>
            </w:r>
          </w:p>
        </w:tc>
        <w:tc>
          <w:tcPr>
            <w:tcW w:w="8181" w:type="dxa"/>
          </w:tcPr>
          <w:p w14:paraId="39E482A0" w14:textId="2EC4610C" w:rsidR="00363FF4" w:rsidRDefault="00363FF4" w:rsidP="00363FF4">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tente de créer un dossier avec une </w:t>
            </w:r>
            <w:proofErr w:type="spellStart"/>
            <w:r w:rsidRPr="00D12381">
              <w:rPr>
                <w:sz w:val="22"/>
                <w:szCs w:val="22"/>
              </w:rPr>
              <w:t>reference</w:t>
            </w:r>
            <w:proofErr w:type="spellEnd"/>
            <w:r w:rsidRPr="00D12381">
              <w:rPr>
                <w:sz w:val="22"/>
                <w:szCs w:val="22"/>
              </w:rPr>
              <w:t> existante, </w:t>
            </w:r>
            <w:proofErr w:type="spellStart"/>
            <w:r w:rsidRPr="00D12381">
              <w:rPr>
                <w:b/>
                <w:bCs/>
                <w:sz w:val="22"/>
                <w:szCs w:val="22"/>
              </w:rPr>
              <w:t>Then</w:t>
            </w:r>
            <w:proofErr w:type="spellEnd"/>
            <w:r w:rsidRPr="00D12381">
              <w:rPr>
                <w:sz w:val="22"/>
                <w:szCs w:val="22"/>
              </w:rPr>
              <w:t> le système retourne une erreur 409.</w:t>
            </w:r>
            <w:r w:rsidRPr="00D12381">
              <w:rPr>
                <w:sz w:val="22"/>
                <w:szCs w:val="22"/>
              </w:rPr>
              <w:br/>
              <w:t>2. </w:t>
            </w:r>
            <w:proofErr w:type="spellStart"/>
            <w:r w:rsidRPr="00D12381">
              <w:rPr>
                <w:b/>
                <w:bCs/>
                <w:sz w:val="22"/>
                <w:szCs w:val="22"/>
              </w:rPr>
              <w:t>Given</w:t>
            </w:r>
            <w:proofErr w:type="spellEnd"/>
            <w:r w:rsidRPr="00D12381">
              <w:rPr>
                <w:sz w:val="22"/>
                <w:szCs w:val="22"/>
              </w:rPr>
              <w:t> que je modifie l’affectation avec un juriste/avocat déjà affecté, </w:t>
            </w:r>
            <w:proofErr w:type="spellStart"/>
            <w:r w:rsidRPr="00D12381">
              <w:rPr>
                <w:b/>
                <w:bCs/>
                <w:sz w:val="22"/>
                <w:szCs w:val="22"/>
              </w:rPr>
              <w:t>Then</w:t>
            </w:r>
            <w:proofErr w:type="spellEnd"/>
            <w:r w:rsidRPr="00D12381">
              <w:rPr>
                <w:sz w:val="22"/>
                <w:szCs w:val="22"/>
              </w:rPr>
              <w:t> le système retourne une erreur 409 avec possibilité de confirmer ou annuler.</w:t>
            </w:r>
          </w:p>
        </w:tc>
      </w:tr>
      <w:tr w:rsidR="00363FF4" w14:paraId="18F7761C" w14:textId="77777777" w:rsidTr="004D23CE">
        <w:tc>
          <w:tcPr>
            <w:tcW w:w="1555" w:type="dxa"/>
          </w:tcPr>
          <w:p w14:paraId="118E3957" w14:textId="3ECBD7E2" w:rsidR="00363FF4" w:rsidRPr="00653265" w:rsidRDefault="00363FF4" w:rsidP="00363FF4">
            <w:pPr>
              <w:rPr>
                <w:sz w:val="22"/>
                <w:szCs w:val="22"/>
              </w:rPr>
            </w:pPr>
            <w:r w:rsidRPr="00D12381">
              <w:rPr>
                <w:sz w:val="22"/>
                <w:szCs w:val="22"/>
              </w:rPr>
              <w:t>Traçabilité</w:t>
            </w:r>
          </w:p>
        </w:tc>
        <w:tc>
          <w:tcPr>
            <w:tcW w:w="8181" w:type="dxa"/>
          </w:tcPr>
          <w:p w14:paraId="183A8B1C" w14:textId="2D25E0BB" w:rsidR="00363FF4" w:rsidRDefault="00363FF4" w:rsidP="00363FF4">
            <w:pPr>
              <w:rPr>
                <w:sz w:val="22"/>
                <w:szCs w:val="22"/>
              </w:rPr>
            </w:pPr>
            <w:r w:rsidRPr="00D12381">
              <w:rPr>
                <w:sz w:val="22"/>
                <w:szCs w:val="22"/>
              </w:rPr>
              <w:t>RG</w:t>
            </w:r>
            <w:r w:rsidRPr="00D12381">
              <w:rPr>
                <w:sz w:val="22"/>
                <w:szCs w:val="22"/>
              </w:rPr>
              <w:noBreakHyphen/>
              <w:t>DOS</w:t>
            </w:r>
            <w:r w:rsidRPr="00D12381">
              <w:rPr>
                <w:sz w:val="22"/>
                <w:szCs w:val="22"/>
              </w:rPr>
              <w:noBreakHyphen/>
              <w:t>07 / UC</w:t>
            </w:r>
            <w:r w:rsidRPr="00D12381">
              <w:rPr>
                <w:sz w:val="22"/>
                <w:szCs w:val="22"/>
              </w:rPr>
              <w:noBreakHyphen/>
              <w:t>DOS</w:t>
            </w:r>
            <w:r w:rsidRPr="00D12381">
              <w:rPr>
                <w:sz w:val="22"/>
                <w:szCs w:val="22"/>
              </w:rPr>
              <w:noBreakHyphen/>
              <w:t>01 (alt), UC</w:t>
            </w:r>
            <w:r w:rsidRPr="00D12381">
              <w:rPr>
                <w:sz w:val="22"/>
                <w:szCs w:val="22"/>
              </w:rPr>
              <w:noBreakHyphen/>
              <w:t>DOS</w:t>
            </w:r>
            <w:r w:rsidRPr="00D12381">
              <w:rPr>
                <w:sz w:val="22"/>
                <w:szCs w:val="22"/>
              </w:rPr>
              <w:noBreakHyphen/>
              <w:t>02 (alt) / POST /dossiers, PUT /dossiers/{id}/affectation (codes 409) / Tables dossier (contrainte UNIQUE), </w:t>
            </w:r>
            <w:proofErr w:type="spellStart"/>
            <w:r w:rsidRPr="00D12381">
              <w:rPr>
                <w:sz w:val="22"/>
                <w:szCs w:val="22"/>
              </w:rPr>
              <w:t>historique_action</w:t>
            </w:r>
            <w:proofErr w:type="spellEnd"/>
          </w:p>
        </w:tc>
      </w:tr>
    </w:tbl>
    <w:p w14:paraId="5D18E62D" w14:textId="2D9C6CD8" w:rsidR="00D12381" w:rsidRPr="00D12381" w:rsidRDefault="00D12381" w:rsidP="00D12381">
      <w:pPr>
        <w:spacing w:before="240"/>
        <w:jc w:val="both"/>
        <w:rPr>
          <w:b/>
          <w:bCs/>
          <w:sz w:val="28"/>
          <w:szCs w:val="28"/>
        </w:rPr>
      </w:pPr>
      <w:r w:rsidRPr="00D12381">
        <w:rPr>
          <w:b/>
          <w:bCs/>
          <w:sz w:val="28"/>
          <w:szCs w:val="28"/>
        </w:rPr>
        <w:t xml:space="preserve">3. ÉPIC 2 </w:t>
      </w:r>
      <w:r w:rsidR="004D23CE">
        <w:rPr>
          <w:b/>
          <w:bCs/>
          <w:sz w:val="28"/>
          <w:szCs w:val="28"/>
        </w:rPr>
        <w:t>-</w:t>
      </w:r>
      <w:r w:rsidRPr="00D12381">
        <w:rPr>
          <w:b/>
          <w:bCs/>
          <w:sz w:val="28"/>
          <w:szCs w:val="28"/>
        </w:rPr>
        <w:t xml:space="preserve"> SUIVI DES AUDIENCES</w:t>
      </w:r>
    </w:p>
    <w:p w14:paraId="6E285097" w14:textId="4FAC83DB"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Planifier les audiences, programmer les rappels, enregistrer les comptes rendus, gérer les alarmes et générer le calendrier.</w:t>
      </w:r>
    </w:p>
    <w:p w14:paraId="1BA8A020" w14:textId="4E04BE6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2.1 </w:t>
      </w:r>
      <w:r w:rsidR="004D23CE">
        <w:rPr>
          <w:b/>
          <w:bCs/>
          <w:color w:val="385623" w:themeColor="accent6" w:themeShade="80"/>
          <w:sz w:val="24"/>
          <w:szCs w:val="24"/>
        </w:rPr>
        <w:t>-</w:t>
      </w:r>
      <w:r w:rsidRPr="00D12381">
        <w:rPr>
          <w:b/>
          <w:bCs/>
          <w:color w:val="385623" w:themeColor="accent6" w:themeShade="80"/>
          <w:sz w:val="24"/>
          <w:szCs w:val="24"/>
        </w:rPr>
        <w:t xml:space="preserve"> Planifier une audience avec rappels automatiques</w:t>
      </w:r>
    </w:p>
    <w:p w14:paraId="2F13BB6D" w14:textId="284B4D1D"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planifier une audience en la rattachant à une étape du dossier,</w:t>
      </w:r>
      <w:r w:rsidRPr="00D12381">
        <w:rPr>
          <w:sz w:val="22"/>
          <w:szCs w:val="22"/>
        </w:rPr>
        <w:br/>
      </w:r>
      <w:r w:rsidRPr="00D12381">
        <w:rPr>
          <w:b/>
          <w:bCs/>
          <w:sz w:val="22"/>
          <w:szCs w:val="22"/>
        </w:rPr>
        <w:t>Afin de</w:t>
      </w:r>
      <w:r w:rsidRPr="00D12381">
        <w:rPr>
          <w:sz w:val="22"/>
          <w:szCs w:val="22"/>
        </w:rPr>
        <w:t> sécuriser le suivi des échéances grâce à des rappels automatiques.</w:t>
      </w:r>
    </w:p>
    <w:tbl>
      <w:tblPr>
        <w:tblStyle w:val="Grilledutableau"/>
        <w:tblW w:w="0" w:type="auto"/>
        <w:tblLook w:val="04A0" w:firstRow="1" w:lastRow="0" w:firstColumn="1" w:lastColumn="0" w:noHBand="0" w:noVBand="1"/>
      </w:tblPr>
      <w:tblGrid>
        <w:gridCol w:w="1555"/>
        <w:gridCol w:w="8181"/>
      </w:tblGrid>
      <w:tr w:rsidR="005D7ABD" w14:paraId="6F763A9F" w14:textId="77777777" w:rsidTr="00653265">
        <w:tc>
          <w:tcPr>
            <w:tcW w:w="1555" w:type="dxa"/>
            <w:shd w:val="clear" w:color="auto" w:fill="E7E6E6" w:themeFill="background2"/>
          </w:tcPr>
          <w:p w14:paraId="5E7B9F86" w14:textId="1C160398" w:rsidR="005D7ABD" w:rsidRPr="00653265" w:rsidRDefault="005D7ABD" w:rsidP="005D7ABD">
            <w:pPr>
              <w:rPr>
                <w:b/>
                <w:bCs/>
                <w:sz w:val="22"/>
                <w:szCs w:val="22"/>
              </w:rPr>
            </w:pPr>
            <w:r w:rsidRPr="00D12381">
              <w:rPr>
                <w:b/>
                <w:bCs/>
                <w:sz w:val="22"/>
                <w:szCs w:val="22"/>
              </w:rPr>
              <w:t>Élément</w:t>
            </w:r>
          </w:p>
        </w:tc>
        <w:tc>
          <w:tcPr>
            <w:tcW w:w="8181" w:type="dxa"/>
            <w:shd w:val="clear" w:color="auto" w:fill="E7E6E6" w:themeFill="background2"/>
          </w:tcPr>
          <w:p w14:paraId="47A3BC29" w14:textId="1394AE78" w:rsidR="005D7ABD" w:rsidRPr="00653265" w:rsidRDefault="005D7ABD" w:rsidP="005D7ABD">
            <w:pPr>
              <w:rPr>
                <w:b/>
                <w:bCs/>
                <w:sz w:val="22"/>
                <w:szCs w:val="22"/>
              </w:rPr>
            </w:pPr>
            <w:r w:rsidRPr="00D12381">
              <w:rPr>
                <w:b/>
                <w:bCs/>
                <w:sz w:val="22"/>
                <w:szCs w:val="22"/>
              </w:rPr>
              <w:t>Détail</w:t>
            </w:r>
          </w:p>
        </w:tc>
      </w:tr>
      <w:tr w:rsidR="005D7ABD" w14:paraId="11BF158D" w14:textId="77777777" w:rsidTr="005D7ABD">
        <w:tc>
          <w:tcPr>
            <w:tcW w:w="1555" w:type="dxa"/>
          </w:tcPr>
          <w:p w14:paraId="25B3DBC7" w14:textId="49F5F9AD" w:rsidR="005D7ABD" w:rsidRPr="00653265" w:rsidRDefault="005D7ABD" w:rsidP="005D7ABD">
            <w:pPr>
              <w:rPr>
                <w:sz w:val="22"/>
                <w:szCs w:val="22"/>
              </w:rPr>
            </w:pPr>
            <w:r w:rsidRPr="00D12381">
              <w:rPr>
                <w:sz w:val="22"/>
                <w:szCs w:val="22"/>
              </w:rPr>
              <w:t>Priorité</w:t>
            </w:r>
          </w:p>
        </w:tc>
        <w:tc>
          <w:tcPr>
            <w:tcW w:w="8181" w:type="dxa"/>
          </w:tcPr>
          <w:p w14:paraId="00031812" w14:textId="7C7831A5" w:rsidR="005D7ABD" w:rsidRDefault="005D7ABD" w:rsidP="005D7ABD">
            <w:pPr>
              <w:rPr>
                <w:sz w:val="22"/>
                <w:szCs w:val="22"/>
              </w:rPr>
            </w:pPr>
            <w:r w:rsidRPr="00D12381">
              <w:rPr>
                <w:sz w:val="22"/>
                <w:szCs w:val="22"/>
              </w:rPr>
              <w:t>Must Have</w:t>
            </w:r>
          </w:p>
        </w:tc>
      </w:tr>
      <w:tr w:rsidR="005D7ABD" w14:paraId="790AE2F0" w14:textId="77777777" w:rsidTr="005D7ABD">
        <w:tc>
          <w:tcPr>
            <w:tcW w:w="1555" w:type="dxa"/>
          </w:tcPr>
          <w:p w14:paraId="6AAA7FBD" w14:textId="2A1571F1" w:rsidR="005D7ABD" w:rsidRPr="00653265" w:rsidRDefault="005D7ABD" w:rsidP="005D7ABD">
            <w:pPr>
              <w:rPr>
                <w:sz w:val="22"/>
                <w:szCs w:val="22"/>
              </w:rPr>
            </w:pPr>
            <w:r w:rsidRPr="00D12381">
              <w:rPr>
                <w:sz w:val="22"/>
                <w:szCs w:val="22"/>
              </w:rPr>
              <w:t>Critères d’acceptation</w:t>
            </w:r>
          </w:p>
        </w:tc>
        <w:tc>
          <w:tcPr>
            <w:tcW w:w="8181" w:type="dxa"/>
          </w:tcPr>
          <w:p w14:paraId="29F36232" w14:textId="13C0ECB7" w:rsidR="005D7ABD" w:rsidRDefault="005D7ABD" w:rsidP="005D7ABD">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j’ai un dossier avec une étape au statut EN_COURS,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etapeId</w:t>
            </w:r>
            <w:proofErr w:type="spellEnd"/>
            <w:r w:rsidRPr="00D12381">
              <w:rPr>
                <w:sz w:val="22"/>
                <w:szCs w:val="22"/>
              </w:rPr>
              <w:t> et </w:t>
            </w:r>
            <w:proofErr w:type="spellStart"/>
            <w:r w:rsidRPr="00D12381">
              <w:rPr>
                <w:sz w:val="22"/>
                <w:szCs w:val="22"/>
              </w:rPr>
              <w:t>datePlanifiee</w:t>
            </w:r>
            <w:proofErr w:type="spellEnd"/>
            <w:r w:rsidRPr="00D12381">
              <w:rPr>
                <w:sz w:val="22"/>
                <w:szCs w:val="22"/>
              </w:rPr>
              <w:t> (future) via POST /dossiers/{id}/audiences, </w:t>
            </w:r>
            <w:proofErr w:type="spellStart"/>
            <w:r w:rsidRPr="00D12381">
              <w:rPr>
                <w:b/>
                <w:bCs/>
                <w:sz w:val="22"/>
                <w:szCs w:val="22"/>
              </w:rPr>
              <w:t>Then</w:t>
            </w:r>
            <w:proofErr w:type="spellEnd"/>
            <w:r w:rsidRPr="00D12381">
              <w:rPr>
                <w:sz w:val="22"/>
                <w:szCs w:val="22"/>
              </w:rPr>
              <w:t> le système crée l’audience au statut PLANIFIEE, programme des alertes à J-7, J-3, J-1, et retourne l’audience (201).</w:t>
            </w:r>
            <w:r w:rsidRPr="00D12381">
              <w:rPr>
                <w:sz w:val="22"/>
                <w:szCs w:val="22"/>
              </w:rPr>
              <w:br/>
              <w:t>2. </w:t>
            </w:r>
            <w:proofErr w:type="spellStart"/>
            <w:r w:rsidRPr="00D12381">
              <w:rPr>
                <w:b/>
                <w:bCs/>
                <w:sz w:val="22"/>
                <w:szCs w:val="22"/>
              </w:rPr>
              <w:t>Given</w:t>
            </w:r>
            <w:proofErr w:type="spellEnd"/>
            <w:r w:rsidRPr="00D12381">
              <w:rPr>
                <w:sz w:val="22"/>
                <w:szCs w:val="22"/>
              </w:rPr>
              <w:t> que la date est dans le passé, </w:t>
            </w:r>
            <w:proofErr w:type="spellStart"/>
            <w:r w:rsidRPr="00D12381">
              <w:rPr>
                <w:b/>
                <w:bCs/>
                <w:sz w:val="22"/>
                <w:szCs w:val="22"/>
              </w:rPr>
              <w:t>Then</w:t>
            </w:r>
            <w:proofErr w:type="spellEnd"/>
            <w:r w:rsidRPr="00D12381">
              <w:rPr>
                <w:sz w:val="22"/>
                <w:szCs w:val="22"/>
              </w:rPr>
              <w:t> le système refuse avec une erreur 400.</w:t>
            </w:r>
            <w:r w:rsidRPr="00D12381">
              <w:rPr>
                <w:sz w:val="22"/>
                <w:szCs w:val="22"/>
              </w:rPr>
              <w:br/>
              <w:t>3. </w:t>
            </w:r>
            <w:proofErr w:type="spellStart"/>
            <w:r w:rsidRPr="00D12381">
              <w:rPr>
                <w:b/>
                <w:bCs/>
                <w:sz w:val="22"/>
                <w:szCs w:val="22"/>
              </w:rPr>
              <w:t>Given</w:t>
            </w:r>
            <w:proofErr w:type="spellEnd"/>
            <w:r w:rsidRPr="00D12381">
              <w:rPr>
                <w:sz w:val="22"/>
                <w:szCs w:val="22"/>
              </w:rPr>
              <w:t> qu’une audience est planifiée, </w:t>
            </w:r>
            <w:proofErr w:type="spellStart"/>
            <w:r w:rsidRPr="00D12381">
              <w:rPr>
                <w:b/>
                <w:bCs/>
                <w:sz w:val="22"/>
                <w:szCs w:val="22"/>
              </w:rPr>
              <w:t>When</w:t>
            </w:r>
            <w:proofErr w:type="spellEnd"/>
            <w:r w:rsidRPr="00D12381">
              <w:rPr>
                <w:sz w:val="22"/>
                <w:szCs w:val="22"/>
              </w:rPr>
              <w:t> J-7 arrive, </w:t>
            </w:r>
            <w:proofErr w:type="spellStart"/>
            <w:r w:rsidRPr="00D12381">
              <w:rPr>
                <w:b/>
                <w:bCs/>
                <w:sz w:val="22"/>
                <w:szCs w:val="22"/>
              </w:rPr>
              <w:t>Then</w:t>
            </w:r>
            <w:proofErr w:type="spellEnd"/>
            <w:r w:rsidRPr="00D12381">
              <w:rPr>
                <w:sz w:val="22"/>
                <w:szCs w:val="22"/>
              </w:rPr>
              <w:t> le système déclenche l’alerte et notifie le juriste.</w:t>
            </w:r>
          </w:p>
        </w:tc>
      </w:tr>
      <w:tr w:rsidR="005D7ABD" w14:paraId="2C5FA4BC" w14:textId="77777777" w:rsidTr="005D7ABD">
        <w:tc>
          <w:tcPr>
            <w:tcW w:w="1555" w:type="dxa"/>
          </w:tcPr>
          <w:p w14:paraId="31B11C08" w14:textId="6B45EADD" w:rsidR="005D7ABD" w:rsidRPr="00653265" w:rsidRDefault="005D7ABD" w:rsidP="005D7ABD">
            <w:pPr>
              <w:rPr>
                <w:sz w:val="22"/>
                <w:szCs w:val="22"/>
              </w:rPr>
            </w:pPr>
            <w:r w:rsidRPr="00D12381">
              <w:rPr>
                <w:sz w:val="22"/>
                <w:szCs w:val="22"/>
              </w:rPr>
              <w:t>Traçabilité</w:t>
            </w:r>
          </w:p>
        </w:tc>
        <w:tc>
          <w:tcPr>
            <w:tcW w:w="8181" w:type="dxa"/>
          </w:tcPr>
          <w:p w14:paraId="728D28B5" w14:textId="74501DF0" w:rsidR="005D7ABD" w:rsidRDefault="005D7ABD" w:rsidP="005D7ABD">
            <w:pPr>
              <w:rPr>
                <w:sz w:val="22"/>
                <w:szCs w:val="22"/>
              </w:rPr>
            </w:pPr>
            <w:r w:rsidRPr="00D12381">
              <w:rPr>
                <w:sz w:val="22"/>
                <w:szCs w:val="22"/>
              </w:rPr>
              <w:t>RG</w:t>
            </w:r>
            <w:r w:rsidRPr="00D12381">
              <w:rPr>
                <w:sz w:val="22"/>
                <w:szCs w:val="22"/>
              </w:rPr>
              <w:noBreakHyphen/>
              <w:t>AUD</w:t>
            </w:r>
            <w:r w:rsidRPr="00D12381">
              <w:rPr>
                <w:sz w:val="22"/>
                <w:szCs w:val="22"/>
              </w:rPr>
              <w:noBreakHyphen/>
              <w:t>01, 03, 07 / UC</w:t>
            </w:r>
            <w:r w:rsidRPr="00D12381">
              <w:rPr>
                <w:sz w:val="22"/>
                <w:szCs w:val="22"/>
              </w:rPr>
              <w:noBreakHyphen/>
              <w:t>AUD</w:t>
            </w:r>
            <w:r w:rsidRPr="00D12381">
              <w:rPr>
                <w:sz w:val="22"/>
                <w:szCs w:val="22"/>
              </w:rPr>
              <w:noBreakHyphen/>
              <w:t>01 / POST /dossiers/{id}/audiences / Tables audience, alerte</w:t>
            </w:r>
          </w:p>
        </w:tc>
      </w:tr>
    </w:tbl>
    <w:p w14:paraId="709180AF" w14:textId="19980213"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2.2 </w:t>
      </w:r>
      <w:r w:rsidR="005D7ABD">
        <w:rPr>
          <w:b/>
          <w:bCs/>
          <w:color w:val="385623" w:themeColor="accent6" w:themeShade="80"/>
          <w:sz w:val="24"/>
          <w:szCs w:val="24"/>
        </w:rPr>
        <w:t>-</w:t>
      </w:r>
      <w:r w:rsidRPr="00D12381">
        <w:rPr>
          <w:b/>
          <w:bCs/>
          <w:color w:val="385623" w:themeColor="accent6" w:themeShade="80"/>
          <w:sz w:val="24"/>
          <w:szCs w:val="24"/>
        </w:rPr>
        <w:t xml:space="preserve"> Enregistrer un compte rendu d’audience (juriste)</w:t>
      </w:r>
    </w:p>
    <w:p w14:paraId="1902BBBA" w14:textId="659F2B2D" w:rsidR="005D7ABD"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le compte rendu d’une audience tenue,</w:t>
      </w:r>
      <w:r w:rsidRPr="00D12381">
        <w:rPr>
          <w:sz w:val="22"/>
          <w:szCs w:val="22"/>
        </w:rPr>
        <w:br/>
      </w:r>
      <w:r w:rsidRPr="00D12381">
        <w:rPr>
          <w:b/>
          <w:bCs/>
          <w:sz w:val="22"/>
          <w:szCs w:val="22"/>
        </w:rPr>
        <w:t>Afin de</w:t>
      </w:r>
      <w:r w:rsidRPr="00D12381">
        <w:rPr>
          <w:sz w:val="22"/>
          <w:szCs w:val="22"/>
        </w:rPr>
        <w:t> disposer d’une trace écrite et faire passer l’audience au statut « Tenue ».</w:t>
      </w:r>
    </w:p>
    <w:p w14:paraId="26484B32" w14:textId="77777777" w:rsidR="005D7ABD" w:rsidRDefault="005D7ABD">
      <w:pPr>
        <w:rPr>
          <w:sz w:val="22"/>
          <w:szCs w:val="22"/>
        </w:rPr>
      </w:pPr>
      <w:r>
        <w:rPr>
          <w:sz w:val="22"/>
          <w:szCs w:val="22"/>
        </w:rPr>
        <w:br w:type="page"/>
      </w:r>
    </w:p>
    <w:tbl>
      <w:tblPr>
        <w:tblStyle w:val="Grilledutableau"/>
        <w:tblW w:w="0" w:type="auto"/>
        <w:tblLook w:val="04A0" w:firstRow="1" w:lastRow="0" w:firstColumn="1" w:lastColumn="0" w:noHBand="0" w:noVBand="1"/>
      </w:tblPr>
      <w:tblGrid>
        <w:gridCol w:w="1696"/>
        <w:gridCol w:w="8040"/>
      </w:tblGrid>
      <w:tr w:rsidR="005D7ABD" w14:paraId="76DAE372" w14:textId="77777777" w:rsidTr="00653265">
        <w:tc>
          <w:tcPr>
            <w:tcW w:w="1696" w:type="dxa"/>
            <w:shd w:val="clear" w:color="auto" w:fill="E7E6E6" w:themeFill="background2"/>
          </w:tcPr>
          <w:p w14:paraId="1C4A97A5" w14:textId="4B030AE3" w:rsidR="005D7ABD" w:rsidRPr="00653265" w:rsidRDefault="005D7ABD" w:rsidP="005D7ABD">
            <w:pPr>
              <w:rPr>
                <w:b/>
                <w:bCs/>
                <w:sz w:val="22"/>
                <w:szCs w:val="22"/>
              </w:rPr>
            </w:pPr>
            <w:r w:rsidRPr="00D12381">
              <w:rPr>
                <w:b/>
                <w:bCs/>
                <w:sz w:val="22"/>
                <w:szCs w:val="22"/>
              </w:rPr>
              <w:lastRenderedPageBreak/>
              <w:t>Élément</w:t>
            </w:r>
          </w:p>
        </w:tc>
        <w:tc>
          <w:tcPr>
            <w:tcW w:w="8040" w:type="dxa"/>
            <w:shd w:val="clear" w:color="auto" w:fill="E7E6E6" w:themeFill="background2"/>
          </w:tcPr>
          <w:p w14:paraId="74A847E4" w14:textId="4EC570B8" w:rsidR="005D7ABD" w:rsidRPr="00653265" w:rsidRDefault="005D7ABD" w:rsidP="005D7ABD">
            <w:pPr>
              <w:rPr>
                <w:b/>
                <w:bCs/>
                <w:sz w:val="22"/>
                <w:szCs w:val="22"/>
              </w:rPr>
            </w:pPr>
            <w:r w:rsidRPr="00D12381">
              <w:rPr>
                <w:b/>
                <w:bCs/>
                <w:sz w:val="22"/>
                <w:szCs w:val="22"/>
              </w:rPr>
              <w:t>Détail</w:t>
            </w:r>
          </w:p>
        </w:tc>
      </w:tr>
      <w:tr w:rsidR="005D7ABD" w14:paraId="1D9DE13C" w14:textId="77777777" w:rsidTr="005D7ABD">
        <w:tc>
          <w:tcPr>
            <w:tcW w:w="1696" w:type="dxa"/>
          </w:tcPr>
          <w:p w14:paraId="465482BA" w14:textId="07821CE9" w:rsidR="005D7ABD" w:rsidRPr="00653265" w:rsidRDefault="005D7ABD" w:rsidP="005D7ABD">
            <w:pPr>
              <w:rPr>
                <w:sz w:val="22"/>
                <w:szCs w:val="22"/>
              </w:rPr>
            </w:pPr>
            <w:r w:rsidRPr="00D12381">
              <w:rPr>
                <w:sz w:val="22"/>
                <w:szCs w:val="22"/>
              </w:rPr>
              <w:t>Priorité</w:t>
            </w:r>
          </w:p>
        </w:tc>
        <w:tc>
          <w:tcPr>
            <w:tcW w:w="8040" w:type="dxa"/>
          </w:tcPr>
          <w:p w14:paraId="3327EC38" w14:textId="259BD6DC" w:rsidR="005D7ABD" w:rsidRDefault="005D7ABD" w:rsidP="005D7ABD">
            <w:pPr>
              <w:rPr>
                <w:sz w:val="22"/>
                <w:szCs w:val="22"/>
              </w:rPr>
            </w:pPr>
            <w:r w:rsidRPr="00D12381">
              <w:rPr>
                <w:sz w:val="22"/>
                <w:szCs w:val="22"/>
              </w:rPr>
              <w:t>Must Have</w:t>
            </w:r>
          </w:p>
        </w:tc>
      </w:tr>
      <w:tr w:rsidR="005D7ABD" w14:paraId="743082FE" w14:textId="77777777" w:rsidTr="005D7ABD">
        <w:tc>
          <w:tcPr>
            <w:tcW w:w="1696" w:type="dxa"/>
          </w:tcPr>
          <w:p w14:paraId="4CD679D0" w14:textId="668E82F2" w:rsidR="005D7ABD" w:rsidRPr="00653265" w:rsidRDefault="005D7ABD" w:rsidP="005D7ABD">
            <w:pPr>
              <w:rPr>
                <w:sz w:val="22"/>
                <w:szCs w:val="22"/>
              </w:rPr>
            </w:pPr>
            <w:r w:rsidRPr="00D12381">
              <w:rPr>
                <w:sz w:val="22"/>
                <w:szCs w:val="22"/>
              </w:rPr>
              <w:t>Critères d’acceptation</w:t>
            </w:r>
          </w:p>
        </w:tc>
        <w:tc>
          <w:tcPr>
            <w:tcW w:w="8040" w:type="dxa"/>
          </w:tcPr>
          <w:p w14:paraId="5B0BF12F" w14:textId="044273A1" w:rsidR="005D7ABD" w:rsidRDefault="005D7ABD" w:rsidP="005D7ABD">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audience existe et que sa date est passée, </w:t>
            </w:r>
            <w:proofErr w:type="spellStart"/>
            <w:r w:rsidRPr="00D12381">
              <w:rPr>
                <w:b/>
                <w:bCs/>
                <w:sz w:val="22"/>
                <w:szCs w:val="22"/>
              </w:rPr>
              <w:t>When</w:t>
            </w:r>
            <w:proofErr w:type="spellEnd"/>
            <w:r w:rsidRPr="00D12381">
              <w:rPr>
                <w:sz w:val="22"/>
                <w:szCs w:val="22"/>
              </w:rPr>
              <w:t> je soumets un </w:t>
            </w:r>
            <w:proofErr w:type="spellStart"/>
            <w:r w:rsidRPr="00D12381">
              <w:rPr>
                <w:sz w:val="22"/>
                <w:szCs w:val="22"/>
              </w:rPr>
              <w:t>compteRendu</w:t>
            </w:r>
            <w:proofErr w:type="spellEnd"/>
            <w:r w:rsidRPr="00D12381">
              <w:rPr>
                <w:sz w:val="22"/>
                <w:szCs w:val="22"/>
              </w:rPr>
              <w:t> (non vide) via PUT /audiences/{id}/compte-rendu, </w:t>
            </w:r>
            <w:proofErr w:type="spellStart"/>
            <w:r w:rsidRPr="00D12381">
              <w:rPr>
                <w:b/>
                <w:bCs/>
                <w:sz w:val="22"/>
                <w:szCs w:val="22"/>
              </w:rPr>
              <w:t>Then</w:t>
            </w:r>
            <w:proofErr w:type="spellEnd"/>
            <w:r w:rsidRPr="00D12381">
              <w:rPr>
                <w:sz w:val="22"/>
                <w:szCs w:val="22"/>
              </w:rPr>
              <w:t> le système met à jour le champ, passe le statut à TENUE, historise, et retourne l’audience (200).</w:t>
            </w:r>
            <w:r w:rsidRPr="00D12381">
              <w:rPr>
                <w:sz w:val="22"/>
                <w:szCs w:val="22"/>
              </w:rPr>
              <w:br/>
              <w:t>2. </w:t>
            </w:r>
            <w:proofErr w:type="spellStart"/>
            <w:r w:rsidRPr="00D12381">
              <w:rPr>
                <w:b/>
                <w:bCs/>
                <w:sz w:val="22"/>
                <w:szCs w:val="22"/>
              </w:rPr>
              <w:t>Given</w:t>
            </w:r>
            <w:proofErr w:type="spellEnd"/>
            <w:r w:rsidRPr="00D12381">
              <w:rPr>
                <w:sz w:val="22"/>
                <w:szCs w:val="22"/>
              </w:rPr>
              <w:t> que je soumets un compte rendu vide, </w:t>
            </w:r>
            <w:proofErr w:type="spellStart"/>
            <w:r w:rsidRPr="00D12381">
              <w:rPr>
                <w:b/>
                <w:bCs/>
                <w:sz w:val="22"/>
                <w:szCs w:val="22"/>
              </w:rPr>
              <w:t>Then</w:t>
            </w:r>
            <w:proofErr w:type="spellEnd"/>
            <w:r w:rsidRPr="00D12381">
              <w:rPr>
                <w:sz w:val="22"/>
                <w:szCs w:val="22"/>
              </w:rPr>
              <w:t> le système refuse avec une erreur 400.</w:t>
            </w:r>
          </w:p>
        </w:tc>
      </w:tr>
      <w:tr w:rsidR="005D7ABD" w14:paraId="3FF97325" w14:textId="77777777" w:rsidTr="005D7ABD">
        <w:tc>
          <w:tcPr>
            <w:tcW w:w="1696" w:type="dxa"/>
          </w:tcPr>
          <w:p w14:paraId="041E5233" w14:textId="045AA8AE" w:rsidR="005D7ABD" w:rsidRPr="00653265" w:rsidRDefault="005D7ABD" w:rsidP="005D7ABD">
            <w:pPr>
              <w:rPr>
                <w:sz w:val="22"/>
                <w:szCs w:val="22"/>
              </w:rPr>
            </w:pPr>
            <w:r w:rsidRPr="00D12381">
              <w:rPr>
                <w:sz w:val="22"/>
                <w:szCs w:val="22"/>
              </w:rPr>
              <w:t>Traçabilité</w:t>
            </w:r>
          </w:p>
        </w:tc>
        <w:tc>
          <w:tcPr>
            <w:tcW w:w="8040" w:type="dxa"/>
          </w:tcPr>
          <w:p w14:paraId="1A440ED3" w14:textId="2505CFBD" w:rsidR="005D7ABD" w:rsidRDefault="005D7ABD" w:rsidP="005D7ABD">
            <w:pPr>
              <w:rPr>
                <w:sz w:val="22"/>
                <w:szCs w:val="22"/>
              </w:rPr>
            </w:pPr>
            <w:r w:rsidRPr="00D12381">
              <w:rPr>
                <w:sz w:val="22"/>
                <w:szCs w:val="22"/>
              </w:rPr>
              <w:t>RG</w:t>
            </w:r>
            <w:r w:rsidRPr="00D12381">
              <w:rPr>
                <w:sz w:val="22"/>
                <w:szCs w:val="22"/>
              </w:rPr>
              <w:noBreakHyphen/>
              <w:t>AUD</w:t>
            </w:r>
            <w:r w:rsidRPr="00D12381">
              <w:rPr>
                <w:sz w:val="22"/>
                <w:szCs w:val="22"/>
              </w:rPr>
              <w:noBreakHyphen/>
              <w:t>01 / UC</w:t>
            </w:r>
            <w:r w:rsidRPr="00D12381">
              <w:rPr>
                <w:sz w:val="22"/>
                <w:szCs w:val="22"/>
              </w:rPr>
              <w:noBreakHyphen/>
              <w:t>AUD</w:t>
            </w:r>
            <w:r w:rsidRPr="00D12381">
              <w:rPr>
                <w:sz w:val="22"/>
                <w:szCs w:val="22"/>
              </w:rPr>
              <w:noBreakHyphen/>
              <w:t>02 / PUT /audiences/{id}/compte-rendu / Tables audience, </w:t>
            </w:r>
            <w:proofErr w:type="spellStart"/>
            <w:r w:rsidRPr="00D12381">
              <w:rPr>
                <w:sz w:val="22"/>
                <w:szCs w:val="22"/>
              </w:rPr>
              <w:t>historique_action</w:t>
            </w:r>
            <w:proofErr w:type="spellEnd"/>
          </w:p>
        </w:tc>
      </w:tr>
    </w:tbl>
    <w:p w14:paraId="31031DD1" w14:textId="3D335133" w:rsidR="00D12381" w:rsidRPr="00D12381" w:rsidRDefault="00D12381" w:rsidP="0005604B">
      <w:pPr>
        <w:jc w:val="both"/>
        <w:rPr>
          <w:b/>
          <w:bCs/>
          <w:color w:val="385623" w:themeColor="accent6" w:themeShade="80"/>
          <w:sz w:val="24"/>
          <w:szCs w:val="24"/>
        </w:rPr>
      </w:pPr>
      <w:r w:rsidRPr="00D12381">
        <w:rPr>
          <w:b/>
          <w:bCs/>
          <w:color w:val="385623" w:themeColor="accent6" w:themeShade="80"/>
          <w:sz w:val="24"/>
          <w:szCs w:val="24"/>
        </w:rPr>
        <w:t xml:space="preserve">Story 2.3 </w:t>
      </w:r>
      <w:r w:rsidR="005D7ABD">
        <w:rPr>
          <w:b/>
          <w:bCs/>
          <w:color w:val="385623" w:themeColor="accent6" w:themeShade="80"/>
          <w:sz w:val="24"/>
          <w:szCs w:val="24"/>
        </w:rPr>
        <w:t>-</w:t>
      </w:r>
      <w:r w:rsidRPr="00D12381">
        <w:rPr>
          <w:b/>
          <w:bCs/>
          <w:color w:val="385623" w:themeColor="accent6" w:themeShade="80"/>
          <w:sz w:val="24"/>
          <w:szCs w:val="24"/>
        </w:rPr>
        <w:t xml:space="preserve"> Configurer une alarme libre (objet + échéance)</w:t>
      </w:r>
    </w:p>
    <w:p w14:paraId="5F9BB942" w14:textId="3E797B94" w:rsidR="00D12381" w:rsidRDefault="00D12381" w:rsidP="0005604B">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configurer une alarme personnalisée (objet + échéance) sur un dossier,</w:t>
      </w:r>
      <w:r w:rsidRPr="00D12381">
        <w:rPr>
          <w:sz w:val="22"/>
          <w:szCs w:val="22"/>
        </w:rPr>
        <w:br/>
      </w:r>
      <w:r w:rsidRPr="00D12381">
        <w:rPr>
          <w:b/>
          <w:bCs/>
          <w:sz w:val="22"/>
          <w:szCs w:val="22"/>
        </w:rPr>
        <w:t>Afin de</w:t>
      </w:r>
      <w:r w:rsidRPr="00D12381">
        <w:rPr>
          <w:sz w:val="22"/>
          <w:szCs w:val="22"/>
        </w:rPr>
        <w:t> suivre des échéances non standard.</w:t>
      </w:r>
    </w:p>
    <w:tbl>
      <w:tblPr>
        <w:tblStyle w:val="Grilledutableau"/>
        <w:tblW w:w="0" w:type="auto"/>
        <w:tblLook w:val="04A0" w:firstRow="1" w:lastRow="0" w:firstColumn="1" w:lastColumn="0" w:noHBand="0" w:noVBand="1"/>
      </w:tblPr>
      <w:tblGrid>
        <w:gridCol w:w="1555"/>
        <w:gridCol w:w="8181"/>
      </w:tblGrid>
      <w:tr w:rsidR="0005604B" w14:paraId="19BCA0F3" w14:textId="77777777" w:rsidTr="00653265">
        <w:tc>
          <w:tcPr>
            <w:tcW w:w="1555" w:type="dxa"/>
            <w:shd w:val="clear" w:color="auto" w:fill="E7E6E6" w:themeFill="background2"/>
            <w:vAlign w:val="center"/>
          </w:tcPr>
          <w:p w14:paraId="3E3EC2D6" w14:textId="1AD25D12" w:rsidR="0005604B" w:rsidRPr="00653265" w:rsidRDefault="0005604B" w:rsidP="0005604B">
            <w:pPr>
              <w:rPr>
                <w:b/>
                <w:bCs/>
                <w:sz w:val="22"/>
                <w:szCs w:val="22"/>
              </w:rPr>
            </w:pPr>
            <w:r w:rsidRPr="00D12381">
              <w:rPr>
                <w:b/>
                <w:bCs/>
                <w:sz w:val="22"/>
                <w:szCs w:val="22"/>
              </w:rPr>
              <w:t>Élément</w:t>
            </w:r>
          </w:p>
        </w:tc>
        <w:tc>
          <w:tcPr>
            <w:tcW w:w="8181" w:type="dxa"/>
            <w:shd w:val="clear" w:color="auto" w:fill="E7E6E6" w:themeFill="background2"/>
            <w:vAlign w:val="center"/>
          </w:tcPr>
          <w:p w14:paraId="08C5723F" w14:textId="13494DE3" w:rsidR="0005604B" w:rsidRPr="00653265" w:rsidRDefault="0005604B" w:rsidP="0005604B">
            <w:pPr>
              <w:rPr>
                <w:b/>
                <w:bCs/>
                <w:sz w:val="22"/>
                <w:szCs w:val="22"/>
              </w:rPr>
            </w:pPr>
            <w:r w:rsidRPr="00D12381">
              <w:rPr>
                <w:b/>
                <w:bCs/>
                <w:sz w:val="22"/>
                <w:szCs w:val="22"/>
              </w:rPr>
              <w:t>Détail</w:t>
            </w:r>
          </w:p>
        </w:tc>
      </w:tr>
      <w:tr w:rsidR="0005604B" w14:paraId="0AA95DC8" w14:textId="77777777" w:rsidTr="0005604B">
        <w:tc>
          <w:tcPr>
            <w:tcW w:w="1555" w:type="dxa"/>
            <w:vAlign w:val="center"/>
          </w:tcPr>
          <w:p w14:paraId="74773762" w14:textId="7E3DC8D7" w:rsidR="0005604B" w:rsidRPr="00653265" w:rsidRDefault="0005604B" w:rsidP="0005604B">
            <w:pPr>
              <w:rPr>
                <w:sz w:val="22"/>
                <w:szCs w:val="22"/>
              </w:rPr>
            </w:pPr>
            <w:r w:rsidRPr="00D12381">
              <w:rPr>
                <w:sz w:val="22"/>
                <w:szCs w:val="22"/>
              </w:rPr>
              <w:t>Priorité</w:t>
            </w:r>
          </w:p>
        </w:tc>
        <w:tc>
          <w:tcPr>
            <w:tcW w:w="8181" w:type="dxa"/>
            <w:vAlign w:val="center"/>
          </w:tcPr>
          <w:p w14:paraId="1C9491C8" w14:textId="234ED5F8" w:rsidR="0005604B" w:rsidRDefault="0005604B" w:rsidP="0005604B">
            <w:pPr>
              <w:rPr>
                <w:sz w:val="22"/>
                <w:szCs w:val="22"/>
              </w:rPr>
            </w:pPr>
            <w:r w:rsidRPr="00D12381">
              <w:rPr>
                <w:sz w:val="22"/>
                <w:szCs w:val="22"/>
              </w:rPr>
              <w:t>Must Have</w:t>
            </w:r>
          </w:p>
        </w:tc>
      </w:tr>
      <w:tr w:rsidR="0005604B" w14:paraId="349FF5D6" w14:textId="77777777" w:rsidTr="0005604B">
        <w:tc>
          <w:tcPr>
            <w:tcW w:w="1555" w:type="dxa"/>
            <w:vAlign w:val="center"/>
          </w:tcPr>
          <w:p w14:paraId="1E7F7702" w14:textId="22735A4C" w:rsidR="0005604B" w:rsidRPr="00653265" w:rsidRDefault="0005604B" w:rsidP="0005604B">
            <w:pPr>
              <w:rPr>
                <w:sz w:val="22"/>
                <w:szCs w:val="22"/>
              </w:rPr>
            </w:pPr>
            <w:r w:rsidRPr="00D12381">
              <w:rPr>
                <w:sz w:val="22"/>
                <w:szCs w:val="22"/>
              </w:rPr>
              <w:t>Critères d’acceptation</w:t>
            </w:r>
          </w:p>
        </w:tc>
        <w:tc>
          <w:tcPr>
            <w:tcW w:w="8181" w:type="dxa"/>
            <w:vAlign w:val="center"/>
          </w:tcPr>
          <w:p w14:paraId="1B0547CB" w14:textId="3E5BC8DC" w:rsidR="0005604B" w:rsidRDefault="0005604B" w:rsidP="0005604B">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j’ai ouvert un dossier,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etapeId</w:t>
            </w:r>
            <w:proofErr w:type="spellEnd"/>
            <w:r w:rsidRPr="00D12381">
              <w:rPr>
                <w:sz w:val="22"/>
                <w:szCs w:val="22"/>
              </w:rPr>
              <w:t>, objet et </w:t>
            </w:r>
            <w:proofErr w:type="spellStart"/>
            <w:r w:rsidRPr="00D12381">
              <w:rPr>
                <w:sz w:val="22"/>
                <w:szCs w:val="22"/>
              </w:rPr>
              <w:t>dateEcheance</w:t>
            </w:r>
            <w:proofErr w:type="spellEnd"/>
            <w:r w:rsidRPr="00D12381">
              <w:rPr>
                <w:sz w:val="22"/>
                <w:szCs w:val="22"/>
              </w:rPr>
              <w:t> (future) via POST /dossiers/{id}/alarmes, </w:t>
            </w:r>
            <w:proofErr w:type="spellStart"/>
            <w:r w:rsidRPr="00D12381">
              <w:rPr>
                <w:b/>
                <w:bCs/>
                <w:sz w:val="22"/>
                <w:szCs w:val="22"/>
              </w:rPr>
              <w:t>Then</w:t>
            </w:r>
            <w:proofErr w:type="spellEnd"/>
            <w:r w:rsidRPr="00D12381">
              <w:rPr>
                <w:sz w:val="22"/>
                <w:szCs w:val="22"/>
              </w:rPr>
              <w:t> le système crée une alerte de type DELAI_RECOURS, la rattache au dossier et à l’étape, et retourne l’alerte (201).</w:t>
            </w:r>
            <w:r w:rsidRPr="00D12381">
              <w:rPr>
                <w:sz w:val="22"/>
                <w:szCs w:val="22"/>
              </w:rPr>
              <w:br/>
              <w:t>2. </w:t>
            </w:r>
            <w:proofErr w:type="spellStart"/>
            <w:r w:rsidRPr="00D12381">
              <w:rPr>
                <w:b/>
                <w:bCs/>
                <w:sz w:val="22"/>
                <w:szCs w:val="22"/>
              </w:rPr>
              <w:t>Given</w:t>
            </w:r>
            <w:proofErr w:type="spellEnd"/>
            <w:r w:rsidRPr="00D12381">
              <w:rPr>
                <w:sz w:val="22"/>
                <w:szCs w:val="22"/>
              </w:rPr>
              <w:t> que la date est dans le passé, </w:t>
            </w:r>
            <w:proofErr w:type="spellStart"/>
            <w:r w:rsidRPr="00D12381">
              <w:rPr>
                <w:b/>
                <w:bCs/>
                <w:sz w:val="22"/>
                <w:szCs w:val="22"/>
              </w:rPr>
              <w:t>Then</w:t>
            </w:r>
            <w:proofErr w:type="spellEnd"/>
            <w:r w:rsidRPr="00D12381">
              <w:rPr>
                <w:sz w:val="22"/>
                <w:szCs w:val="22"/>
              </w:rPr>
              <w:t> le système refuse avec une erreur 400.</w:t>
            </w:r>
            <w:r w:rsidRPr="00D12381">
              <w:rPr>
                <w:sz w:val="22"/>
                <w:szCs w:val="22"/>
              </w:rPr>
              <w:br/>
              <w:t>3. </w:t>
            </w:r>
            <w:proofErr w:type="spellStart"/>
            <w:r w:rsidRPr="00D12381">
              <w:rPr>
                <w:b/>
                <w:bCs/>
                <w:sz w:val="22"/>
                <w:szCs w:val="22"/>
              </w:rPr>
              <w:t>Given</w:t>
            </w:r>
            <w:proofErr w:type="spellEnd"/>
            <w:r w:rsidRPr="00D12381">
              <w:rPr>
                <w:sz w:val="22"/>
                <w:szCs w:val="22"/>
              </w:rPr>
              <w:t> qu’une alarme est configurée, </w:t>
            </w:r>
            <w:proofErr w:type="spellStart"/>
            <w:r w:rsidRPr="00D12381">
              <w:rPr>
                <w:b/>
                <w:bCs/>
                <w:sz w:val="22"/>
                <w:szCs w:val="22"/>
              </w:rPr>
              <w:t>When</w:t>
            </w:r>
            <w:proofErr w:type="spellEnd"/>
            <w:r w:rsidRPr="00D12381">
              <w:rPr>
                <w:sz w:val="22"/>
                <w:szCs w:val="22"/>
              </w:rPr>
              <w:t> la date arrive, </w:t>
            </w:r>
            <w:proofErr w:type="spellStart"/>
            <w:r w:rsidRPr="00D12381">
              <w:rPr>
                <w:b/>
                <w:bCs/>
                <w:sz w:val="22"/>
                <w:szCs w:val="22"/>
              </w:rPr>
              <w:t>Then</w:t>
            </w:r>
            <w:proofErr w:type="spellEnd"/>
            <w:r w:rsidRPr="00D12381">
              <w:rPr>
                <w:sz w:val="22"/>
                <w:szCs w:val="22"/>
              </w:rPr>
              <w:t> le système déclenche l’alerte et notifie le juriste.</w:t>
            </w:r>
          </w:p>
        </w:tc>
      </w:tr>
      <w:tr w:rsidR="0005604B" w14:paraId="0478E625" w14:textId="77777777" w:rsidTr="0005604B">
        <w:tc>
          <w:tcPr>
            <w:tcW w:w="1555" w:type="dxa"/>
            <w:vAlign w:val="center"/>
          </w:tcPr>
          <w:p w14:paraId="77A6EA55" w14:textId="6235830D" w:rsidR="0005604B" w:rsidRPr="00653265" w:rsidRDefault="0005604B" w:rsidP="0005604B">
            <w:pPr>
              <w:rPr>
                <w:sz w:val="22"/>
                <w:szCs w:val="22"/>
              </w:rPr>
            </w:pPr>
            <w:r w:rsidRPr="00D12381">
              <w:rPr>
                <w:sz w:val="22"/>
                <w:szCs w:val="22"/>
              </w:rPr>
              <w:t>Traçabilité</w:t>
            </w:r>
          </w:p>
        </w:tc>
        <w:tc>
          <w:tcPr>
            <w:tcW w:w="8181" w:type="dxa"/>
            <w:vAlign w:val="center"/>
          </w:tcPr>
          <w:p w14:paraId="5978A5AE" w14:textId="39F16F7A" w:rsidR="0005604B" w:rsidRDefault="0005604B" w:rsidP="0005604B">
            <w:pPr>
              <w:rPr>
                <w:sz w:val="22"/>
                <w:szCs w:val="22"/>
              </w:rPr>
            </w:pPr>
            <w:r w:rsidRPr="00D12381">
              <w:rPr>
                <w:sz w:val="22"/>
                <w:szCs w:val="22"/>
              </w:rPr>
              <w:t>RG</w:t>
            </w:r>
            <w:r w:rsidRPr="00D12381">
              <w:rPr>
                <w:sz w:val="22"/>
                <w:szCs w:val="22"/>
              </w:rPr>
              <w:noBreakHyphen/>
              <w:t>AUD</w:t>
            </w:r>
            <w:r w:rsidRPr="00D12381">
              <w:rPr>
                <w:sz w:val="22"/>
                <w:szCs w:val="22"/>
              </w:rPr>
              <w:noBreakHyphen/>
              <w:t>02, RG</w:t>
            </w:r>
            <w:r w:rsidRPr="00D12381">
              <w:rPr>
                <w:sz w:val="22"/>
                <w:szCs w:val="22"/>
              </w:rPr>
              <w:noBreakHyphen/>
              <w:t>DEL</w:t>
            </w:r>
            <w:r w:rsidRPr="00D12381">
              <w:rPr>
                <w:sz w:val="22"/>
                <w:szCs w:val="22"/>
              </w:rPr>
              <w:noBreakHyphen/>
              <w:t>02 / UC</w:t>
            </w:r>
            <w:r w:rsidRPr="00D12381">
              <w:rPr>
                <w:sz w:val="22"/>
                <w:szCs w:val="22"/>
              </w:rPr>
              <w:noBreakHyphen/>
              <w:t>AUD</w:t>
            </w:r>
            <w:r w:rsidRPr="00D12381">
              <w:rPr>
                <w:sz w:val="22"/>
                <w:szCs w:val="22"/>
              </w:rPr>
              <w:noBreakHyphen/>
              <w:t>03 / POST /dossiers/{id}/alarmes / Table alerte</w:t>
            </w:r>
          </w:p>
        </w:tc>
      </w:tr>
    </w:tbl>
    <w:p w14:paraId="2CB7A21B" w14:textId="4D2A9BBC"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2.4 </w:t>
      </w:r>
      <w:r w:rsidR="0005604B" w:rsidRPr="0005604B">
        <w:rPr>
          <w:b/>
          <w:bCs/>
          <w:color w:val="385623" w:themeColor="accent6" w:themeShade="80"/>
          <w:sz w:val="24"/>
          <w:szCs w:val="24"/>
        </w:rPr>
        <w:t>-</w:t>
      </w:r>
      <w:r w:rsidRPr="00D12381">
        <w:rPr>
          <w:b/>
          <w:bCs/>
          <w:color w:val="385623" w:themeColor="accent6" w:themeShade="80"/>
          <w:sz w:val="24"/>
          <w:szCs w:val="24"/>
        </w:rPr>
        <w:t xml:space="preserve"> Reprogrammer une action après un rappel</w:t>
      </w:r>
    </w:p>
    <w:p w14:paraId="1BD2A6EC" w14:textId="76A552A9"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après une notification de rappel, reprogrammer la prochaine action à mener,</w:t>
      </w:r>
      <w:r w:rsidRPr="00D12381">
        <w:rPr>
          <w:sz w:val="22"/>
          <w:szCs w:val="22"/>
        </w:rPr>
        <w:br/>
      </w:r>
      <w:r w:rsidRPr="00D12381">
        <w:rPr>
          <w:b/>
          <w:bCs/>
          <w:sz w:val="22"/>
          <w:szCs w:val="22"/>
        </w:rPr>
        <w:t>Afin de</w:t>
      </w:r>
      <w:r w:rsidRPr="00D12381">
        <w:rPr>
          <w:sz w:val="22"/>
          <w:szCs w:val="22"/>
        </w:rPr>
        <w:t> ne pas perdre le fil des actions.</w:t>
      </w:r>
    </w:p>
    <w:tbl>
      <w:tblPr>
        <w:tblStyle w:val="Grilledutableau"/>
        <w:tblW w:w="0" w:type="auto"/>
        <w:tblLook w:val="04A0" w:firstRow="1" w:lastRow="0" w:firstColumn="1" w:lastColumn="0" w:noHBand="0" w:noVBand="1"/>
      </w:tblPr>
      <w:tblGrid>
        <w:gridCol w:w="2335"/>
        <w:gridCol w:w="7401"/>
      </w:tblGrid>
      <w:tr w:rsidR="0005604B" w14:paraId="17A0AC9D" w14:textId="77777777" w:rsidTr="00E43337">
        <w:tc>
          <w:tcPr>
            <w:tcW w:w="2335" w:type="dxa"/>
            <w:shd w:val="clear" w:color="auto" w:fill="E7E6E6" w:themeFill="background2"/>
            <w:vAlign w:val="center"/>
          </w:tcPr>
          <w:p w14:paraId="33C4AF52" w14:textId="2A7DA939" w:rsidR="0005604B" w:rsidRPr="00653265" w:rsidRDefault="0005604B" w:rsidP="0005604B">
            <w:pPr>
              <w:rPr>
                <w:b/>
                <w:bCs/>
                <w:sz w:val="22"/>
                <w:szCs w:val="22"/>
              </w:rPr>
            </w:pPr>
            <w:r w:rsidRPr="00D12381">
              <w:rPr>
                <w:b/>
                <w:bCs/>
                <w:sz w:val="22"/>
                <w:szCs w:val="22"/>
              </w:rPr>
              <w:t>Élément</w:t>
            </w:r>
          </w:p>
        </w:tc>
        <w:tc>
          <w:tcPr>
            <w:tcW w:w="7401" w:type="dxa"/>
            <w:shd w:val="clear" w:color="auto" w:fill="E7E6E6" w:themeFill="background2"/>
            <w:vAlign w:val="center"/>
          </w:tcPr>
          <w:p w14:paraId="1B86A625" w14:textId="31D1B039" w:rsidR="0005604B" w:rsidRPr="00653265" w:rsidRDefault="0005604B" w:rsidP="0005604B">
            <w:pPr>
              <w:rPr>
                <w:b/>
                <w:bCs/>
                <w:sz w:val="22"/>
                <w:szCs w:val="22"/>
              </w:rPr>
            </w:pPr>
            <w:r w:rsidRPr="00D12381">
              <w:rPr>
                <w:b/>
                <w:bCs/>
                <w:sz w:val="22"/>
                <w:szCs w:val="22"/>
              </w:rPr>
              <w:t>Détail</w:t>
            </w:r>
          </w:p>
        </w:tc>
      </w:tr>
      <w:tr w:rsidR="0005604B" w14:paraId="573119F6" w14:textId="77777777" w:rsidTr="00E43337">
        <w:tc>
          <w:tcPr>
            <w:tcW w:w="2335" w:type="dxa"/>
            <w:vAlign w:val="center"/>
          </w:tcPr>
          <w:p w14:paraId="0A0ACE57" w14:textId="54623D3E" w:rsidR="0005604B" w:rsidRPr="00653265" w:rsidRDefault="0005604B" w:rsidP="0005604B">
            <w:pPr>
              <w:rPr>
                <w:sz w:val="22"/>
                <w:szCs w:val="22"/>
              </w:rPr>
            </w:pPr>
            <w:r w:rsidRPr="00D12381">
              <w:rPr>
                <w:sz w:val="22"/>
                <w:szCs w:val="22"/>
              </w:rPr>
              <w:t>Priorité</w:t>
            </w:r>
          </w:p>
        </w:tc>
        <w:tc>
          <w:tcPr>
            <w:tcW w:w="7401" w:type="dxa"/>
            <w:vAlign w:val="center"/>
          </w:tcPr>
          <w:p w14:paraId="5B9AA822" w14:textId="57D458C0" w:rsidR="0005604B" w:rsidRDefault="0005604B" w:rsidP="0005604B">
            <w:pPr>
              <w:rPr>
                <w:sz w:val="22"/>
                <w:szCs w:val="22"/>
              </w:rPr>
            </w:pPr>
            <w:r w:rsidRPr="00D12381">
              <w:rPr>
                <w:sz w:val="22"/>
                <w:szCs w:val="22"/>
              </w:rPr>
              <w:t>Must Have</w:t>
            </w:r>
          </w:p>
        </w:tc>
      </w:tr>
      <w:tr w:rsidR="0005604B" w14:paraId="46603C88" w14:textId="77777777" w:rsidTr="00E43337">
        <w:tc>
          <w:tcPr>
            <w:tcW w:w="2335" w:type="dxa"/>
            <w:vAlign w:val="center"/>
          </w:tcPr>
          <w:p w14:paraId="11BDC4A4" w14:textId="085DA6CE" w:rsidR="0005604B" w:rsidRPr="00653265" w:rsidRDefault="0005604B" w:rsidP="0005604B">
            <w:pPr>
              <w:rPr>
                <w:sz w:val="22"/>
                <w:szCs w:val="22"/>
              </w:rPr>
            </w:pPr>
            <w:r w:rsidRPr="00D12381">
              <w:rPr>
                <w:sz w:val="22"/>
                <w:szCs w:val="22"/>
              </w:rPr>
              <w:t>Critères d’acceptation</w:t>
            </w:r>
          </w:p>
        </w:tc>
        <w:tc>
          <w:tcPr>
            <w:tcW w:w="7401" w:type="dxa"/>
            <w:vAlign w:val="center"/>
          </w:tcPr>
          <w:p w14:paraId="382D8BFD" w14:textId="0BD4D347" w:rsidR="0005604B" w:rsidRDefault="0005604B" w:rsidP="0005604B">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alerte est au statut DECLENCHEE, </w:t>
            </w:r>
            <w:proofErr w:type="spellStart"/>
            <w:r w:rsidRPr="00D12381">
              <w:rPr>
                <w:b/>
                <w:bCs/>
                <w:sz w:val="22"/>
                <w:szCs w:val="22"/>
              </w:rPr>
              <w:t>When</w:t>
            </w:r>
            <w:proofErr w:type="spellEnd"/>
            <w:r w:rsidRPr="00D12381">
              <w:rPr>
                <w:sz w:val="22"/>
                <w:szCs w:val="22"/>
              </w:rPr>
              <w:t> je soumets une nouvelle </w:t>
            </w:r>
            <w:proofErr w:type="spellStart"/>
            <w:r w:rsidRPr="00D12381">
              <w:rPr>
                <w:sz w:val="22"/>
                <w:szCs w:val="22"/>
              </w:rPr>
              <w:t>dateEcheance</w:t>
            </w:r>
            <w:proofErr w:type="spellEnd"/>
            <w:r w:rsidRPr="00D12381">
              <w:rPr>
                <w:sz w:val="22"/>
                <w:szCs w:val="22"/>
              </w:rPr>
              <w:t> via PUT /alarmes/{id}/reprogrammer, </w:t>
            </w:r>
            <w:proofErr w:type="spellStart"/>
            <w:r w:rsidRPr="00D12381">
              <w:rPr>
                <w:b/>
                <w:bCs/>
                <w:sz w:val="22"/>
                <w:szCs w:val="22"/>
              </w:rPr>
              <w:t>Then</w:t>
            </w:r>
            <w:proofErr w:type="spellEnd"/>
            <w:r w:rsidRPr="00D12381">
              <w:rPr>
                <w:sz w:val="22"/>
                <w:szCs w:val="22"/>
              </w:rPr>
              <w:t> le système marque l’ancienne alerte comme TRAITEE, crée une nouvelle alerte, et retourne la nouvelle (201).</w:t>
            </w:r>
            <w:r w:rsidRPr="00D12381">
              <w:rPr>
                <w:sz w:val="22"/>
                <w:szCs w:val="22"/>
              </w:rPr>
              <w:br/>
              <w:t>2. </w:t>
            </w:r>
            <w:proofErr w:type="spellStart"/>
            <w:r w:rsidRPr="00D12381">
              <w:rPr>
                <w:b/>
                <w:bCs/>
                <w:sz w:val="22"/>
                <w:szCs w:val="22"/>
              </w:rPr>
              <w:t>Given</w:t>
            </w:r>
            <w:proofErr w:type="spellEnd"/>
            <w:r w:rsidRPr="00D12381">
              <w:rPr>
                <w:sz w:val="22"/>
                <w:szCs w:val="22"/>
              </w:rPr>
              <w:t> que je soumets une date identique, </w:t>
            </w:r>
            <w:proofErr w:type="spellStart"/>
            <w:r w:rsidRPr="00D12381">
              <w:rPr>
                <w:b/>
                <w:bCs/>
                <w:sz w:val="22"/>
                <w:szCs w:val="22"/>
              </w:rPr>
              <w:t>Then</w:t>
            </w:r>
            <w:proofErr w:type="spellEnd"/>
            <w:r w:rsidRPr="00D12381">
              <w:rPr>
                <w:sz w:val="22"/>
                <w:szCs w:val="22"/>
              </w:rPr>
              <w:t> le système accepte (avertissement éventuel).</w:t>
            </w:r>
          </w:p>
        </w:tc>
      </w:tr>
      <w:tr w:rsidR="0005604B" w14:paraId="5CB688AB" w14:textId="77777777" w:rsidTr="00E43337">
        <w:tc>
          <w:tcPr>
            <w:tcW w:w="2335" w:type="dxa"/>
            <w:vAlign w:val="center"/>
          </w:tcPr>
          <w:p w14:paraId="74FEFC27" w14:textId="7EBA053C" w:rsidR="0005604B" w:rsidRPr="00653265" w:rsidRDefault="0005604B" w:rsidP="0005604B">
            <w:pPr>
              <w:rPr>
                <w:sz w:val="22"/>
                <w:szCs w:val="22"/>
              </w:rPr>
            </w:pPr>
            <w:r w:rsidRPr="00D12381">
              <w:rPr>
                <w:sz w:val="22"/>
                <w:szCs w:val="22"/>
              </w:rPr>
              <w:t>Traçabilité</w:t>
            </w:r>
          </w:p>
        </w:tc>
        <w:tc>
          <w:tcPr>
            <w:tcW w:w="7401" w:type="dxa"/>
            <w:vAlign w:val="center"/>
          </w:tcPr>
          <w:p w14:paraId="751C60B2" w14:textId="4167C2B6" w:rsidR="0005604B" w:rsidRDefault="0005604B" w:rsidP="0005604B">
            <w:pPr>
              <w:rPr>
                <w:sz w:val="22"/>
                <w:szCs w:val="22"/>
              </w:rPr>
            </w:pPr>
            <w:r w:rsidRPr="00D12381">
              <w:rPr>
                <w:sz w:val="22"/>
                <w:szCs w:val="22"/>
              </w:rPr>
              <w:t>RG</w:t>
            </w:r>
            <w:r w:rsidRPr="00D12381">
              <w:rPr>
                <w:sz w:val="22"/>
                <w:szCs w:val="22"/>
              </w:rPr>
              <w:noBreakHyphen/>
              <w:t>AUD</w:t>
            </w:r>
            <w:r w:rsidRPr="00D12381">
              <w:rPr>
                <w:sz w:val="22"/>
                <w:szCs w:val="22"/>
              </w:rPr>
              <w:noBreakHyphen/>
              <w:t>04 / UC</w:t>
            </w:r>
            <w:r w:rsidRPr="00D12381">
              <w:rPr>
                <w:sz w:val="22"/>
                <w:szCs w:val="22"/>
              </w:rPr>
              <w:noBreakHyphen/>
              <w:t>AUD</w:t>
            </w:r>
            <w:r w:rsidRPr="00D12381">
              <w:rPr>
                <w:sz w:val="22"/>
                <w:szCs w:val="22"/>
              </w:rPr>
              <w:noBreakHyphen/>
              <w:t>04 / PUT /alarmes/{id}/reprogrammer / Table alerte</w:t>
            </w:r>
          </w:p>
        </w:tc>
      </w:tr>
    </w:tbl>
    <w:p w14:paraId="0481044E" w14:textId="28BCF29A"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2.5 </w:t>
      </w:r>
      <w:r w:rsidR="0005604B" w:rsidRPr="0005604B">
        <w:rPr>
          <w:b/>
          <w:bCs/>
          <w:color w:val="385623" w:themeColor="accent6" w:themeShade="80"/>
          <w:sz w:val="24"/>
          <w:szCs w:val="24"/>
        </w:rPr>
        <w:t>-</w:t>
      </w:r>
      <w:r w:rsidRPr="00D12381">
        <w:rPr>
          <w:b/>
          <w:bCs/>
          <w:color w:val="385623" w:themeColor="accent6" w:themeShade="80"/>
          <w:sz w:val="24"/>
          <w:szCs w:val="24"/>
        </w:rPr>
        <w:t xml:space="preserve"> Générer un calendrier d’audiences (hebdomadaire, mensuel, trimestriel)</w:t>
      </w:r>
    </w:p>
    <w:p w14:paraId="648ED2CA" w14:textId="73B3D72F" w:rsidR="00D12381" w:rsidRDefault="00D12381" w:rsidP="00E7711E">
      <w:pPr>
        <w:spacing w:before="240"/>
        <w:rPr>
          <w:sz w:val="22"/>
          <w:szCs w:val="22"/>
        </w:rPr>
      </w:pPr>
      <w:r w:rsidRPr="00D12381">
        <w:rPr>
          <w:b/>
          <w:bCs/>
          <w:sz w:val="22"/>
          <w:szCs w:val="22"/>
        </w:rPr>
        <w:t>En tant que</w:t>
      </w:r>
      <w:r w:rsidRPr="00D12381">
        <w:rPr>
          <w:sz w:val="22"/>
          <w:szCs w:val="22"/>
        </w:rPr>
        <w:t> Juriste (ou DJ),</w:t>
      </w:r>
      <w:r w:rsidRPr="00D12381">
        <w:rPr>
          <w:sz w:val="22"/>
          <w:szCs w:val="22"/>
        </w:rPr>
        <w:br/>
      </w:r>
      <w:r w:rsidRPr="00D12381">
        <w:rPr>
          <w:b/>
          <w:bCs/>
          <w:sz w:val="22"/>
          <w:szCs w:val="22"/>
        </w:rPr>
        <w:t>Je veux</w:t>
      </w:r>
      <w:r w:rsidRPr="00D12381">
        <w:rPr>
          <w:sz w:val="22"/>
          <w:szCs w:val="22"/>
        </w:rPr>
        <w:t> générer un calendrier des audiences programmées, avec export possible,</w:t>
      </w:r>
      <w:r w:rsidRPr="00D12381">
        <w:rPr>
          <w:sz w:val="22"/>
          <w:szCs w:val="22"/>
        </w:rPr>
        <w:br/>
      </w:r>
      <w:r w:rsidRPr="00D12381">
        <w:rPr>
          <w:b/>
          <w:bCs/>
          <w:sz w:val="22"/>
          <w:szCs w:val="22"/>
        </w:rPr>
        <w:t>Afin de</w:t>
      </w:r>
      <w:r w:rsidRPr="00D12381">
        <w:rPr>
          <w:sz w:val="22"/>
          <w:szCs w:val="22"/>
        </w:rPr>
        <w:t> disposer d’une vision globale.</w:t>
      </w:r>
    </w:p>
    <w:tbl>
      <w:tblPr>
        <w:tblStyle w:val="Grilledutableau"/>
        <w:tblW w:w="9776" w:type="dxa"/>
        <w:tblLayout w:type="fixed"/>
        <w:tblLook w:val="04A0" w:firstRow="1" w:lastRow="0" w:firstColumn="1" w:lastColumn="0" w:noHBand="0" w:noVBand="1"/>
      </w:tblPr>
      <w:tblGrid>
        <w:gridCol w:w="1555"/>
        <w:gridCol w:w="8221"/>
      </w:tblGrid>
      <w:tr w:rsidR="0005604B" w14:paraId="7FEE1B99" w14:textId="77777777" w:rsidTr="00E43337">
        <w:tc>
          <w:tcPr>
            <w:tcW w:w="1555" w:type="dxa"/>
            <w:shd w:val="clear" w:color="auto" w:fill="E7E6E6" w:themeFill="background2"/>
          </w:tcPr>
          <w:p w14:paraId="4E2829B4" w14:textId="26BA44F5" w:rsidR="0005604B" w:rsidRPr="00E43337" w:rsidRDefault="0005604B" w:rsidP="004D23CE">
            <w:pPr>
              <w:rPr>
                <w:b/>
                <w:bCs/>
                <w:sz w:val="22"/>
                <w:szCs w:val="22"/>
              </w:rPr>
            </w:pPr>
            <w:r w:rsidRPr="00E43337">
              <w:rPr>
                <w:b/>
                <w:bCs/>
                <w:sz w:val="22"/>
                <w:szCs w:val="22"/>
              </w:rPr>
              <w:t>Élément</w:t>
            </w:r>
          </w:p>
        </w:tc>
        <w:tc>
          <w:tcPr>
            <w:tcW w:w="8221" w:type="dxa"/>
            <w:shd w:val="clear" w:color="auto" w:fill="E7E6E6" w:themeFill="background2"/>
          </w:tcPr>
          <w:p w14:paraId="75D4CDF5" w14:textId="52F43B8D" w:rsidR="0005604B" w:rsidRPr="00E43337" w:rsidRDefault="0005604B" w:rsidP="004D23CE">
            <w:pPr>
              <w:rPr>
                <w:b/>
                <w:bCs/>
                <w:sz w:val="22"/>
                <w:szCs w:val="22"/>
              </w:rPr>
            </w:pPr>
            <w:r w:rsidRPr="00E43337">
              <w:rPr>
                <w:b/>
                <w:bCs/>
                <w:sz w:val="22"/>
                <w:szCs w:val="22"/>
              </w:rPr>
              <w:t>Détail</w:t>
            </w:r>
          </w:p>
        </w:tc>
      </w:tr>
      <w:tr w:rsidR="0005604B" w14:paraId="18354CD3" w14:textId="77777777" w:rsidTr="004D23CE">
        <w:tc>
          <w:tcPr>
            <w:tcW w:w="1555" w:type="dxa"/>
          </w:tcPr>
          <w:p w14:paraId="6CA5B67D" w14:textId="7E9D742C" w:rsidR="0005604B" w:rsidRDefault="0005604B" w:rsidP="004D23CE">
            <w:pPr>
              <w:rPr>
                <w:sz w:val="22"/>
                <w:szCs w:val="22"/>
              </w:rPr>
            </w:pPr>
            <w:r w:rsidRPr="00D12381">
              <w:rPr>
                <w:b/>
                <w:bCs/>
                <w:sz w:val="22"/>
                <w:szCs w:val="22"/>
              </w:rPr>
              <w:t>Priorité</w:t>
            </w:r>
          </w:p>
        </w:tc>
        <w:tc>
          <w:tcPr>
            <w:tcW w:w="8221" w:type="dxa"/>
          </w:tcPr>
          <w:p w14:paraId="2C56C7A2" w14:textId="797EC806" w:rsidR="0005604B" w:rsidRDefault="0005604B" w:rsidP="004D23CE">
            <w:pPr>
              <w:rPr>
                <w:sz w:val="22"/>
                <w:szCs w:val="22"/>
              </w:rPr>
            </w:pPr>
            <w:r w:rsidRPr="00D12381">
              <w:rPr>
                <w:sz w:val="22"/>
                <w:szCs w:val="22"/>
              </w:rPr>
              <w:t>Should Have</w:t>
            </w:r>
          </w:p>
        </w:tc>
      </w:tr>
      <w:tr w:rsidR="0005604B" w14:paraId="4B6C8A84" w14:textId="77777777" w:rsidTr="004D23CE">
        <w:tc>
          <w:tcPr>
            <w:tcW w:w="1555" w:type="dxa"/>
          </w:tcPr>
          <w:p w14:paraId="4FD0EC41" w14:textId="0FCC7AC1" w:rsidR="0005604B" w:rsidRDefault="0005604B" w:rsidP="004D23CE">
            <w:pPr>
              <w:rPr>
                <w:sz w:val="22"/>
                <w:szCs w:val="22"/>
              </w:rPr>
            </w:pPr>
            <w:r w:rsidRPr="00D12381">
              <w:rPr>
                <w:b/>
                <w:bCs/>
                <w:sz w:val="22"/>
                <w:szCs w:val="22"/>
              </w:rPr>
              <w:t>Critères d’acceptation</w:t>
            </w:r>
          </w:p>
        </w:tc>
        <w:tc>
          <w:tcPr>
            <w:tcW w:w="8221" w:type="dxa"/>
          </w:tcPr>
          <w:p w14:paraId="1D045CE5" w14:textId="328DF93C" w:rsidR="0005604B" w:rsidRDefault="0005604B"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/audiences/calendrier avec periode (HEBDOMADAIRE, MENSUELLE, TRIMESTRIELLE), dateDebut, et format (JSON, PDF, EXCEL), </w:t>
            </w:r>
            <w:proofErr w:type="spellStart"/>
            <w:r w:rsidRPr="00D12381">
              <w:rPr>
                <w:b/>
                <w:bCs/>
                <w:sz w:val="22"/>
                <w:szCs w:val="22"/>
              </w:rPr>
              <w:t>Then</w:t>
            </w:r>
            <w:proofErr w:type="spellEnd"/>
            <w:r w:rsidRPr="00D12381">
              <w:rPr>
                <w:sz w:val="22"/>
                <w:szCs w:val="22"/>
              </w:rPr>
              <w:t> le système compile les audiences, retourne la liste ou génère le fichier (200).</w:t>
            </w:r>
            <w:r w:rsidRPr="00D12381">
              <w:rPr>
                <w:sz w:val="22"/>
                <w:szCs w:val="22"/>
              </w:rPr>
              <w:br/>
              <w:t>2. </w:t>
            </w:r>
            <w:proofErr w:type="spellStart"/>
            <w:r w:rsidRPr="00D12381">
              <w:rPr>
                <w:b/>
                <w:bCs/>
                <w:sz w:val="22"/>
                <w:szCs w:val="22"/>
              </w:rPr>
              <w:t>Given</w:t>
            </w:r>
            <w:proofErr w:type="spellEnd"/>
            <w:r w:rsidRPr="00D12381">
              <w:rPr>
                <w:sz w:val="22"/>
                <w:szCs w:val="22"/>
              </w:rPr>
              <w:t> qu’aucune audience n’existe, </w:t>
            </w:r>
            <w:proofErr w:type="spellStart"/>
            <w:r w:rsidRPr="00D12381">
              <w:rPr>
                <w:b/>
                <w:bCs/>
                <w:sz w:val="22"/>
                <w:szCs w:val="22"/>
              </w:rPr>
              <w:t>Then</w:t>
            </w:r>
            <w:proofErr w:type="spellEnd"/>
            <w:r w:rsidRPr="00D12381">
              <w:rPr>
                <w:sz w:val="22"/>
                <w:szCs w:val="22"/>
              </w:rPr>
              <w:t> le système retourne une liste vide.</w:t>
            </w:r>
          </w:p>
        </w:tc>
      </w:tr>
      <w:tr w:rsidR="0005604B" w14:paraId="5A1A1CE5" w14:textId="77777777" w:rsidTr="004D23CE">
        <w:tc>
          <w:tcPr>
            <w:tcW w:w="1555" w:type="dxa"/>
          </w:tcPr>
          <w:p w14:paraId="1E0AD52E" w14:textId="0B9F3257" w:rsidR="0005604B" w:rsidRDefault="0005604B" w:rsidP="004D23CE">
            <w:pPr>
              <w:rPr>
                <w:sz w:val="22"/>
                <w:szCs w:val="22"/>
              </w:rPr>
            </w:pPr>
            <w:r w:rsidRPr="00D12381">
              <w:rPr>
                <w:b/>
                <w:bCs/>
                <w:sz w:val="22"/>
                <w:szCs w:val="22"/>
              </w:rPr>
              <w:t>Traçabilité</w:t>
            </w:r>
          </w:p>
        </w:tc>
        <w:tc>
          <w:tcPr>
            <w:tcW w:w="8221" w:type="dxa"/>
          </w:tcPr>
          <w:p w14:paraId="20A0F66B" w14:textId="755AE847" w:rsidR="0005604B" w:rsidRDefault="0005604B" w:rsidP="004D23CE">
            <w:pPr>
              <w:rPr>
                <w:sz w:val="22"/>
                <w:szCs w:val="22"/>
              </w:rPr>
            </w:pPr>
            <w:r w:rsidRPr="00D12381">
              <w:rPr>
                <w:sz w:val="22"/>
                <w:szCs w:val="22"/>
              </w:rPr>
              <w:t>RG</w:t>
            </w:r>
            <w:r w:rsidRPr="00D12381">
              <w:rPr>
                <w:sz w:val="22"/>
                <w:szCs w:val="22"/>
              </w:rPr>
              <w:noBreakHyphen/>
              <w:t>AUD</w:t>
            </w:r>
            <w:r w:rsidRPr="00D12381">
              <w:rPr>
                <w:sz w:val="22"/>
                <w:szCs w:val="22"/>
              </w:rPr>
              <w:noBreakHyphen/>
              <w:t>05, RG</w:t>
            </w:r>
            <w:r w:rsidRPr="00D12381">
              <w:rPr>
                <w:sz w:val="22"/>
                <w:szCs w:val="22"/>
              </w:rPr>
              <w:noBreakHyphen/>
              <w:t>REP</w:t>
            </w:r>
            <w:r w:rsidRPr="00D12381">
              <w:rPr>
                <w:sz w:val="22"/>
                <w:szCs w:val="22"/>
              </w:rPr>
              <w:noBreakHyphen/>
              <w:t>01 / UC</w:t>
            </w:r>
            <w:r w:rsidRPr="00D12381">
              <w:rPr>
                <w:sz w:val="22"/>
                <w:szCs w:val="22"/>
              </w:rPr>
              <w:noBreakHyphen/>
              <w:t>AUD</w:t>
            </w:r>
            <w:r w:rsidRPr="00D12381">
              <w:rPr>
                <w:sz w:val="22"/>
                <w:szCs w:val="22"/>
              </w:rPr>
              <w:noBreakHyphen/>
              <w:t>05 / GET /audiences/calendrier / Tables audience, dossier, etape_procedure</w:t>
            </w:r>
          </w:p>
        </w:tc>
      </w:tr>
    </w:tbl>
    <w:p w14:paraId="2720A6EA" w14:textId="77777777" w:rsidR="00E43337" w:rsidRDefault="00D12381" w:rsidP="00E43337">
      <w:pPr>
        <w:spacing w:before="240"/>
        <w:rPr>
          <w:b/>
          <w:bCs/>
          <w:color w:val="385623" w:themeColor="accent6" w:themeShade="80"/>
          <w:sz w:val="24"/>
          <w:szCs w:val="24"/>
        </w:rPr>
      </w:pPr>
      <w:r w:rsidRPr="00D12381">
        <w:rPr>
          <w:b/>
          <w:bCs/>
          <w:color w:val="385623" w:themeColor="accent6" w:themeShade="80"/>
          <w:sz w:val="24"/>
          <w:szCs w:val="24"/>
        </w:rPr>
        <w:t xml:space="preserve">Story 2.6 </w:t>
      </w:r>
      <w:r w:rsidR="0005604B" w:rsidRPr="0005604B">
        <w:rPr>
          <w:b/>
          <w:bCs/>
          <w:color w:val="385623" w:themeColor="accent6" w:themeShade="80"/>
          <w:sz w:val="24"/>
          <w:szCs w:val="24"/>
        </w:rPr>
        <w:t>-</w:t>
      </w:r>
      <w:r w:rsidRPr="00D12381">
        <w:rPr>
          <w:b/>
          <w:bCs/>
          <w:color w:val="385623" w:themeColor="accent6" w:themeShade="80"/>
          <w:sz w:val="24"/>
          <w:szCs w:val="24"/>
        </w:rPr>
        <w:t xml:space="preserve"> Détecter et signaler les doublons d’audience</w:t>
      </w:r>
    </w:p>
    <w:p w14:paraId="408110B9" w14:textId="2038339C" w:rsidR="00D12381" w:rsidRPr="00E43337" w:rsidRDefault="00D12381" w:rsidP="00E43337">
      <w:pPr>
        <w:spacing w:before="240"/>
        <w:rPr>
          <w:b/>
          <w:bCs/>
          <w:color w:val="385623" w:themeColor="accent6" w:themeShade="80"/>
          <w:sz w:val="24"/>
          <w:szCs w:val="24"/>
        </w:rPr>
      </w:pPr>
      <w:r w:rsidRPr="00D12381">
        <w:rPr>
          <w:b/>
          <w:bCs/>
          <w:sz w:val="22"/>
          <w:szCs w:val="22"/>
        </w:rPr>
        <w:lastRenderedPageBreak/>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que le système m’alerte en cas de doublon d’audience sur une même date et étape,</w:t>
      </w:r>
      <w:r w:rsidRPr="00D12381">
        <w:rPr>
          <w:sz w:val="22"/>
          <w:szCs w:val="22"/>
        </w:rPr>
        <w:br/>
      </w:r>
      <w:r w:rsidRPr="00D12381">
        <w:rPr>
          <w:b/>
          <w:bCs/>
          <w:sz w:val="22"/>
          <w:szCs w:val="22"/>
        </w:rPr>
        <w:t>Afin de</w:t>
      </w:r>
      <w:r w:rsidRPr="00D12381">
        <w:rPr>
          <w:sz w:val="22"/>
          <w:szCs w:val="22"/>
        </w:rPr>
        <w:t> éviter les conflits de planning.</w:t>
      </w:r>
    </w:p>
    <w:tbl>
      <w:tblPr>
        <w:tblStyle w:val="Grilledutableau"/>
        <w:tblW w:w="0" w:type="auto"/>
        <w:tblLook w:val="04A0" w:firstRow="1" w:lastRow="0" w:firstColumn="1" w:lastColumn="0" w:noHBand="0" w:noVBand="1"/>
      </w:tblPr>
      <w:tblGrid>
        <w:gridCol w:w="1555"/>
        <w:gridCol w:w="8181"/>
      </w:tblGrid>
      <w:tr w:rsidR="0005604B" w14:paraId="274D6ACE" w14:textId="77777777" w:rsidTr="00653265">
        <w:tc>
          <w:tcPr>
            <w:tcW w:w="1555" w:type="dxa"/>
            <w:shd w:val="clear" w:color="auto" w:fill="E7E6E6" w:themeFill="background2"/>
            <w:vAlign w:val="center"/>
          </w:tcPr>
          <w:p w14:paraId="237350A3" w14:textId="7C6DAF8E" w:rsidR="0005604B" w:rsidRPr="00653265" w:rsidRDefault="0005604B" w:rsidP="00653265">
            <w:pPr>
              <w:rPr>
                <w:b/>
                <w:bCs/>
                <w:sz w:val="22"/>
                <w:szCs w:val="22"/>
              </w:rPr>
            </w:pPr>
            <w:r w:rsidRPr="00D12381">
              <w:rPr>
                <w:b/>
                <w:bCs/>
                <w:sz w:val="22"/>
                <w:szCs w:val="22"/>
              </w:rPr>
              <w:t>Élément</w:t>
            </w:r>
          </w:p>
        </w:tc>
        <w:tc>
          <w:tcPr>
            <w:tcW w:w="8181" w:type="dxa"/>
            <w:shd w:val="clear" w:color="auto" w:fill="E7E6E6" w:themeFill="background2"/>
            <w:vAlign w:val="center"/>
          </w:tcPr>
          <w:p w14:paraId="19E95422" w14:textId="16F4CF7A" w:rsidR="0005604B" w:rsidRPr="00653265" w:rsidRDefault="0005604B" w:rsidP="00653265">
            <w:pPr>
              <w:rPr>
                <w:b/>
                <w:bCs/>
                <w:sz w:val="22"/>
                <w:szCs w:val="22"/>
              </w:rPr>
            </w:pPr>
            <w:r w:rsidRPr="00D12381">
              <w:rPr>
                <w:b/>
                <w:bCs/>
                <w:sz w:val="22"/>
                <w:szCs w:val="22"/>
              </w:rPr>
              <w:t>Détail</w:t>
            </w:r>
          </w:p>
        </w:tc>
      </w:tr>
      <w:tr w:rsidR="0005604B" w14:paraId="601A33BC" w14:textId="77777777" w:rsidTr="0005604B">
        <w:tc>
          <w:tcPr>
            <w:tcW w:w="1555" w:type="dxa"/>
            <w:vAlign w:val="center"/>
          </w:tcPr>
          <w:p w14:paraId="60071B21" w14:textId="48C83C95" w:rsidR="0005604B" w:rsidRPr="00653265" w:rsidRDefault="0005604B" w:rsidP="00653265">
            <w:pPr>
              <w:rPr>
                <w:sz w:val="22"/>
                <w:szCs w:val="22"/>
              </w:rPr>
            </w:pPr>
            <w:r w:rsidRPr="00D12381">
              <w:rPr>
                <w:sz w:val="22"/>
                <w:szCs w:val="22"/>
              </w:rPr>
              <w:t>Priorité</w:t>
            </w:r>
          </w:p>
        </w:tc>
        <w:tc>
          <w:tcPr>
            <w:tcW w:w="8181" w:type="dxa"/>
            <w:vAlign w:val="center"/>
          </w:tcPr>
          <w:p w14:paraId="0BA8A6F8" w14:textId="44C901FC" w:rsidR="0005604B" w:rsidRDefault="0005604B" w:rsidP="00653265">
            <w:pPr>
              <w:rPr>
                <w:sz w:val="22"/>
                <w:szCs w:val="22"/>
              </w:rPr>
            </w:pPr>
            <w:r w:rsidRPr="00D12381">
              <w:rPr>
                <w:sz w:val="22"/>
                <w:szCs w:val="22"/>
              </w:rPr>
              <w:t>Must Have</w:t>
            </w:r>
          </w:p>
        </w:tc>
      </w:tr>
      <w:tr w:rsidR="0005604B" w14:paraId="518E4B8D" w14:textId="77777777" w:rsidTr="0005604B">
        <w:tc>
          <w:tcPr>
            <w:tcW w:w="1555" w:type="dxa"/>
            <w:vAlign w:val="center"/>
          </w:tcPr>
          <w:p w14:paraId="683FA39D" w14:textId="6E5E02ED" w:rsidR="0005604B" w:rsidRPr="00653265" w:rsidRDefault="0005604B" w:rsidP="00653265">
            <w:pPr>
              <w:rPr>
                <w:sz w:val="22"/>
                <w:szCs w:val="22"/>
              </w:rPr>
            </w:pPr>
            <w:r w:rsidRPr="00D12381">
              <w:rPr>
                <w:sz w:val="22"/>
                <w:szCs w:val="22"/>
              </w:rPr>
              <w:t>Critères d’acceptation</w:t>
            </w:r>
          </w:p>
        </w:tc>
        <w:tc>
          <w:tcPr>
            <w:tcW w:w="8181" w:type="dxa"/>
            <w:vAlign w:val="center"/>
          </w:tcPr>
          <w:p w14:paraId="6C74A296" w14:textId="27A32AE5" w:rsidR="0005604B" w:rsidRDefault="0005604B" w:rsidP="00653265">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qu’il existe déjà une audience pour la même </w:t>
            </w:r>
            <w:proofErr w:type="spellStart"/>
            <w:r w:rsidRPr="00D12381">
              <w:rPr>
                <w:sz w:val="22"/>
                <w:szCs w:val="22"/>
              </w:rPr>
              <w:t>etapeId</w:t>
            </w:r>
            <w:proofErr w:type="spellEnd"/>
            <w:r w:rsidRPr="00D12381">
              <w:rPr>
                <w:sz w:val="22"/>
                <w:szCs w:val="22"/>
              </w:rPr>
              <w:t> et </w:t>
            </w:r>
            <w:proofErr w:type="spellStart"/>
            <w:r w:rsidRPr="00D12381">
              <w:rPr>
                <w:sz w:val="22"/>
                <w:szCs w:val="22"/>
              </w:rPr>
              <w:t>datePlanifiee</w:t>
            </w:r>
            <w:proofErr w:type="spellEnd"/>
            <w:r w:rsidRPr="00D12381">
              <w:rPr>
                <w:sz w:val="22"/>
                <w:szCs w:val="22"/>
              </w:rPr>
              <w:t>, </w:t>
            </w:r>
            <w:proofErr w:type="spellStart"/>
            <w:r w:rsidRPr="00D12381">
              <w:rPr>
                <w:b/>
                <w:bCs/>
                <w:sz w:val="22"/>
                <w:szCs w:val="22"/>
              </w:rPr>
              <w:t>When</w:t>
            </w:r>
            <w:proofErr w:type="spellEnd"/>
            <w:r w:rsidRPr="00D12381">
              <w:rPr>
                <w:sz w:val="22"/>
                <w:szCs w:val="22"/>
              </w:rPr>
              <w:t> je tente d’en créer une nouvelle, </w:t>
            </w:r>
            <w:proofErr w:type="spellStart"/>
            <w:r w:rsidRPr="00D12381">
              <w:rPr>
                <w:b/>
                <w:bCs/>
                <w:sz w:val="22"/>
                <w:szCs w:val="22"/>
              </w:rPr>
              <w:t>Then</w:t>
            </w:r>
            <w:proofErr w:type="spellEnd"/>
            <w:r w:rsidRPr="00D12381">
              <w:rPr>
                <w:sz w:val="22"/>
                <w:szCs w:val="22"/>
              </w:rPr>
              <w:t> le système retourne une erreur 409 avec possibilité de confirmer ou annuler.</w:t>
            </w:r>
            <w:r w:rsidRPr="00D12381">
              <w:rPr>
                <w:sz w:val="22"/>
                <w:szCs w:val="22"/>
              </w:rPr>
              <w:br/>
              <w:t>2. </w:t>
            </w:r>
            <w:proofErr w:type="spellStart"/>
            <w:r w:rsidRPr="00D12381">
              <w:rPr>
                <w:b/>
                <w:bCs/>
                <w:sz w:val="22"/>
                <w:szCs w:val="22"/>
              </w:rPr>
              <w:t>Given</w:t>
            </w:r>
            <w:proofErr w:type="spellEnd"/>
            <w:r w:rsidRPr="00D12381">
              <w:rPr>
                <w:sz w:val="22"/>
                <w:szCs w:val="22"/>
              </w:rPr>
              <w:t> qu’une audience en doublon est créée après confirmation, </w:t>
            </w:r>
            <w:proofErr w:type="spellStart"/>
            <w:r w:rsidRPr="00D12381">
              <w:rPr>
                <w:b/>
                <w:bCs/>
                <w:sz w:val="22"/>
                <w:szCs w:val="22"/>
              </w:rPr>
              <w:t>Then</w:t>
            </w:r>
            <w:proofErr w:type="spellEnd"/>
            <w:r w:rsidRPr="00D12381">
              <w:rPr>
                <w:sz w:val="22"/>
                <w:szCs w:val="22"/>
              </w:rPr>
              <w:t> une alerte de type DOUBLON est enregistrée et notifiée.</w:t>
            </w:r>
          </w:p>
        </w:tc>
      </w:tr>
      <w:tr w:rsidR="0005604B" w14:paraId="22BE243B" w14:textId="77777777" w:rsidTr="0005604B">
        <w:tc>
          <w:tcPr>
            <w:tcW w:w="1555" w:type="dxa"/>
            <w:vAlign w:val="center"/>
          </w:tcPr>
          <w:p w14:paraId="5AF55230" w14:textId="39B16324" w:rsidR="0005604B" w:rsidRPr="00653265" w:rsidRDefault="0005604B" w:rsidP="00653265">
            <w:pPr>
              <w:rPr>
                <w:sz w:val="22"/>
                <w:szCs w:val="22"/>
              </w:rPr>
            </w:pPr>
            <w:r w:rsidRPr="00D12381">
              <w:rPr>
                <w:sz w:val="22"/>
                <w:szCs w:val="22"/>
              </w:rPr>
              <w:t>Traçabilité</w:t>
            </w:r>
          </w:p>
        </w:tc>
        <w:tc>
          <w:tcPr>
            <w:tcW w:w="8181" w:type="dxa"/>
            <w:vAlign w:val="center"/>
          </w:tcPr>
          <w:p w14:paraId="105EDFD8" w14:textId="65352EA6" w:rsidR="0005604B" w:rsidRDefault="0005604B" w:rsidP="00653265">
            <w:pPr>
              <w:rPr>
                <w:sz w:val="22"/>
                <w:szCs w:val="22"/>
              </w:rPr>
            </w:pPr>
            <w:r w:rsidRPr="00D12381">
              <w:rPr>
                <w:sz w:val="22"/>
                <w:szCs w:val="22"/>
              </w:rPr>
              <w:t>RG</w:t>
            </w:r>
            <w:r w:rsidRPr="00D12381">
              <w:rPr>
                <w:sz w:val="22"/>
                <w:szCs w:val="22"/>
              </w:rPr>
              <w:noBreakHyphen/>
              <w:t>AUD</w:t>
            </w:r>
            <w:r w:rsidRPr="00D12381">
              <w:rPr>
                <w:sz w:val="22"/>
                <w:szCs w:val="22"/>
              </w:rPr>
              <w:noBreakHyphen/>
              <w:t>06 / UC</w:t>
            </w:r>
            <w:r w:rsidRPr="00D12381">
              <w:rPr>
                <w:sz w:val="22"/>
                <w:szCs w:val="22"/>
              </w:rPr>
              <w:noBreakHyphen/>
              <w:t>AUD</w:t>
            </w:r>
            <w:r w:rsidRPr="00D12381">
              <w:rPr>
                <w:sz w:val="22"/>
                <w:szCs w:val="22"/>
              </w:rPr>
              <w:noBreakHyphen/>
              <w:t>01 (flux alt) / POST /dossiers/{id}/audiences (code 409) / Tables audience, alerte</w:t>
            </w:r>
          </w:p>
        </w:tc>
      </w:tr>
    </w:tbl>
    <w:p w14:paraId="28F5EF51" w14:textId="56440399" w:rsidR="00D12381" w:rsidRPr="00D12381" w:rsidRDefault="00D12381" w:rsidP="00D12381">
      <w:pPr>
        <w:spacing w:before="240"/>
        <w:jc w:val="both"/>
        <w:rPr>
          <w:b/>
          <w:bCs/>
          <w:sz w:val="28"/>
          <w:szCs w:val="28"/>
        </w:rPr>
      </w:pPr>
      <w:r w:rsidRPr="00D12381">
        <w:rPr>
          <w:b/>
          <w:bCs/>
          <w:sz w:val="28"/>
          <w:szCs w:val="28"/>
        </w:rPr>
        <w:t xml:space="preserve">4. ÉPIC 3 </w:t>
      </w:r>
      <w:r w:rsidR="0005604B">
        <w:rPr>
          <w:b/>
          <w:bCs/>
          <w:sz w:val="28"/>
          <w:szCs w:val="28"/>
        </w:rPr>
        <w:t>-</w:t>
      </w:r>
      <w:r w:rsidRPr="00D12381">
        <w:rPr>
          <w:b/>
          <w:bCs/>
          <w:sz w:val="28"/>
          <w:szCs w:val="28"/>
        </w:rPr>
        <w:t xml:space="preserve"> SUIVI DES DÉLIBÉRÉS</w:t>
      </w:r>
    </w:p>
    <w:p w14:paraId="326767D8" w14:textId="78854166"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Enregistrer les délibérés, gérer les prorogations (avec alerte &gt;10), les rabattements, les délais de recours et les expéditions.</w:t>
      </w:r>
    </w:p>
    <w:p w14:paraId="44079C6A" w14:textId="26DECE9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3.1 </w:t>
      </w:r>
      <w:r w:rsidR="0005604B" w:rsidRPr="004D23CE">
        <w:rPr>
          <w:b/>
          <w:bCs/>
          <w:color w:val="385623" w:themeColor="accent6" w:themeShade="80"/>
          <w:sz w:val="24"/>
          <w:szCs w:val="24"/>
        </w:rPr>
        <w:t>-</w:t>
      </w:r>
      <w:r w:rsidRPr="00D12381">
        <w:rPr>
          <w:b/>
          <w:bCs/>
          <w:color w:val="385623" w:themeColor="accent6" w:themeShade="80"/>
          <w:sz w:val="24"/>
          <w:szCs w:val="24"/>
        </w:rPr>
        <w:t xml:space="preserve"> Enregistrer un délibéré (date + résultat)</w:t>
      </w:r>
    </w:p>
    <w:p w14:paraId="73086B44" w14:textId="4CA831C0"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une mise en délibéré,</w:t>
      </w:r>
      <w:r w:rsidRPr="00D12381">
        <w:rPr>
          <w:sz w:val="22"/>
          <w:szCs w:val="22"/>
        </w:rPr>
        <w:br/>
      </w:r>
      <w:r w:rsidRPr="00D12381">
        <w:rPr>
          <w:b/>
          <w:bCs/>
          <w:sz w:val="22"/>
          <w:szCs w:val="22"/>
        </w:rPr>
        <w:t>Afin de</w:t>
      </w:r>
      <w:r w:rsidRPr="00D12381">
        <w:rPr>
          <w:sz w:val="22"/>
          <w:szCs w:val="22"/>
        </w:rPr>
        <w:t> faire avancer l’étape au statut « Délibéré vidé ».</w:t>
      </w:r>
    </w:p>
    <w:tbl>
      <w:tblPr>
        <w:tblStyle w:val="Grilledutableau"/>
        <w:tblW w:w="0" w:type="auto"/>
        <w:tblLook w:val="04A0" w:firstRow="1" w:lastRow="0" w:firstColumn="1" w:lastColumn="0" w:noHBand="0" w:noVBand="1"/>
      </w:tblPr>
      <w:tblGrid>
        <w:gridCol w:w="1615"/>
        <w:gridCol w:w="8121"/>
      </w:tblGrid>
      <w:tr w:rsidR="0005604B" w14:paraId="21A7557C" w14:textId="77777777" w:rsidTr="00E43337">
        <w:tc>
          <w:tcPr>
            <w:tcW w:w="1615" w:type="dxa"/>
            <w:shd w:val="clear" w:color="auto" w:fill="E7E6E6" w:themeFill="background2"/>
            <w:vAlign w:val="center"/>
          </w:tcPr>
          <w:p w14:paraId="7CB0CD11" w14:textId="54A6F6D9" w:rsidR="0005604B" w:rsidRPr="00653265" w:rsidRDefault="0005604B" w:rsidP="004D23CE">
            <w:pPr>
              <w:rPr>
                <w:b/>
                <w:bCs/>
                <w:sz w:val="22"/>
                <w:szCs w:val="22"/>
              </w:rPr>
            </w:pPr>
            <w:r w:rsidRPr="00D12381">
              <w:rPr>
                <w:b/>
                <w:bCs/>
                <w:sz w:val="22"/>
                <w:szCs w:val="22"/>
              </w:rPr>
              <w:t>Élément</w:t>
            </w:r>
          </w:p>
        </w:tc>
        <w:tc>
          <w:tcPr>
            <w:tcW w:w="8121" w:type="dxa"/>
            <w:shd w:val="clear" w:color="auto" w:fill="E7E6E6" w:themeFill="background2"/>
            <w:vAlign w:val="center"/>
          </w:tcPr>
          <w:p w14:paraId="25B8126B" w14:textId="2458D5ED" w:rsidR="0005604B" w:rsidRPr="00653265" w:rsidRDefault="0005604B" w:rsidP="004D23CE">
            <w:pPr>
              <w:rPr>
                <w:b/>
                <w:bCs/>
                <w:sz w:val="22"/>
                <w:szCs w:val="22"/>
              </w:rPr>
            </w:pPr>
            <w:r w:rsidRPr="00D12381">
              <w:rPr>
                <w:b/>
                <w:bCs/>
                <w:sz w:val="22"/>
                <w:szCs w:val="22"/>
              </w:rPr>
              <w:t>Détail</w:t>
            </w:r>
          </w:p>
        </w:tc>
      </w:tr>
      <w:tr w:rsidR="0005604B" w14:paraId="6EF96C4B" w14:textId="77777777" w:rsidTr="00E43337">
        <w:tc>
          <w:tcPr>
            <w:tcW w:w="1615" w:type="dxa"/>
            <w:vAlign w:val="center"/>
          </w:tcPr>
          <w:p w14:paraId="2B873BE2" w14:textId="7F139892" w:rsidR="0005604B" w:rsidRPr="00653265" w:rsidRDefault="0005604B" w:rsidP="004D23CE">
            <w:pPr>
              <w:rPr>
                <w:sz w:val="22"/>
                <w:szCs w:val="22"/>
              </w:rPr>
            </w:pPr>
            <w:r w:rsidRPr="00D12381">
              <w:rPr>
                <w:sz w:val="22"/>
                <w:szCs w:val="22"/>
              </w:rPr>
              <w:t>Priorité</w:t>
            </w:r>
          </w:p>
        </w:tc>
        <w:tc>
          <w:tcPr>
            <w:tcW w:w="8121" w:type="dxa"/>
            <w:vAlign w:val="center"/>
          </w:tcPr>
          <w:p w14:paraId="7E110BAA" w14:textId="2DD11113" w:rsidR="0005604B" w:rsidRDefault="0005604B" w:rsidP="004D23CE">
            <w:pPr>
              <w:rPr>
                <w:sz w:val="22"/>
                <w:szCs w:val="22"/>
              </w:rPr>
            </w:pPr>
            <w:r w:rsidRPr="00D12381">
              <w:rPr>
                <w:sz w:val="22"/>
                <w:szCs w:val="22"/>
              </w:rPr>
              <w:t>Must Have</w:t>
            </w:r>
          </w:p>
        </w:tc>
      </w:tr>
      <w:tr w:rsidR="0005604B" w14:paraId="517D89DD" w14:textId="77777777" w:rsidTr="00E43337">
        <w:tc>
          <w:tcPr>
            <w:tcW w:w="1615" w:type="dxa"/>
            <w:vAlign w:val="center"/>
          </w:tcPr>
          <w:p w14:paraId="71BC7D0B" w14:textId="4888DF71" w:rsidR="0005604B" w:rsidRPr="00653265" w:rsidRDefault="0005604B" w:rsidP="004D23CE">
            <w:pPr>
              <w:rPr>
                <w:sz w:val="22"/>
                <w:szCs w:val="22"/>
              </w:rPr>
            </w:pPr>
            <w:r w:rsidRPr="00D12381">
              <w:rPr>
                <w:sz w:val="22"/>
                <w:szCs w:val="22"/>
              </w:rPr>
              <w:t>Critères d’acceptation</w:t>
            </w:r>
          </w:p>
        </w:tc>
        <w:tc>
          <w:tcPr>
            <w:tcW w:w="8121" w:type="dxa"/>
            <w:vAlign w:val="center"/>
          </w:tcPr>
          <w:p w14:paraId="6715FC50" w14:textId="45F0CE36" w:rsidR="0005604B" w:rsidRDefault="0005604B"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au statut EN_DELIBERE, </w:t>
            </w:r>
            <w:proofErr w:type="spellStart"/>
            <w:r w:rsidRPr="00D12381">
              <w:rPr>
                <w:b/>
                <w:bCs/>
                <w:sz w:val="22"/>
                <w:szCs w:val="22"/>
              </w:rPr>
              <w:t>When</w:t>
            </w:r>
            <w:proofErr w:type="spellEnd"/>
            <w:r w:rsidRPr="00D12381">
              <w:rPr>
                <w:sz w:val="22"/>
                <w:szCs w:val="22"/>
              </w:rPr>
              <w:t> je soumets etapeId, dateDeliberee, resultat (FAVORABLE, DEFAVORABLE, MIXTE) via POST /dossiers/{id}/</w:t>
            </w:r>
            <w:proofErr w:type="spellStart"/>
            <w:r w:rsidRPr="00D12381">
              <w:rPr>
                <w:sz w:val="22"/>
                <w:szCs w:val="22"/>
              </w:rPr>
              <w:t>deliberes</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crée le délibéré, met l’étape à DELIBERE_VIDE, historise, et retourne le délibéré (201).</w:t>
            </w:r>
            <w:r w:rsidRPr="00D12381">
              <w:rPr>
                <w:sz w:val="22"/>
                <w:szCs w:val="22"/>
              </w:rPr>
              <w:br/>
              <w:t>2. </w:t>
            </w:r>
            <w:proofErr w:type="spellStart"/>
            <w:r w:rsidRPr="00D12381">
              <w:rPr>
                <w:b/>
                <w:bCs/>
                <w:sz w:val="22"/>
                <w:szCs w:val="22"/>
              </w:rPr>
              <w:t>Given</w:t>
            </w:r>
            <w:proofErr w:type="spellEnd"/>
            <w:r w:rsidRPr="00D12381">
              <w:rPr>
                <w:sz w:val="22"/>
                <w:szCs w:val="22"/>
              </w:rPr>
              <w:t> que l’étape n’est pas EN_DELIBERE, </w:t>
            </w:r>
            <w:proofErr w:type="spellStart"/>
            <w:r w:rsidRPr="00D12381">
              <w:rPr>
                <w:b/>
                <w:bCs/>
                <w:sz w:val="22"/>
                <w:szCs w:val="22"/>
              </w:rPr>
              <w:t>Then</w:t>
            </w:r>
            <w:proofErr w:type="spellEnd"/>
            <w:r w:rsidRPr="00D12381">
              <w:rPr>
                <w:sz w:val="22"/>
                <w:szCs w:val="22"/>
              </w:rPr>
              <w:t> le système refuse avec une erreur 400.</w:t>
            </w:r>
          </w:p>
        </w:tc>
      </w:tr>
      <w:tr w:rsidR="0005604B" w14:paraId="6E4C8B8C" w14:textId="77777777" w:rsidTr="00E43337">
        <w:tc>
          <w:tcPr>
            <w:tcW w:w="1615" w:type="dxa"/>
            <w:vAlign w:val="center"/>
          </w:tcPr>
          <w:p w14:paraId="581EC657" w14:textId="4223D77E" w:rsidR="0005604B" w:rsidRPr="00653265" w:rsidRDefault="0005604B" w:rsidP="004D23CE">
            <w:pPr>
              <w:rPr>
                <w:sz w:val="22"/>
                <w:szCs w:val="22"/>
              </w:rPr>
            </w:pPr>
            <w:r w:rsidRPr="00D12381">
              <w:rPr>
                <w:sz w:val="22"/>
                <w:szCs w:val="22"/>
              </w:rPr>
              <w:t>Traçabilité</w:t>
            </w:r>
          </w:p>
        </w:tc>
        <w:tc>
          <w:tcPr>
            <w:tcW w:w="8121" w:type="dxa"/>
            <w:vAlign w:val="center"/>
          </w:tcPr>
          <w:p w14:paraId="2FABD664" w14:textId="740EC97F" w:rsidR="0005604B" w:rsidRDefault="0005604B" w:rsidP="004D23CE">
            <w:pPr>
              <w:rPr>
                <w:sz w:val="22"/>
                <w:szCs w:val="22"/>
              </w:rPr>
            </w:pPr>
            <w:r w:rsidRPr="00D12381">
              <w:rPr>
                <w:sz w:val="22"/>
                <w:szCs w:val="22"/>
              </w:rPr>
              <w:t>RG</w:t>
            </w:r>
            <w:r w:rsidRPr="00D12381">
              <w:rPr>
                <w:sz w:val="22"/>
                <w:szCs w:val="22"/>
              </w:rPr>
              <w:noBreakHyphen/>
              <w:t>DEL</w:t>
            </w:r>
            <w:r w:rsidRPr="00D12381">
              <w:rPr>
                <w:sz w:val="22"/>
                <w:szCs w:val="22"/>
              </w:rPr>
              <w:noBreakHyphen/>
              <w:t>01, 05 / UC</w:t>
            </w:r>
            <w:r w:rsidRPr="00D12381">
              <w:rPr>
                <w:sz w:val="22"/>
                <w:szCs w:val="22"/>
              </w:rPr>
              <w:noBreakHyphen/>
              <w:t>DEL</w:t>
            </w:r>
            <w:r w:rsidRPr="00D12381">
              <w:rPr>
                <w:sz w:val="22"/>
                <w:szCs w:val="22"/>
              </w:rPr>
              <w:noBreakHyphen/>
              <w:t>01 / POST /dossiers/{id}/</w:t>
            </w:r>
            <w:proofErr w:type="spellStart"/>
            <w:r w:rsidRPr="00D12381">
              <w:rPr>
                <w:sz w:val="22"/>
                <w:szCs w:val="22"/>
              </w:rPr>
              <w:t>deliberes</w:t>
            </w:r>
            <w:proofErr w:type="spellEnd"/>
            <w:r w:rsidRPr="00D12381">
              <w:rPr>
                <w:sz w:val="22"/>
                <w:szCs w:val="22"/>
              </w:rPr>
              <w:t> / Tables </w:t>
            </w:r>
            <w:proofErr w:type="spellStart"/>
            <w:r w:rsidRPr="00D12381">
              <w:rPr>
                <w:sz w:val="22"/>
                <w:szCs w:val="22"/>
              </w:rPr>
              <w:t>delibere</w:t>
            </w:r>
            <w:proofErr w:type="spellEnd"/>
            <w:r w:rsidRPr="00D12381">
              <w:rPr>
                <w:sz w:val="22"/>
                <w:szCs w:val="22"/>
              </w:rPr>
              <w:t>,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2EA23FC8" w14:textId="662D1924"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3.2 </w:t>
      </w:r>
      <w:r w:rsidR="00601940" w:rsidRPr="00601940">
        <w:rPr>
          <w:b/>
          <w:bCs/>
          <w:color w:val="385623" w:themeColor="accent6" w:themeShade="80"/>
          <w:sz w:val="24"/>
          <w:szCs w:val="24"/>
        </w:rPr>
        <w:t>-</w:t>
      </w:r>
      <w:r w:rsidRPr="00D12381">
        <w:rPr>
          <w:b/>
          <w:bCs/>
          <w:color w:val="385623" w:themeColor="accent6" w:themeShade="80"/>
          <w:sz w:val="24"/>
          <w:szCs w:val="24"/>
        </w:rPr>
        <w:t xml:space="preserve"> Proroger un délibéré (historisation illimitée)</w:t>
      </w:r>
    </w:p>
    <w:p w14:paraId="2175A6BD" w14:textId="6B2A5CFB"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une prorogation de délibéré,</w:t>
      </w:r>
      <w:r w:rsidRPr="00D12381">
        <w:rPr>
          <w:sz w:val="22"/>
          <w:szCs w:val="22"/>
        </w:rPr>
        <w:br/>
      </w:r>
      <w:r w:rsidRPr="00D12381">
        <w:rPr>
          <w:b/>
          <w:bCs/>
          <w:sz w:val="22"/>
          <w:szCs w:val="22"/>
        </w:rPr>
        <w:t>Afin de</w:t>
      </w:r>
      <w:r w:rsidRPr="00D12381">
        <w:rPr>
          <w:sz w:val="22"/>
          <w:szCs w:val="22"/>
        </w:rPr>
        <w:t> suivre l’évolution du calendrier sans écraser les précédentes.</w:t>
      </w:r>
    </w:p>
    <w:tbl>
      <w:tblPr>
        <w:tblStyle w:val="Grilledutableau"/>
        <w:tblW w:w="0" w:type="auto"/>
        <w:tblLook w:val="04A0" w:firstRow="1" w:lastRow="0" w:firstColumn="1" w:lastColumn="0" w:noHBand="0" w:noVBand="1"/>
      </w:tblPr>
      <w:tblGrid>
        <w:gridCol w:w="1555"/>
        <w:gridCol w:w="8181"/>
      </w:tblGrid>
      <w:tr w:rsidR="00601940" w14:paraId="5771FDB8" w14:textId="77777777" w:rsidTr="00653265">
        <w:tc>
          <w:tcPr>
            <w:tcW w:w="1555" w:type="dxa"/>
            <w:shd w:val="clear" w:color="auto" w:fill="E7E6E6" w:themeFill="background2"/>
          </w:tcPr>
          <w:p w14:paraId="3B6ED7CD" w14:textId="03D24990" w:rsidR="00601940" w:rsidRPr="00653265" w:rsidRDefault="00601940" w:rsidP="004D23CE">
            <w:pPr>
              <w:rPr>
                <w:b/>
                <w:bCs/>
                <w:sz w:val="22"/>
                <w:szCs w:val="22"/>
              </w:rPr>
            </w:pPr>
            <w:r w:rsidRPr="00D12381">
              <w:rPr>
                <w:b/>
                <w:bCs/>
                <w:sz w:val="22"/>
                <w:szCs w:val="22"/>
              </w:rPr>
              <w:t>Élément</w:t>
            </w:r>
          </w:p>
        </w:tc>
        <w:tc>
          <w:tcPr>
            <w:tcW w:w="8181" w:type="dxa"/>
            <w:shd w:val="clear" w:color="auto" w:fill="E7E6E6" w:themeFill="background2"/>
          </w:tcPr>
          <w:p w14:paraId="2659A093" w14:textId="355CDED9" w:rsidR="00601940" w:rsidRPr="00653265" w:rsidRDefault="00601940" w:rsidP="004D23CE">
            <w:pPr>
              <w:rPr>
                <w:b/>
                <w:bCs/>
                <w:sz w:val="22"/>
                <w:szCs w:val="22"/>
              </w:rPr>
            </w:pPr>
            <w:r w:rsidRPr="00D12381">
              <w:rPr>
                <w:b/>
                <w:bCs/>
                <w:sz w:val="22"/>
                <w:szCs w:val="22"/>
              </w:rPr>
              <w:t>Détail</w:t>
            </w:r>
          </w:p>
        </w:tc>
      </w:tr>
      <w:tr w:rsidR="00601940" w14:paraId="6F76F847" w14:textId="77777777" w:rsidTr="00653265">
        <w:tc>
          <w:tcPr>
            <w:tcW w:w="1555" w:type="dxa"/>
          </w:tcPr>
          <w:p w14:paraId="4B1F5F46" w14:textId="46DDF3E3" w:rsidR="00601940" w:rsidRPr="00653265" w:rsidRDefault="00601940" w:rsidP="004D23CE">
            <w:pPr>
              <w:rPr>
                <w:sz w:val="22"/>
                <w:szCs w:val="22"/>
              </w:rPr>
            </w:pPr>
            <w:r w:rsidRPr="00D12381">
              <w:rPr>
                <w:sz w:val="22"/>
                <w:szCs w:val="22"/>
              </w:rPr>
              <w:t>Priorité</w:t>
            </w:r>
          </w:p>
        </w:tc>
        <w:tc>
          <w:tcPr>
            <w:tcW w:w="8181" w:type="dxa"/>
          </w:tcPr>
          <w:p w14:paraId="0D96DBB2" w14:textId="4BE22920" w:rsidR="00601940" w:rsidRDefault="00601940" w:rsidP="004D23CE">
            <w:pPr>
              <w:rPr>
                <w:sz w:val="22"/>
                <w:szCs w:val="22"/>
              </w:rPr>
            </w:pPr>
            <w:r w:rsidRPr="00D12381">
              <w:rPr>
                <w:sz w:val="22"/>
                <w:szCs w:val="22"/>
              </w:rPr>
              <w:t>Must Have</w:t>
            </w:r>
          </w:p>
        </w:tc>
      </w:tr>
      <w:tr w:rsidR="00601940" w14:paraId="4B5E400A" w14:textId="77777777" w:rsidTr="00653265">
        <w:tc>
          <w:tcPr>
            <w:tcW w:w="1555" w:type="dxa"/>
          </w:tcPr>
          <w:p w14:paraId="421FB9F9" w14:textId="3E508C6A" w:rsidR="00601940" w:rsidRPr="00653265" w:rsidRDefault="00601940" w:rsidP="004D23CE">
            <w:pPr>
              <w:rPr>
                <w:sz w:val="22"/>
                <w:szCs w:val="22"/>
              </w:rPr>
            </w:pPr>
            <w:r w:rsidRPr="00D12381">
              <w:rPr>
                <w:sz w:val="22"/>
                <w:szCs w:val="22"/>
              </w:rPr>
              <w:t>Critères d’acceptation</w:t>
            </w:r>
          </w:p>
        </w:tc>
        <w:tc>
          <w:tcPr>
            <w:tcW w:w="8181" w:type="dxa"/>
          </w:tcPr>
          <w:p w14:paraId="562E5ACD" w14:textId="3327858A" w:rsidR="00601940" w:rsidRDefault="00601940"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EN_DELIBERE et qu’un délibéré existe, </w:t>
            </w:r>
            <w:proofErr w:type="spellStart"/>
            <w:r w:rsidRPr="00D12381">
              <w:rPr>
                <w:b/>
                <w:bCs/>
                <w:sz w:val="22"/>
                <w:szCs w:val="22"/>
              </w:rPr>
              <w:t>When</w:t>
            </w:r>
            <w:proofErr w:type="spellEnd"/>
            <w:r w:rsidRPr="00D12381">
              <w:rPr>
                <w:sz w:val="22"/>
                <w:szCs w:val="22"/>
              </w:rPr>
              <w:t> je soumets date (future) et motif (optionnel) via POST /</w:t>
            </w:r>
            <w:proofErr w:type="spellStart"/>
            <w:r w:rsidRPr="00D12381">
              <w:rPr>
                <w:sz w:val="22"/>
                <w:szCs w:val="22"/>
              </w:rPr>
              <w:t>deliberes</w:t>
            </w:r>
            <w:proofErr w:type="spellEnd"/>
            <w:r w:rsidRPr="00D12381">
              <w:rPr>
                <w:sz w:val="22"/>
                <w:szCs w:val="22"/>
              </w:rPr>
              <w:t>/{id}/prorogations, </w:t>
            </w:r>
            <w:proofErr w:type="spellStart"/>
            <w:r w:rsidRPr="00D12381">
              <w:rPr>
                <w:b/>
                <w:bCs/>
                <w:sz w:val="22"/>
                <w:szCs w:val="22"/>
              </w:rPr>
              <w:t>Then</w:t>
            </w:r>
            <w:proofErr w:type="spellEnd"/>
            <w:r w:rsidRPr="00D12381">
              <w:rPr>
                <w:sz w:val="22"/>
                <w:szCs w:val="22"/>
              </w:rPr>
              <w:t> le système crée une prorogation, incrémente le compteur, laisse l’étape à EN_DELIBERE, historise, et retourne la prorogation (201).</w:t>
            </w:r>
            <w:r w:rsidRPr="00D12381">
              <w:rPr>
                <w:sz w:val="22"/>
                <w:szCs w:val="22"/>
              </w:rPr>
              <w:br/>
              <w:t>2. </w:t>
            </w:r>
            <w:proofErr w:type="spellStart"/>
            <w:r w:rsidRPr="00D12381">
              <w:rPr>
                <w:b/>
                <w:bCs/>
                <w:sz w:val="22"/>
                <w:szCs w:val="22"/>
              </w:rPr>
              <w:t>Given</w:t>
            </w:r>
            <w:proofErr w:type="spellEnd"/>
            <w:r w:rsidRPr="00D12381">
              <w:rPr>
                <w:sz w:val="22"/>
                <w:szCs w:val="22"/>
              </w:rPr>
              <w:t> que le délibéré n’existe pas, </w:t>
            </w:r>
            <w:proofErr w:type="spellStart"/>
            <w:r w:rsidRPr="00D12381">
              <w:rPr>
                <w:b/>
                <w:bCs/>
                <w:sz w:val="22"/>
                <w:szCs w:val="22"/>
              </w:rPr>
              <w:t>Then</w:t>
            </w:r>
            <w:proofErr w:type="spellEnd"/>
            <w:r w:rsidRPr="00D12381">
              <w:rPr>
                <w:sz w:val="22"/>
                <w:szCs w:val="22"/>
              </w:rPr>
              <w:t> le système refuse avec une erreur 400.</w:t>
            </w:r>
          </w:p>
        </w:tc>
      </w:tr>
      <w:tr w:rsidR="00601940" w14:paraId="4655359B" w14:textId="77777777" w:rsidTr="00653265">
        <w:tc>
          <w:tcPr>
            <w:tcW w:w="1555" w:type="dxa"/>
          </w:tcPr>
          <w:p w14:paraId="79CBAA1A" w14:textId="0E3AE078" w:rsidR="00601940" w:rsidRPr="00653265" w:rsidRDefault="00601940" w:rsidP="004D23CE">
            <w:pPr>
              <w:rPr>
                <w:sz w:val="22"/>
                <w:szCs w:val="22"/>
              </w:rPr>
            </w:pPr>
            <w:r w:rsidRPr="00D12381">
              <w:rPr>
                <w:sz w:val="22"/>
                <w:szCs w:val="22"/>
              </w:rPr>
              <w:t>Traçabilité</w:t>
            </w:r>
          </w:p>
        </w:tc>
        <w:tc>
          <w:tcPr>
            <w:tcW w:w="8181" w:type="dxa"/>
          </w:tcPr>
          <w:p w14:paraId="1549ABEC" w14:textId="03C20D33" w:rsidR="00601940" w:rsidRDefault="00601940" w:rsidP="004D23CE">
            <w:pPr>
              <w:rPr>
                <w:sz w:val="22"/>
                <w:szCs w:val="22"/>
              </w:rPr>
            </w:pPr>
            <w:r w:rsidRPr="00D12381">
              <w:rPr>
                <w:sz w:val="22"/>
                <w:szCs w:val="22"/>
              </w:rPr>
              <w:t>RG</w:t>
            </w:r>
            <w:r w:rsidRPr="00D12381">
              <w:rPr>
                <w:sz w:val="22"/>
                <w:szCs w:val="22"/>
              </w:rPr>
              <w:noBreakHyphen/>
              <w:t>DEL</w:t>
            </w:r>
            <w:r w:rsidRPr="00D12381">
              <w:rPr>
                <w:sz w:val="22"/>
                <w:szCs w:val="22"/>
              </w:rPr>
              <w:noBreakHyphen/>
              <w:t>06 / UC</w:t>
            </w:r>
            <w:r w:rsidRPr="00D12381">
              <w:rPr>
                <w:sz w:val="22"/>
                <w:szCs w:val="22"/>
              </w:rPr>
              <w:noBreakHyphen/>
              <w:t>DEL</w:t>
            </w:r>
            <w:r w:rsidRPr="00D12381">
              <w:rPr>
                <w:sz w:val="22"/>
                <w:szCs w:val="22"/>
              </w:rPr>
              <w:noBreakHyphen/>
              <w:t>04 / POST /deliberes/{id}/prorogations / Tables prorogation, </w:t>
            </w:r>
            <w:proofErr w:type="spellStart"/>
            <w:r w:rsidRPr="00D12381">
              <w:rPr>
                <w:sz w:val="22"/>
                <w:szCs w:val="22"/>
              </w:rPr>
              <w:t>historique_action</w:t>
            </w:r>
            <w:proofErr w:type="spellEnd"/>
          </w:p>
        </w:tc>
      </w:tr>
    </w:tbl>
    <w:p w14:paraId="4647B024" w14:textId="07A6EA29"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3.3 </w:t>
      </w:r>
      <w:r w:rsidR="00601940" w:rsidRPr="00601940">
        <w:rPr>
          <w:b/>
          <w:bCs/>
          <w:color w:val="385623" w:themeColor="accent6" w:themeShade="80"/>
          <w:sz w:val="24"/>
          <w:szCs w:val="24"/>
        </w:rPr>
        <w:t>-</w:t>
      </w:r>
      <w:r w:rsidRPr="00D12381">
        <w:rPr>
          <w:b/>
          <w:bCs/>
          <w:color w:val="385623" w:themeColor="accent6" w:themeShade="80"/>
          <w:sz w:val="24"/>
          <w:szCs w:val="24"/>
        </w:rPr>
        <w:t xml:space="preserve"> Alerter le DJ et le DJA après la 10e prorogation</w:t>
      </w:r>
    </w:p>
    <w:p w14:paraId="473D3C2E" w14:textId="2AB01E2D" w:rsidR="00D12381" w:rsidRDefault="00D12381" w:rsidP="00E7711E">
      <w:pPr>
        <w:spacing w:before="240"/>
        <w:rPr>
          <w:sz w:val="22"/>
          <w:szCs w:val="22"/>
        </w:rPr>
      </w:pPr>
      <w:r w:rsidRPr="00D12381">
        <w:rPr>
          <w:b/>
          <w:bCs/>
          <w:sz w:val="22"/>
          <w:szCs w:val="22"/>
        </w:rPr>
        <w:t>En tant que</w:t>
      </w:r>
      <w:r w:rsidRPr="00D12381">
        <w:rPr>
          <w:sz w:val="22"/>
          <w:szCs w:val="22"/>
        </w:rPr>
        <w:t> Juriste (et DJ/DJA),</w:t>
      </w:r>
      <w:r w:rsidRPr="00D12381">
        <w:rPr>
          <w:sz w:val="22"/>
          <w:szCs w:val="22"/>
        </w:rPr>
        <w:br/>
      </w:r>
      <w:r w:rsidRPr="00D12381">
        <w:rPr>
          <w:b/>
          <w:bCs/>
          <w:sz w:val="22"/>
          <w:szCs w:val="22"/>
        </w:rPr>
        <w:t>Je veux</w:t>
      </w:r>
      <w:r w:rsidRPr="00D12381">
        <w:rPr>
          <w:sz w:val="22"/>
          <w:szCs w:val="22"/>
        </w:rPr>
        <w:t> qu’une alerte soit déclenchée automatiquement après la 10e prorogation,</w:t>
      </w:r>
      <w:r w:rsidRPr="00D12381">
        <w:rPr>
          <w:sz w:val="22"/>
          <w:szCs w:val="22"/>
        </w:rPr>
        <w:br/>
      </w:r>
      <w:proofErr w:type="gramStart"/>
      <w:r w:rsidRPr="00D12381">
        <w:rPr>
          <w:b/>
          <w:bCs/>
          <w:sz w:val="22"/>
          <w:szCs w:val="22"/>
        </w:rPr>
        <w:t>Afin de</w:t>
      </w:r>
      <w:r w:rsidRPr="00D12381">
        <w:rPr>
          <w:sz w:val="22"/>
          <w:szCs w:val="22"/>
        </w:rPr>
        <w:t> être</w:t>
      </w:r>
      <w:proofErr w:type="gramEnd"/>
      <w:r w:rsidRPr="00D12381">
        <w:rPr>
          <w:sz w:val="22"/>
          <w:szCs w:val="22"/>
        </w:rPr>
        <w:t xml:space="preserve"> informé des situations anormales.</w:t>
      </w:r>
    </w:p>
    <w:p w14:paraId="41825C8B" w14:textId="4125232D" w:rsidR="00E43337" w:rsidRDefault="00E43337" w:rsidP="00E7711E">
      <w:pPr>
        <w:spacing w:before="240"/>
        <w:rPr>
          <w:sz w:val="22"/>
          <w:szCs w:val="22"/>
        </w:rPr>
      </w:pPr>
    </w:p>
    <w:p w14:paraId="5A88E734" w14:textId="77777777" w:rsidR="00E43337" w:rsidRDefault="00E43337" w:rsidP="00E7711E">
      <w:pPr>
        <w:spacing w:before="240"/>
        <w:rPr>
          <w:sz w:val="22"/>
          <w:szCs w:val="22"/>
        </w:rPr>
      </w:pPr>
    </w:p>
    <w:tbl>
      <w:tblPr>
        <w:tblStyle w:val="Grilledutableau"/>
        <w:tblW w:w="0" w:type="auto"/>
        <w:tblLook w:val="04A0" w:firstRow="1" w:lastRow="0" w:firstColumn="1" w:lastColumn="0" w:noHBand="0" w:noVBand="1"/>
      </w:tblPr>
      <w:tblGrid>
        <w:gridCol w:w="1555"/>
        <w:gridCol w:w="8181"/>
      </w:tblGrid>
      <w:tr w:rsidR="00601940" w14:paraId="6716F0E3" w14:textId="77777777" w:rsidTr="00653265">
        <w:tc>
          <w:tcPr>
            <w:tcW w:w="1555" w:type="dxa"/>
            <w:shd w:val="clear" w:color="auto" w:fill="E7E6E6" w:themeFill="background2"/>
            <w:vAlign w:val="center"/>
          </w:tcPr>
          <w:p w14:paraId="0A4A5257" w14:textId="3CDC3666" w:rsidR="00601940" w:rsidRPr="00653265" w:rsidRDefault="00601940" w:rsidP="004D23CE">
            <w:pPr>
              <w:rPr>
                <w:b/>
                <w:bCs/>
                <w:sz w:val="22"/>
                <w:szCs w:val="22"/>
              </w:rPr>
            </w:pPr>
            <w:r w:rsidRPr="00D12381">
              <w:rPr>
                <w:b/>
                <w:bCs/>
                <w:sz w:val="22"/>
                <w:szCs w:val="22"/>
              </w:rPr>
              <w:lastRenderedPageBreak/>
              <w:t>Élément</w:t>
            </w:r>
          </w:p>
        </w:tc>
        <w:tc>
          <w:tcPr>
            <w:tcW w:w="8181" w:type="dxa"/>
            <w:shd w:val="clear" w:color="auto" w:fill="E7E6E6" w:themeFill="background2"/>
            <w:vAlign w:val="center"/>
          </w:tcPr>
          <w:p w14:paraId="60458BF4" w14:textId="671FA8C4" w:rsidR="00601940" w:rsidRPr="00653265" w:rsidRDefault="00601940" w:rsidP="004D23CE">
            <w:pPr>
              <w:rPr>
                <w:b/>
                <w:bCs/>
                <w:sz w:val="22"/>
                <w:szCs w:val="22"/>
              </w:rPr>
            </w:pPr>
            <w:r w:rsidRPr="00D12381">
              <w:rPr>
                <w:b/>
                <w:bCs/>
                <w:sz w:val="22"/>
                <w:szCs w:val="22"/>
              </w:rPr>
              <w:t>Détail</w:t>
            </w:r>
          </w:p>
        </w:tc>
      </w:tr>
      <w:tr w:rsidR="00601940" w14:paraId="4127F558" w14:textId="77777777" w:rsidTr="00601940">
        <w:tc>
          <w:tcPr>
            <w:tcW w:w="1555" w:type="dxa"/>
            <w:vAlign w:val="center"/>
          </w:tcPr>
          <w:p w14:paraId="76241C8A" w14:textId="449A4C82" w:rsidR="00601940" w:rsidRPr="00653265" w:rsidRDefault="00601940" w:rsidP="004D23CE">
            <w:pPr>
              <w:rPr>
                <w:sz w:val="22"/>
                <w:szCs w:val="22"/>
              </w:rPr>
            </w:pPr>
            <w:r w:rsidRPr="00D12381">
              <w:rPr>
                <w:sz w:val="22"/>
                <w:szCs w:val="22"/>
              </w:rPr>
              <w:t>Priorité</w:t>
            </w:r>
          </w:p>
        </w:tc>
        <w:tc>
          <w:tcPr>
            <w:tcW w:w="8181" w:type="dxa"/>
            <w:vAlign w:val="center"/>
          </w:tcPr>
          <w:p w14:paraId="6267BF6F" w14:textId="6E75E0E1" w:rsidR="00601940" w:rsidRDefault="00601940" w:rsidP="004D23CE">
            <w:pPr>
              <w:rPr>
                <w:sz w:val="22"/>
                <w:szCs w:val="22"/>
              </w:rPr>
            </w:pPr>
            <w:r w:rsidRPr="00D12381">
              <w:rPr>
                <w:sz w:val="22"/>
                <w:szCs w:val="22"/>
              </w:rPr>
              <w:t>Must Have</w:t>
            </w:r>
          </w:p>
        </w:tc>
      </w:tr>
      <w:tr w:rsidR="00601940" w14:paraId="7A282370" w14:textId="77777777" w:rsidTr="00601940">
        <w:tc>
          <w:tcPr>
            <w:tcW w:w="1555" w:type="dxa"/>
            <w:vAlign w:val="center"/>
          </w:tcPr>
          <w:p w14:paraId="34FBF9A6" w14:textId="3B4106C8" w:rsidR="00601940" w:rsidRPr="00653265" w:rsidRDefault="00601940" w:rsidP="004D23CE">
            <w:pPr>
              <w:rPr>
                <w:sz w:val="22"/>
                <w:szCs w:val="22"/>
              </w:rPr>
            </w:pPr>
            <w:r w:rsidRPr="00D12381">
              <w:rPr>
                <w:sz w:val="22"/>
                <w:szCs w:val="22"/>
              </w:rPr>
              <w:t>Critères d’acceptation</w:t>
            </w:r>
          </w:p>
        </w:tc>
        <w:tc>
          <w:tcPr>
            <w:tcW w:w="8181" w:type="dxa"/>
            <w:vAlign w:val="center"/>
          </w:tcPr>
          <w:p w14:paraId="41A5367D" w14:textId="48AE07FD" w:rsidR="00601940" w:rsidRDefault="00601940"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délibéré a déjà 10 prorogations, </w:t>
            </w:r>
            <w:proofErr w:type="spellStart"/>
            <w:r w:rsidRPr="00D12381">
              <w:rPr>
                <w:b/>
                <w:bCs/>
                <w:sz w:val="22"/>
                <w:szCs w:val="22"/>
              </w:rPr>
              <w:t>When</w:t>
            </w:r>
            <w:proofErr w:type="spellEnd"/>
            <w:r w:rsidRPr="00D12381">
              <w:rPr>
                <w:sz w:val="22"/>
                <w:szCs w:val="22"/>
              </w:rPr>
              <w:t> j’enregistre la 11e, </w:t>
            </w:r>
            <w:proofErr w:type="spellStart"/>
            <w:r w:rsidRPr="00D12381">
              <w:rPr>
                <w:b/>
                <w:bCs/>
                <w:sz w:val="22"/>
                <w:szCs w:val="22"/>
              </w:rPr>
              <w:t>Then</w:t>
            </w:r>
            <w:proofErr w:type="spellEnd"/>
            <w:r w:rsidRPr="00D12381">
              <w:rPr>
                <w:sz w:val="22"/>
                <w:szCs w:val="22"/>
              </w:rPr>
              <w:t> le système enregistre la prorogation, déclenche une alerte de type PROROGATION à destination du DJ et du DJA, et retourne la prorogation avec un champ </w:t>
            </w:r>
            <w:proofErr w:type="gramStart"/>
            <w:r w:rsidRPr="00D12381">
              <w:rPr>
                <w:sz w:val="22"/>
                <w:szCs w:val="22"/>
              </w:rPr>
              <w:t>alerte:</w:t>
            </w:r>
            <w:proofErr w:type="gramEnd"/>
            <w:r w:rsidRPr="00D12381">
              <w:rPr>
                <w:sz w:val="22"/>
                <w:szCs w:val="22"/>
              </w:rPr>
              <w:t xml:space="preserve"> </w:t>
            </w:r>
            <w:proofErr w:type="spellStart"/>
            <w:r w:rsidRPr="00D12381">
              <w:rPr>
                <w:sz w:val="22"/>
                <w:szCs w:val="22"/>
              </w:rPr>
              <w:t>true</w:t>
            </w:r>
            <w:proofErr w:type="spellEnd"/>
            <w:r w:rsidRPr="00D12381">
              <w:rPr>
                <w:sz w:val="22"/>
                <w:szCs w:val="22"/>
              </w:rPr>
              <w:t> (201).</w:t>
            </w:r>
            <w:r w:rsidRPr="00D12381">
              <w:rPr>
                <w:sz w:val="22"/>
                <w:szCs w:val="22"/>
              </w:rPr>
              <w:br/>
              <w:t>2. </w:t>
            </w:r>
            <w:proofErr w:type="spellStart"/>
            <w:r w:rsidRPr="00D12381">
              <w:rPr>
                <w:b/>
                <w:bCs/>
                <w:sz w:val="22"/>
                <w:szCs w:val="22"/>
              </w:rPr>
              <w:t>Given</w:t>
            </w:r>
            <w:proofErr w:type="spellEnd"/>
            <w:r w:rsidRPr="00D12381">
              <w:rPr>
                <w:sz w:val="22"/>
                <w:szCs w:val="22"/>
              </w:rPr>
              <w:t> qu’une prorogation supplémentaire est enregistrée, </w:t>
            </w:r>
            <w:proofErr w:type="spellStart"/>
            <w:r w:rsidRPr="00D12381">
              <w:rPr>
                <w:b/>
                <w:bCs/>
                <w:sz w:val="22"/>
                <w:szCs w:val="22"/>
              </w:rPr>
              <w:t>Then</w:t>
            </w:r>
            <w:proofErr w:type="spellEnd"/>
            <w:r w:rsidRPr="00D12381">
              <w:rPr>
                <w:sz w:val="22"/>
                <w:szCs w:val="22"/>
              </w:rPr>
              <w:t> le système ne déclenche pas de nouvelle alerte.</w:t>
            </w:r>
          </w:p>
        </w:tc>
      </w:tr>
      <w:tr w:rsidR="00601940" w14:paraId="26DD0104" w14:textId="77777777" w:rsidTr="00601940">
        <w:tc>
          <w:tcPr>
            <w:tcW w:w="1555" w:type="dxa"/>
            <w:vAlign w:val="center"/>
          </w:tcPr>
          <w:p w14:paraId="70E46B35" w14:textId="57754CE0" w:rsidR="00601940" w:rsidRPr="00653265" w:rsidRDefault="00601940" w:rsidP="004D23CE">
            <w:pPr>
              <w:rPr>
                <w:sz w:val="22"/>
                <w:szCs w:val="22"/>
              </w:rPr>
            </w:pPr>
            <w:r w:rsidRPr="00D12381">
              <w:rPr>
                <w:sz w:val="22"/>
                <w:szCs w:val="22"/>
              </w:rPr>
              <w:t>Traçabilité</w:t>
            </w:r>
          </w:p>
        </w:tc>
        <w:tc>
          <w:tcPr>
            <w:tcW w:w="8181" w:type="dxa"/>
            <w:vAlign w:val="center"/>
          </w:tcPr>
          <w:p w14:paraId="05F1C346" w14:textId="4A1310A8" w:rsidR="00601940" w:rsidRDefault="00601940" w:rsidP="004D23CE">
            <w:pPr>
              <w:rPr>
                <w:sz w:val="22"/>
                <w:szCs w:val="22"/>
              </w:rPr>
            </w:pPr>
            <w:r w:rsidRPr="00D12381">
              <w:rPr>
                <w:sz w:val="22"/>
                <w:szCs w:val="22"/>
              </w:rPr>
              <w:t>RG</w:t>
            </w:r>
            <w:r w:rsidRPr="00D12381">
              <w:rPr>
                <w:sz w:val="22"/>
                <w:szCs w:val="22"/>
              </w:rPr>
              <w:noBreakHyphen/>
              <w:t>DEL</w:t>
            </w:r>
            <w:r w:rsidRPr="00D12381">
              <w:rPr>
                <w:sz w:val="22"/>
                <w:szCs w:val="22"/>
              </w:rPr>
              <w:noBreakHyphen/>
              <w:t>06, RG</w:t>
            </w:r>
            <w:r w:rsidRPr="00D12381">
              <w:rPr>
                <w:sz w:val="22"/>
                <w:szCs w:val="22"/>
              </w:rPr>
              <w:noBreakHyphen/>
              <w:t>ALR</w:t>
            </w:r>
            <w:r w:rsidRPr="00D12381">
              <w:rPr>
                <w:sz w:val="22"/>
                <w:szCs w:val="22"/>
              </w:rPr>
              <w:noBreakHyphen/>
              <w:t>01 / UC</w:t>
            </w:r>
            <w:r w:rsidRPr="00D12381">
              <w:rPr>
                <w:sz w:val="22"/>
                <w:szCs w:val="22"/>
              </w:rPr>
              <w:noBreakHyphen/>
              <w:t>DEL</w:t>
            </w:r>
            <w:r w:rsidRPr="00D12381">
              <w:rPr>
                <w:sz w:val="22"/>
                <w:szCs w:val="22"/>
              </w:rPr>
              <w:noBreakHyphen/>
              <w:t>04 (flux alt) / POST /deliberes/{id}/prorogations (code 409 avec alerte) / Tables prorogation, alerte</w:t>
            </w:r>
          </w:p>
        </w:tc>
      </w:tr>
    </w:tbl>
    <w:p w14:paraId="64CB675C" w14:textId="6C96EA1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3.4 </w:t>
      </w:r>
      <w:r w:rsidR="00601940" w:rsidRPr="00601940">
        <w:rPr>
          <w:b/>
          <w:bCs/>
          <w:color w:val="385623" w:themeColor="accent6" w:themeShade="80"/>
          <w:sz w:val="24"/>
          <w:szCs w:val="24"/>
        </w:rPr>
        <w:t>-</w:t>
      </w:r>
      <w:r w:rsidRPr="00D12381">
        <w:rPr>
          <w:b/>
          <w:bCs/>
          <w:color w:val="385623" w:themeColor="accent6" w:themeShade="80"/>
          <w:sz w:val="24"/>
          <w:szCs w:val="24"/>
        </w:rPr>
        <w:t xml:space="preserve"> Rabattre un délibéré (retour à « En cours »)</w:t>
      </w:r>
    </w:p>
    <w:p w14:paraId="6A49178D" w14:textId="27577CFA" w:rsidR="00D12381" w:rsidRDefault="00D12381" w:rsidP="00601940">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le rabattement d’un délibéré,</w:t>
      </w:r>
      <w:r w:rsidRPr="00D12381">
        <w:rPr>
          <w:sz w:val="22"/>
          <w:szCs w:val="22"/>
        </w:rPr>
        <w:br/>
      </w:r>
      <w:r w:rsidRPr="00D12381">
        <w:rPr>
          <w:b/>
          <w:bCs/>
          <w:sz w:val="22"/>
          <w:szCs w:val="22"/>
        </w:rPr>
        <w:t>Afin de</w:t>
      </w:r>
      <w:r w:rsidRPr="00D12381">
        <w:rPr>
          <w:sz w:val="22"/>
          <w:szCs w:val="22"/>
        </w:rPr>
        <w:t> revenir à « En cours » tout en conservant l’historique.</w:t>
      </w:r>
    </w:p>
    <w:tbl>
      <w:tblPr>
        <w:tblStyle w:val="Grilledutableau"/>
        <w:tblW w:w="0" w:type="auto"/>
        <w:tblLook w:val="04A0" w:firstRow="1" w:lastRow="0" w:firstColumn="1" w:lastColumn="0" w:noHBand="0" w:noVBand="1"/>
      </w:tblPr>
      <w:tblGrid>
        <w:gridCol w:w="1555"/>
        <w:gridCol w:w="8181"/>
      </w:tblGrid>
      <w:tr w:rsidR="00601940" w14:paraId="6A4D3AFB" w14:textId="77777777" w:rsidTr="00653265">
        <w:tc>
          <w:tcPr>
            <w:tcW w:w="1555" w:type="dxa"/>
            <w:shd w:val="clear" w:color="auto" w:fill="E7E6E6" w:themeFill="background2"/>
            <w:vAlign w:val="center"/>
          </w:tcPr>
          <w:p w14:paraId="1D9CE4F0" w14:textId="06DA6163" w:rsidR="00601940" w:rsidRPr="00653265" w:rsidRDefault="00601940" w:rsidP="00601940">
            <w:pPr>
              <w:rPr>
                <w:b/>
                <w:bCs/>
                <w:sz w:val="22"/>
                <w:szCs w:val="22"/>
              </w:rPr>
            </w:pPr>
            <w:r w:rsidRPr="00D12381">
              <w:rPr>
                <w:b/>
                <w:bCs/>
                <w:sz w:val="22"/>
                <w:szCs w:val="22"/>
              </w:rPr>
              <w:t>Élément</w:t>
            </w:r>
          </w:p>
        </w:tc>
        <w:tc>
          <w:tcPr>
            <w:tcW w:w="8181" w:type="dxa"/>
            <w:shd w:val="clear" w:color="auto" w:fill="E7E6E6" w:themeFill="background2"/>
            <w:vAlign w:val="center"/>
          </w:tcPr>
          <w:p w14:paraId="27079E36" w14:textId="02D6D162" w:rsidR="00601940" w:rsidRPr="00653265" w:rsidRDefault="00601940" w:rsidP="00601940">
            <w:pPr>
              <w:rPr>
                <w:b/>
                <w:bCs/>
                <w:sz w:val="22"/>
                <w:szCs w:val="22"/>
              </w:rPr>
            </w:pPr>
            <w:r w:rsidRPr="00D12381">
              <w:rPr>
                <w:b/>
                <w:bCs/>
                <w:sz w:val="22"/>
                <w:szCs w:val="22"/>
              </w:rPr>
              <w:t>Détail</w:t>
            </w:r>
          </w:p>
        </w:tc>
      </w:tr>
      <w:tr w:rsidR="00601940" w14:paraId="022B4BD7" w14:textId="77777777" w:rsidTr="00601940">
        <w:tc>
          <w:tcPr>
            <w:tcW w:w="1555" w:type="dxa"/>
            <w:vAlign w:val="center"/>
          </w:tcPr>
          <w:p w14:paraId="2FDCA652" w14:textId="062B5BD8" w:rsidR="00601940" w:rsidRPr="00653265" w:rsidRDefault="00601940" w:rsidP="00601940">
            <w:pPr>
              <w:rPr>
                <w:sz w:val="22"/>
                <w:szCs w:val="22"/>
              </w:rPr>
            </w:pPr>
            <w:r w:rsidRPr="00D12381">
              <w:rPr>
                <w:sz w:val="22"/>
                <w:szCs w:val="22"/>
              </w:rPr>
              <w:t>Priorité</w:t>
            </w:r>
          </w:p>
        </w:tc>
        <w:tc>
          <w:tcPr>
            <w:tcW w:w="8181" w:type="dxa"/>
            <w:vAlign w:val="center"/>
          </w:tcPr>
          <w:p w14:paraId="3EE56A49" w14:textId="486F2CA3" w:rsidR="00601940" w:rsidRDefault="00601940" w:rsidP="00601940">
            <w:pPr>
              <w:rPr>
                <w:sz w:val="22"/>
                <w:szCs w:val="22"/>
              </w:rPr>
            </w:pPr>
            <w:r w:rsidRPr="00D12381">
              <w:rPr>
                <w:sz w:val="22"/>
                <w:szCs w:val="22"/>
              </w:rPr>
              <w:t>Must Have</w:t>
            </w:r>
          </w:p>
        </w:tc>
      </w:tr>
      <w:tr w:rsidR="00601940" w14:paraId="5D6B7EFB" w14:textId="77777777" w:rsidTr="00601940">
        <w:tc>
          <w:tcPr>
            <w:tcW w:w="1555" w:type="dxa"/>
            <w:vAlign w:val="center"/>
          </w:tcPr>
          <w:p w14:paraId="52091800" w14:textId="6C103867" w:rsidR="00601940" w:rsidRPr="00653265" w:rsidRDefault="00601940" w:rsidP="00601940">
            <w:pPr>
              <w:rPr>
                <w:sz w:val="22"/>
                <w:szCs w:val="22"/>
              </w:rPr>
            </w:pPr>
            <w:r w:rsidRPr="00D12381">
              <w:rPr>
                <w:sz w:val="22"/>
                <w:szCs w:val="22"/>
              </w:rPr>
              <w:t>Critères d’acceptation</w:t>
            </w:r>
          </w:p>
        </w:tc>
        <w:tc>
          <w:tcPr>
            <w:tcW w:w="8181" w:type="dxa"/>
            <w:vAlign w:val="center"/>
          </w:tcPr>
          <w:p w14:paraId="41EA87E0" w14:textId="4550B81C" w:rsidR="00601940" w:rsidRDefault="00601940" w:rsidP="00601940">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EN_DELIBERE et qu’un délibéré existe, </w:t>
            </w:r>
            <w:proofErr w:type="spellStart"/>
            <w:r w:rsidRPr="00D12381">
              <w:rPr>
                <w:b/>
                <w:bCs/>
                <w:sz w:val="22"/>
                <w:szCs w:val="22"/>
              </w:rPr>
              <w:t>When</w:t>
            </w:r>
            <w:proofErr w:type="spellEnd"/>
            <w:r w:rsidRPr="00D12381">
              <w:rPr>
                <w:sz w:val="22"/>
                <w:szCs w:val="22"/>
              </w:rPr>
              <w:t> je soumets date et motif (obligatoire) via POST /</w:t>
            </w:r>
            <w:proofErr w:type="spellStart"/>
            <w:r w:rsidRPr="00D12381">
              <w:rPr>
                <w:sz w:val="22"/>
                <w:szCs w:val="22"/>
              </w:rPr>
              <w:t>deliberes</w:t>
            </w:r>
            <w:proofErr w:type="spellEnd"/>
            <w:r w:rsidRPr="00D12381">
              <w:rPr>
                <w:sz w:val="22"/>
                <w:szCs w:val="22"/>
              </w:rPr>
              <w:t>/{id}/rabattement, </w:t>
            </w:r>
            <w:proofErr w:type="spellStart"/>
            <w:r w:rsidRPr="00D12381">
              <w:rPr>
                <w:b/>
                <w:bCs/>
                <w:sz w:val="22"/>
                <w:szCs w:val="22"/>
              </w:rPr>
              <w:t>Then</w:t>
            </w:r>
            <w:proofErr w:type="spellEnd"/>
            <w:r w:rsidRPr="00D12381">
              <w:rPr>
                <w:sz w:val="22"/>
                <w:szCs w:val="22"/>
              </w:rPr>
              <w:t> le système met l’étape à EN_COURS, conserve l’historique, et retourne l’étape (200).</w:t>
            </w:r>
            <w:r w:rsidRPr="00D12381">
              <w:rPr>
                <w:sz w:val="22"/>
                <w:szCs w:val="22"/>
              </w:rPr>
              <w:br/>
              <w:t>2. </w:t>
            </w:r>
            <w:proofErr w:type="spellStart"/>
            <w:r w:rsidRPr="00D12381">
              <w:rPr>
                <w:b/>
                <w:bCs/>
                <w:sz w:val="22"/>
                <w:szCs w:val="22"/>
              </w:rPr>
              <w:t>Given</w:t>
            </w:r>
            <w:proofErr w:type="spellEnd"/>
            <w:r w:rsidRPr="00D12381">
              <w:rPr>
                <w:sz w:val="22"/>
                <w:szCs w:val="22"/>
              </w:rPr>
              <w:t> que je soumets sans motif, </w:t>
            </w:r>
            <w:proofErr w:type="spellStart"/>
            <w:r w:rsidRPr="00D12381">
              <w:rPr>
                <w:b/>
                <w:bCs/>
                <w:sz w:val="22"/>
                <w:szCs w:val="22"/>
              </w:rPr>
              <w:t>Then</w:t>
            </w:r>
            <w:proofErr w:type="spellEnd"/>
            <w:r w:rsidRPr="00D12381">
              <w:rPr>
                <w:sz w:val="22"/>
                <w:szCs w:val="22"/>
              </w:rPr>
              <w:t> le système refuse avec une erreur 400.</w:t>
            </w:r>
          </w:p>
        </w:tc>
      </w:tr>
      <w:tr w:rsidR="00601940" w14:paraId="22D72A8D" w14:textId="77777777" w:rsidTr="00601940">
        <w:tc>
          <w:tcPr>
            <w:tcW w:w="1555" w:type="dxa"/>
            <w:vAlign w:val="center"/>
          </w:tcPr>
          <w:p w14:paraId="7FF33E85" w14:textId="44B3EB34" w:rsidR="00601940" w:rsidRPr="00653265" w:rsidRDefault="00601940" w:rsidP="00601940">
            <w:pPr>
              <w:rPr>
                <w:sz w:val="22"/>
                <w:szCs w:val="22"/>
              </w:rPr>
            </w:pPr>
            <w:r w:rsidRPr="00D12381">
              <w:rPr>
                <w:sz w:val="22"/>
                <w:szCs w:val="22"/>
              </w:rPr>
              <w:t>Traçabilité</w:t>
            </w:r>
          </w:p>
        </w:tc>
        <w:tc>
          <w:tcPr>
            <w:tcW w:w="8181" w:type="dxa"/>
            <w:vAlign w:val="center"/>
          </w:tcPr>
          <w:p w14:paraId="31B25E44" w14:textId="45530C59" w:rsidR="00601940" w:rsidRDefault="00601940" w:rsidP="00601940">
            <w:pPr>
              <w:rPr>
                <w:sz w:val="22"/>
                <w:szCs w:val="22"/>
              </w:rPr>
            </w:pPr>
            <w:r w:rsidRPr="00D12381">
              <w:rPr>
                <w:sz w:val="22"/>
                <w:szCs w:val="22"/>
              </w:rPr>
              <w:t>RG</w:t>
            </w:r>
            <w:r w:rsidRPr="00D12381">
              <w:rPr>
                <w:sz w:val="22"/>
                <w:szCs w:val="22"/>
              </w:rPr>
              <w:noBreakHyphen/>
              <w:t>DEL</w:t>
            </w:r>
            <w:r w:rsidRPr="00D12381">
              <w:rPr>
                <w:sz w:val="22"/>
                <w:szCs w:val="22"/>
              </w:rPr>
              <w:noBreakHyphen/>
              <w:t>07 / UC</w:t>
            </w:r>
            <w:r w:rsidRPr="00D12381">
              <w:rPr>
                <w:sz w:val="22"/>
                <w:szCs w:val="22"/>
              </w:rPr>
              <w:noBreakHyphen/>
              <w:t>DEL</w:t>
            </w:r>
            <w:r w:rsidRPr="00D12381">
              <w:rPr>
                <w:sz w:val="22"/>
                <w:szCs w:val="22"/>
              </w:rPr>
              <w:noBreakHyphen/>
              <w:t>05 / POST /</w:t>
            </w:r>
            <w:proofErr w:type="spellStart"/>
            <w:r w:rsidRPr="00D12381">
              <w:rPr>
                <w:sz w:val="22"/>
                <w:szCs w:val="22"/>
              </w:rPr>
              <w:t>deliberes</w:t>
            </w:r>
            <w:proofErr w:type="spellEnd"/>
            <w:r w:rsidRPr="00D12381">
              <w:rPr>
                <w:sz w:val="22"/>
                <w:szCs w:val="22"/>
              </w:rPr>
              <w:t>/{id}/rabattement / Tables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4BCC9D0D" w14:textId="5FFD6D04"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3.5 </w:t>
      </w:r>
      <w:r w:rsidR="00601940" w:rsidRPr="00601940">
        <w:rPr>
          <w:b/>
          <w:bCs/>
          <w:color w:val="385623" w:themeColor="accent6" w:themeShade="80"/>
          <w:sz w:val="24"/>
          <w:szCs w:val="24"/>
        </w:rPr>
        <w:t>-</w:t>
      </w:r>
      <w:r w:rsidRPr="00D12381">
        <w:rPr>
          <w:b/>
          <w:bCs/>
          <w:color w:val="385623" w:themeColor="accent6" w:themeShade="80"/>
          <w:sz w:val="24"/>
          <w:szCs w:val="24"/>
        </w:rPr>
        <w:t xml:space="preserve"> Suivre un délai de recours via alarme</w:t>
      </w:r>
    </w:p>
    <w:p w14:paraId="03B1D9FD" w14:textId="1495160E"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configurer un suivi du délai de recours,</w:t>
      </w:r>
      <w:r w:rsidRPr="00D12381">
        <w:rPr>
          <w:sz w:val="22"/>
          <w:szCs w:val="22"/>
        </w:rPr>
        <w:br/>
      </w:r>
      <w:r w:rsidRPr="00D12381">
        <w:rPr>
          <w:b/>
          <w:bCs/>
          <w:sz w:val="22"/>
          <w:szCs w:val="22"/>
        </w:rPr>
        <w:t>Afin de</w:t>
      </w:r>
      <w:r w:rsidRPr="00D12381">
        <w:rPr>
          <w:sz w:val="22"/>
          <w:szCs w:val="22"/>
        </w:rPr>
        <w:t> ne pas manquer les délais d’appel.</w:t>
      </w:r>
    </w:p>
    <w:tbl>
      <w:tblPr>
        <w:tblStyle w:val="Grilledutableau"/>
        <w:tblW w:w="0" w:type="auto"/>
        <w:tblLook w:val="04A0" w:firstRow="1" w:lastRow="0" w:firstColumn="1" w:lastColumn="0" w:noHBand="0" w:noVBand="1"/>
      </w:tblPr>
      <w:tblGrid>
        <w:gridCol w:w="1615"/>
        <w:gridCol w:w="8121"/>
      </w:tblGrid>
      <w:tr w:rsidR="00601940" w14:paraId="2A0ED251" w14:textId="77777777" w:rsidTr="00E43337">
        <w:tc>
          <w:tcPr>
            <w:tcW w:w="1615" w:type="dxa"/>
            <w:shd w:val="clear" w:color="auto" w:fill="E7E6E6" w:themeFill="background2"/>
            <w:vAlign w:val="center"/>
          </w:tcPr>
          <w:p w14:paraId="590942D7" w14:textId="18DD4378" w:rsidR="00601940" w:rsidRPr="00653265" w:rsidRDefault="00601940" w:rsidP="00601940">
            <w:pPr>
              <w:rPr>
                <w:b/>
                <w:bCs/>
                <w:sz w:val="22"/>
                <w:szCs w:val="22"/>
              </w:rPr>
            </w:pPr>
            <w:r w:rsidRPr="00D12381">
              <w:rPr>
                <w:b/>
                <w:bCs/>
                <w:sz w:val="22"/>
                <w:szCs w:val="22"/>
              </w:rPr>
              <w:t>Élément</w:t>
            </w:r>
          </w:p>
        </w:tc>
        <w:tc>
          <w:tcPr>
            <w:tcW w:w="8121" w:type="dxa"/>
            <w:shd w:val="clear" w:color="auto" w:fill="E7E6E6" w:themeFill="background2"/>
            <w:vAlign w:val="center"/>
          </w:tcPr>
          <w:p w14:paraId="53561FCD" w14:textId="7B720F5B" w:rsidR="00601940" w:rsidRPr="00653265" w:rsidRDefault="00601940" w:rsidP="00601940">
            <w:pPr>
              <w:rPr>
                <w:b/>
                <w:bCs/>
                <w:sz w:val="22"/>
                <w:szCs w:val="22"/>
              </w:rPr>
            </w:pPr>
            <w:r w:rsidRPr="00D12381">
              <w:rPr>
                <w:b/>
                <w:bCs/>
                <w:sz w:val="22"/>
                <w:szCs w:val="22"/>
              </w:rPr>
              <w:t>Détail</w:t>
            </w:r>
          </w:p>
        </w:tc>
      </w:tr>
      <w:tr w:rsidR="00601940" w14:paraId="4C215E0D" w14:textId="77777777" w:rsidTr="00E43337">
        <w:tc>
          <w:tcPr>
            <w:tcW w:w="1615" w:type="dxa"/>
            <w:vAlign w:val="center"/>
          </w:tcPr>
          <w:p w14:paraId="15A734E9" w14:textId="61C4222C" w:rsidR="00601940" w:rsidRPr="00653265" w:rsidRDefault="00601940" w:rsidP="00601940">
            <w:pPr>
              <w:rPr>
                <w:sz w:val="22"/>
                <w:szCs w:val="22"/>
              </w:rPr>
            </w:pPr>
            <w:r w:rsidRPr="00D12381">
              <w:rPr>
                <w:sz w:val="22"/>
                <w:szCs w:val="22"/>
              </w:rPr>
              <w:t>Priorité</w:t>
            </w:r>
          </w:p>
        </w:tc>
        <w:tc>
          <w:tcPr>
            <w:tcW w:w="8121" w:type="dxa"/>
            <w:vAlign w:val="center"/>
          </w:tcPr>
          <w:p w14:paraId="4AA58D0F" w14:textId="3C5FE599" w:rsidR="00601940" w:rsidRDefault="00601940" w:rsidP="00601940">
            <w:pPr>
              <w:rPr>
                <w:sz w:val="22"/>
                <w:szCs w:val="22"/>
              </w:rPr>
            </w:pPr>
            <w:r w:rsidRPr="00D12381">
              <w:rPr>
                <w:sz w:val="22"/>
                <w:szCs w:val="22"/>
              </w:rPr>
              <w:t>Must Have</w:t>
            </w:r>
          </w:p>
        </w:tc>
      </w:tr>
      <w:tr w:rsidR="00601940" w14:paraId="2BE8D6E2" w14:textId="77777777" w:rsidTr="00E43337">
        <w:tc>
          <w:tcPr>
            <w:tcW w:w="1615" w:type="dxa"/>
            <w:vAlign w:val="center"/>
          </w:tcPr>
          <w:p w14:paraId="3721FE40" w14:textId="45F802D6" w:rsidR="00601940" w:rsidRPr="00653265" w:rsidRDefault="00601940" w:rsidP="00601940">
            <w:pPr>
              <w:rPr>
                <w:sz w:val="22"/>
                <w:szCs w:val="22"/>
              </w:rPr>
            </w:pPr>
            <w:r w:rsidRPr="00D12381">
              <w:rPr>
                <w:sz w:val="22"/>
                <w:szCs w:val="22"/>
              </w:rPr>
              <w:t>Critères d’acceptation</w:t>
            </w:r>
          </w:p>
        </w:tc>
        <w:tc>
          <w:tcPr>
            <w:tcW w:w="8121" w:type="dxa"/>
            <w:vAlign w:val="center"/>
          </w:tcPr>
          <w:p w14:paraId="2E23BBD0" w14:textId="5691A6EE" w:rsidR="00601940" w:rsidRDefault="00601940" w:rsidP="00601940">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délibéré est DEFAVORABLE ou MIXTE, </w:t>
            </w:r>
            <w:proofErr w:type="spellStart"/>
            <w:r w:rsidRPr="00D12381">
              <w:rPr>
                <w:b/>
                <w:bCs/>
                <w:sz w:val="22"/>
                <w:szCs w:val="22"/>
              </w:rPr>
              <w:t>When</w:t>
            </w:r>
            <w:proofErr w:type="spellEnd"/>
            <w:r w:rsidRPr="00D12381">
              <w:rPr>
                <w:sz w:val="22"/>
                <w:szCs w:val="22"/>
              </w:rPr>
              <w:t> je soumets une </w:t>
            </w:r>
            <w:proofErr w:type="spellStart"/>
            <w:r w:rsidRPr="00D12381">
              <w:rPr>
                <w:sz w:val="22"/>
                <w:szCs w:val="22"/>
              </w:rPr>
              <w:t>dateEcheance</w:t>
            </w:r>
            <w:proofErr w:type="spellEnd"/>
            <w:r w:rsidRPr="00D12381">
              <w:rPr>
                <w:sz w:val="22"/>
                <w:szCs w:val="22"/>
              </w:rPr>
              <w:t> via GET /</w:t>
            </w:r>
            <w:proofErr w:type="spellStart"/>
            <w:r w:rsidRPr="00D12381">
              <w:rPr>
                <w:sz w:val="22"/>
                <w:szCs w:val="22"/>
              </w:rPr>
              <w:t>deliberes</w:t>
            </w:r>
            <w:proofErr w:type="spellEnd"/>
            <w:r w:rsidRPr="00D12381">
              <w:rPr>
                <w:sz w:val="22"/>
                <w:szCs w:val="22"/>
              </w:rPr>
              <w:t>/{id}/recours (création d’alerte), </w:t>
            </w:r>
            <w:proofErr w:type="spellStart"/>
            <w:r w:rsidRPr="00D12381">
              <w:rPr>
                <w:b/>
                <w:bCs/>
                <w:sz w:val="22"/>
                <w:szCs w:val="22"/>
              </w:rPr>
              <w:t>Then</w:t>
            </w:r>
            <w:proofErr w:type="spellEnd"/>
            <w:r w:rsidRPr="00D12381">
              <w:rPr>
                <w:sz w:val="22"/>
                <w:szCs w:val="22"/>
              </w:rPr>
              <w:t> le système crée une alerte de type DELAI_RECOURS.</w:t>
            </w:r>
            <w:r w:rsidRPr="00D12381">
              <w:rPr>
                <w:sz w:val="22"/>
                <w:szCs w:val="22"/>
              </w:rPr>
              <w:br/>
              <w:t>2. </w:t>
            </w:r>
            <w:proofErr w:type="spellStart"/>
            <w:r w:rsidRPr="00D12381">
              <w:rPr>
                <w:b/>
                <w:bCs/>
                <w:sz w:val="22"/>
                <w:szCs w:val="22"/>
              </w:rPr>
              <w:t>Given</w:t>
            </w:r>
            <w:proofErr w:type="spellEnd"/>
            <w:r w:rsidRPr="00D12381">
              <w:rPr>
                <w:sz w:val="22"/>
                <w:szCs w:val="22"/>
              </w:rPr>
              <w:t> que la date est atteinte sans recours exercé, </w:t>
            </w:r>
            <w:proofErr w:type="spellStart"/>
            <w:r w:rsidRPr="00D12381">
              <w:rPr>
                <w:b/>
                <w:bCs/>
                <w:sz w:val="22"/>
                <w:szCs w:val="22"/>
              </w:rPr>
              <w:t>Then</w:t>
            </w:r>
            <w:proofErr w:type="spellEnd"/>
            <w:r w:rsidRPr="00D12381">
              <w:rPr>
                <w:sz w:val="22"/>
                <w:szCs w:val="22"/>
              </w:rPr>
              <w:t> le système notifie le juriste, passe l’étape à CLOTURE, et bascule vers les décisions définitives.</w:t>
            </w:r>
          </w:p>
        </w:tc>
      </w:tr>
      <w:tr w:rsidR="00601940" w14:paraId="621C09B8" w14:textId="77777777" w:rsidTr="00E43337">
        <w:tc>
          <w:tcPr>
            <w:tcW w:w="1615" w:type="dxa"/>
            <w:vAlign w:val="center"/>
          </w:tcPr>
          <w:p w14:paraId="1E88580C" w14:textId="2CBDD479" w:rsidR="00601940" w:rsidRPr="00653265" w:rsidRDefault="00601940" w:rsidP="00601940">
            <w:pPr>
              <w:rPr>
                <w:sz w:val="22"/>
                <w:szCs w:val="22"/>
              </w:rPr>
            </w:pPr>
            <w:r w:rsidRPr="00D12381">
              <w:rPr>
                <w:sz w:val="22"/>
                <w:szCs w:val="22"/>
              </w:rPr>
              <w:t>Traçabilité</w:t>
            </w:r>
          </w:p>
        </w:tc>
        <w:tc>
          <w:tcPr>
            <w:tcW w:w="8121" w:type="dxa"/>
            <w:vAlign w:val="center"/>
          </w:tcPr>
          <w:p w14:paraId="6FA683D2" w14:textId="098D01E6" w:rsidR="00601940" w:rsidRDefault="00601940" w:rsidP="00601940">
            <w:pPr>
              <w:rPr>
                <w:sz w:val="22"/>
                <w:szCs w:val="22"/>
              </w:rPr>
            </w:pPr>
            <w:r w:rsidRPr="00D12381">
              <w:rPr>
                <w:sz w:val="22"/>
                <w:szCs w:val="22"/>
              </w:rPr>
              <w:t>RG</w:t>
            </w:r>
            <w:r w:rsidRPr="00D12381">
              <w:rPr>
                <w:sz w:val="22"/>
                <w:szCs w:val="22"/>
              </w:rPr>
              <w:noBreakHyphen/>
              <w:t>DEL</w:t>
            </w:r>
            <w:r w:rsidRPr="00D12381">
              <w:rPr>
                <w:sz w:val="22"/>
                <w:szCs w:val="22"/>
              </w:rPr>
              <w:noBreakHyphen/>
              <w:t>02, 04 / UC</w:t>
            </w:r>
            <w:r w:rsidRPr="00D12381">
              <w:rPr>
                <w:sz w:val="22"/>
                <w:szCs w:val="22"/>
              </w:rPr>
              <w:noBreakHyphen/>
              <w:t>DEL</w:t>
            </w:r>
            <w:r w:rsidRPr="00D12381">
              <w:rPr>
                <w:sz w:val="22"/>
                <w:szCs w:val="22"/>
              </w:rPr>
              <w:noBreakHyphen/>
              <w:t>02 / GET /deliberes/{id}/recours + mécanisme interne / Tables alerte,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1E533778" w14:textId="1C26461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3.6 </w:t>
      </w:r>
      <w:r w:rsidR="00601940">
        <w:rPr>
          <w:b/>
          <w:bCs/>
          <w:color w:val="385623" w:themeColor="accent6" w:themeShade="80"/>
          <w:sz w:val="24"/>
          <w:szCs w:val="24"/>
        </w:rPr>
        <w:t>-</w:t>
      </w:r>
      <w:r w:rsidRPr="00D12381">
        <w:rPr>
          <w:b/>
          <w:bCs/>
          <w:color w:val="385623" w:themeColor="accent6" w:themeShade="80"/>
          <w:sz w:val="24"/>
          <w:szCs w:val="24"/>
        </w:rPr>
        <w:t xml:space="preserve"> Gérer la levée d’une expédition (grosse)</w:t>
      </w:r>
    </w:p>
    <w:p w14:paraId="7983C44B" w14:textId="035B9D6D"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suivre le statut de la levée d’une expédition,</w:t>
      </w:r>
      <w:r w:rsidRPr="00D12381">
        <w:rPr>
          <w:sz w:val="22"/>
          <w:szCs w:val="22"/>
        </w:rPr>
        <w:br/>
      </w:r>
      <w:r w:rsidRPr="00D12381">
        <w:rPr>
          <w:b/>
          <w:bCs/>
          <w:sz w:val="22"/>
          <w:szCs w:val="22"/>
        </w:rPr>
        <w:t>Afin de</w:t>
      </w:r>
      <w:r w:rsidRPr="00D12381">
        <w:rPr>
          <w:sz w:val="22"/>
          <w:szCs w:val="22"/>
        </w:rPr>
        <w:t> savoir quand la grosse est disponible.</w:t>
      </w:r>
    </w:p>
    <w:tbl>
      <w:tblPr>
        <w:tblStyle w:val="Grilledutableau"/>
        <w:tblW w:w="0" w:type="auto"/>
        <w:tblLook w:val="04A0" w:firstRow="1" w:lastRow="0" w:firstColumn="1" w:lastColumn="0" w:noHBand="0" w:noVBand="1"/>
      </w:tblPr>
      <w:tblGrid>
        <w:gridCol w:w="1696"/>
        <w:gridCol w:w="8040"/>
      </w:tblGrid>
      <w:tr w:rsidR="00601940" w14:paraId="5855AC76" w14:textId="77777777" w:rsidTr="00653265">
        <w:tc>
          <w:tcPr>
            <w:tcW w:w="1696" w:type="dxa"/>
            <w:shd w:val="clear" w:color="auto" w:fill="E7E6E6" w:themeFill="background2"/>
            <w:vAlign w:val="center"/>
          </w:tcPr>
          <w:p w14:paraId="3AA8614F" w14:textId="1F0C31BF" w:rsidR="00601940" w:rsidRPr="00653265" w:rsidRDefault="00601940" w:rsidP="00653265">
            <w:pPr>
              <w:rPr>
                <w:b/>
                <w:bCs/>
                <w:sz w:val="22"/>
                <w:szCs w:val="22"/>
              </w:rPr>
            </w:pPr>
            <w:r w:rsidRPr="00D12381">
              <w:rPr>
                <w:b/>
                <w:bCs/>
                <w:sz w:val="22"/>
                <w:szCs w:val="22"/>
              </w:rPr>
              <w:t>Élément</w:t>
            </w:r>
          </w:p>
        </w:tc>
        <w:tc>
          <w:tcPr>
            <w:tcW w:w="8040" w:type="dxa"/>
            <w:shd w:val="clear" w:color="auto" w:fill="E7E6E6" w:themeFill="background2"/>
            <w:vAlign w:val="center"/>
          </w:tcPr>
          <w:p w14:paraId="68A9E226" w14:textId="31DD3D3C" w:rsidR="00601940" w:rsidRPr="00653265" w:rsidRDefault="00601940" w:rsidP="00653265">
            <w:pPr>
              <w:rPr>
                <w:b/>
                <w:bCs/>
                <w:sz w:val="22"/>
                <w:szCs w:val="22"/>
              </w:rPr>
            </w:pPr>
            <w:r w:rsidRPr="00D12381">
              <w:rPr>
                <w:b/>
                <w:bCs/>
                <w:sz w:val="22"/>
                <w:szCs w:val="22"/>
              </w:rPr>
              <w:t>Détail</w:t>
            </w:r>
          </w:p>
        </w:tc>
      </w:tr>
      <w:tr w:rsidR="00601940" w14:paraId="6861E246" w14:textId="77777777" w:rsidTr="00601940">
        <w:tc>
          <w:tcPr>
            <w:tcW w:w="1696" w:type="dxa"/>
            <w:vAlign w:val="center"/>
          </w:tcPr>
          <w:p w14:paraId="69C610D8" w14:textId="0F830044" w:rsidR="00601940" w:rsidRPr="00653265" w:rsidRDefault="00601940" w:rsidP="00653265">
            <w:pPr>
              <w:rPr>
                <w:sz w:val="22"/>
                <w:szCs w:val="22"/>
              </w:rPr>
            </w:pPr>
            <w:r w:rsidRPr="00D12381">
              <w:rPr>
                <w:sz w:val="22"/>
                <w:szCs w:val="22"/>
              </w:rPr>
              <w:t>Priorité</w:t>
            </w:r>
          </w:p>
        </w:tc>
        <w:tc>
          <w:tcPr>
            <w:tcW w:w="8040" w:type="dxa"/>
            <w:vAlign w:val="center"/>
          </w:tcPr>
          <w:p w14:paraId="6E811079" w14:textId="2FADDF89" w:rsidR="00601940" w:rsidRDefault="00601940" w:rsidP="00653265">
            <w:pPr>
              <w:rPr>
                <w:sz w:val="22"/>
                <w:szCs w:val="22"/>
              </w:rPr>
            </w:pPr>
            <w:r w:rsidRPr="00D12381">
              <w:rPr>
                <w:sz w:val="22"/>
                <w:szCs w:val="22"/>
              </w:rPr>
              <w:t>Should Have</w:t>
            </w:r>
          </w:p>
        </w:tc>
      </w:tr>
      <w:tr w:rsidR="00601940" w14:paraId="1C25FD4F" w14:textId="77777777" w:rsidTr="00601940">
        <w:tc>
          <w:tcPr>
            <w:tcW w:w="1696" w:type="dxa"/>
            <w:vAlign w:val="center"/>
          </w:tcPr>
          <w:p w14:paraId="0E327C10" w14:textId="3C655267" w:rsidR="00601940" w:rsidRPr="00653265" w:rsidRDefault="00601940" w:rsidP="00653265">
            <w:pPr>
              <w:rPr>
                <w:sz w:val="22"/>
                <w:szCs w:val="22"/>
              </w:rPr>
            </w:pPr>
            <w:r w:rsidRPr="00D12381">
              <w:rPr>
                <w:sz w:val="22"/>
                <w:szCs w:val="22"/>
              </w:rPr>
              <w:t>Critères d’acceptation</w:t>
            </w:r>
          </w:p>
        </w:tc>
        <w:tc>
          <w:tcPr>
            <w:tcW w:w="8040" w:type="dxa"/>
            <w:vAlign w:val="center"/>
          </w:tcPr>
          <w:p w14:paraId="41CE231E" w14:textId="161705C6" w:rsidR="00601940" w:rsidRDefault="00601940" w:rsidP="00653265">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délibéré existe,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statutExpedition</w:t>
            </w:r>
            <w:proofErr w:type="spellEnd"/>
            <w:r w:rsidRPr="00D12381">
              <w:rPr>
                <w:sz w:val="22"/>
                <w:szCs w:val="22"/>
              </w:rPr>
              <w:t> (A_LEVER, LEVEE) via PUT /</w:t>
            </w:r>
            <w:proofErr w:type="spellStart"/>
            <w:r w:rsidRPr="00D12381">
              <w:rPr>
                <w:sz w:val="22"/>
                <w:szCs w:val="22"/>
              </w:rPr>
              <w:t>deliberes</w:t>
            </w:r>
            <w:proofErr w:type="spellEnd"/>
            <w:r w:rsidRPr="00D12381">
              <w:rPr>
                <w:sz w:val="22"/>
                <w:szCs w:val="22"/>
              </w:rPr>
              <w:t>/{id}/</w:t>
            </w:r>
            <w:proofErr w:type="spellStart"/>
            <w:r w:rsidRPr="00D12381">
              <w:rPr>
                <w:sz w:val="22"/>
                <w:szCs w:val="22"/>
              </w:rPr>
              <w:t>expedition</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met à jour le champ, historise, et retourne le délibéré (200).</w:t>
            </w:r>
            <w:r w:rsidRPr="00D12381">
              <w:rPr>
                <w:sz w:val="22"/>
                <w:szCs w:val="22"/>
              </w:rPr>
              <w:br/>
              <w:t>2. </w:t>
            </w:r>
            <w:proofErr w:type="spellStart"/>
            <w:r w:rsidRPr="00D12381">
              <w:rPr>
                <w:b/>
                <w:bCs/>
                <w:sz w:val="22"/>
                <w:szCs w:val="22"/>
              </w:rPr>
              <w:t>Given</w:t>
            </w:r>
            <w:proofErr w:type="spellEnd"/>
            <w:r w:rsidRPr="00D12381">
              <w:rPr>
                <w:sz w:val="22"/>
                <w:szCs w:val="22"/>
              </w:rPr>
              <w:t> que je soumets une valeur invalide, </w:t>
            </w:r>
            <w:proofErr w:type="spellStart"/>
            <w:r w:rsidRPr="00D12381">
              <w:rPr>
                <w:b/>
                <w:bCs/>
                <w:sz w:val="22"/>
                <w:szCs w:val="22"/>
              </w:rPr>
              <w:t>Then</w:t>
            </w:r>
            <w:proofErr w:type="spellEnd"/>
            <w:r w:rsidRPr="00D12381">
              <w:rPr>
                <w:sz w:val="22"/>
                <w:szCs w:val="22"/>
              </w:rPr>
              <w:t> le système refuse avec une erreur 400.</w:t>
            </w:r>
          </w:p>
        </w:tc>
      </w:tr>
      <w:tr w:rsidR="00601940" w14:paraId="48A9207C" w14:textId="77777777" w:rsidTr="00601940">
        <w:tc>
          <w:tcPr>
            <w:tcW w:w="1696" w:type="dxa"/>
            <w:vAlign w:val="center"/>
          </w:tcPr>
          <w:p w14:paraId="78737725" w14:textId="0C4533EE" w:rsidR="00601940" w:rsidRPr="00653265" w:rsidRDefault="00601940" w:rsidP="00653265">
            <w:pPr>
              <w:rPr>
                <w:sz w:val="22"/>
                <w:szCs w:val="22"/>
              </w:rPr>
            </w:pPr>
            <w:r w:rsidRPr="00D12381">
              <w:rPr>
                <w:sz w:val="22"/>
                <w:szCs w:val="22"/>
              </w:rPr>
              <w:t>Traçabilité</w:t>
            </w:r>
          </w:p>
        </w:tc>
        <w:tc>
          <w:tcPr>
            <w:tcW w:w="8040" w:type="dxa"/>
            <w:vAlign w:val="center"/>
          </w:tcPr>
          <w:p w14:paraId="00AEB02B" w14:textId="55E5F160" w:rsidR="00601940" w:rsidRDefault="00601940" w:rsidP="00653265">
            <w:pPr>
              <w:rPr>
                <w:sz w:val="22"/>
                <w:szCs w:val="22"/>
              </w:rPr>
            </w:pPr>
            <w:r w:rsidRPr="00D12381">
              <w:rPr>
                <w:sz w:val="22"/>
                <w:szCs w:val="22"/>
              </w:rPr>
              <w:t>RG</w:t>
            </w:r>
            <w:r w:rsidRPr="00D12381">
              <w:rPr>
                <w:sz w:val="22"/>
                <w:szCs w:val="22"/>
              </w:rPr>
              <w:noBreakHyphen/>
              <w:t>DEL</w:t>
            </w:r>
            <w:r w:rsidRPr="00D12381">
              <w:rPr>
                <w:sz w:val="22"/>
                <w:szCs w:val="22"/>
              </w:rPr>
              <w:noBreakHyphen/>
              <w:t>03 / UC</w:t>
            </w:r>
            <w:r w:rsidRPr="00D12381">
              <w:rPr>
                <w:sz w:val="22"/>
                <w:szCs w:val="22"/>
              </w:rPr>
              <w:noBreakHyphen/>
              <w:t>DEL</w:t>
            </w:r>
            <w:r w:rsidRPr="00D12381">
              <w:rPr>
                <w:sz w:val="22"/>
                <w:szCs w:val="22"/>
              </w:rPr>
              <w:noBreakHyphen/>
              <w:t>03 / PUT /</w:t>
            </w:r>
            <w:proofErr w:type="spellStart"/>
            <w:r w:rsidRPr="00D12381">
              <w:rPr>
                <w:sz w:val="22"/>
                <w:szCs w:val="22"/>
              </w:rPr>
              <w:t>deliberes</w:t>
            </w:r>
            <w:proofErr w:type="spellEnd"/>
            <w:r w:rsidRPr="00D12381">
              <w:rPr>
                <w:sz w:val="22"/>
                <w:szCs w:val="22"/>
              </w:rPr>
              <w:t>/{id}/</w:t>
            </w:r>
            <w:proofErr w:type="spellStart"/>
            <w:r w:rsidRPr="00D12381">
              <w:rPr>
                <w:sz w:val="22"/>
                <w:szCs w:val="22"/>
              </w:rPr>
              <w:t>expedition</w:t>
            </w:r>
            <w:proofErr w:type="spellEnd"/>
            <w:r w:rsidRPr="00D12381">
              <w:rPr>
                <w:sz w:val="22"/>
                <w:szCs w:val="22"/>
              </w:rPr>
              <w:t> / Tables </w:t>
            </w:r>
            <w:proofErr w:type="spellStart"/>
            <w:r w:rsidRPr="00D12381">
              <w:rPr>
                <w:sz w:val="22"/>
                <w:szCs w:val="22"/>
              </w:rPr>
              <w:t>delibere</w:t>
            </w:r>
            <w:proofErr w:type="spellEnd"/>
            <w:r w:rsidRPr="00D12381">
              <w:rPr>
                <w:sz w:val="22"/>
                <w:szCs w:val="22"/>
              </w:rPr>
              <w:t>, </w:t>
            </w:r>
            <w:proofErr w:type="spellStart"/>
            <w:r w:rsidRPr="00D12381">
              <w:rPr>
                <w:sz w:val="22"/>
                <w:szCs w:val="22"/>
              </w:rPr>
              <w:t>historique_action</w:t>
            </w:r>
            <w:proofErr w:type="spellEnd"/>
          </w:p>
        </w:tc>
      </w:tr>
    </w:tbl>
    <w:p w14:paraId="23C9D595" w14:textId="26AA7903" w:rsidR="00D12381" w:rsidRPr="00D12381" w:rsidRDefault="00D12381" w:rsidP="004D23CE">
      <w:pPr>
        <w:spacing w:before="240"/>
        <w:rPr>
          <w:b/>
          <w:bCs/>
          <w:sz w:val="28"/>
          <w:szCs w:val="28"/>
        </w:rPr>
      </w:pPr>
      <w:r w:rsidRPr="00D12381">
        <w:rPr>
          <w:b/>
          <w:bCs/>
          <w:sz w:val="28"/>
          <w:szCs w:val="28"/>
        </w:rPr>
        <w:t xml:space="preserve">5. ÉPIC 4 </w:t>
      </w:r>
      <w:r w:rsidR="009B4B32">
        <w:rPr>
          <w:b/>
          <w:bCs/>
          <w:sz w:val="28"/>
          <w:szCs w:val="28"/>
        </w:rPr>
        <w:t>-</w:t>
      </w:r>
      <w:r w:rsidRPr="00D12381">
        <w:rPr>
          <w:b/>
          <w:bCs/>
          <w:sz w:val="28"/>
          <w:szCs w:val="28"/>
        </w:rPr>
        <w:t xml:space="preserve"> INTERVENANTS : DEMANDES DE FRAIS (CIRCUIT DE VALIDATION)</w:t>
      </w:r>
    </w:p>
    <w:p w14:paraId="360775C7" w14:textId="6236CA46" w:rsidR="00D12381" w:rsidRPr="00D12381" w:rsidRDefault="00D12381" w:rsidP="00D12381">
      <w:pPr>
        <w:spacing w:before="240"/>
        <w:jc w:val="both"/>
        <w:rPr>
          <w:sz w:val="22"/>
          <w:szCs w:val="22"/>
        </w:rPr>
      </w:pPr>
      <w:r w:rsidRPr="00D12381">
        <w:rPr>
          <w:b/>
          <w:bCs/>
          <w:sz w:val="22"/>
          <w:szCs w:val="22"/>
        </w:rPr>
        <w:lastRenderedPageBreak/>
        <w:t>Objectif</w:t>
      </w:r>
      <w:r w:rsidRPr="00D12381">
        <w:rPr>
          <w:sz w:val="22"/>
          <w:szCs w:val="22"/>
        </w:rPr>
        <w:t> : Permettre le dépôt, le contrôle de conformité (Assistante), le contrôle d’opportunité (DJA), la validation conjointe (DJ+DJA) et le suivi du paiement.</w:t>
      </w:r>
    </w:p>
    <w:p w14:paraId="573E12FB" w14:textId="344E27F1"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4.1 </w:t>
      </w:r>
      <w:r w:rsidR="009B4B32" w:rsidRPr="009B4B32">
        <w:rPr>
          <w:b/>
          <w:bCs/>
          <w:color w:val="385623" w:themeColor="accent6" w:themeShade="80"/>
          <w:sz w:val="24"/>
          <w:szCs w:val="24"/>
        </w:rPr>
        <w:t>-</w:t>
      </w:r>
      <w:r w:rsidRPr="00D12381">
        <w:rPr>
          <w:b/>
          <w:bCs/>
          <w:color w:val="385623" w:themeColor="accent6" w:themeShade="80"/>
          <w:sz w:val="24"/>
          <w:szCs w:val="24"/>
        </w:rPr>
        <w:t xml:space="preserve"> Déposer une demande de frais (avocat)</w:t>
      </w:r>
    </w:p>
    <w:p w14:paraId="036B102A" w14:textId="355F07B7" w:rsidR="00D12381" w:rsidRDefault="00D12381" w:rsidP="00E7711E">
      <w:pPr>
        <w:spacing w:before="240"/>
        <w:rPr>
          <w:sz w:val="22"/>
          <w:szCs w:val="22"/>
        </w:rPr>
      </w:pPr>
      <w:r w:rsidRPr="00D12381">
        <w:rPr>
          <w:b/>
          <w:bCs/>
          <w:sz w:val="22"/>
          <w:szCs w:val="22"/>
        </w:rPr>
        <w:t>En tant que</w:t>
      </w:r>
      <w:r w:rsidRPr="00D12381">
        <w:rPr>
          <w:sz w:val="22"/>
          <w:szCs w:val="22"/>
        </w:rPr>
        <w:t> Avocat,</w:t>
      </w:r>
      <w:r w:rsidRPr="00D12381">
        <w:rPr>
          <w:sz w:val="22"/>
          <w:szCs w:val="22"/>
        </w:rPr>
        <w:br/>
      </w:r>
      <w:r w:rsidRPr="00D12381">
        <w:rPr>
          <w:b/>
          <w:bCs/>
          <w:sz w:val="22"/>
          <w:szCs w:val="22"/>
        </w:rPr>
        <w:t>Je veux</w:t>
      </w:r>
      <w:r w:rsidRPr="00D12381">
        <w:rPr>
          <w:sz w:val="22"/>
          <w:szCs w:val="22"/>
        </w:rPr>
        <w:t> déposer une demande de frais avec pièces justificatives,</w:t>
      </w:r>
      <w:r w:rsidRPr="00D12381">
        <w:rPr>
          <w:sz w:val="22"/>
          <w:szCs w:val="22"/>
        </w:rPr>
        <w:br/>
      </w:r>
      <w:r w:rsidRPr="00D12381">
        <w:rPr>
          <w:b/>
          <w:bCs/>
          <w:sz w:val="22"/>
          <w:szCs w:val="22"/>
        </w:rPr>
        <w:t>Afin de</w:t>
      </w:r>
      <w:r w:rsidRPr="00D12381">
        <w:rPr>
          <w:sz w:val="22"/>
          <w:szCs w:val="22"/>
        </w:rPr>
        <w:t> soumettre ma demande au circuit de validation.</w:t>
      </w:r>
    </w:p>
    <w:tbl>
      <w:tblPr>
        <w:tblStyle w:val="Grilledutableau"/>
        <w:tblW w:w="0" w:type="auto"/>
        <w:tblLook w:val="04A0" w:firstRow="1" w:lastRow="0" w:firstColumn="1" w:lastColumn="0" w:noHBand="0" w:noVBand="1"/>
      </w:tblPr>
      <w:tblGrid>
        <w:gridCol w:w="1555"/>
        <w:gridCol w:w="8181"/>
      </w:tblGrid>
      <w:tr w:rsidR="009B4B32" w14:paraId="5791BD42" w14:textId="77777777" w:rsidTr="00653265">
        <w:tc>
          <w:tcPr>
            <w:tcW w:w="1555" w:type="dxa"/>
            <w:shd w:val="clear" w:color="auto" w:fill="E7E6E6" w:themeFill="background2"/>
          </w:tcPr>
          <w:p w14:paraId="1D247EE7" w14:textId="6CCFCE40" w:rsidR="009B4B32" w:rsidRPr="00653265" w:rsidRDefault="009B4B32" w:rsidP="009B4B32">
            <w:pPr>
              <w:rPr>
                <w:b/>
                <w:bCs/>
                <w:sz w:val="22"/>
                <w:szCs w:val="22"/>
              </w:rPr>
            </w:pPr>
            <w:r w:rsidRPr="00D12381">
              <w:rPr>
                <w:b/>
                <w:bCs/>
                <w:sz w:val="22"/>
                <w:szCs w:val="22"/>
              </w:rPr>
              <w:t>Élément</w:t>
            </w:r>
          </w:p>
        </w:tc>
        <w:tc>
          <w:tcPr>
            <w:tcW w:w="8181" w:type="dxa"/>
            <w:shd w:val="clear" w:color="auto" w:fill="E7E6E6" w:themeFill="background2"/>
          </w:tcPr>
          <w:p w14:paraId="1C2521E3" w14:textId="7B28503A" w:rsidR="009B4B32" w:rsidRPr="00653265" w:rsidRDefault="009B4B32" w:rsidP="009B4B32">
            <w:pPr>
              <w:rPr>
                <w:b/>
                <w:bCs/>
                <w:sz w:val="22"/>
                <w:szCs w:val="22"/>
              </w:rPr>
            </w:pPr>
            <w:r w:rsidRPr="00D12381">
              <w:rPr>
                <w:b/>
                <w:bCs/>
                <w:sz w:val="22"/>
                <w:szCs w:val="22"/>
              </w:rPr>
              <w:t>Détail</w:t>
            </w:r>
          </w:p>
        </w:tc>
      </w:tr>
      <w:tr w:rsidR="009B4B32" w14:paraId="3E1BD2D1" w14:textId="77777777" w:rsidTr="00653265">
        <w:tc>
          <w:tcPr>
            <w:tcW w:w="1555" w:type="dxa"/>
          </w:tcPr>
          <w:p w14:paraId="0D1664DF" w14:textId="549ABF53" w:rsidR="009B4B32" w:rsidRPr="00653265" w:rsidRDefault="009B4B32" w:rsidP="009B4B32">
            <w:pPr>
              <w:rPr>
                <w:sz w:val="22"/>
                <w:szCs w:val="22"/>
              </w:rPr>
            </w:pPr>
            <w:r w:rsidRPr="00D12381">
              <w:rPr>
                <w:sz w:val="22"/>
                <w:szCs w:val="22"/>
              </w:rPr>
              <w:t>Priorité</w:t>
            </w:r>
          </w:p>
        </w:tc>
        <w:tc>
          <w:tcPr>
            <w:tcW w:w="8181" w:type="dxa"/>
          </w:tcPr>
          <w:p w14:paraId="2F2874F6" w14:textId="4FAAAF8A" w:rsidR="009B4B32" w:rsidRDefault="009B4B32" w:rsidP="009B4B32">
            <w:pPr>
              <w:rPr>
                <w:sz w:val="22"/>
                <w:szCs w:val="22"/>
              </w:rPr>
            </w:pPr>
            <w:r w:rsidRPr="00D12381">
              <w:rPr>
                <w:sz w:val="22"/>
                <w:szCs w:val="22"/>
              </w:rPr>
              <w:t>Must Have</w:t>
            </w:r>
          </w:p>
        </w:tc>
      </w:tr>
      <w:tr w:rsidR="009B4B32" w14:paraId="0745D4EE" w14:textId="77777777" w:rsidTr="00653265">
        <w:tc>
          <w:tcPr>
            <w:tcW w:w="1555" w:type="dxa"/>
          </w:tcPr>
          <w:p w14:paraId="4C736069" w14:textId="621D198C" w:rsidR="009B4B32" w:rsidRPr="00653265" w:rsidRDefault="009B4B32" w:rsidP="009B4B32">
            <w:pPr>
              <w:rPr>
                <w:sz w:val="22"/>
                <w:szCs w:val="22"/>
              </w:rPr>
            </w:pPr>
            <w:r w:rsidRPr="00D12381">
              <w:rPr>
                <w:sz w:val="22"/>
                <w:szCs w:val="22"/>
              </w:rPr>
              <w:t>Critères d’acceptation</w:t>
            </w:r>
          </w:p>
        </w:tc>
        <w:tc>
          <w:tcPr>
            <w:tcW w:w="8181" w:type="dxa"/>
          </w:tcPr>
          <w:p w14:paraId="014676BD" w14:textId="1169F697"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avocat (ROLE_AVOCAT), </w:t>
            </w:r>
            <w:proofErr w:type="spellStart"/>
            <w:r w:rsidRPr="00D12381">
              <w:rPr>
                <w:b/>
                <w:bCs/>
                <w:sz w:val="22"/>
                <w:szCs w:val="22"/>
              </w:rPr>
              <w:t>When</w:t>
            </w:r>
            <w:proofErr w:type="spellEnd"/>
            <w:r w:rsidRPr="00D12381">
              <w:rPr>
                <w:sz w:val="22"/>
                <w:szCs w:val="22"/>
              </w:rPr>
              <w:t> je soumets dossierId, montant (≥0), referenceFacture (unique), piecesJustificatives (≥1) via POST /frais/demandes, </w:t>
            </w:r>
            <w:proofErr w:type="spellStart"/>
            <w:r w:rsidRPr="00D12381">
              <w:rPr>
                <w:b/>
                <w:bCs/>
                <w:sz w:val="22"/>
                <w:szCs w:val="22"/>
              </w:rPr>
              <w:t>Then</w:t>
            </w:r>
            <w:proofErr w:type="spellEnd"/>
            <w:r w:rsidRPr="00D12381">
              <w:rPr>
                <w:sz w:val="22"/>
                <w:szCs w:val="22"/>
              </w:rPr>
              <w:t> le système vérifie l’unicité, enregistre la demande au statut DEPOSEE, notifie l’Assistante, et retourne la demande (201).</w:t>
            </w:r>
            <w:r w:rsidRPr="00D12381">
              <w:rPr>
                <w:sz w:val="22"/>
                <w:szCs w:val="22"/>
              </w:rPr>
              <w:br/>
              <w:t>2. </w:t>
            </w:r>
            <w:proofErr w:type="spellStart"/>
            <w:r w:rsidRPr="00D12381">
              <w:rPr>
                <w:b/>
                <w:bCs/>
                <w:sz w:val="22"/>
                <w:szCs w:val="22"/>
              </w:rPr>
              <w:t>Given</w:t>
            </w:r>
            <w:proofErr w:type="spellEnd"/>
            <w:r w:rsidRPr="00D12381">
              <w:rPr>
                <w:sz w:val="22"/>
                <w:szCs w:val="22"/>
              </w:rPr>
              <w:t> que </w:t>
            </w:r>
            <w:proofErr w:type="spellStart"/>
            <w:r w:rsidRPr="00D12381">
              <w:rPr>
                <w:sz w:val="22"/>
                <w:szCs w:val="22"/>
              </w:rPr>
              <w:t>referenceFacture</w:t>
            </w:r>
            <w:proofErr w:type="spellEnd"/>
            <w:r w:rsidRPr="00D12381">
              <w:rPr>
                <w:sz w:val="22"/>
                <w:szCs w:val="22"/>
              </w:rPr>
              <w:t> existe déjà, </w:t>
            </w:r>
            <w:proofErr w:type="spellStart"/>
            <w:r w:rsidRPr="00D12381">
              <w:rPr>
                <w:b/>
                <w:bCs/>
                <w:sz w:val="22"/>
                <w:szCs w:val="22"/>
              </w:rPr>
              <w:t>Then</w:t>
            </w:r>
            <w:proofErr w:type="spellEnd"/>
            <w:r w:rsidRPr="00D12381">
              <w:rPr>
                <w:sz w:val="22"/>
                <w:szCs w:val="22"/>
              </w:rPr>
              <w:t> le système refuse avec une erreur 409.</w:t>
            </w:r>
            <w:r w:rsidRPr="00D12381">
              <w:rPr>
                <w:sz w:val="22"/>
                <w:szCs w:val="22"/>
              </w:rPr>
              <w:br/>
              <w:t>3. </w:t>
            </w:r>
            <w:proofErr w:type="spellStart"/>
            <w:r w:rsidRPr="00D12381">
              <w:rPr>
                <w:b/>
                <w:bCs/>
                <w:sz w:val="22"/>
                <w:szCs w:val="22"/>
              </w:rPr>
              <w:t>Given</w:t>
            </w:r>
            <w:proofErr w:type="spellEnd"/>
            <w:r w:rsidRPr="00D12381">
              <w:rPr>
                <w:sz w:val="22"/>
                <w:szCs w:val="22"/>
              </w:rPr>
              <w:t> que je soumets sans pièces, </w:t>
            </w:r>
            <w:proofErr w:type="spellStart"/>
            <w:r w:rsidRPr="00D12381">
              <w:rPr>
                <w:b/>
                <w:bCs/>
                <w:sz w:val="22"/>
                <w:szCs w:val="22"/>
              </w:rPr>
              <w:t>Then</w:t>
            </w:r>
            <w:proofErr w:type="spellEnd"/>
            <w:r w:rsidRPr="00D12381">
              <w:rPr>
                <w:sz w:val="22"/>
                <w:szCs w:val="22"/>
              </w:rPr>
              <w:t> le système refuse avec une erreur 400.</w:t>
            </w:r>
          </w:p>
        </w:tc>
      </w:tr>
      <w:tr w:rsidR="009B4B32" w14:paraId="25D4AB46" w14:textId="77777777" w:rsidTr="00653265">
        <w:tc>
          <w:tcPr>
            <w:tcW w:w="1555" w:type="dxa"/>
          </w:tcPr>
          <w:p w14:paraId="1D065EA5" w14:textId="2925B375" w:rsidR="009B4B32" w:rsidRPr="00653265" w:rsidRDefault="009B4B32" w:rsidP="009B4B32">
            <w:pPr>
              <w:rPr>
                <w:sz w:val="22"/>
                <w:szCs w:val="22"/>
              </w:rPr>
            </w:pPr>
            <w:r w:rsidRPr="00D12381">
              <w:rPr>
                <w:sz w:val="22"/>
                <w:szCs w:val="22"/>
              </w:rPr>
              <w:t>Traçabilité</w:t>
            </w:r>
          </w:p>
        </w:tc>
        <w:tc>
          <w:tcPr>
            <w:tcW w:w="8181" w:type="dxa"/>
          </w:tcPr>
          <w:p w14:paraId="1869970E" w14:textId="2662569D"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01, 03, 05 / UC</w:t>
            </w:r>
            <w:r w:rsidRPr="00D12381">
              <w:rPr>
                <w:sz w:val="22"/>
                <w:szCs w:val="22"/>
              </w:rPr>
              <w:noBreakHyphen/>
              <w:t>INT</w:t>
            </w:r>
            <w:r w:rsidRPr="00D12381">
              <w:rPr>
                <w:sz w:val="22"/>
                <w:szCs w:val="22"/>
              </w:rPr>
              <w:noBreakHyphen/>
              <w:t>01 / POST /frais/demandes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2802C14E" w14:textId="1FF7E16C"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4.2 </w:t>
      </w:r>
      <w:r w:rsidR="004D23CE">
        <w:rPr>
          <w:b/>
          <w:bCs/>
          <w:color w:val="385623" w:themeColor="accent6" w:themeShade="80"/>
          <w:sz w:val="24"/>
          <w:szCs w:val="24"/>
        </w:rPr>
        <w:t>-</w:t>
      </w:r>
      <w:r w:rsidRPr="00D12381">
        <w:rPr>
          <w:b/>
          <w:bCs/>
          <w:color w:val="385623" w:themeColor="accent6" w:themeShade="80"/>
          <w:sz w:val="24"/>
          <w:szCs w:val="24"/>
        </w:rPr>
        <w:t xml:space="preserve"> Contrôler la conformité des pièces (Assistante)</w:t>
      </w:r>
    </w:p>
    <w:p w14:paraId="0CBEA60E" w14:textId="2F80C463" w:rsidR="00D12381" w:rsidRDefault="00D12381" w:rsidP="00E7711E">
      <w:pPr>
        <w:spacing w:before="240"/>
        <w:rPr>
          <w:sz w:val="22"/>
          <w:szCs w:val="22"/>
        </w:rPr>
      </w:pPr>
      <w:proofErr w:type="gramStart"/>
      <w:r w:rsidRPr="00D12381">
        <w:rPr>
          <w:b/>
          <w:bCs/>
          <w:sz w:val="22"/>
          <w:szCs w:val="22"/>
        </w:rPr>
        <w:t>En tant que</w:t>
      </w:r>
      <w:r w:rsidRPr="00D12381">
        <w:rPr>
          <w:sz w:val="22"/>
          <w:szCs w:val="22"/>
        </w:rPr>
        <w:t> Assistante</w:t>
      </w:r>
      <w:proofErr w:type="gramEnd"/>
      <w:r w:rsidRPr="00D12381">
        <w:rPr>
          <w:sz w:val="22"/>
          <w:szCs w:val="22"/>
        </w:rPr>
        <w:t>,</w:t>
      </w:r>
      <w:r w:rsidRPr="00D12381">
        <w:rPr>
          <w:sz w:val="22"/>
          <w:szCs w:val="22"/>
        </w:rPr>
        <w:br/>
      </w:r>
      <w:r w:rsidRPr="00D12381">
        <w:rPr>
          <w:b/>
          <w:bCs/>
          <w:sz w:val="22"/>
          <w:szCs w:val="22"/>
        </w:rPr>
        <w:t>Je veux</w:t>
      </w:r>
      <w:r w:rsidRPr="00D12381">
        <w:rPr>
          <w:sz w:val="22"/>
          <w:szCs w:val="22"/>
        </w:rPr>
        <w:t> contrôler la conformité des pièces et détecter les doublons,</w:t>
      </w:r>
      <w:r w:rsidRPr="00D12381">
        <w:rPr>
          <w:sz w:val="22"/>
          <w:szCs w:val="22"/>
        </w:rPr>
        <w:br/>
      </w:r>
      <w:r w:rsidRPr="00D12381">
        <w:rPr>
          <w:b/>
          <w:bCs/>
          <w:sz w:val="22"/>
          <w:szCs w:val="22"/>
        </w:rPr>
        <w:t>Afin de</w:t>
      </w:r>
      <w:r w:rsidRPr="00D12381">
        <w:rPr>
          <w:sz w:val="22"/>
          <w:szCs w:val="22"/>
        </w:rPr>
        <w:t> valider ou rejeter la demande avant l’opportunité.</w:t>
      </w:r>
    </w:p>
    <w:tbl>
      <w:tblPr>
        <w:tblStyle w:val="Grilledutableau"/>
        <w:tblW w:w="0" w:type="auto"/>
        <w:tblLook w:val="04A0" w:firstRow="1" w:lastRow="0" w:firstColumn="1" w:lastColumn="0" w:noHBand="0" w:noVBand="1"/>
      </w:tblPr>
      <w:tblGrid>
        <w:gridCol w:w="1696"/>
        <w:gridCol w:w="8040"/>
      </w:tblGrid>
      <w:tr w:rsidR="009B4B32" w14:paraId="620A1F1F" w14:textId="77777777" w:rsidTr="00653265">
        <w:tc>
          <w:tcPr>
            <w:tcW w:w="1696" w:type="dxa"/>
            <w:shd w:val="clear" w:color="auto" w:fill="E7E6E6" w:themeFill="background2"/>
            <w:vAlign w:val="center"/>
          </w:tcPr>
          <w:p w14:paraId="66CFF1B1" w14:textId="64467316" w:rsidR="009B4B32" w:rsidRPr="00653265" w:rsidRDefault="009B4B32" w:rsidP="009B4B32">
            <w:pPr>
              <w:rPr>
                <w:b/>
                <w:bCs/>
                <w:sz w:val="22"/>
                <w:szCs w:val="22"/>
              </w:rPr>
            </w:pPr>
            <w:r w:rsidRPr="00D12381">
              <w:rPr>
                <w:b/>
                <w:bCs/>
                <w:sz w:val="22"/>
                <w:szCs w:val="22"/>
              </w:rPr>
              <w:t>Élément</w:t>
            </w:r>
          </w:p>
        </w:tc>
        <w:tc>
          <w:tcPr>
            <w:tcW w:w="8040" w:type="dxa"/>
            <w:shd w:val="clear" w:color="auto" w:fill="E7E6E6" w:themeFill="background2"/>
            <w:vAlign w:val="center"/>
          </w:tcPr>
          <w:p w14:paraId="52780950" w14:textId="7DBA04F4" w:rsidR="009B4B32" w:rsidRPr="00653265" w:rsidRDefault="009B4B32" w:rsidP="009B4B32">
            <w:pPr>
              <w:rPr>
                <w:b/>
                <w:bCs/>
                <w:sz w:val="22"/>
                <w:szCs w:val="22"/>
              </w:rPr>
            </w:pPr>
            <w:r w:rsidRPr="00D12381">
              <w:rPr>
                <w:b/>
                <w:bCs/>
                <w:sz w:val="22"/>
                <w:szCs w:val="22"/>
              </w:rPr>
              <w:t>Détail</w:t>
            </w:r>
          </w:p>
        </w:tc>
      </w:tr>
      <w:tr w:rsidR="009B4B32" w14:paraId="0762B7D6" w14:textId="77777777" w:rsidTr="009B4B32">
        <w:tc>
          <w:tcPr>
            <w:tcW w:w="1696" w:type="dxa"/>
            <w:vAlign w:val="center"/>
          </w:tcPr>
          <w:p w14:paraId="3958D908" w14:textId="645D0F68" w:rsidR="009B4B32" w:rsidRPr="00653265" w:rsidRDefault="009B4B32" w:rsidP="009B4B32">
            <w:pPr>
              <w:rPr>
                <w:sz w:val="22"/>
                <w:szCs w:val="22"/>
              </w:rPr>
            </w:pPr>
            <w:r w:rsidRPr="00D12381">
              <w:rPr>
                <w:sz w:val="22"/>
                <w:szCs w:val="22"/>
              </w:rPr>
              <w:t>Priorité</w:t>
            </w:r>
          </w:p>
        </w:tc>
        <w:tc>
          <w:tcPr>
            <w:tcW w:w="8040" w:type="dxa"/>
            <w:vAlign w:val="center"/>
          </w:tcPr>
          <w:p w14:paraId="208AC98C" w14:textId="6124F1E7" w:rsidR="009B4B32" w:rsidRDefault="009B4B32" w:rsidP="009B4B32">
            <w:pPr>
              <w:rPr>
                <w:sz w:val="22"/>
                <w:szCs w:val="22"/>
              </w:rPr>
            </w:pPr>
            <w:r w:rsidRPr="00D12381">
              <w:rPr>
                <w:sz w:val="22"/>
                <w:szCs w:val="22"/>
              </w:rPr>
              <w:t>Must Have</w:t>
            </w:r>
          </w:p>
        </w:tc>
      </w:tr>
      <w:tr w:rsidR="009B4B32" w14:paraId="34FAB886" w14:textId="77777777" w:rsidTr="009B4B32">
        <w:tc>
          <w:tcPr>
            <w:tcW w:w="1696" w:type="dxa"/>
            <w:vAlign w:val="center"/>
          </w:tcPr>
          <w:p w14:paraId="71333427" w14:textId="6161250D" w:rsidR="009B4B32" w:rsidRPr="00653265" w:rsidRDefault="009B4B32" w:rsidP="009B4B32">
            <w:pPr>
              <w:rPr>
                <w:sz w:val="22"/>
                <w:szCs w:val="22"/>
              </w:rPr>
            </w:pPr>
            <w:r w:rsidRPr="00D12381">
              <w:rPr>
                <w:sz w:val="22"/>
                <w:szCs w:val="22"/>
              </w:rPr>
              <w:t>Critères d’acceptation</w:t>
            </w:r>
          </w:p>
        </w:tc>
        <w:tc>
          <w:tcPr>
            <w:tcW w:w="8040" w:type="dxa"/>
            <w:vAlign w:val="center"/>
          </w:tcPr>
          <w:p w14:paraId="5464AAD6" w14:textId="66D74068"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l’Assistante (ROLE_ASSISTANTE) et qu’une demande est au statut DEPOSEE, </w:t>
            </w:r>
            <w:proofErr w:type="spellStart"/>
            <w:r w:rsidRPr="00D12381">
              <w:rPr>
                <w:b/>
                <w:bCs/>
                <w:sz w:val="22"/>
                <w:szCs w:val="22"/>
              </w:rPr>
              <w:t>When</w:t>
            </w:r>
            <w:proofErr w:type="spellEnd"/>
            <w:r w:rsidRPr="00D12381">
              <w:rPr>
                <w:sz w:val="22"/>
                <w:szCs w:val="22"/>
              </w:rPr>
              <w:t xml:space="preserve"> je soumets conforme = </w:t>
            </w:r>
            <w:proofErr w:type="spellStart"/>
            <w:r w:rsidRPr="00D12381">
              <w:rPr>
                <w:sz w:val="22"/>
                <w:szCs w:val="22"/>
              </w:rPr>
              <w:t>true</w:t>
            </w:r>
            <w:proofErr w:type="spellEnd"/>
            <w:r w:rsidRPr="00D12381">
              <w:rPr>
                <w:sz w:val="22"/>
                <w:szCs w:val="22"/>
              </w:rPr>
              <w:t> via PUT /frais/demandes/{id}/</w:t>
            </w:r>
            <w:proofErr w:type="spellStart"/>
            <w:r w:rsidRPr="00D12381">
              <w:rPr>
                <w:sz w:val="22"/>
                <w:szCs w:val="22"/>
              </w:rPr>
              <w:t>conformite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statutCircuit</w:t>
            </w:r>
            <w:proofErr w:type="spellEnd"/>
            <w:r w:rsidRPr="00D12381">
              <w:rPr>
                <w:sz w:val="22"/>
                <w:szCs w:val="22"/>
              </w:rPr>
              <w:t xml:space="preserve"> = CONFORMITE (ou OPPORTUNITE), notifie le DJA, et retourne la demande (200).</w:t>
            </w:r>
            <w:r w:rsidRPr="00D12381">
              <w:rPr>
                <w:sz w:val="22"/>
                <w:szCs w:val="22"/>
              </w:rPr>
              <w:br/>
              <w:t>2. </w:t>
            </w:r>
            <w:proofErr w:type="spellStart"/>
            <w:r w:rsidRPr="00D12381">
              <w:rPr>
                <w:b/>
                <w:bCs/>
                <w:sz w:val="22"/>
                <w:szCs w:val="22"/>
              </w:rPr>
              <w:t>Given</w:t>
            </w:r>
            <w:proofErr w:type="spellEnd"/>
            <w:r w:rsidRPr="00D12381">
              <w:rPr>
                <w:sz w:val="22"/>
                <w:szCs w:val="22"/>
              </w:rPr>
              <w:t> que je rejette avec conforme = false et un motif,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statutCircuit</w:t>
            </w:r>
            <w:proofErr w:type="spellEnd"/>
            <w:r w:rsidRPr="00D12381">
              <w:rPr>
                <w:sz w:val="22"/>
                <w:szCs w:val="22"/>
              </w:rPr>
              <w:t xml:space="preserve"> = REJETEE, notifie l’avocat, et retourne la demande.</w:t>
            </w:r>
            <w:r w:rsidRPr="00D12381">
              <w:rPr>
                <w:sz w:val="22"/>
                <w:szCs w:val="22"/>
              </w:rPr>
              <w:br/>
              <w:t>3. </w:t>
            </w:r>
            <w:proofErr w:type="spellStart"/>
            <w:r w:rsidRPr="00D12381">
              <w:rPr>
                <w:b/>
                <w:bCs/>
                <w:sz w:val="22"/>
                <w:szCs w:val="22"/>
              </w:rPr>
              <w:t>Given</w:t>
            </w:r>
            <w:proofErr w:type="spellEnd"/>
            <w:r w:rsidRPr="00D12381">
              <w:rPr>
                <w:sz w:val="22"/>
                <w:szCs w:val="22"/>
              </w:rPr>
              <w:t> qu’une facture en double est détectée, </w:t>
            </w:r>
            <w:proofErr w:type="spellStart"/>
            <w:r w:rsidRPr="00D12381">
              <w:rPr>
                <w:b/>
                <w:bCs/>
                <w:sz w:val="22"/>
                <w:szCs w:val="22"/>
              </w:rPr>
              <w:t>Then</w:t>
            </w:r>
            <w:proofErr w:type="spellEnd"/>
            <w:r w:rsidRPr="00D12381">
              <w:rPr>
                <w:sz w:val="22"/>
                <w:szCs w:val="22"/>
              </w:rPr>
              <w:t> le système bloque la validation avec une erreur 409.</w:t>
            </w:r>
          </w:p>
        </w:tc>
      </w:tr>
      <w:tr w:rsidR="009B4B32" w14:paraId="2603C51E" w14:textId="77777777" w:rsidTr="009B4B32">
        <w:tc>
          <w:tcPr>
            <w:tcW w:w="1696" w:type="dxa"/>
            <w:vAlign w:val="center"/>
          </w:tcPr>
          <w:p w14:paraId="1185ABEC" w14:textId="6ACECA11" w:rsidR="009B4B32" w:rsidRPr="00653265" w:rsidRDefault="009B4B32" w:rsidP="009B4B32">
            <w:pPr>
              <w:rPr>
                <w:sz w:val="22"/>
                <w:szCs w:val="22"/>
              </w:rPr>
            </w:pPr>
            <w:r w:rsidRPr="00D12381">
              <w:rPr>
                <w:sz w:val="22"/>
                <w:szCs w:val="22"/>
              </w:rPr>
              <w:t>Traçabilité</w:t>
            </w:r>
          </w:p>
        </w:tc>
        <w:tc>
          <w:tcPr>
            <w:tcW w:w="8040" w:type="dxa"/>
            <w:vAlign w:val="center"/>
          </w:tcPr>
          <w:p w14:paraId="50213BE6" w14:textId="1A2AEAC9"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03, 05 / UC</w:t>
            </w:r>
            <w:r w:rsidRPr="00D12381">
              <w:rPr>
                <w:sz w:val="22"/>
                <w:szCs w:val="22"/>
              </w:rPr>
              <w:noBreakHyphen/>
              <w:t>INT</w:t>
            </w:r>
            <w:r w:rsidRPr="00D12381">
              <w:rPr>
                <w:sz w:val="22"/>
                <w:szCs w:val="22"/>
              </w:rPr>
              <w:noBreakHyphen/>
              <w:t>03 / PUT /frais/demandes/{id}/</w:t>
            </w:r>
            <w:proofErr w:type="spellStart"/>
            <w:r w:rsidRPr="00D12381">
              <w:rPr>
                <w:sz w:val="22"/>
                <w:szCs w:val="22"/>
              </w:rPr>
              <w:t>conformite</w:t>
            </w:r>
            <w:proofErr w:type="spellEnd"/>
            <w:r w:rsidRPr="00D12381">
              <w:rPr>
                <w:sz w:val="22"/>
                <w:szCs w:val="22"/>
              </w:rPr>
              <w:t>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5FC09BA8" w14:textId="21C1BDA3"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4.3 </w:t>
      </w:r>
      <w:r w:rsidR="009B4B32">
        <w:rPr>
          <w:b/>
          <w:bCs/>
          <w:color w:val="385623" w:themeColor="accent6" w:themeShade="80"/>
          <w:sz w:val="24"/>
          <w:szCs w:val="24"/>
        </w:rPr>
        <w:t>-</w:t>
      </w:r>
      <w:r w:rsidRPr="00D12381">
        <w:rPr>
          <w:b/>
          <w:bCs/>
          <w:color w:val="385623" w:themeColor="accent6" w:themeShade="80"/>
          <w:sz w:val="24"/>
          <w:szCs w:val="24"/>
        </w:rPr>
        <w:t xml:space="preserve"> Détecter une facture en double</w:t>
      </w:r>
    </w:p>
    <w:p w14:paraId="7B205651" w14:textId="2094ECC2" w:rsidR="00D12381" w:rsidRDefault="00D12381" w:rsidP="00E7711E">
      <w:pPr>
        <w:spacing w:before="240"/>
        <w:rPr>
          <w:sz w:val="22"/>
          <w:szCs w:val="22"/>
        </w:rPr>
      </w:pPr>
      <w:r w:rsidRPr="00D12381">
        <w:rPr>
          <w:b/>
          <w:bCs/>
          <w:sz w:val="22"/>
          <w:szCs w:val="22"/>
        </w:rPr>
        <w:t>En tant que</w:t>
      </w:r>
      <w:r w:rsidRPr="00D12381">
        <w:rPr>
          <w:sz w:val="22"/>
          <w:szCs w:val="22"/>
        </w:rPr>
        <w:t> Système (et Assistante),</w:t>
      </w:r>
      <w:r w:rsidRPr="00D12381">
        <w:rPr>
          <w:sz w:val="22"/>
          <w:szCs w:val="22"/>
        </w:rPr>
        <w:br/>
      </w:r>
      <w:r w:rsidRPr="00D12381">
        <w:rPr>
          <w:b/>
          <w:bCs/>
          <w:sz w:val="22"/>
          <w:szCs w:val="22"/>
        </w:rPr>
        <w:t>Je veux</w:t>
      </w:r>
      <w:r w:rsidRPr="00D12381">
        <w:rPr>
          <w:sz w:val="22"/>
          <w:szCs w:val="22"/>
        </w:rPr>
        <w:t> détecter automatiquement toute soumission de facture déjà utilisée,</w:t>
      </w:r>
      <w:r w:rsidRPr="00D12381">
        <w:rPr>
          <w:sz w:val="22"/>
          <w:szCs w:val="22"/>
        </w:rPr>
        <w:br/>
      </w:r>
      <w:r w:rsidRPr="00D12381">
        <w:rPr>
          <w:b/>
          <w:bCs/>
          <w:sz w:val="22"/>
          <w:szCs w:val="22"/>
        </w:rPr>
        <w:t>Afin de</w:t>
      </w:r>
      <w:r w:rsidRPr="00D12381">
        <w:rPr>
          <w:sz w:val="22"/>
          <w:szCs w:val="22"/>
        </w:rPr>
        <w:t> prévenir les fraudes.</w:t>
      </w:r>
    </w:p>
    <w:tbl>
      <w:tblPr>
        <w:tblStyle w:val="Grilledutableau"/>
        <w:tblW w:w="0" w:type="auto"/>
        <w:tblLook w:val="04A0" w:firstRow="1" w:lastRow="0" w:firstColumn="1" w:lastColumn="0" w:noHBand="0" w:noVBand="1"/>
      </w:tblPr>
      <w:tblGrid>
        <w:gridCol w:w="1555"/>
        <w:gridCol w:w="8181"/>
      </w:tblGrid>
      <w:tr w:rsidR="009B4B32" w14:paraId="03DD73A3" w14:textId="77777777" w:rsidTr="00653265">
        <w:tc>
          <w:tcPr>
            <w:tcW w:w="1555" w:type="dxa"/>
            <w:shd w:val="clear" w:color="auto" w:fill="E7E6E6" w:themeFill="background2"/>
            <w:vAlign w:val="center"/>
          </w:tcPr>
          <w:p w14:paraId="7A40A630" w14:textId="0826225E" w:rsidR="009B4B32" w:rsidRPr="00653265" w:rsidRDefault="009B4B32" w:rsidP="009B4B32">
            <w:pPr>
              <w:rPr>
                <w:b/>
                <w:bCs/>
                <w:sz w:val="22"/>
                <w:szCs w:val="22"/>
              </w:rPr>
            </w:pPr>
            <w:r w:rsidRPr="00D12381">
              <w:rPr>
                <w:b/>
                <w:bCs/>
                <w:sz w:val="22"/>
                <w:szCs w:val="22"/>
              </w:rPr>
              <w:t>Priorité</w:t>
            </w:r>
          </w:p>
        </w:tc>
        <w:tc>
          <w:tcPr>
            <w:tcW w:w="8181" w:type="dxa"/>
            <w:shd w:val="clear" w:color="auto" w:fill="E7E6E6" w:themeFill="background2"/>
            <w:vAlign w:val="center"/>
          </w:tcPr>
          <w:p w14:paraId="1D348BA1" w14:textId="3A0114DD" w:rsidR="009B4B32" w:rsidRPr="00653265" w:rsidRDefault="009B4B32" w:rsidP="009B4B32">
            <w:pPr>
              <w:rPr>
                <w:b/>
                <w:bCs/>
                <w:sz w:val="22"/>
                <w:szCs w:val="22"/>
              </w:rPr>
            </w:pPr>
            <w:r w:rsidRPr="00D12381">
              <w:rPr>
                <w:b/>
                <w:bCs/>
                <w:sz w:val="22"/>
                <w:szCs w:val="22"/>
              </w:rPr>
              <w:t>Must Have</w:t>
            </w:r>
          </w:p>
        </w:tc>
      </w:tr>
      <w:tr w:rsidR="009B4B32" w14:paraId="65DE6AD4" w14:textId="77777777" w:rsidTr="009B4B32">
        <w:tc>
          <w:tcPr>
            <w:tcW w:w="1555" w:type="dxa"/>
            <w:vAlign w:val="center"/>
          </w:tcPr>
          <w:p w14:paraId="61A9E704" w14:textId="568A3C46" w:rsidR="009B4B32" w:rsidRPr="00653265" w:rsidRDefault="009B4B32" w:rsidP="009B4B32">
            <w:pPr>
              <w:rPr>
                <w:sz w:val="22"/>
                <w:szCs w:val="22"/>
              </w:rPr>
            </w:pPr>
            <w:r w:rsidRPr="00D12381">
              <w:rPr>
                <w:sz w:val="22"/>
                <w:szCs w:val="22"/>
              </w:rPr>
              <w:t>Critères d’acceptation</w:t>
            </w:r>
          </w:p>
        </w:tc>
        <w:tc>
          <w:tcPr>
            <w:tcW w:w="8181" w:type="dxa"/>
            <w:vAlign w:val="center"/>
          </w:tcPr>
          <w:p w14:paraId="4E106423" w14:textId="1037290B"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w:t>
            </w:r>
            <w:proofErr w:type="spellStart"/>
            <w:r w:rsidRPr="00D12381">
              <w:rPr>
                <w:sz w:val="22"/>
                <w:szCs w:val="22"/>
              </w:rPr>
              <w:t>referenceFacture</w:t>
            </w:r>
            <w:proofErr w:type="spellEnd"/>
            <w:r w:rsidRPr="00D12381">
              <w:rPr>
                <w:sz w:val="22"/>
                <w:szCs w:val="22"/>
              </w:rPr>
              <w:t> existe déjà (même rejetée), </w:t>
            </w:r>
            <w:proofErr w:type="spellStart"/>
            <w:r w:rsidRPr="00D12381">
              <w:rPr>
                <w:b/>
                <w:bCs/>
                <w:sz w:val="22"/>
                <w:szCs w:val="22"/>
              </w:rPr>
              <w:t>When</w:t>
            </w:r>
            <w:proofErr w:type="spellEnd"/>
            <w:r w:rsidRPr="00D12381">
              <w:rPr>
                <w:sz w:val="22"/>
                <w:szCs w:val="22"/>
              </w:rPr>
              <w:t> un avocat tente de la soumettre, </w:t>
            </w:r>
            <w:proofErr w:type="spellStart"/>
            <w:r w:rsidRPr="00D12381">
              <w:rPr>
                <w:b/>
                <w:bCs/>
                <w:sz w:val="22"/>
                <w:szCs w:val="22"/>
              </w:rPr>
              <w:t>Then</w:t>
            </w:r>
            <w:proofErr w:type="spellEnd"/>
            <w:r w:rsidRPr="00D12381">
              <w:rPr>
                <w:sz w:val="22"/>
                <w:szCs w:val="22"/>
              </w:rPr>
              <w:t> le système refuse avec une erreur 409.</w:t>
            </w:r>
            <w:r w:rsidRPr="00D12381">
              <w:rPr>
                <w:sz w:val="22"/>
                <w:szCs w:val="22"/>
              </w:rPr>
              <w:br/>
              <w:t>2. </w:t>
            </w:r>
            <w:proofErr w:type="spellStart"/>
            <w:r w:rsidRPr="00D12381">
              <w:rPr>
                <w:b/>
                <w:bCs/>
                <w:sz w:val="22"/>
                <w:szCs w:val="22"/>
              </w:rPr>
              <w:t>Given</w:t>
            </w:r>
            <w:proofErr w:type="spellEnd"/>
            <w:r w:rsidRPr="00D12381">
              <w:rPr>
                <w:sz w:val="22"/>
                <w:szCs w:val="22"/>
              </w:rPr>
              <w:t> que l’Assistante tente de valider une demande en doublon, </w:t>
            </w:r>
            <w:proofErr w:type="spellStart"/>
            <w:r w:rsidRPr="00D12381">
              <w:rPr>
                <w:b/>
                <w:bCs/>
                <w:sz w:val="22"/>
                <w:szCs w:val="22"/>
              </w:rPr>
              <w:t>Then</w:t>
            </w:r>
            <w:proofErr w:type="spellEnd"/>
            <w:r w:rsidRPr="00D12381">
              <w:rPr>
                <w:sz w:val="22"/>
                <w:szCs w:val="22"/>
              </w:rPr>
              <w:t> le système refuse.</w:t>
            </w:r>
          </w:p>
        </w:tc>
      </w:tr>
      <w:tr w:rsidR="009B4B32" w14:paraId="6D8315B5" w14:textId="77777777" w:rsidTr="009B4B32">
        <w:tc>
          <w:tcPr>
            <w:tcW w:w="1555" w:type="dxa"/>
            <w:vAlign w:val="center"/>
          </w:tcPr>
          <w:p w14:paraId="20B5383C" w14:textId="2F2E35C8" w:rsidR="009B4B32" w:rsidRPr="00653265" w:rsidRDefault="009B4B32" w:rsidP="009B4B32">
            <w:pPr>
              <w:rPr>
                <w:sz w:val="22"/>
                <w:szCs w:val="22"/>
              </w:rPr>
            </w:pPr>
            <w:r w:rsidRPr="00D12381">
              <w:rPr>
                <w:sz w:val="22"/>
                <w:szCs w:val="22"/>
              </w:rPr>
              <w:t>Traçabilité</w:t>
            </w:r>
          </w:p>
        </w:tc>
        <w:tc>
          <w:tcPr>
            <w:tcW w:w="8181" w:type="dxa"/>
            <w:vAlign w:val="center"/>
          </w:tcPr>
          <w:p w14:paraId="633B1AE1" w14:textId="1AD208A2"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05 / UC</w:t>
            </w:r>
            <w:r w:rsidRPr="00D12381">
              <w:rPr>
                <w:sz w:val="22"/>
                <w:szCs w:val="22"/>
              </w:rPr>
              <w:noBreakHyphen/>
              <w:t>INT</w:t>
            </w:r>
            <w:r w:rsidRPr="00D12381">
              <w:rPr>
                <w:sz w:val="22"/>
                <w:szCs w:val="22"/>
              </w:rPr>
              <w:noBreakHyphen/>
              <w:t>01 (alt), UC</w:t>
            </w:r>
            <w:r w:rsidRPr="00D12381">
              <w:rPr>
                <w:sz w:val="22"/>
                <w:szCs w:val="22"/>
              </w:rPr>
              <w:noBreakHyphen/>
              <w:t>INT</w:t>
            </w:r>
            <w:r w:rsidRPr="00D12381">
              <w:rPr>
                <w:sz w:val="22"/>
                <w:szCs w:val="22"/>
              </w:rPr>
              <w:noBreakHyphen/>
              <w:t>03 (alt) / POST /frais/demandes, PUT /frais/demandes/{id}/</w:t>
            </w:r>
            <w:proofErr w:type="spellStart"/>
            <w:r w:rsidRPr="00D12381">
              <w:rPr>
                <w:sz w:val="22"/>
                <w:szCs w:val="22"/>
              </w:rPr>
              <w:t>conformite</w:t>
            </w:r>
            <w:proofErr w:type="spellEnd"/>
            <w:r w:rsidRPr="00D12381">
              <w:rPr>
                <w:sz w:val="22"/>
                <w:szCs w:val="22"/>
              </w:rPr>
              <w:t> / Table </w:t>
            </w:r>
            <w:proofErr w:type="spellStart"/>
            <w:r w:rsidRPr="00D12381">
              <w:rPr>
                <w:sz w:val="22"/>
                <w:szCs w:val="22"/>
              </w:rPr>
              <w:t>demande_frais</w:t>
            </w:r>
            <w:proofErr w:type="spellEnd"/>
            <w:r w:rsidRPr="00D12381">
              <w:rPr>
                <w:sz w:val="22"/>
                <w:szCs w:val="22"/>
              </w:rPr>
              <w:t> (contrainte UNIQUE)</w:t>
            </w:r>
          </w:p>
        </w:tc>
      </w:tr>
      <w:tr w:rsidR="009B4B32" w14:paraId="55A7BE8F" w14:textId="77777777" w:rsidTr="00653265">
        <w:trPr>
          <w:trHeight w:val="56"/>
        </w:trPr>
        <w:tc>
          <w:tcPr>
            <w:tcW w:w="1555" w:type="dxa"/>
            <w:vAlign w:val="center"/>
          </w:tcPr>
          <w:p w14:paraId="58E4B724" w14:textId="06A1F391" w:rsidR="009B4B32" w:rsidRPr="00653265" w:rsidRDefault="009B4B32" w:rsidP="009B4B32">
            <w:pPr>
              <w:rPr>
                <w:sz w:val="22"/>
                <w:szCs w:val="22"/>
              </w:rPr>
            </w:pPr>
            <w:r w:rsidRPr="00D12381">
              <w:rPr>
                <w:sz w:val="22"/>
                <w:szCs w:val="22"/>
              </w:rPr>
              <w:t>Priorité</w:t>
            </w:r>
          </w:p>
        </w:tc>
        <w:tc>
          <w:tcPr>
            <w:tcW w:w="8181" w:type="dxa"/>
            <w:vAlign w:val="center"/>
          </w:tcPr>
          <w:p w14:paraId="5952B99E" w14:textId="0E09A472" w:rsidR="009B4B32" w:rsidRDefault="009B4B32" w:rsidP="009B4B32">
            <w:pPr>
              <w:rPr>
                <w:sz w:val="22"/>
                <w:szCs w:val="22"/>
              </w:rPr>
            </w:pPr>
            <w:r w:rsidRPr="00D12381">
              <w:rPr>
                <w:sz w:val="22"/>
                <w:szCs w:val="22"/>
              </w:rPr>
              <w:t>Must Have</w:t>
            </w:r>
          </w:p>
        </w:tc>
      </w:tr>
    </w:tbl>
    <w:p w14:paraId="1A4F27A4" w14:textId="22699D10"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4.4 </w:t>
      </w:r>
      <w:r w:rsidR="009B4B32">
        <w:rPr>
          <w:b/>
          <w:bCs/>
          <w:color w:val="385623" w:themeColor="accent6" w:themeShade="80"/>
          <w:sz w:val="24"/>
          <w:szCs w:val="24"/>
        </w:rPr>
        <w:t>-</w:t>
      </w:r>
      <w:r w:rsidRPr="00D12381">
        <w:rPr>
          <w:b/>
          <w:bCs/>
          <w:color w:val="385623" w:themeColor="accent6" w:themeShade="80"/>
          <w:sz w:val="24"/>
          <w:szCs w:val="24"/>
        </w:rPr>
        <w:t xml:space="preserve"> Contrôler l’opportunité d’une demande (DJA)</w:t>
      </w:r>
    </w:p>
    <w:p w14:paraId="69B0902C" w14:textId="511AAE73" w:rsidR="00D12381" w:rsidRDefault="00D12381" w:rsidP="00E7711E">
      <w:pPr>
        <w:spacing w:before="240"/>
        <w:rPr>
          <w:sz w:val="22"/>
          <w:szCs w:val="22"/>
        </w:rPr>
      </w:pPr>
      <w:r w:rsidRPr="00D12381">
        <w:rPr>
          <w:b/>
          <w:bCs/>
          <w:sz w:val="22"/>
          <w:szCs w:val="22"/>
        </w:rPr>
        <w:t>En tant que</w:t>
      </w:r>
      <w:r w:rsidRPr="00D12381">
        <w:rPr>
          <w:sz w:val="22"/>
          <w:szCs w:val="22"/>
        </w:rPr>
        <w:t> DJA,</w:t>
      </w:r>
      <w:r w:rsidRPr="00D12381">
        <w:rPr>
          <w:sz w:val="22"/>
          <w:szCs w:val="22"/>
        </w:rPr>
        <w:br/>
      </w:r>
      <w:r w:rsidRPr="00D12381">
        <w:rPr>
          <w:b/>
          <w:bCs/>
          <w:sz w:val="22"/>
          <w:szCs w:val="22"/>
        </w:rPr>
        <w:t>Je veux</w:t>
      </w:r>
      <w:r w:rsidRPr="00D12381">
        <w:rPr>
          <w:sz w:val="22"/>
          <w:szCs w:val="22"/>
        </w:rPr>
        <w:t> contrôler l’opportunité d’une demande de frais,</w:t>
      </w:r>
      <w:r w:rsidRPr="00D12381">
        <w:rPr>
          <w:sz w:val="22"/>
          <w:szCs w:val="22"/>
        </w:rPr>
        <w:br/>
      </w:r>
      <w:r w:rsidRPr="00D12381">
        <w:rPr>
          <w:b/>
          <w:bCs/>
          <w:sz w:val="22"/>
          <w:szCs w:val="22"/>
        </w:rPr>
        <w:t>Afin de</w:t>
      </w:r>
      <w:r w:rsidRPr="00D12381">
        <w:rPr>
          <w:sz w:val="22"/>
          <w:szCs w:val="22"/>
        </w:rPr>
        <w:t> valider ou rejeter la demande.</w:t>
      </w:r>
    </w:p>
    <w:p w14:paraId="07A35596" w14:textId="77777777" w:rsidR="00E43337" w:rsidRDefault="00E43337" w:rsidP="00E7711E">
      <w:pPr>
        <w:spacing w:before="240"/>
        <w:rPr>
          <w:sz w:val="22"/>
          <w:szCs w:val="22"/>
        </w:rPr>
      </w:pPr>
    </w:p>
    <w:tbl>
      <w:tblPr>
        <w:tblStyle w:val="Grilledutableau"/>
        <w:tblW w:w="0" w:type="auto"/>
        <w:tblLook w:val="04A0" w:firstRow="1" w:lastRow="0" w:firstColumn="1" w:lastColumn="0" w:noHBand="0" w:noVBand="1"/>
      </w:tblPr>
      <w:tblGrid>
        <w:gridCol w:w="1696"/>
        <w:gridCol w:w="8040"/>
      </w:tblGrid>
      <w:tr w:rsidR="009B4B32" w14:paraId="3B0E45E3" w14:textId="77777777" w:rsidTr="00F518EF">
        <w:tc>
          <w:tcPr>
            <w:tcW w:w="1696" w:type="dxa"/>
            <w:shd w:val="clear" w:color="auto" w:fill="E7E6E6" w:themeFill="background2"/>
            <w:vAlign w:val="center"/>
          </w:tcPr>
          <w:p w14:paraId="53CF7827" w14:textId="01F0E630" w:rsidR="009B4B32" w:rsidRPr="00F518EF" w:rsidRDefault="009B4B32" w:rsidP="009B4B32">
            <w:pPr>
              <w:rPr>
                <w:b/>
                <w:bCs/>
                <w:sz w:val="22"/>
                <w:szCs w:val="22"/>
              </w:rPr>
            </w:pPr>
            <w:r w:rsidRPr="00D12381">
              <w:rPr>
                <w:b/>
                <w:bCs/>
                <w:sz w:val="22"/>
                <w:szCs w:val="22"/>
              </w:rPr>
              <w:lastRenderedPageBreak/>
              <w:t>Élément</w:t>
            </w:r>
          </w:p>
        </w:tc>
        <w:tc>
          <w:tcPr>
            <w:tcW w:w="8040" w:type="dxa"/>
            <w:shd w:val="clear" w:color="auto" w:fill="E7E6E6" w:themeFill="background2"/>
            <w:vAlign w:val="center"/>
          </w:tcPr>
          <w:p w14:paraId="5941595E" w14:textId="11BB764A" w:rsidR="009B4B32" w:rsidRPr="00F518EF" w:rsidRDefault="009B4B32" w:rsidP="009B4B32">
            <w:pPr>
              <w:rPr>
                <w:b/>
                <w:bCs/>
                <w:sz w:val="22"/>
                <w:szCs w:val="22"/>
              </w:rPr>
            </w:pPr>
            <w:r w:rsidRPr="00D12381">
              <w:rPr>
                <w:b/>
                <w:bCs/>
                <w:sz w:val="22"/>
                <w:szCs w:val="22"/>
              </w:rPr>
              <w:t>Détail</w:t>
            </w:r>
          </w:p>
        </w:tc>
      </w:tr>
      <w:tr w:rsidR="009B4B32" w14:paraId="0374FEFB" w14:textId="77777777" w:rsidTr="009B4B32">
        <w:tc>
          <w:tcPr>
            <w:tcW w:w="1696" w:type="dxa"/>
            <w:vAlign w:val="center"/>
          </w:tcPr>
          <w:p w14:paraId="2D9BEE08" w14:textId="5FB5A6DC" w:rsidR="009B4B32" w:rsidRPr="00F518EF" w:rsidRDefault="009B4B32" w:rsidP="009B4B32">
            <w:pPr>
              <w:rPr>
                <w:sz w:val="22"/>
                <w:szCs w:val="22"/>
              </w:rPr>
            </w:pPr>
            <w:r w:rsidRPr="00D12381">
              <w:rPr>
                <w:sz w:val="22"/>
                <w:szCs w:val="22"/>
              </w:rPr>
              <w:t>Priorité</w:t>
            </w:r>
          </w:p>
        </w:tc>
        <w:tc>
          <w:tcPr>
            <w:tcW w:w="8040" w:type="dxa"/>
            <w:vAlign w:val="center"/>
          </w:tcPr>
          <w:p w14:paraId="52077735" w14:textId="56CF3CAF" w:rsidR="009B4B32" w:rsidRDefault="009B4B32" w:rsidP="009B4B32">
            <w:pPr>
              <w:rPr>
                <w:sz w:val="22"/>
                <w:szCs w:val="22"/>
              </w:rPr>
            </w:pPr>
            <w:r w:rsidRPr="00D12381">
              <w:rPr>
                <w:sz w:val="22"/>
                <w:szCs w:val="22"/>
              </w:rPr>
              <w:t>Must Have</w:t>
            </w:r>
          </w:p>
        </w:tc>
      </w:tr>
      <w:tr w:rsidR="009B4B32" w14:paraId="40AF56CE" w14:textId="77777777" w:rsidTr="009B4B32">
        <w:tc>
          <w:tcPr>
            <w:tcW w:w="1696" w:type="dxa"/>
            <w:vAlign w:val="center"/>
          </w:tcPr>
          <w:p w14:paraId="3A6684AD" w14:textId="6757DB97" w:rsidR="009B4B32" w:rsidRPr="00F518EF" w:rsidRDefault="009B4B32" w:rsidP="009B4B32">
            <w:pPr>
              <w:rPr>
                <w:sz w:val="22"/>
                <w:szCs w:val="22"/>
              </w:rPr>
            </w:pPr>
            <w:r w:rsidRPr="00D12381">
              <w:rPr>
                <w:sz w:val="22"/>
                <w:szCs w:val="22"/>
              </w:rPr>
              <w:t>Critères d’acceptation</w:t>
            </w:r>
          </w:p>
        </w:tc>
        <w:tc>
          <w:tcPr>
            <w:tcW w:w="8040" w:type="dxa"/>
            <w:vAlign w:val="center"/>
          </w:tcPr>
          <w:p w14:paraId="09FCC21C" w14:textId="30901DC7"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DJA (ROLE_DJA) et qu’une demande est au statut CONFORMITE, </w:t>
            </w:r>
            <w:proofErr w:type="spellStart"/>
            <w:r w:rsidRPr="00D12381">
              <w:rPr>
                <w:b/>
                <w:bCs/>
                <w:sz w:val="22"/>
                <w:szCs w:val="22"/>
              </w:rPr>
              <w:t>When</w:t>
            </w:r>
            <w:proofErr w:type="spellEnd"/>
            <w:r w:rsidRPr="00D12381">
              <w:rPr>
                <w:sz w:val="22"/>
                <w:szCs w:val="22"/>
              </w:rPr>
              <w:t xml:space="preserve"> je soumets valide = </w:t>
            </w:r>
            <w:proofErr w:type="spellStart"/>
            <w:r w:rsidRPr="00D12381">
              <w:rPr>
                <w:sz w:val="22"/>
                <w:szCs w:val="22"/>
              </w:rPr>
              <w:t>true</w:t>
            </w:r>
            <w:proofErr w:type="spellEnd"/>
            <w:r w:rsidRPr="00D12381">
              <w:rPr>
                <w:sz w:val="22"/>
                <w:szCs w:val="22"/>
              </w:rPr>
              <w:t> via PUT /frais/demandes/{id}/</w:t>
            </w:r>
            <w:proofErr w:type="spellStart"/>
            <w:r w:rsidRPr="00D12381">
              <w:rPr>
                <w:sz w:val="22"/>
                <w:szCs w:val="22"/>
              </w:rPr>
              <w:t>opportunite</w:t>
            </w:r>
            <w:proofErr w:type="spellEnd"/>
            <w:r w:rsidRPr="00D12381">
              <w:rPr>
                <w:sz w:val="22"/>
                <w:szCs w:val="22"/>
              </w:rPr>
              <w:t>, </w:t>
            </w:r>
            <w:proofErr w:type="spellStart"/>
            <w:r w:rsidRPr="00D12381">
              <w:rPr>
                <w:b/>
                <w:bCs/>
                <w:sz w:val="22"/>
                <w:szCs w:val="22"/>
              </w:rPr>
              <w:t>Then</w:t>
            </w:r>
            <w:proofErr w:type="spellEnd"/>
            <w:r w:rsidRPr="00D12381">
              <w:rPr>
                <w:sz w:val="22"/>
                <w:szCs w:val="22"/>
              </w:rPr>
              <w:t> si le dossier n’est pas sensible, le système met </w:t>
            </w:r>
            <w:proofErr w:type="spellStart"/>
            <w:r w:rsidRPr="00D12381">
              <w:rPr>
                <w:sz w:val="22"/>
                <w:szCs w:val="22"/>
              </w:rPr>
              <w:t>statutCircuit</w:t>
            </w:r>
            <w:proofErr w:type="spellEnd"/>
            <w:r w:rsidRPr="00D12381">
              <w:rPr>
                <w:sz w:val="22"/>
                <w:szCs w:val="22"/>
              </w:rPr>
              <w:t xml:space="preserve"> = VALIDEE ; si sensible, met OPPORTUNITE en attente de validation conjointe.</w:t>
            </w:r>
            <w:r w:rsidRPr="00D12381">
              <w:rPr>
                <w:sz w:val="22"/>
                <w:szCs w:val="22"/>
              </w:rPr>
              <w:br/>
              <w:t>2. </w:t>
            </w:r>
            <w:proofErr w:type="spellStart"/>
            <w:r w:rsidRPr="00D12381">
              <w:rPr>
                <w:b/>
                <w:bCs/>
                <w:sz w:val="22"/>
                <w:szCs w:val="22"/>
              </w:rPr>
              <w:t>Given</w:t>
            </w:r>
            <w:proofErr w:type="spellEnd"/>
            <w:r w:rsidRPr="00D12381">
              <w:rPr>
                <w:sz w:val="22"/>
                <w:szCs w:val="22"/>
              </w:rPr>
              <w:t> que je rejette avec valide = false et un motif, </w:t>
            </w:r>
            <w:proofErr w:type="spellStart"/>
            <w:r w:rsidRPr="00D12381">
              <w:rPr>
                <w:b/>
                <w:bCs/>
                <w:sz w:val="22"/>
                <w:szCs w:val="22"/>
              </w:rPr>
              <w:t>Then</w:t>
            </w:r>
            <w:proofErr w:type="spellEnd"/>
            <w:r w:rsidRPr="00D12381">
              <w:rPr>
                <w:sz w:val="22"/>
                <w:szCs w:val="22"/>
              </w:rPr>
              <w:t> le système met REJETEE et notifie l’avocat.</w:t>
            </w:r>
          </w:p>
        </w:tc>
      </w:tr>
      <w:tr w:rsidR="009B4B32" w14:paraId="34F8D1EB" w14:textId="77777777" w:rsidTr="009B4B32">
        <w:tc>
          <w:tcPr>
            <w:tcW w:w="1696" w:type="dxa"/>
            <w:vAlign w:val="center"/>
          </w:tcPr>
          <w:p w14:paraId="21A2043D" w14:textId="23D320AE" w:rsidR="009B4B32" w:rsidRPr="00F518EF" w:rsidRDefault="009B4B32" w:rsidP="009B4B32">
            <w:pPr>
              <w:rPr>
                <w:sz w:val="22"/>
                <w:szCs w:val="22"/>
              </w:rPr>
            </w:pPr>
            <w:r w:rsidRPr="00D12381">
              <w:rPr>
                <w:sz w:val="22"/>
                <w:szCs w:val="22"/>
              </w:rPr>
              <w:t>Traçabilité</w:t>
            </w:r>
          </w:p>
        </w:tc>
        <w:tc>
          <w:tcPr>
            <w:tcW w:w="8040" w:type="dxa"/>
            <w:vAlign w:val="center"/>
          </w:tcPr>
          <w:p w14:paraId="5F89651C" w14:textId="75996E54"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03 / UC</w:t>
            </w:r>
            <w:r w:rsidRPr="00D12381">
              <w:rPr>
                <w:sz w:val="22"/>
                <w:szCs w:val="22"/>
              </w:rPr>
              <w:noBreakHyphen/>
              <w:t>INT</w:t>
            </w:r>
            <w:r w:rsidRPr="00D12381">
              <w:rPr>
                <w:sz w:val="22"/>
                <w:szCs w:val="22"/>
              </w:rPr>
              <w:noBreakHyphen/>
              <w:t>02 / PUT /frais/demandes/{id}/</w:t>
            </w:r>
            <w:proofErr w:type="spellStart"/>
            <w:r w:rsidRPr="00D12381">
              <w:rPr>
                <w:sz w:val="22"/>
                <w:szCs w:val="22"/>
              </w:rPr>
              <w:t>opportunite</w:t>
            </w:r>
            <w:proofErr w:type="spellEnd"/>
            <w:r w:rsidRPr="00D12381">
              <w:rPr>
                <w:sz w:val="22"/>
                <w:szCs w:val="22"/>
              </w:rPr>
              <w:t>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5AE74293" w14:textId="2F88FD26"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4.5 </w:t>
      </w:r>
      <w:r w:rsidR="009B4B32">
        <w:rPr>
          <w:b/>
          <w:bCs/>
          <w:color w:val="385623" w:themeColor="accent6" w:themeShade="80"/>
          <w:sz w:val="24"/>
          <w:szCs w:val="24"/>
        </w:rPr>
        <w:t>-</w:t>
      </w:r>
      <w:r w:rsidRPr="00D12381">
        <w:rPr>
          <w:b/>
          <w:bCs/>
          <w:color w:val="385623" w:themeColor="accent6" w:themeShade="80"/>
          <w:sz w:val="24"/>
          <w:szCs w:val="24"/>
        </w:rPr>
        <w:t xml:space="preserve"> Valider conjointement (DJ + DJA) pour dossier sensible ou montant &gt; seuil</w:t>
      </w:r>
    </w:p>
    <w:p w14:paraId="74F1DEE9" w14:textId="3564595F" w:rsidR="00D12381" w:rsidRDefault="00D12381" w:rsidP="00E7711E">
      <w:pPr>
        <w:spacing w:before="240"/>
        <w:rPr>
          <w:sz w:val="22"/>
          <w:szCs w:val="22"/>
        </w:rPr>
      </w:pPr>
      <w:r w:rsidRPr="00D12381">
        <w:rPr>
          <w:b/>
          <w:bCs/>
          <w:sz w:val="22"/>
          <w:szCs w:val="22"/>
        </w:rPr>
        <w:t>En tant que</w:t>
      </w:r>
      <w:r w:rsidRPr="00D12381">
        <w:rPr>
          <w:sz w:val="22"/>
          <w:szCs w:val="22"/>
        </w:rPr>
        <w:t> DJ et DJA,</w:t>
      </w:r>
      <w:r w:rsidRPr="00D12381">
        <w:rPr>
          <w:sz w:val="22"/>
          <w:szCs w:val="22"/>
        </w:rPr>
        <w:br/>
      </w:r>
      <w:r w:rsidRPr="00D12381">
        <w:rPr>
          <w:b/>
          <w:bCs/>
          <w:sz w:val="22"/>
          <w:szCs w:val="22"/>
        </w:rPr>
        <w:t>Je veux</w:t>
      </w:r>
      <w:r w:rsidRPr="00D12381">
        <w:rPr>
          <w:sz w:val="22"/>
          <w:szCs w:val="22"/>
        </w:rPr>
        <w:t> valider conjointement une demande sensible,</w:t>
      </w:r>
      <w:r w:rsidRPr="00D12381">
        <w:rPr>
          <w:sz w:val="22"/>
          <w:szCs w:val="22"/>
        </w:rPr>
        <w:br/>
      </w:r>
      <w:r w:rsidRPr="00D12381">
        <w:rPr>
          <w:b/>
          <w:bCs/>
          <w:sz w:val="22"/>
          <w:szCs w:val="22"/>
        </w:rPr>
        <w:t>Afin de</w:t>
      </w:r>
      <w:r w:rsidRPr="00D12381">
        <w:rPr>
          <w:sz w:val="22"/>
          <w:szCs w:val="22"/>
        </w:rPr>
        <w:t> renforcer la sécurité.</w:t>
      </w:r>
    </w:p>
    <w:tbl>
      <w:tblPr>
        <w:tblStyle w:val="Grilledutableau"/>
        <w:tblW w:w="0" w:type="auto"/>
        <w:tblLook w:val="04A0" w:firstRow="1" w:lastRow="0" w:firstColumn="1" w:lastColumn="0" w:noHBand="0" w:noVBand="1"/>
      </w:tblPr>
      <w:tblGrid>
        <w:gridCol w:w="1696"/>
        <w:gridCol w:w="8040"/>
      </w:tblGrid>
      <w:tr w:rsidR="009B4B32" w14:paraId="21618B04" w14:textId="77777777" w:rsidTr="00F518EF">
        <w:tc>
          <w:tcPr>
            <w:tcW w:w="1696" w:type="dxa"/>
            <w:shd w:val="clear" w:color="auto" w:fill="E7E6E6" w:themeFill="background2"/>
            <w:vAlign w:val="center"/>
          </w:tcPr>
          <w:p w14:paraId="2678C7F3" w14:textId="6353BF87" w:rsidR="009B4B32" w:rsidRPr="00F518EF" w:rsidRDefault="009B4B32" w:rsidP="009B4B32">
            <w:pPr>
              <w:rPr>
                <w:b/>
                <w:bCs/>
                <w:sz w:val="22"/>
                <w:szCs w:val="22"/>
              </w:rPr>
            </w:pPr>
            <w:r w:rsidRPr="00D12381">
              <w:rPr>
                <w:b/>
                <w:bCs/>
                <w:sz w:val="22"/>
                <w:szCs w:val="22"/>
              </w:rPr>
              <w:t>Élément</w:t>
            </w:r>
          </w:p>
        </w:tc>
        <w:tc>
          <w:tcPr>
            <w:tcW w:w="8040" w:type="dxa"/>
            <w:shd w:val="clear" w:color="auto" w:fill="E7E6E6" w:themeFill="background2"/>
            <w:vAlign w:val="center"/>
          </w:tcPr>
          <w:p w14:paraId="029B7844" w14:textId="1EE776FC" w:rsidR="009B4B32" w:rsidRPr="00F518EF" w:rsidRDefault="009B4B32" w:rsidP="009B4B32">
            <w:pPr>
              <w:rPr>
                <w:b/>
                <w:bCs/>
                <w:sz w:val="22"/>
                <w:szCs w:val="22"/>
              </w:rPr>
            </w:pPr>
            <w:r w:rsidRPr="00D12381">
              <w:rPr>
                <w:b/>
                <w:bCs/>
                <w:sz w:val="22"/>
                <w:szCs w:val="22"/>
              </w:rPr>
              <w:t>Détail</w:t>
            </w:r>
          </w:p>
        </w:tc>
      </w:tr>
      <w:tr w:rsidR="009B4B32" w14:paraId="387B18F2" w14:textId="77777777" w:rsidTr="009B4B32">
        <w:tc>
          <w:tcPr>
            <w:tcW w:w="1696" w:type="dxa"/>
            <w:vAlign w:val="center"/>
          </w:tcPr>
          <w:p w14:paraId="361EE8C8" w14:textId="30CC6C54" w:rsidR="009B4B32" w:rsidRPr="00F518EF" w:rsidRDefault="009B4B32" w:rsidP="009B4B32">
            <w:pPr>
              <w:rPr>
                <w:sz w:val="22"/>
                <w:szCs w:val="22"/>
              </w:rPr>
            </w:pPr>
            <w:r w:rsidRPr="00D12381">
              <w:rPr>
                <w:sz w:val="22"/>
                <w:szCs w:val="22"/>
              </w:rPr>
              <w:t>Priorité</w:t>
            </w:r>
          </w:p>
        </w:tc>
        <w:tc>
          <w:tcPr>
            <w:tcW w:w="8040" w:type="dxa"/>
            <w:vAlign w:val="center"/>
          </w:tcPr>
          <w:p w14:paraId="5AD50058" w14:textId="2D6490A2" w:rsidR="009B4B32" w:rsidRDefault="009B4B32" w:rsidP="009B4B32">
            <w:pPr>
              <w:rPr>
                <w:sz w:val="22"/>
                <w:szCs w:val="22"/>
              </w:rPr>
            </w:pPr>
            <w:r w:rsidRPr="00D12381">
              <w:rPr>
                <w:sz w:val="22"/>
                <w:szCs w:val="22"/>
              </w:rPr>
              <w:t>Should Have</w:t>
            </w:r>
          </w:p>
        </w:tc>
      </w:tr>
      <w:tr w:rsidR="009B4B32" w14:paraId="74126D99" w14:textId="77777777" w:rsidTr="009B4B32">
        <w:tc>
          <w:tcPr>
            <w:tcW w:w="1696" w:type="dxa"/>
            <w:vAlign w:val="center"/>
          </w:tcPr>
          <w:p w14:paraId="6578C1BF" w14:textId="060D6096" w:rsidR="009B4B32" w:rsidRPr="00F518EF" w:rsidRDefault="009B4B32" w:rsidP="009B4B32">
            <w:pPr>
              <w:rPr>
                <w:sz w:val="22"/>
                <w:szCs w:val="22"/>
              </w:rPr>
            </w:pPr>
            <w:r w:rsidRPr="00D12381">
              <w:rPr>
                <w:sz w:val="22"/>
                <w:szCs w:val="22"/>
              </w:rPr>
              <w:t>Critères d’acceptation</w:t>
            </w:r>
          </w:p>
        </w:tc>
        <w:tc>
          <w:tcPr>
            <w:tcW w:w="8040" w:type="dxa"/>
            <w:vAlign w:val="center"/>
          </w:tcPr>
          <w:p w14:paraId="64ADA150" w14:textId="4A3F03C7"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xml:space="preserve"> que le dossier est sensible (estSensible = </w:t>
            </w:r>
            <w:proofErr w:type="spellStart"/>
            <w:r w:rsidRPr="00D12381">
              <w:rPr>
                <w:sz w:val="22"/>
                <w:szCs w:val="22"/>
              </w:rPr>
              <w:t>true</w:t>
            </w:r>
            <w:proofErr w:type="spellEnd"/>
            <w:r w:rsidRPr="00D12381">
              <w:rPr>
                <w:sz w:val="22"/>
                <w:szCs w:val="22"/>
              </w:rPr>
              <w:t>) ou que montant &gt; seuilMontant, </w:t>
            </w:r>
            <w:proofErr w:type="spellStart"/>
            <w:r w:rsidRPr="00D12381">
              <w:rPr>
                <w:b/>
                <w:bCs/>
                <w:sz w:val="22"/>
                <w:szCs w:val="22"/>
              </w:rPr>
              <w:t>When</w:t>
            </w:r>
            <w:proofErr w:type="spellEnd"/>
            <w:r w:rsidRPr="00D12381">
              <w:rPr>
                <w:sz w:val="22"/>
                <w:szCs w:val="22"/>
              </w:rPr>
              <w:t> le DJA a validé l’opportunité, </w:t>
            </w:r>
            <w:proofErr w:type="spellStart"/>
            <w:r w:rsidRPr="00D12381">
              <w:rPr>
                <w:b/>
                <w:bCs/>
                <w:sz w:val="22"/>
                <w:szCs w:val="22"/>
              </w:rPr>
              <w:t>Then</w:t>
            </w:r>
            <w:proofErr w:type="spellEnd"/>
            <w:r w:rsidRPr="00D12381">
              <w:rPr>
                <w:sz w:val="22"/>
                <w:szCs w:val="22"/>
              </w:rPr>
              <w:t> le système notifie le DJ pour validation conjointe.</w:t>
            </w:r>
            <w:r w:rsidRPr="00D12381">
              <w:rPr>
                <w:sz w:val="22"/>
                <w:szCs w:val="22"/>
              </w:rPr>
              <w:br/>
              <w:t>2. 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xml:space="preserve"> je soumets accord = </w:t>
            </w:r>
            <w:proofErr w:type="spellStart"/>
            <w:r w:rsidRPr="00D12381">
              <w:rPr>
                <w:sz w:val="22"/>
                <w:szCs w:val="22"/>
              </w:rPr>
              <w:t>true</w:t>
            </w:r>
            <w:proofErr w:type="spellEnd"/>
            <w:r w:rsidRPr="00D12381">
              <w:rPr>
                <w:sz w:val="22"/>
                <w:szCs w:val="22"/>
              </w:rPr>
              <w:t> via POST /frais/demandes/{id}/validation-conjointe, </w:t>
            </w:r>
            <w:proofErr w:type="spellStart"/>
            <w:r w:rsidRPr="00D12381">
              <w:rPr>
                <w:b/>
                <w:bCs/>
                <w:sz w:val="22"/>
                <w:szCs w:val="22"/>
              </w:rPr>
              <w:t>Then</w:t>
            </w:r>
            <w:proofErr w:type="spellEnd"/>
            <w:r w:rsidRPr="00D12381">
              <w:rPr>
                <w:sz w:val="22"/>
                <w:szCs w:val="22"/>
              </w:rPr>
              <w:t> le système enregistre mon accord. Si les deux accords sont obtenus, le statut passe à VALIDEE.</w:t>
            </w:r>
            <w:r w:rsidRPr="00D12381">
              <w:rPr>
                <w:sz w:val="22"/>
                <w:szCs w:val="22"/>
              </w:rPr>
              <w:br/>
              <w:t>3. </w:t>
            </w:r>
            <w:proofErr w:type="spellStart"/>
            <w:r w:rsidRPr="00D12381">
              <w:rPr>
                <w:b/>
                <w:bCs/>
                <w:sz w:val="22"/>
                <w:szCs w:val="22"/>
              </w:rPr>
              <w:t>Given</w:t>
            </w:r>
            <w:proofErr w:type="spellEnd"/>
            <w:r w:rsidRPr="00D12381">
              <w:rPr>
                <w:sz w:val="22"/>
                <w:szCs w:val="22"/>
              </w:rPr>
              <w:t> que je soumets un rejet (accord = false), </w:t>
            </w:r>
            <w:proofErr w:type="spellStart"/>
            <w:r w:rsidRPr="00D12381">
              <w:rPr>
                <w:b/>
                <w:bCs/>
                <w:sz w:val="22"/>
                <w:szCs w:val="22"/>
              </w:rPr>
              <w:t>Then</w:t>
            </w:r>
            <w:proofErr w:type="spellEnd"/>
            <w:r w:rsidRPr="00D12381">
              <w:rPr>
                <w:sz w:val="22"/>
                <w:szCs w:val="22"/>
              </w:rPr>
              <w:t> le système met REJETEE.</w:t>
            </w:r>
          </w:p>
        </w:tc>
      </w:tr>
      <w:tr w:rsidR="009B4B32" w14:paraId="52BCAC88" w14:textId="77777777" w:rsidTr="009B4B32">
        <w:tc>
          <w:tcPr>
            <w:tcW w:w="1696" w:type="dxa"/>
            <w:vAlign w:val="center"/>
          </w:tcPr>
          <w:p w14:paraId="02038A3C" w14:textId="6E80C65A" w:rsidR="009B4B32" w:rsidRPr="00F518EF" w:rsidRDefault="009B4B32" w:rsidP="009B4B32">
            <w:pPr>
              <w:rPr>
                <w:sz w:val="22"/>
                <w:szCs w:val="22"/>
              </w:rPr>
            </w:pPr>
            <w:r w:rsidRPr="00D12381">
              <w:rPr>
                <w:sz w:val="22"/>
                <w:szCs w:val="22"/>
              </w:rPr>
              <w:t>Traçabilité</w:t>
            </w:r>
          </w:p>
        </w:tc>
        <w:tc>
          <w:tcPr>
            <w:tcW w:w="8040" w:type="dxa"/>
            <w:vAlign w:val="center"/>
          </w:tcPr>
          <w:p w14:paraId="5CDAD8D1" w14:textId="5D465B76"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03 / UC</w:t>
            </w:r>
            <w:r w:rsidRPr="00D12381">
              <w:rPr>
                <w:sz w:val="22"/>
                <w:szCs w:val="22"/>
              </w:rPr>
              <w:noBreakHyphen/>
              <w:t>INT</w:t>
            </w:r>
            <w:r w:rsidRPr="00D12381">
              <w:rPr>
                <w:sz w:val="22"/>
                <w:szCs w:val="22"/>
              </w:rPr>
              <w:noBreakHyphen/>
              <w:t>02 (flux alt) / POST /frais/demandes/{id}/validation-conjointe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0AD1BC57" w14:textId="5D7E649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4.6 </w:t>
      </w:r>
      <w:r w:rsidR="00A64D66">
        <w:rPr>
          <w:b/>
          <w:bCs/>
          <w:color w:val="385623" w:themeColor="accent6" w:themeShade="80"/>
          <w:sz w:val="24"/>
          <w:szCs w:val="24"/>
        </w:rPr>
        <w:t>-</w:t>
      </w:r>
      <w:r w:rsidRPr="00D12381">
        <w:rPr>
          <w:b/>
          <w:bCs/>
          <w:color w:val="385623" w:themeColor="accent6" w:themeShade="80"/>
          <w:sz w:val="24"/>
          <w:szCs w:val="24"/>
        </w:rPr>
        <w:t xml:space="preserve"> Mettre à jour le statut de paiement (Assistante)</w:t>
      </w:r>
    </w:p>
    <w:p w14:paraId="2B32FA66" w14:textId="7A086080" w:rsidR="00D12381" w:rsidRDefault="00D12381" w:rsidP="00E7711E">
      <w:pPr>
        <w:spacing w:before="240"/>
        <w:rPr>
          <w:sz w:val="22"/>
          <w:szCs w:val="22"/>
        </w:rPr>
      </w:pPr>
      <w:proofErr w:type="gramStart"/>
      <w:r w:rsidRPr="00D12381">
        <w:rPr>
          <w:b/>
          <w:bCs/>
          <w:sz w:val="22"/>
          <w:szCs w:val="22"/>
        </w:rPr>
        <w:t>En tant que</w:t>
      </w:r>
      <w:r w:rsidRPr="00D12381">
        <w:rPr>
          <w:sz w:val="22"/>
          <w:szCs w:val="22"/>
        </w:rPr>
        <w:t> Assistante</w:t>
      </w:r>
      <w:proofErr w:type="gramEnd"/>
      <w:r w:rsidRPr="00D12381">
        <w:rPr>
          <w:sz w:val="22"/>
          <w:szCs w:val="22"/>
        </w:rPr>
        <w:t>,</w:t>
      </w:r>
      <w:r w:rsidRPr="00D12381">
        <w:rPr>
          <w:sz w:val="22"/>
          <w:szCs w:val="22"/>
        </w:rPr>
        <w:br/>
      </w:r>
      <w:r w:rsidRPr="00D12381">
        <w:rPr>
          <w:b/>
          <w:bCs/>
          <w:sz w:val="22"/>
          <w:szCs w:val="22"/>
        </w:rPr>
        <w:t>Je veux</w:t>
      </w:r>
      <w:r w:rsidRPr="00D12381">
        <w:rPr>
          <w:sz w:val="22"/>
          <w:szCs w:val="22"/>
        </w:rPr>
        <w:t> mettre à jour le statut de paiement d’une demande validée,</w:t>
      </w:r>
      <w:r w:rsidRPr="00D12381">
        <w:rPr>
          <w:sz w:val="22"/>
          <w:szCs w:val="22"/>
        </w:rPr>
        <w:br/>
      </w:r>
      <w:r w:rsidRPr="00D12381">
        <w:rPr>
          <w:b/>
          <w:bCs/>
          <w:sz w:val="22"/>
          <w:szCs w:val="22"/>
        </w:rPr>
        <w:t>Afin de</w:t>
      </w:r>
      <w:r w:rsidRPr="00D12381">
        <w:rPr>
          <w:sz w:val="22"/>
          <w:szCs w:val="22"/>
        </w:rPr>
        <w:t> clôturer le circuit financier.</w:t>
      </w:r>
    </w:p>
    <w:tbl>
      <w:tblPr>
        <w:tblStyle w:val="Grilledutableau"/>
        <w:tblW w:w="0" w:type="auto"/>
        <w:tblLook w:val="04A0" w:firstRow="1" w:lastRow="0" w:firstColumn="1" w:lastColumn="0" w:noHBand="0" w:noVBand="1"/>
      </w:tblPr>
      <w:tblGrid>
        <w:gridCol w:w="1696"/>
        <w:gridCol w:w="8040"/>
      </w:tblGrid>
      <w:tr w:rsidR="00A64D66" w14:paraId="16C598CD" w14:textId="77777777" w:rsidTr="00F518EF">
        <w:tc>
          <w:tcPr>
            <w:tcW w:w="1696" w:type="dxa"/>
            <w:shd w:val="clear" w:color="auto" w:fill="E7E6E6" w:themeFill="background2"/>
            <w:vAlign w:val="center"/>
          </w:tcPr>
          <w:p w14:paraId="22A9F74F" w14:textId="209D5A04" w:rsidR="00A64D66" w:rsidRPr="00F518EF" w:rsidRDefault="00A64D66" w:rsidP="004D23CE">
            <w:pPr>
              <w:rPr>
                <w:b/>
                <w:bCs/>
                <w:sz w:val="22"/>
                <w:szCs w:val="22"/>
              </w:rPr>
            </w:pPr>
            <w:r w:rsidRPr="00D12381">
              <w:rPr>
                <w:b/>
                <w:bCs/>
                <w:sz w:val="22"/>
                <w:szCs w:val="22"/>
              </w:rPr>
              <w:t>Élément</w:t>
            </w:r>
          </w:p>
        </w:tc>
        <w:tc>
          <w:tcPr>
            <w:tcW w:w="8040" w:type="dxa"/>
            <w:shd w:val="clear" w:color="auto" w:fill="E7E6E6" w:themeFill="background2"/>
            <w:vAlign w:val="center"/>
          </w:tcPr>
          <w:p w14:paraId="6D815C7A" w14:textId="4F931C73" w:rsidR="00A64D66" w:rsidRPr="00F518EF" w:rsidRDefault="00A64D66" w:rsidP="004D23CE">
            <w:pPr>
              <w:rPr>
                <w:b/>
                <w:bCs/>
                <w:sz w:val="22"/>
                <w:szCs w:val="22"/>
              </w:rPr>
            </w:pPr>
            <w:r w:rsidRPr="00D12381">
              <w:rPr>
                <w:b/>
                <w:bCs/>
                <w:sz w:val="22"/>
                <w:szCs w:val="22"/>
              </w:rPr>
              <w:t>Détail</w:t>
            </w:r>
          </w:p>
        </w:tc>
      </w:tr>
      <w:tr w:rsidR="00A64D66" w14:paraId="797EF115" w14:textId="77777777" w:rsidTr="00A64D66">
        <w:tc>
          <w:tcPr>
            <w:tcW w:w="1696" w:type="dxa"/>
            <w:vAlign w:val="center"/>
          </w:tcPr>
          <w:p w14:paraId="3583BA47" w14:textId="59B74F2D" w:rsidR="00A64D66" w:rsidRPr="00F518EF" w:rsidRDefault="00A64D66" w:rsidP="004D23CE">
            <w:pPr>
              <w:rPr>
                <w:sz w:val="22"/>
                <w:szCs w:val="22"/>
              </w:rPr>
            </w:pPr>
            <w:r w:rsidRPr="00D12381">
              <w:rPr>
                <w:sz w:val="22"/>
                <w:szCs w:val="22"/>
              </w:rPr>
              <w:t>Priorité</w:t>
            </w:r>
          </w:p>
        </w:tc>
        <w:tc>
          <w:tcPr>
            <w:tcW w:w="8040" w:type="dxa"/>
            <w:vAlign w:val="center"/>
          </w:tcPr>
          <w:p w14:paraId="198E0C6A" w14:textId="686564A9" w:rsidR="00A64D66" w:rsidRDefault="00A64D66" w:rsidP="004D23CE">
            <w:pPr>
              <w:rPr>
                <w:sz w:val="22"/>
                <w:szCs w:val="22"/>
              </w:rPr>
            </w:pPr>
            <w:r w:rsidRPr="00D12381">
              <w:rPr>
                <w:sz w:val="22"/>
                <w:szCs w:val="22"/>
              </w:rPr>
              <w:t>Must Have</w:t>
            </w:r>
          </w:p>
        </w:tc>
      </w:tr>
      <w:tr w:rsidR="00A64D66" w14:paraId="7DDAD2D4" w14:textId="77777777" w:rsidTr="00A64D66">
        <w:tc>
          <w:tcPr>
            <w:tcW w:w="1696" w:type="dxa"/>
            <w:vAlign w:val="center"/>
          </w:tcPr>
          <w:p w14:paraId="15F3A3C6" w14:textId="14D39624" w:rsidR="00A64D66" w:rsidRPr="00F518EF" w:rsidRDefault="00A64D66" w:rsidP="004D23CE">
            <w:pPr>
              <w:rPr>
                <w:sz w:val="22"/>
                <w:szCs w:val="22"/>
              </w:rPr>
            </w:pPr>
            <w:r w:rsidRPr="00D12381">
              <w:rPr>
                <w:sz w:val="22"/>
                <w:szCs w:val="22"/>
              </w:rPr>
              <w:t>Critères d’acceptation</w:t>
            </w:r>
          </w:p>
        </w:tc>
        <w:tc>
          <w:tcPr>
            <w:tcW w:w="8040" w:type="dxa"/>
            <w:vAlign w:val="center"/>
          </w:tcPr>
          <w:p w14:paraId="3EDEA132" w14:textId="1433A864"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l’Assistante (ROLE_ASSISTANTE) et qu’une demande est au statut VALIDEE,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payee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via PATCH /frais/demandes/{id}/paiement,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statutPaiement</w:t>
            </w:r>
            <w:proofErr w:type="spellEnd"/>
            <w:r w:rsidRPr="00D12381">
              <w:rPr>
                <w:sz w:val="22"/>
                <w:szCs w:val="22"/>
              </w:rPr>
              <w:t xml:space="preserve"> = PAYEE, notifie l’avocat et la Direction, historise, et retourne la demande (200).</w:t>
            </w:r>
            <w:r w:rsidRPr="00D12381">
              <w:rPr>
                <w:sz w:val="22"/>
                <w:szCs w:val="22"/>
              </w:rPr>
              <w:br/>
              <w:t>2. </w:t>
            </w:r>
            <w:proofErr w:type="spellStart"/>
            <w:r w:rsidRPr="00D12381">
              <w:rPr>
                <w:b/>
                <w:bCs/>
                <w:sz w:val="22"/>
                <w:szCs w:val="22"/>
              </w:rPr>
              <w:t>Given</w:t>
            </w:r>
            <w:proofErr w:type="spellEnd"/>
            <w:r w:rsidRPr="00D12381">
              <w:rPr>
                <w:sz w:val="22"/>
                <w:szCs w:val="22"/>
              </w:rPr>
              <w:t> que la demande n’est pas validée, </w:t>
            </w:r>
            <w:proofErr w:type="spellStart"/>
            <w:r w:rsidRPr="00D12381">
              <w:rPr>
                <w:b/>
                <w:bCs/>
                <w:sz w:val="22"/>
                <w:szCs w:val="22"/>
              </w:rPr>
              <w:t>Then</w:t>
            </w:r>
            <w:proofErr w:type="spellEnd"/>
            <w:r w:rsidRPr="00D12381">
              <w:rPr>
                <w:sz w:val="22"/>
                <w:szCs w:val="22"/>
              </w:rPr>
              <w:t> le système refuse avec une erreur 400.</w:t>
            </w:r>
          </w:p>
        </w:tc>
      </w:tr>
      <w:tr w:rsidR="00A64D66" w14:paraId="7E0CF69B" w14:textId="77777777" w:rsidTr="00A64D66">
        <w:tc>
          <w:tcPr>
            <w:tcW w:w="1696" w:type="dxa"/>
            <w:vAlign w:val="center"/>
          </w:tcPr>
          <w:p w14:paraId="4ED6FCC9" w14:textId="1CCFB87B" w:rsidR="00A64D66" w:rsidRPr="00F518EF" w:rsidRDefault="00A64D66" w:rsidP="004D23CE">
            <w:pPr>
              <w:rPr>
                <w:sz w:val="22"/>
                <w:szCs w:val="22"/>
              </w:rPr>
            </w:pPr>
            <w:r w:rsidRPr="00D12381">
              <w:rPr>
                <w:sz w:val="22"/>
                <w:szCs w:val="22"/>
              </w:rPr>
              <w:t>Traçabilité</w:t>
            </w:r>
          </w:p>
        </w:tc>
        <w:tc>
          <w:tcPr>
            <w:tcW w:w="8040" w:type="dxa"/>
            <w:vAlign w:val="center"/>
          </w:tcPr>
          <w:p w14:paraId="28AC88E8" w14:textId="67E50A57"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04 / UC</w:t>
            </w:r>
            <w:r w:rsidRPr="00D12381">
              <w:rPr>
                <w:sz w:val="22"/>
                <w:szCs w:val="22"/>
              </w:rPr>
              <w:noBreakHyphen/>
              <w:t>INT</w:t>
            </w:r>
            <w:r w:rsidRPr="00D12381">
              <w:rPr>
                <w:sz w:val="22"/>
                <w:szCs w:val="22"/>
              </w:rPr>
              <w:noBreakHyphen/>
              <w:t>04 / PATCH /frais/demandes/{id}/paiement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7CB2F65D" w14:textId="4CE41945" w:rsidR="00D12381" w:rsidRPr="00D12381" w:rsidRDefault="00D12381" w:rsidP="00D12381">
      <w:pPr>
        <w:spacing w:before="240"/>
        <w:jc w:val="both"/>
        <w:rPr>
          <w:b/>
          <w:bCs/>
          <w:sz w:val="28"/>
          <w:szCs w:val="28"/>
        </w:rPr>
      </w:pPr>
      <w:r w:rsidRPr="00D12381">
        <w:rPr>
          <w:b/>
          <w:bCs/>
          <w:sz w:val="28"/>
          <w:szCs w:val="28"/>
        </w:rPr>
        <w:t xml:space="preserve">6. ÉPIC 5 </w:t>
      </w:r>
      <w:r w:rsidR="00A64D66">
        <w:rPr>
          <w:b/>
          <w:bCs/>
          <w:sz w:val="28"/>
          <w:szCs w:val="28"/>
        </w:rPr>
        <w:t>-</w:t>
      </w:r>
      <w:r w:rsidRPr="00D12381">
        <w:rPr>
          <w:b/>
          <w:bCs/>
          <w:sz w:val="28"/>
          <w:szCs w:val="28"/>
        </w:rPr>
        <w:t xml:space="preserve"> INTERVENANTS : PUBLICATIONS ET CONSTITUTIONS</w:t>
      </w:r>
    </w:p>
    <w:p w14:paraId="077F5EAD" w14:textId="4F79B044"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Gérer le dépôt et la validation des comptes rendus d’audience par les avocats, les autres publications, la consultation, les commentaires centralisés (via DJ/DJA) et la constitution de prestataires avec seconde signature.</w:t>
      </w:r>
    </w:p>
    <w:p w14:paraId="3C5FC2E1" w14:textId="69DF4A88"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5.1 </w:t>
      </w:r>
      <w:r w:rsidR="00A64D66" w:rsidRPr="00A64D66">
        <w:rPr>
          <w:b/>
          <w:bCs/>
          <w:color w:val="385623" w:themeColor="accent6" w:themeShade="80"/>
          <w:sz w:val="24"/>
          <w:szCs w:val="24"/>
        </w:rPr>
        <w:t>-</w:t>
      </w:r>
      <w:r w:rsidRPr="00D12381">
        <w:rPr>
          <w:b/>
          <w:bCs/>
          <w:color w:val="385623" w:themeColor="accent6" w:themeShade="80"/>
          <w:sz w:val="24"/>
          <w:szCs w:val="24"/>
        </w:rPr>
        <w:t xml:space="preserve"> Déposer un compte rendu d’audience (avocat)</w:t>
      </w:r>
    </w:p>
    <w:p w14:paraId="40C3F5C6" w14:textId="20170CDF" w:rsidR="00D12381" w:rsidRDefault="00D12381" w:rsidP="00E7711E">
      <w:pPr>
        <w:spacing w:before="240"/>
        <w:rPr>
          <w:sz w:val="22"/>
          <w:szCs w:val="22"/>
        </w:rPr>
      </w:pPr>
      <w:r w:rsidRPr="00D12381">
        <w:rPr>
          <w:b/>
          <w:bCs/>
          <w:sz w:val="22"/>
          <w:szCs w:val="22"/>
        </w:rPr>
        <w:t>En tant que</w:t>
      </w:r>
      <w:r w:rsidRPr="00D12381">
        <w:rPr>
          <w:sz w:val="22"/>
          <w:szCs w:val="22"/>
        </w:rPr>
        <w:t> Avocat,</w:t>
      </w:r>
      <w:r w:rsidRPr="00D12381">
        <w:rPr>
          <w:sz w:val="22"/>
          <w:szCs w:val="22"/>
        </w:rPr>
        <w:br/>
      </w:r>
      <w:r w:rsidRPr="00D12381">
        <w:rPr>
          <w:b/>
          <w:bCs/>
          <w:sz w:val="22"/>
          <w:szCs w:val="22"/>
        </w:rPr>
        <w:t>Je veux</w:t>
      </w:r>
      <w:r w:rsidRPr="00D12381">
        <w:rPr>
          <w:sz w:val="22"/>
          <w:szCs w:val="22"/>
        </w:rPr>
        <w:t> déposer un compte rendu d’audience en choisissant le dossier et l’audience,</w:t>
      </w:r>
      <w:r w:rsidRPr="00D12381">
        <w:rPr>
          <w:sz w:val="22"/>
          <w:szCs w:val="22"/>
        </w:rPr>
        <w:br/>
      </w:r>
      <w:r w:rsidRPr="00D12381">
        <w:rPr>
          <w:b/>
          <w:bCs/>
          <w:sz w:val="22"/>
          <w:szCs w:val="22"/>
        </w:rPr>
        <w:t>Afin de</w:t>
      </w:r>
      <w:r w:rsidRPr="00D12381">
        <w:rPr>
          <w:sz w:val="22"/>
          <w:szCs w:val="22"/>
        </w:rPr>
        <w:t> partager le résultat avec les juristes, sous réserve de validation.</w:t>
      </w:r>
    </w:p>
    <w:p w14:paraId="635A36FD" w14:textId="3698A057" w:rsidR="00EE4756" w:rsidRDefault="00EE4756">
      <w:pPr>
        <w:rPr>
          <w:sz w:val="22"/>
          <w:szCs w:val="22"/>
        </w:rPr>
      </w:pPr>
      <w:r>
        <w:rPr>
          <w:sz w:val="22"/>
          <w:szCs w:val="22"/>
        </w:rPr>
        <w:br w:type="page"/>
      </w:r>
    </w:p>
    <w:p w14:paraId="184BECAB" w14:textId="77777777" w:rsidR="00EE4756" w:rsidRDefault="00EE4756" w:rsidP="00E7711E">
      <w:pPr>
        <w:spacing w:before="240"/>
        <w:rPr>
          <w:sz w:val="22"/>
          <w:szCs w:val="22"/>
        </w:rPr>
      </w:pPr>
    </w:p>
    <w:tbl>
      <w:tblPr>
        <w:tblStyle w:val="Grilledutableau"/>
        <w:tblW w:w="0" w:type="auto"/>
        <w:tblLook w:val="04A0" w:firstRow="1" w:lastRow="0" w:firstColumn="1" w:lastColumn="0" w:noHBand="0" w:noVBand="1"/>
      </w:tblPr>
      <w:tblGrid>
        <w:gridCol w:w="1696"/>
        <w:gridCol w:w="8040"/>
      </w:tblGrid>
      <w:tr w:rsidR="00A64D66" w14:paraId="392768A0" w14:textId="77777777" w:rsidTr="00F518EF">
        <w:tc>
          <w:tcPr>
            <w:tcW w:w="1696" w:type="dxa"/>
            <w:shd w:val="clear" w:color="auto" w:fill="E7E6E6" w:themeFill="background2"/>
            <w:vAlign w:val="center"/>
          </w:tcPr>
          <w:p w14:paraId="5977F992" w14:textId="66E9DEA6" w:rsidR="00A64D66" w:rsidRPr="00F518EF" w:rsidRDefault="00A64D66" w:rsidP="004D23CE">
            <w:pPr>
              <w:rPr>
                <w:b/>
                <w:bCs/>
                <w:sz w:val="22"/>
                <w:szCs w:val="22"/>
              </w:rPr>
            </w:pPr>
            <w:bookmarkStart w:id="2" w:name="_Hlk238571167"/>
            <w:r w:rsidRPr="00D12381">
              <w:rPr>
                <w:b/>
                <w:bCs/>
                <w:sz w:val="22"/>
                <w:szCs w:val="22"/>
              </w:rPr>
              <w:t>Élément</w:t>
            </w:r>
          </w:p>
        </w:tc>
        <w:tc>
          <w:tcPr>
            <w:tcW w:w="8040" w:type="dxa"/>
            <w:shd w:val="clear" w:color="auto" w:fill="E7E6E6" w:themeFill="background2"/>
            <w:vAlign w:val="center"/>
          </w:tcPr>
          <w:p w14:paraId="6AAE3B57" w14:textId="350F7187" w:rsidR="00A64D66" w:rsidRPr="00F518EF" w:rsidRDefault="00A64D66" w:rsidP="004D23CE">
            <w:pPr>
              <w:rPr>
                <w:b/>
                <w:bCs/>
                <w:sz w:val="22"/>
                <w:szCs w:val="22"/>
              </w:rPr>
            </w:pPr>
            <w:r w:rsidRPr="00D12381">
              <w:rPr>
                <w:b/>
                <w:bCs/>
                <w:sz w:val="22"/>
                <w:szCs w:val="22"/>
              </w:rPr>
              <w:t>Détail</w:t>
            </w:r>
          </w:p>
        </w:tc>
      </w:tr>
      <w:tr w:rsidR="00A64D66" w14:paraId="488DA3D8" w14:textId="77777777" w:rsidTr="004D23CE">
        <w:tc>
          <w:tcPr>
            <w:tcW w:w="1696" w:type="dxa"/>
            <w:vAlign w:val="center"/>
          </w:tcPr>
          <w:p w14:paraId="37E58ACE" w14:textId="2C831F1C" w:rsidR="00A64D66" w:rsidRPr="00F518EF" w:rsidRDefault="00A64D66" w:rsidP="004D23CE">
            <w:pPr>
              <w:rPr>
                <w:sz w:val="22"/>
                <w:szCs w:val="22"/>
              </w:rPr>
            </w:pPr>
            <w:r w:rsidRPr="00D12381">
              <w:rPr>
                <w:sz w:val="22"/>
                <w:szCs w:val="22"/>
              </w:rPr>
              <w:t>Priorité</w:t>
            </w:r>
          </w:p>
        </w:tc>
        <w:tc>
          <w:tcPr>
            <w:tcW w:w="8040" w:type="dxa"/>
            <w:vAlign w:val="center"/>
          </w:tcPr>
          <w:p w14:paraId="7C0AE204" w14:textId="3D4D518F" w:rsidR="00A64D66" w:rsidRDefault="00A64D66" w:rsidP="004D23CE">
            <w:pPr>
              <w:rPr>
                <w:sz w:val="22"/>
                <w:szCs w:val="22"/>
              </w:rPr>
            </w:pPr>
            <w:r w:rsidRPr="00D12381">
              <w:rPr>
                <w:sz w:val="22"/>
                <w:szCs w:val="22"/>
              </w:rPr>
              <w:t>Must Have</w:t>
            </w:r>
          </w:p>
        </w:tc>
      </w:tr>
      <w:tr w:rsidR="00A64D66" w14:paraId="30DEE340" w14:textId="77777777" w:rsidTr="004D23CE">
        <w:tc>
          <w:tcPr>
            <w:tcW w:w="1696" w:type="dxa"/>
            <w:vAlign w:val="center"/>
          </w:tcPr>
          <w:p w14:paraId="7CD380FD" w14:textId="5A3EB35D" w:rsidR="00A64D66" w:rsidRPr="00F518EF" w:rsidRDefault="00A64D66" w:rsidP="004D23CE">
            <w:pPr>
              <w:rPr>
                <w:sz w:val="22"/>
                <w:szCs w:val="22"/>
              </w:rPr>
            </w:pPr>
            <w:r w:rsidRPr="00D12381">
              <w:rPr>
                <w:sz w:val="22"/>
                <w:szCs w:val="22"/>
              </w:rPr>
              <w:t>Critères d’acceptation</w:t>
            </w:r>
          </w:p>
        </w:tc>
        <w:tc>
          <w:tcPr>
            <w:tcW w:w="8040" w:type="dxa"/>
            <w:vAlign w:val="center"/>
          </w:tcPr>
          <w:p w14:paraId="59085CD9" w14:textId="3273DD83"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avocat (ROLE_AVOCAT),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w:t>
            </w:r>
            <w:proofErr w:type="spellStart"/>
            <w:r w:rsidRPr="00D12381">
              <w:rPr>
                <w:sz w:val="22"/>
                <w:szCs w:val="22"/>
              </w:rPr>
              <w:t>audienceId</w:t>
            </w:r>
            <w:proofErr w:type="spellEnd"/>
            <w:r w:rsidRPr="00D12381">
              <w:rPr>
                <w:sz w:val="22"/>
                <w:szCs w:val="22"/>
              </w:rPr>
              <w:t>, contenu (non vide) via POST /publications/</w:t>
            </w:r>
            <w:proofErr w:type="spellStart"/>
            <w:r w:rsidRPr="00D12381">
              <w:rPr>
                <w:sz w:val="22"/>
                <w:szCs w:val="22"/>
              </w:rPr>
              <w:t>cr</w:t>
            </w:r>
            <w:proofErr w:type="spellEnd"/>
            <w:r w:rsidRPr="00D12381">
              <w:rPr>
                <w:sz w:val="22"/>
                <w:szCs w:val="22"/>
              </w:rPr>
              <w:t>-audience, </w:t>
            </w:r>
            <w:proofErr w:type="spellStart"/>
            <w:r w:rsidRPr="00D12381">
              <w:rPr>
                <w:b/>
                <w:bCs/>
                <w:sz w:val="22"/>
                <w:szCs w:val="22"/>
              </w:rPr>
              <w:t>Then</w:t>
            </w:r>
            <w:proofErr w:type="spellEnd"/>
            <w:r w:rsidRPr="00D12381">
              <w:rPr>
                <w:sz w:val="22"/>
                <w:szCs w:val="22"/>
              </w:rPr>
              <w:t> le système crée une publication de type CR_AUDIENCE au statut DEPOSE, notifie l’Assistante, historise, et retourne la publication (201).</w:t>
            </w:r>
            <w:r w:rsidRPr="00D12381">
              <w:rPr>
                <w:sz w:val="22"/>
                <w:szCs w:val="22"/>
              </w:rPr>
              <w:br/>
              <w:t>2. </w:t>
            </w:r>
            <w:proofErr w:type="spellStart"/>
            <w:r w:rsidRPr="00D12381">
              <w:rPr>
                <w:b/>
                <w:bCs/>
                <w:sz w:val="22"/>
                <w:szCs w:val="22"/>
              </w:rPr>
              <w:t>Given</w:t>
            </w:r>
            <w:proofErr w:type="spellEnd"/>
            <w:r w:rsidRPr="00D12381">
              <w:rPr>
                <w:sz w:val="22"/>
                <w:szCs w:val="22"/>
              </w:rPr>
              <w:t> que l’audience n’est pas rattachée au dossier, </w:t>
            </w:r>
            <w:proofErr w:type="spellStart"/>
            <w:r w:rsidRPr="00D12381">
              <w:rPr>
                <w:b/>
                <w:bCs/>
                <w:sz w:val="22"/>
                <w:szCs w:val="22"/>
              </w:rPr>
              <w:t>Then</w:t>
            </w:r>
            <w:proofErr w:type="spellEnd"/>
            <w:r w:rsidRPr="00D12381">
              <w:rPr>
                <w:sz w:val="22"/>
                <w:szCs w:val="22"/>
              </w:rPr>
              <w:t> le système refuse avec une erreur 404.</w:t>
            </w:r>
          </w:p>
        </w:tc>
      </w:tr>
      <w:tr w:rsidR="00A64D66" w14:paraId="2E68538B" w14:textId="77777777" w:rsidTr="004D23CE">
        <w:tc>
          <w:tcPr>
            <w:tcW w:w="1696" w:type="dxa"/>
            <w:vAlign w:val="center"/>
          </w:tcPr>
          <w:p w14:paraId="71C0CFBC" w14:textId="2205C58E" w:rsidR="00A64D66" w:rsidRPr="00F518EF" w:rsidRDefault="00A64D66" w:rsidP="004D23CE">
            <w:pPr>
              <w:rPr>
                <w:sz w:val="22"/>
                <w:szCs w:val="22"/>
              </w:rPr>
            </w:pPr>
            <w:r w:rsidRPr="00D12381">
              <w:rPr>
                <w:sz w:val="22"/>
                <w:szCs w:val="22"/>
              </w:rPr>
              <w:t>Traçabilité</w:t>
            </w:r>
          </w:p>
        </w:tc>
        <w:tc>
          <w:tcPr>
            <w:tcW w:w="8040" w:type="dxa"/>
            <w:vAlign w:val="center"/>
          </w:tcPr>
          <w:p w14:paraId="0CEE5610" w14:textId="52789FB1"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09 / UC</w:t>
            </w:r>
            <w:r w:rsidRPr="00D12381">
              <w:rPr>
                <w:sz w:val="22"/>
                <w:szCs w:val="22"/>
              </w:rPr>
              <w:noBreakHyphen/>
              <w:t>INT</w:t>
            </w:r>
            <w:r w:rsidRPr="00D12381">
              <w:rPr>
                <w:sz w:val="22"/>
                <w:szCs w:val="22"/>
              </w:rPr>
              <w:noBreakHyphen/>
              <w:t>09 / POST /publications/cr-audience / Tables publication, compte_rendu_audience, alerte, historique_action</w:t>
            </w:r>
          </w:p>
        </w:tc>
      </w:tr>
    </w:tbl>
    <w:bookmarkEnd w:id="2"/>
    <w:p w14:paraId="3EF0ED7E" w14:textId="7AAF0B14" w:rsidR="00D12381" w:rsidRPr="00D12381" w:rsidRDefault="00D12381" w:rsidP="00F518EF">
      <w:pPr>
        <w:jc w:val="both"/>
        <w:rPr>
          <w:b/>
          <w:bCs/>
          <w:color w:val="385623" w:themeColor="accent6" w:themeShade="80"/>
          <w:sz w:val="24"/>
          <w:szCs w:val="24"/>
        </w:rPr>
      </w:pPr>
      <w:r w:rsidRPr="00D12381">
        <w:rPr>
          <w:b/>
          <w:bCs/>
          <w:color w:val="385623" w:themeColor="accent6" w:themeShade="80"/>
          <w:sz w:val="24"/>
          <w:szCs w:val="24"/>
        </w:rPr>
        <w:t xml:space="preserve">Story 5.2 </w:t>
      </w:r>
      <w:r w:rsidR="004D23CE">
        <w:rPr>
          <w:b/>
          <w:bCs/>
          <w:color w:val="385623" w:themeColor="accent6" w:themeShade="80"/>
          <w:sz w:val="24"/>
          <w:szCs w:val="24"/>
        </w:rPr>
        <w:t>-</w:t>
      </w:r>
      <w:r w:rsidRPr="00D12381">
        <w:rPr>
          <w:b/>
          <w:bCs/>
          <w:color w:val="385623" w:themeColor="accent6" w:themeShade="80"/>
          <w:sz w:val="24"/>
          <w:szCs w:val="24"/>
        </w:rPr>
        <w:t xml:space="preserve"> Valider un compte rendu d’audience (Assistante)</w:t>
      </w:r>
    </w:p>
    <w:p w14:paraId="3BD3CC5F" w14:textId="5AECE7DE" w:rsidR="00D12381" w:rsidRDefault="00D12381" w:rsidP="00E7711E">
      <w:pPr>
        <w:spacing w:before="240"/>
        <w:rPr>
          <w:sz w:val="22"/>
          <w:szCs w:val="22"/>
        </w:rPr>
      </w:pPr>
      <w:proofErr w:type="gramStart"/>
      <w:r w:rsidRPr="00D12381">
        <w:rPr>
          <w:b/>
          <w:bCs/>
          <w:sz w:val="22"/>
          <w:szCs w:val="22"/>
        </w:rPr>
        <w:t>En tant que</w:t>
      </w:r>
      <w:r w:rsidRPr="00D12381">
        <w:rPr>
          <w:sz w:val="22"/>
          <w:szCs w:val="22"/>
        </w:rPr>
        <w:t> Assistante</w:t>
      </w:r>
      <w:proofErr w:type="gramEnd"/>
      <w:r w:rsidRPr="00D12381">
        <w:rPr>
          <w:sz w:val="22"/>
          <w:szCs w:val="22"/>
        </w:rPr>
        <w:t>,</w:t>
      </w:r>
      <w:r w:rsidRPr="00D12381">
        <w:rPr>
          <w:sz w:val="22"/>
          <w:szCs w:val="22"/>
        </w:rPr>
        <w:br/>
      </w:r>
      <w:r w:rsidRPr="00D12381">
        <w:rPr>
          <w:b/>
          <w:bCs/>
          <w:sz w:val="22"/>
          <w:szCs w:val="22"/>
        </w:rPr>
        <w:t>Je veux</w:t>
      </w:r>
      <w:r w:rsidRPr="00D12381">
        <w:rPr>
          <w:sz w:val="22"/>
          <w:szCs w:val="22"/>
        </w:rPr>
        <w:t> valider ou rejeter un compte rendu d’audience,</w:t>
      </w:r>
      <w:r w:rsidRPr="00D12381">
        <w:rPr>
          <w:sz w:val="22"/>
          <w:szCs w:val="22"/>
        </w:rPr>
        <w:br/>
      </w:r>
      <w:r w:rsidRPr="00D12381">
        <w:rPr>
          <w:b/>
          <w:bCs/>
          <w:sz w:val="22"/>
          <w:szCs w:val="22"/>
        </w:rPr>
        <w:t>Afin de</w:t>
      </w:r>
      <w:r w:rsidRPr="00D12381">
        <w:rPr>
          <w:sz w:val="22"/>
          <w:szCs w:val="22"/>
        </w:rPr>
        <w:t> contrôler sa qualité avant qu’il ne soit consultable.</w:t>
      </w:r>
    </w:p>
    <w:tbl>
      <w:tblPr>
        <w:tblStyle w:val="Grilledutableau"/>
        <w:tblW w:w="0" w:type="auto"/>
        <w:tblLook w:val="04A0" w:firstRow="1" w:lastRow="0" w:firstColumn="1" w:lastColumn="0" w:noHBand="0" w:noVBand="1"/>
      </w:tblPr>
      <w:tblGrid>
        <w:gridCol w:w="1413"/>
        <w:gridCol w:w="7983"/>
      </w:tblGrid>
      <w:tr w:rsidR="00A64D66" w14:paraId="0BB4904E" w14:textId="77777777" w:rsidTr="00F518EF">
        <w:tc>
          <w:tcPr>
            <w:tcW w:w="1413" w:type="dxa"/>
            <w:shd w:val="clear" w:color="auto" w:fill="E7E6E6" w:themeFill="background2"/>
            <w:vAlign w:val="center"/>
          </w:tcPr>
          <w:p w14:paraId="11703081" w14:textId="34228A51" w:rsidR="00A64D66" w:rsidRPr="00F518EF" w:rsidRDefault="00A64D66" w:rsidP="004D23CE">
            <w:pPr>
              <w:rPr>
                <w:b/>
                <w:bCs/>
                <w:sz w:val="22"/>
                <w:szCs w:val="22"/>
              </w:rPr>
            </w:pPr>
            <w:bookmarkStart w:id="3" w:name="_Hlk238571232"/>
            <w:r w:rsidRPr="00D12381">
              <w:rPr>
                <w:b/>
                <w:bCs/>
                <w:sz w:val="22"/>
                <w:szCs w:val="22"/>
              </w:rPr>
              <w:t>Élément</w:t>
            </w:r>
          </w:p>
        </w:tc>
        <w:tc>
          <w:tcPr>
            <w:tcW w:w="7983" w:type="dxa"/>
            <w:shd w:val="clear" w:color="auto" w:fill="E7E6E6" w:themeFill="background2"/>
            <w:vAlign w:val="center"/>
          </w:tcPr>
          <w:p w14:paraId="18017A11" w14:textId="0D4C0A4B" w:rsidR="00A64D66" w:rsidRPr="00F518EF" w:rsidRDefault="00A64D66" w:rsidP="004D23CE">
            <w:pPr>
              <w:rPr>
                <w:b/>
                <w:bCs/>
                <w:sz w:val="22"/>
                <w:szCs w:val="22"/>
              </w:rPr>
            </w:pPr>
            <w:r w:rsidRPr="00D12381">
              <w:rPr>
                <w:b/>
                <w:bCs/>
                <w:sz w:val="22"/>
                <w:szCs w:val="22"/>
              </w:rPr>
              <w:t>Détail</w:t>
            </w:r>
          </w:p>
        </w:tc>
      </w:tr>
      <w:tr w:rsidR="00A64D66" w14:paraId="47C5E836" w14:textId="77777777" w:rsidTr="00F518EF">
        <w:tc>
          <w:tcPr>
            <w:tcW w:w="1413" w:type="dxa"/>
            <w:vAlign w:val="center"/>
          </w:tcPr>
          <w:p w14:paraId="2910C7AB" w14:textId="0AF8103A" w:rsidR="00A64D66" w:rsidRPr="00F518EF" w:rsidRDefault="00A64D66" w:rsidP="004D23CE">
            <w:pPr>
              <w:rPr>
                <w:sz w:val="22"/>
                <w:szCs w:val="22"/>
              </w:rPr>
            </w:pPr>
            <w:r w:rsidRPr="00D12381">
              <w:rPr>
                <w:sz w:val="22"/>
                <w:szCs w:val="22"/>
              </w:rPr>
              <w:t>Priorité</w:t>
            </w:r>
          </w:p>
        </w:tc>
        <w:tc>
          <w:tcPr>
            <w:tcW w:w="7983" w:type="dxa"/>
            <w:vAlign w:val="center"/>
          </w:tcPr>
          <w:p w14:paraId="03C8C1F8" w14:textId="5005E883" w:rsidR="00A64D66" w:rsidRDefault="00A64D66" w:rsidP="004D23CE">
            <w:pPr>
              <w:rPr>
                <w:sz w:val="22"/>
                <w:szCs w:val="22"/>
              </w:rPr>
            </w:pPr>
            <w:r w:rsidRPr="00D12381">
              <w:rPr>
                <w:sz w:val="22"/>
                <w:szCs w:val="22"/>
              </w:rPr>
              <w:t>Must Have</w:t>
            </w:r>
          </w:p>
        </w:tc>
      </w:tr>
      <w:tr w:rsidR="00A64D66" w14:paraId="1F1A6EC7" w14:textId="77777777" w:rsidTr="00F518EF">
        <w:tc>
          <w:tcPr>
            <w:tcW w:w="1413" w:type="dxa"/>
            <w:vAlign w:val="center"/>
          </w:tcPr>
          <w:p w14:paraId="0E6A4466" w14:textId="12FA0EE9" w:rsidR="00A64D66" w:rsidRPr="00F518EF" w:rsidRDefault="00A64D66" w:rsidP="004D23CE">
            <w:pPr>
              <w:rPr>
                <w:sz w:val="22"/>
                <w:szCs w:val="22"/>
              </w:rPr>
            </w:pPr>
            <w:r w:rsidRPr="00D12381">
              <w:rPr>
                <w:sz w:val="22"/>
                <w:szCs w:val="22"/>
              </w:rPr>
              <w:t>Critères d’acceptation</w:t>
            </w:r>
          </w:p>
        </w:tc>
        <w:tc>
          <w:tcPr>
            <w:tcW w:w="7983" w:type="dxa"/>
            <w:vAlign w:val="center"/>
          </w:tcPr>
          <w:p w14:paraId="1DCEBC4C" w14:textId="01269ED1"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l’Assistante (ROLE_ASSISTANTE) et qu’une publication est au statut DEPOSE, </w:t>
            </w:r>
            <w:proofErr w:type="spellStart"/>
            <w:r w:rsidRPr="00D12381">
              <w:rPr>
                <w:b/>
                <w:bCs/>
                <w:sz w:val="22"/>
                <w:szCs w:val="22"/>
              </w:rPr>
              <w:t>When</w:t>
            </w:r>
            <w:proofErr w:type="spellEnd"/>
            <w:r w:rsidRPr="00D12381">
              <w:rPr>
                <w:sz w:val="22"/>
                <w:szCs w:val="22"/>
              </w:rPr>
              <w:t xml:space="preserve"> je soumets valide = </w:t>
            </w:r>
            <w:proofErr w:type="spellStart"/>
            <w:r w:rsidRPr="00D12381">
              <w:rPr>
                <w:sz w:val="22"/>
                <w:szCs w:val="22"/>
              </w:rPr>
              <w:t>true</w:t>
            </w:r>
            <w:proofErr w:type="spellEnd"/>
            <w:r w:rsidRPr="00D12381">
              <w:rPr>
                <w:sz w:val="22"/>
                <w:szCs w:val="22"/>
              </w:rPr>
              <w:t> via PUT /publications/</w:t>
            </w:r>
            <w:proofErr w:type="spellStart"/>
            <w:r w:rsidRPr="00D12381">
              <w:rPr>
                <w:sz w:val="22"/>
                <w:szCs w:val="22"/>
              </w:rPr>
              <w:t>cr</w:t>
            </w:r>
            <w:proofErr w:type="spellEnd"/>
            <w:r w:rsidRPr="00D12381">
              <w:rPr>
                <w:sz w:val="22"/>
                <w:szCs w:val="22"/>
              </w:rPr>
              <w:t>-audience/{id}/validation,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statutValidation</w:t>
            </w:r>
            <w:proofErr w:type="spellEnd"/>
            <w:r w:rsidRPr="00D12381">
              <w:rPr>
                <w:sz w:val="22"/>
                <w:szCs w:val="22"/>
              </w:rPr>
              <w:t xml:space="preserve"> = VALIDE, rend la publication consultable, et retourne la publication (200).</w:t>
            </w:r>
            <w:r w:rsidRPr="00D12381">
              <w:rPr>
                <w:sz w:val="22"/>
                <w:szCs w:val="22"/>
              </w:rPr>
              <w:br/>
              <w:t>2. </w:t>
            </w:r>
            <w:proofErr w:type="spellStart"/>
            <w:r w:rsidRPr="00D12381">
              <w:rPr>
                <w:b/>
                <w:bCs/>
                <w:sz w:val="22"/>
                <w:szCs w:val="22"/>
              </w:rPr>
              <w:t>Given</w:t>
            </w:r>
            <w:proofErr w:type="spellEnd"/>
            <w:r w:rsidRPr="00D12381">
              <w:rPr>
                <w:sz w:val="22"/>
                <w:szCs w:val="22"/>
              </w:rPr>
              <w:t> que je rejette avec valide = false et un motif, </w:t>
            </w:r>
            <w:proofErr w:type="spellStart"/>
            <w:r w:rsidRPr="00D12381">
              <w:rPr>
                <w:b/>
                <w:bCs/>
                <w:sz w:val="22"/>
                <w:szCs w:val="22"/>
              </w:rPr>
              <w:t>Then</w:t>
            </w:r>
            <w:proofErr w:type="spellEnd"/>
            <w:r w:rsidRPr="00D12381">
              <w:rPr>
                <w:sz w:val="22"/>
                <w:szCs w:val="22"/>
              </w:rPr>
              <w:t> le système met REJETE et notifie l’avocat.</w:t>
            </w:r>
          </w:p>
        </w:tc>
      </w:tr>
      <w:tr w:rsidR="00A64D66" w14:paraId="44BD3AA9" w14:textId="77777777" w:rsidTr="00F518EF">
        <w:tc>
          <w:tcPr>
            <w:tcW w:w="1413" w:type="dxa"/>
            <w:vAlign w:val="center"/>
          </w:tcPr>
          <w:p w14:paraId="5418807D" w14:textId="50069220" w:rsidR="00A64D66" w:rsidRPr="00F518EF" w:rsidRDefault="00A64D66" w:rsidP="004D23CE">
            <w:pPr>
              <w:rPr>
                <w:sz w:val="22"/>
                <w:szCs w:val="22"/>
              </w:rPr>
            </w:pPr>
            <w:r w:rsidRPr="00D12381">
              <w:rPr>
                <w:sz w:val="22"/>
                <w:szCs w:val="22"/>
              </w:rPr>
              <w:t>Traçabilité</w:t>
            </w:r>
          </w:p>
        </w:tc>
        <w:tc>
          <w:tcPr>
            <w:tcW w:w="7983" w:type="dxa"/>
            <w:vAlign w:val="center"/>
          </w:tcPr>
          <w:p w14:paraId="4B061E17" w14:textId="2A296EBA"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10, 06 / UC</w:t>
            </w:r>
            <w:r w:rsidRPr="00D12381">
              <w:rPr>
                <w:sz w:val="22"/>
                <w:szCs w:val="22"/>
              </w:rPr>
              <w:noBreakHyphen/>
              <w:t>INT</w:t>
            </w:r>
            <w:r w:rsidRPr="00D12381">
              <w:rPr>
                <w:sz w:val="22"/>
                <w:szCs w:val="22"/>
              </w:rPr>
              <w:noBreakHyphen/>
              <w:t>10 / PUT /publications/cr-audience/{id}/validation / Tables publication, alerte, </w:t>
            </w:r>
            <w:proofErr w:type="spellStart"/>
            <w:r w:rsidRPr="00D12381">
              <w:rPr>
                <w:sz w:val="22"/>
                <w:szCs w:val="22"/>
              </w:rPr>
              <w:t>historique_action</w:t>
            </w:r>
            <w:proofErr w:type="spellEnd"/>
          </w:p>
        </w:tc>
      </w:tr>
    </w:tbl>
    <w:bookmarkEnd w:id="3"/>
    <w:p w14:paraId="78AC1603" w14:textId="215B0200"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5.3 </w:t>
      </w:r>
      <w:r w:rsidR="00A64D66">
        <w:rPr>
          <w:b/>
          <w:bCs/>
          <w:color w:val="385623" w:themeColor="accent6" w:themeShade="80"/>
          <w:sz w:val="24"/>
          <w:szCs w:val="24"/>
        </w:rPr>
        <w:t>-</w:t>
      </w:r>
      <w:r w:rsidRPr="00D12381">
        <w:rPr>
          <w:b/>
          <w:bCs/>
          <w:color w:val="385623" w:themeColor="accent6" w:themeShade="80"/>
          <w:sz w:val="24"/>
          <w:szCs w:val="24"/>
        </w:rPr>
        <w:t xml:space="preserve"> Déposer une autre publication (pièce, décision, conclusion)</w:t>
      </w:r>
    </w:p>
    <w:p w14:paraId="7CD5697F" w14:textId="42FC3047" w:rsidR="00D12381" w:rsidRDefault="00D12381" w:rsidP="00E7711E">
      <w:pPr>
        <w:spacing w:before="240"/>
        <w:rPr>
          <w:sz w:val="22"/>
          <w:szCs w:val="22"/>
        </w:rPr>
      </w:pPr>
      <w:r w:rsidRPr="00D12381">
        <w:rPr>
          <w:b/>
          <w:bCs/>
          <w:sz w:val="22"/>
          <w:szCs w:val="22"/>
        </w:rPr>
        <w:t>En tant que</w:t>
      </w:r>
      <w:r w:rsidRPr="00D12381">
        <w:rPr>
          <w:sz w:val="22"/>
          <w:szCs w:val="22"/>
        </w:rPr>
        <w:t> Avocat,</w:t>
      </w:r>
      <w:r w:rsidRPr="00D12381">
        <w:rPr>
          <w:sz w:val="22"/>
          <w:szCs w:val="22"/>
        </w:rPr>
        <w:br/>
      </w:r>
      <w:r w:rsidRPr="00D12381">
        <w:rPr>
          <w:b/>
          <w:bCs/>
          <w:sz w:val="22"/>
          <w:szCs w:val="22"/>
        </w:rPr>
        <w:t>Je veux</w:t>
      </w:r>
      <w:r w:rsidRPr="00D12381">
        <w:rPr>
          <w:sz w:val="22"/>
          <w:szCs w:val="22"/>
        </w:rPr>
        <w:t> déposer une autre publication (pièce, décision, conclusion),</w:t>
      </w:r>
      <w:r w:rsidRPr="00D12381">
        <w:rPr>
          <w:sz w:val="22"/>
          <w:szCs w:val="22"/>
        </w:rPr>
        <w:br/>
      </w:r>
      <w:r w:rsidRPr="00D12381">
        <w:rPr>
          <w:b/>
          <w:bCs/>
          <w:sz w:val="22"/>
          <w:szCs w:val="22"/>
        </w:rPr>
        <w:t>Afin de</w:t>
      </w:r>
      <w:r w:rsidRPr="00D12381">
        <w:rPr>
          <w:sz w:val="22"/>
          <w:szCs w:val="22"/>
        </w:rPr>
        <w:t> partager des documents complémentaires.</w:t>
      </w:r>
    </w:p>
    <w:tbl>
      <w:tblPr>
        <w:tblStyle w:val="Grilledutableau"/>
        <w:tblW w:w="0" w:type="auto"/>
        <w:tblLook w:val="04A0" w:firstRow="1" w:lastRow="0" w:firstColumn="1" w:lastColumn="0" w:noHBand="0" w:noVBand="1"/>
      </w:tblPr>
      <w:tblGrid>
        <w:gridCol w:w="1525"/>
        <w:gridCol w:w="8211"/>
      </w:tblGrid>
      <w:tr w:rsidR="00A64D66" w14:paraId="3D635FA8" w14:textId="77777777" w:rsidTr="00E43337">
        <w:tc>
          <w:tcPr>
            <w:tcW w:w="1525" w:type="dxa"/>
            <w:shd w:val="clear" w:color="auto" w:fill="E7E6E6" w:themeFill="background2"/>
            <w:vAlign w:val="center"/>
          </w:tcPr>
          <w:p w14:paraId="78BF0F25" w14:textId="58AF9F45" w:rsidR="00A64D66" w:rsidRPr="00F518EF" w:rsidRDefault="00A64D66" w:rsidP="004D23CE">
            <w:pPr>
              <w:rPr>
                <w:b/>
                <w:bCs/>
                <w:sz w:val="22"/>
                <w:szCs w:val="22"/>
              </w:rPr>
            </w:pPr>
            <w:r w:rsidRPr="00D12381">
              <w:rPr>
                <w:b/>
                <w:bCs/>
                <w:sz w:val="22"/>
                <w:szCs w:val="22"/>
              </w:rPr>
              <w:t>Élément</w:t>
            </w:r>
          </w:p>
        </w:tc>
        <w:tc>
          <w:tcPr>
            <w:tcW w:w="8211" w:type="dxa"/>
            <w:shd w:val="clear" w:color="auto" w:fill="E7E6E6" w:themeFill="background2"/>
            <w:vAlign w:val="center"/>
          </w:tcPr>
          <w:p w14:paraId="54B4F68D" w14:textId="50D1A822" w:rsidR="00A64D66" w:rsidRPr="00F518EF" w:rsidRDefault="00A64D66" w:rsidP="004D23CE">
            <w:pPr>
              <w:rPr>
                <w:b/>
                <w:bCs/>
                <w:sz w:val="22"/>
                <w:szCs w:val="22"/>
              </w:rPr>
            </w:pPr>
            <w:r w:rsidRPr="00D12381">
              <w:rPr>
                <w:b/>
                <w:bCs/>
                <w:sz w:val="22"/>
                <w:szCs w:val="22"/>
              </w:rPr>
              <w:t>Détail</w:t>
            </w:r>
          </w:p>
        </w:tc>
      </w:tr>
      <w:tr w:rsidR="00A64D66" w14:paraId="711E0AC1" w14:textId="77777777" w:rsidTr="00E43337">
        <w:tc>
          <w:tcPr>
            <w:tcW w:w="1525" w:type="dxa"/>
            <w:vAlign w:val="center"/>
          </w:tcPr>
          <w:p w14:paraId="2859811B" w14:textId="2E66AFC7" w:rsidR="00A64D66" w:rsidRPr="00F518EF" w:rsidRDefault="00A64D66" w:rsidP="004D23CE">
            <w:pPr>
              <w:rPr>
                <w:sz w:val="22"/>
                <w:szCs w:val="22"/>
              </w:rPr>
            </w:pPr>
            <w:r w:rsidRPr="00D12381">
              <w:rPr>
                <w:sz w:val="22"/>
                <w:szCs w:val="22"/>
              </w:rPr>
              <w:t>Priorité</w:t>
            </w:r>
          </w:p>
        </w:tc>
        <w:tc>
          <w:tcPr>
            <w:tcW w:w="8211" w:type="dxa"/>
            <w:vAlign w:val="center"/>
          </w:tcPr>
          <w:p w14:paraId="0CBAB0D1" w14:textId="1D1536BA" w:rsidR="00A64D66" w:rsidRDefault="00A64D66" w:rsidP="004D23CE">
            <w:pPr>
              <w:rPr>
                <w:sz w:val="22"/>
                <w:szCs w:val="22"/>
              </w:rPr>
            </w:pPr>
            <w:r w:rsidRPr="00D12381">
              <w:rPr>
                <w:sz w:val="22"/>
                <w:szCs w:val="22"/>
              </w:rPr>
              <w:t>Must Have</w:t>
            </w:r>
          </w:p>
        </w:tc>
      </w:tr>
      <w:tr w:rsidR="00A64D66" w14:paraId="3758A846" w14:textId="77777777" w:rsidTr="00E43337">
        <w:tc>
          <w:tcPr>
            <w:tcW w:w="1525" w:type="dxa"/>
            <w:vAlign w:val="center"/>
          </w:tcPr>
          <w:p w14:paraId="288F7D3C" w14:textId="4765880E" w:rsidR="00A64D66" w:rsidRPr="00F518EF" w:rsidRDefault="00A64D66" w:rsidP="004D23CE">
            <w:pPr>
              <w:rPr>
                <w:sz w:val="22"/>
                <w:szCs w:val="22"/>
              </w:rPr>
            </w:pPr>
            <w:r w:rsidRPr="00D12381">
              <w:rPr>
                <w:sz w:val="22"/>
                <w:szCs w:val="22"/>
              </w:rPr>
              <w:t>Critères d’acceptation</w:t>
            </w:r>
          </w:p>
        </w:tc>
        <w:tc>
          <w:tcPr>
            <w:tcW w:w="8211" w:type="dxa"/>
            <w:vAlign w:val="center"/>
          </w:tcPr>
          <w:p w14:paraId="23C428A9" w14:textId="26A3C580"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avocat (ROLE_AVOCAT), </w:t>
            </w:r>
            <w:proofErr w:type="spellStart"/>
            <w:r w:rsidRPr="00D12381">
              <w:rPr>
                <w:b/>
                <w:bCs/>
                <w:sz w:val="22"/>
                <w:szCs w:val="22"/>
              </w:rPr>
              <w:t>When</w:t>
            </w:r>
            <w:proofErr w:type="spellEnd"/>
            <w:r w:rsidRPr="00D12381">
              <w:rPr>
                <w:sz w:val="22"/>
                <w:szCs w:val="22"/>
              </w:rPr>
              <w:t> je soumets dossierId, typeDocument (PIECE, DECISION, CONCLUSION), contenu (non vide) via POST /publications/autres, </w:t>
            </w:r>
            <w:proofErr w:type="spellStart"/>
            <w:r w:rsidRPr="00D12381">
              <w:rPr>
                <w:b/>
                <w:bCs/>
                <w:sz w:val="22"/>
                <w:szCs w:val="22"/>
              </w:rPr>
              <w:t>Then</w:t>
            </w:r>
            <w:proofErr w:type="spellEnd"/>
            <w:r w:rsidRPr="00D12381">
              <w:rPr>
                <w:sz w:val="22"/>
                <w:szCs w:val="22"/>
              </w:rPr>
              <w:t> le système crée une publication de type AUTRE au statut DEPOSE, notifie l’Assistante, et retourne la publication (201).</w:t>
            </w:r>
            <w:r w:rsidRPr="00D12381">
              <w:rPr>
                <w:sz w:val="22"/>
                <w:szCs w:val="22"/>
              </w:rPr>
              <w:br/>
              <w:t>2. </w:t>
            </w:r>
            <w:proofErr w:type="spellStart"/>
            <w:r w:rsidRPr="00D12381">
              <w:rPr>
                <w:b/>
                <w:bCs/>
                <w:sz w:val="22"/>
                <w:szCs w:val="22"/>
              </w:rPr>
              <w:t>Given</w:t>
            </w:r>
            <w:proofErr w:type="spellEnd"/>
            <w:r w:rsidRPr="00D12381">
              <w:rPr>
                <w:sz w:val="22"/>
                <w:szCs w:val="22"/>
              </w:rPr>
              <w:t> que le </w:t>
            </w:r>
            <w:proofErr w:type="spellStart"/>
            <w:r w:rsidRPr="00D12381">
              <w:rPr>
                <w:sz w:val="22"/>
                <w:szCs w:val="22"/>
              </w:rPr>
              <w:t>typeDocument</w:t>
            </w:r>
            <w:proofErr w:type="spellEnd"/>
            <w:r w:rsidRPr="00D12381">
              <w:rPr>
                <w:sz w:val="22"/>
                <w:szCs w:val="22"/>
              </w:rPr>
              <w:t> est invalide, </w:t>
            </w:r>
            <w:proofErr w:type="spellStart"/>
            <w:r w:rsidRPr="00D12381">
              <w:rPr>
                <w:b/>
                <w:bCs/>
                <w:sz w:val="22"/>
                <w:szCs w:val="22"/>
              </w:rPr>
              <w:t>Then</w:t>
            </w:r>
            <w:proofErr w:type="spellEnd"/>
            <w:r w:rsidRPr="00D12381">
              <w:rPr>
                <w:sz w:val="22"/>
                <w:szCs w:val="22"/>
              </w:rPr>
              <w:t> le système refuse avec une erreur 400.</w:t>
            </w:r>
          </w:p>
        </w:tc>
      </w:tr>
      <w:tr w:rsidR="00A64D66" w14:paraId="2E6172B2" w14:textId="77777777" w:rsidTr="00E43337">
        <w:tc>
          <w:tcPr>
            <w:tcW w:w="1525" w:type="dxa"/>
            <w:vAlign w:val="center"/>
          </w:tcPr>
          <w:p w14:paraId="5F3C46D7" w14:textId="6E332FF6" w:rsidR="00A64D66" w:rsidRPr="00F518EF" w:rsidRDefault="00A64D66" w:rsidP="004D23CE">
            <w:pPr>
              <w:rPr>
                <w:sz w:val="22"/>
                <w:szCs w:val="22"/>
              </w:rPr>
            </w:pPr>
            <w:r w:rsidRPr="00D12381">
              <w:rPr>
                <w:sz w:val="22"/>
                <w:szCs w:val="22"/>
              </w:rPr>
              <w:t>Traçabilité</w:t>
            </w:r>
          </w:p>
        </w:tc>
        <w:tc>
          <w:tcPr>
            <w:tcW w:w="8211" w:type="dxa"/>
            <w:vAlign w:val="center"/>
          </w:tcPr>
          <w:p w14:paraId="267695E6" w14:textId="3FF75091"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06 / UC</w:t>
            </w:r>
            <w:r w:rsidRPr="00D12381">
              <w:rPr>
                <w:sz w:val="22"/>
                <w:szCs w:val="22"/>
              </w:rPr>
              <w:noBreakHyphen/>
              <w:t>INT</w:t>
            </w:r>
            <w:r w:rsidRPr="00D12381">
              <w:rPr>
                <w:sz w:val="22"/>
                <w:szCs w:val="22"/>
              </w:rPr>
              <w:noBreakHyphen/>
              <w:t>09 (générique) / POST /publications/autres / Tables publication, </w:t>
            </w:r>
            <w:proofErr w:type="spellStart"/>
            <w:r w:rsidRPr="00D12381">
              <w:rPr>
                <w:sz w:val="22"/>
                <w:szCs w:val="22"/>
              </w:rPr>
              <w:t>autre_publication</w:t>
            </w:r>
            <w:proofErr w:type="spellEnd"/>
            <w:r w:rsidRPr="00D12381">
              <w:rPr>
                <w:sz w:val="22"/>
                <w:szCs w:val="22"/>
              </w:rPr>
              <w:t>, alerte, </w:t>
            </w:r>
            <w:proofErr w:type="spellStart"/>
            <w:r w:rsidRPr="00D12381">
              <w:rPr>
                <w:sz w:val="22"/>
                <w:szCs w:val="22"/>
              </w:rPr>
              <w:t>historique_action</w:t>
            </w:r>
            <w:proofErr w:type="spellEnd"/>
          </w:p>
        </w:tc>
      </w:tr>
    </w:tbl>
    <w:p w14:paraId="0798F0BF" w14:textId="5F149F6F"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5.4 </w:t>
      </w:r>
      <w:r w:rsidR="00A64D66">
        <w:rPr>
          <w:b/>
          <w:bCs/>
          <w:color w:val="385623" w:themeColor="accent6" w:themeShade="80"/>
          <w:sz w:val="24"/>
          <w:szCs w:val="24"/>
        </w:rPr>
        <w:t>-</w:t>
      </w:r>
      <w:r w:rsidRPr="00D12381">
        <w:rPr>
          <w:b/>
          <w:bCs/>
          <w:color w:val="385623" w:themeColor="accent6" w:themeShade="80"/>
          <w:sz w:val="24"/>
          <w:szCs w:val="24"/>
        </w:rPr>
        <w:t xml:space="preserve"> Consulter une publication (avec restriction éventuelle)</w:t>
      </w:r>
    </w:p>
    <w:p w14:paraId="11588543" w14:textId="353551E5"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consulter une publication validée,</w:t>
      </w:r>
      <w:r w:rsidRPr="00D12381">
        <w:rPr>
          <w:sz w:val="22"/>
          <w:szCs w:val="22"/>
        </w:rPr>
        <w:br/>
      </w:r>
      <w:r w:rsidRPr="00D12381">
        <w:rPr>
          <w:b/>
          <w:bCs/>
          <w:sz w:val="22"/>
          <w:szCs w:val="22"/>
        </w:rPr>
        <w:t>Afin de</w:t>
      </w:r>
      <w:r w:rsidRPr="00D12381">
        <w:rPr>
          <w:sz w:val="22"/>
          <w:szCs w:val="22"/>
        </w:rPr>
        <w:t> prendre connaissance du contenu, sous réserve des droits d’accès.</w:t>
      </w:r>
    </w:p>
    <w:tbl>
      <w:tblPr>
        <w:tblStyle w:val="Grilledutableau"/>
        <w:tblW w:w="0" w:type="auto"/>
        <w:tblLook w:val="04A0" w:firstRow="1" w:lastRow="0" w:firstColumn="1" w:lastColumn="0" w:noHBand="0" w:noVBand="1"/>
      </w:tblPr>
      <w:tblGrid>
        <w:gridCol w:w="1487"/>
        <w:gridCol w:w="7946"/>
      </w:tblGrid>
      <w:tr w:rsidR="00A64D66" w14:paraId="6089183C" w14:textId="77777777" w:rsidTr="00F518EF">
        <w:tc>
          <w:tcPr>
            <w:tcW w:w="1487" w:type="dxa"/>
            <w:shd w:val="clear" w:color="auto" w:fill="E7E6E6" w:themeFill="background2"/>
            <w:vAlign w:val="center"/>
          </w:tcPr>
          <w:p w14:paraId="0F5E8F85" w14:textId="1FF7AB9F" w:rsidR="00A64D66" w:rsidRPr="00F518EF" w:rsidRDefault="00A64D66" w:rsidP="004D23CE">
            <w:pPr>
              <w:rPr>
                <w:b/>
                <w:bCs/>
                <w:sz w:val="22"/>
                <w:szCs w:val="22"/>
              </w:rPr>
            </w:pPr>
            <w:r w:rsidRPr="00D12381">
              <w:rPr>
                <w:b/>
                <w:bCs/>
                <w:sz w:val="22"/>
                <w:szCs w:val="22"/>
              </w:rPr>
              <w:t>Élément</w:t>
            </w:r>
          </w:p>
        </w:tc>
        <w:tc>
          <w:tcPr>
            <w:tcW w:w="7946" w:type="dxa"/>
            <w:shd w:val="clear" w:color="auto" w:fill="E7E6E6" w:themeFill="background2"/>
            <w:vAlign w:val="center"/>
          </w:tcPr>
          <w:p w14:paraId="39B49A1D" w14:textId="6CF66E5D" w:rsidR="00A64D66" w:rsidRPr="00F518EF" w:rsidRDefault="00A64D66" w:rsidP="004D23CE">
            <w:pPr>
              <w:rPr>
                <w:b/>
                <w:bCs/>
                <w:sz w:val="22"/>
                <w:szCs w:val="22"/>
              </w:rPr>
            </w:pPr>
            <w:r w:rsidRPr="00D12381">
              <w:rPr>
                <w:b/>
                <w:bCs/>
                <w:sz w:val="22"/>
                <w:szCs w:val="22"/>
              </w:rPr>
              <w:t>Détail</w:t>
            </w:r>
          </w:p>
        </w:tc>
      </w:tr>
      <w:tr w:rsidR="00A64D66" w14:paraId="421B30A1" w14:textId="77777777" w:rsidTr="00A64D66">
        <w:tc>
          <w:tcPr>
            <w:tcW w:w="1487" w:type="dxa"/>
            <w:vAlign w:val="center"/>
          </w:tcPr>
          <w:p w14:paraId="06739D80" w14:textId="7D4E2486" w:rsidR="00A64D66" w:rsidRPr="00F518EF" w:rsidRDefault="00A64D66" w:rsidP="004D23CE">
            <w:pPr>
              <w:rPr>
                <w:sz w:val="22"/>
                <w:szCs w:val="22"/>
              </w:rPr>
            </w:pPr>
            <w:r w:rsidRPr="00D12381">
              <w:rPr>
                <w:sz w:val="22"/>
                <w:szCs w:val="22"/>
              </w:rPr>
              <w:t>Priorité</w:t>
            </w:r>
          </w:p>
        </w:tc>
        <w:tc>
          <w:tcPr>
            <w:tcW w:w="7946" w:type="dxa"/>
            <w:vAlign w:val="center"/>
          </w:tcPr>
          <w:p w14:paraId="1C6DF9F7" w14:textId="4BA973FD" w:rsidR="00A64D66" w:rsidRDefault="00A64D66" w:rsidP="004D23CE">
            <w:pPr>
              <w:rPr>
                <w:sz w:val="22"/>
                <w:szCs w:val="22"/>
              </w:rPr>
            </w:pPr>
            <w:r w:rsidRPr="00D12381">
              <w:rPr>
                <w:sz w:val="22"/>
                <w:szCs w:val="22"/>
              </w:rPr>
              <w:t>Must Have</w:t>
            </w:r>
          </w:p>
        </w:tc>
      </w:tr>
      <w:tr w:rsidR="00A64D66" w14:paraId="0983FC9A" w14:textId="77777777" w:rsidTr="00A64D66">
        <w:tc>
          <w:tcPr>
            <w:tcW w:w="1487" w:type="dxa"/>
            <w:vAlign w:val="center"/>
          </w:tcPr>
          <w:p w14:paraId="2825574C" w14:textId="528D6FCB" w:rsidR="00A64D66" w:rsidRPr="00F518EF" w:rsidRDefault="00A64D66" w:rsidP="004D23CE">
            <w:pPr>
              <w:rPr>
                <w:sz w:val="22"/>
                <w:szCs w:val="22"/>
              </w:rPr>
            </w:pPr>
            <w:r w:rsidRPr="00D12381">
              <w:rPr>
                <w:sz w:val="22"/>
                <w:szCs w:val="22"/>
              </w:rPr>
              <w:t>Critères d’acceptation</w:t>
            </w:r>
          </w:p>
        </w:tc>
        <w:tc>
          <w:tcPr>
            <w:tcW w:w="7946" w:type="dxa"/>
            <w:vAlign w:val="center"/>
          </w:tcPr>
          <w:p w14:paraId="3B92CB09" w14:textId="7662BE45"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publication est au statut VALIDE, </w:t>
            </w:r>
            <w:proofErr w:type="spellStart"/>
            <w:r w:rsidRPr="00D12381">
              <w:rPr>
                <w:b/>
                <w:bCs/>
                <w:sz w:val="22"/>
                <w:szCs w:val="22"/>
              </w:rPr>
              <w:t>When</w:t>
            </w:r>
            <w:proofErr w:type="spellEnd"/>
            <w:r w:rsidRPr="00D12381">
              <w:rPr>
                <w:sz w:val="22"/>
                <w:szCs w:val="22"/>
              </w:rPr>
              <w:t> j’appelle GET /publications/{id}, </w:t>
            </w:r>
            <w:proofErr w:type="spellStart"/>
            <w:r w:rsidRPr="00D12381">
              <w:rPr>
                <w:b/>
                <w:bCs/>
                <w:sz w:val="22"/>
                <w:szCs w:val="22"/>
              </w:rPr>
              <w:t>Then</w:t>
            </w:r>
            <w:proofErr w:type="spellEnd"/>
            <w:r w:rsidRPr="00D12381">
              <w:rPr>
                <w:sz w:val="22"/>
                <w:szCs w:val="22"/>
              </w:rPr>
              <w:t> le système retourne la publication (200).</w:t>
            </w:r>
            <w:r w:rsidRPr="00D12381">
              <w:rPr>
                <w:sz w:val="22"/>
                <w:szCs w:val="22"/>
              </w:rPr>
              <w:br/>
              <w:t>2. </w:t>
            </w:r>
            <w:proofErr w:type="spellStart"/>
            <w:r w:rsidRPr="00D12381">
              <w:rPr>
                <w:b/>
                <w:bCs/>
                <w:sz w:val="22"/>
                <w:szCs w:val="22"/>
              </w:rPr>
              <w:t>Given</w:t>
            </w:r>
            <w:proofErr w:type="spellEnd"/>
            <w:r w:rsidRPr="00D12381">
              <w:rPr>
                <w:sz w:val="22"/>
                <w:szCs w:val="22"/>
              </w:rPr>
              <w:t> que la publication a une </w:t>
            </w:r>
            <w:proofErr w:type="spellStart"/>
            <w:r w:rsidRPr="00D12381">
              <w:rPr>
                <w:sz w:val="22"/>
                <w:szCs w:val="22"/>
              </w:rPr>
              <w:t>restriction_acces</w:t>
            </w:r>
            <w:proofErr w:type="spellEnd"/>
            <w:r w:rsidRPr="00D12381">
              <w:rPr>
                <w:sz w:val="22"/>
                <w:szCs w:val="22"/>
              </w:rPr>
              <w:t>, </w:t>
            </w:r>
            <w:proofErr w:type="spellStart"/>
            <w:r w:rsidRPr="00D12381">
              <w:rPr>
                <w:b/>
                <w:bCs/>
                <w:sz w:val="22"/>
                <w:szCs w:val="22"/>
              </w:rPr>
              <w:t>When</w:t>
            </w:r>
            <w:proofErr w:type="spellEnd"/>
            <w:r w:rsidRPr="00D12381">
              <w:rPr>
                <w:sz w:val="22"/>
                <w:szCs w:val="22"/>
              </w:rPr>
              <w:t> je ne suis pas le juriste désigné, </w:t>
            </w:r>
            <w:proofErr w:type="spellStart"/>
            <w:r w:rsidRPr="00D12381">
              <w:rPr>
                <w:b/>
                <w:bCs/>
                <w:sz w:val="22"/>
                <w:szCs w:val="22"/>
              </w:rPr>
              <w:t>Then</w:t>
            </w:r>
            <w:proofErr w:type="spellEnd"/>
            <w:r w:rsidRPr="00D12381">
              <w:rPr>
                <w:sz w:val="22"/>
                <w:szCs w:val="22"/>
              </w:rPr>
              <w:t> le système refuse avec une erreur 403.</w:t>
            </w:r>
            <w:r w:rsidRPr="00D12381">
              <w:rPr>
                <w:sz w:val="22"/>
                <w:szCs w:val="22"/>
              </w:rPr>
              <w:br/>
              <w:t>3. </w:t>
            </w:r>
            <w:proofErr w:type="spellStart"/>
            <w:r w:rsidRPr="00D12381">
              <w:rPr>
                <w:b/>
                <w:bCs/>
                <w:sz w:val="22"/>
                <w:szCs w:val="22"/>
              </w:rPr>
              <w:t>Given</w:t>
            </w:r>
            <w:proofErr w:type="spellEnd"/>
            <w:r w:rsidRPr="00D12381">
              <w:rPr>
                <w:sz w:val="22"/>
                <w:szCs w:val="22"/>
              </w:rPr>
              <w:t> que la publication est REJETE, </w:t>
            </w:r>
            <w:proofErr w:type="spellStart"/>
            <w:r w:rsidRPr="00D12381">
              <w:rPr>
                <w:b/>
                <w:bCs/>
                <w:sz w:val="22"/>
                <w:szCs w:val="22"/>
              </w:rPr>
              <w:t>Then</w:t>
            </w:r>
            <w:proofErr w:type="spellEnd"/>
            <w:r w:rsidRPr="00D12381">
              <w:rPr>
                <w:sz w:val="22"/>
                <w:szCs w:val="22"/>
              </w:rPr>
              <w:t> le système refuse avec une erreur 404.</w:t>
            </w:r>
          </w:p>
        </w:tc>
      </w:tr>
      <w:tr w:rsidR="00A64D66" w14:paraId="45B6B289" w14:textId="77777777" w:rsidTr="00A64D66">
        <w:tc>
          <w:tcPr>
            <w:tcW w:w="1487" w:type="dxa"/>
            <w:vAlign w:val="center"/>
          </w:tcPr>
          <w:p w14:paraId="277E5BBD" w14:textId="027D3218" w:rsidR="00A64D66" w:rsidRPr="00F518EF" w:rsidRDefault="00A64D66" w:rsidP="004D23CE">
            <w:pPr>
              <w:rPr>
                <w:sz w:val="22"/>
                <w:szCs w:val="22"/>
              </w:rPr>
            </w:pPr>
            <w:r w:rsidRPr="00D12381">
              <w:rPr>
                <w:sz w:val="22"/>
                <w:szCs w:val="22"/>
              </w:rPr>
              <w:t>Traçabilité</w:t>
            </w:r>
          </w:p>
        </w:tc>
        <w:tc>
          <w:tcPr>
            <w:tcW w:w="7946" w:type="dxa"/>
            <w:vAlign w:val="center"/>
          </w:tcPr>
          <w:p w14:paraId="3592398D" w14:textId="0C10C73F"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06 / UC</w:t>
            </w:r>
            <w:r w:rsidRPr="00D12381">
              <w:rPr>
                <w:sz w:val="22"/>
                <w:szCs w:val="22"/>
              </w:rPr>
              <w:noBreakHyphen/>
              <w:t>INT</w:t>
            </w:r>
            <w:r w:rsidRPr="00D12381">
              <w:rPr>
                <w:sz w:val="22"/>
                <w:szCs w:val="22"/>
              </w:rPr>
              <w:noBreakHyphen/>
              <w:t>08 / GET /publications/{id} / Tables publication, </w:t>
            </w:r>
            <w:proofErr w:type="spellStart"/>
            <w:r w:rsidRPr="00D12381">
              <w:rPr>
                <w:sz w:val="22"/>
                <w:szCs w:val="22"/>
              </w:rPr>
              <w:t>compte_rendu_audience</w:t>
            </w:r>
            <w:proofErr w:type="spellEnd"/>
            <w:r w:rsidRPr="00D12381">
              <w:rPr>
                <w:sz w:val="22"/>
                <w:szCs w:val="22"/>
              </w:rPr>
              <w:t>, </w:t>
            </w:r>
            <w:proofErr w:type="spellStart"/>
            <w:r w:rsidRPr="00D12381">
              <w:rPr>
                <w:sz w:val="22"/>
                <w:szCs w:val="22"/>
              </w:rPr>
              <w:t>autre_publication</w:t>
            </w:r>
            <w:proofErr w:type="spellEnd"/>
          </w:p>
        </w:tc>
      </w:tr>
    </w:tbl>
    <w:p w14:paraId="7C7CE7A4" w14:textId="2F7EE932"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lastRenderedPageBreak/>
        <w:t xml:space="preserve">Story 5.5 </w:t>
      </w:r>
      <w:r w:rsidR="00A64D66">
        <w:rPr>
          <w:b/>
          <w:bCs/>
          <w:color w:val="385623" w:themeColor="accent6" w:themeShade="80"/>
          <w:sz w:val="24"/>
          <w:szCs w:val="24"/>
        </w:rPr>
        <w:t>-</w:t>
      </w:r>
      <w:r w:rsidRPr="00D12381">
        <w:rPr>
          <w:b/>
          <w:bCs/>
          <w:color w:val="385623" w:themeColor="accent6" w:themeShade="80"/>
          <w:sz w:val="24"/>
          <w:szCs w:val="24"/>
        </w:rPr>
        <w:t xml:space="preserve"> Commenter une publication (via DJ/DJA centralisé)</w:t>
      </w:r>
    </w:p>
    <w:p w14:paraId="5ECF75B6" w14:textId="32C4E673" w:rsidR="00D12381" w:rsidRDefault="00D12381" w:rsidP="00E7711E">
      <w:pPr>
        <w:spacing w:before="240"/>
        <w:rPr>
          <w:sz w:val="22"/>
          <w:szCs w:val="22"/>
        </w:rPr>
      </w:pPr>
      <w:r w:rsidRPr="00D12381">
        <w:rPr>
          <w:b/>
          <w:bCs/>
          <w:sz w:val="22"/>
          <w:szCs w:val="22"/>
        </w:rPr>
        <w:t>En tant que</w:t>
      </w:r>
      <w:r w:rsidRPr="00D12381">
        <w:rPr>
          <w:sz w:val="22"/>
          <w:szCs w:val="22"/>
        </w:rPr>
        <w:t> Juriste (via DJ/DJA),</w:t>
      </w:r>
      <w:r w:rsidRPr="00D12381">
        <w:rPr>
          <w:sz w:val="22"/>
          <w:szCs w:val="22"/>
        </w:rPr>
        <w:br/>
      </w:r>
      <w:r w:rsidRPr="00D12381">
        <w:rPr>
          <w:b/>
          <w:bCs/>
          <w:sz w:val="22"/>
          <w:szCs w:val="22"/>
        </w:rPr>
        <w:t>Je veux</w:t>
      </w:r>
      <w:r w:rsidRPr="00D12381">
        <w:rPr>
          <w:sz w:val="22"/>
          <w:szCs w:val="22"/>
        </w:rPr>
        <w:t> commenter une publication de manière centralisée,</w:t>
      </w:r>
      <w:r w:rsidRPr="00D12381">
        <w:rPr>
          <w:sz w:val="22"/>
          <w:szCs w:val="22"/>
        </w:rPr>
        <w:br/>
      </w:r>
      <w:r w:rsidRPr="00D12381">
        <w:rPr>
          <w:b/>
          <w:bCs/>
          <w:sz w:val="22"/>
          <w:szCs w:val="22"/>
        </w:rPr>
        <w:t>Afin de</w:t>
      </w:r>
      <w:r w:rsidRPr="00D12381">
        <w:rPr>
          <w:sz w:val="22"/>
          <w:szCs w:val="22"/>
        </w:rPr>
        <w:t> garantir des échanges unifiés avec les avocats.</w:t>
      </w:r>
    </w:p>
    <w:tbl>
      <w:tblPr>
        <w:tblStyle w:val="Grilledutableau"/>
        <w:tblW w:w="0" w:type="auto"/>
        <w:tblLook w:val="04A0" w:firstRow="1" w:lastRow="0" w:firstColumn="1" w:lastColumn="0" w:noHBand="0" w:noVBand="1"/>
      </w:tblPr>
      <w:tblGrid>
        <w:gridCol w:w="1487"/>
        <w:gridCol w:w="7909"/>
      </w:tblGrid>
      <w:tr w:rsidR="00F518EF" w14:paraId="42750972" w14:textId="77777777" w:rsidTr="00F518EF">
        <w:tc>
          <w:tcPr>
            <w:tcW w:w="1487" w:type="dxa"/>
            <w:shd w:val="clear" w:color="auto" w:fill="E7E6E6" w:themeFill="background2"/>
            <w:vAlign w:val="center"/>
          </w:tcPr>
          <w:p w14:paraId="413D6E92" w14:textId="04C4AF3F" w:rsidR="00A64D66" w:rsidRPr="00F518EF" w:rsidRDefault="00A64D66" w:rsidP="004D23CE">
            <w:pPr>
              <w:rPr>
                <w:b/>
                <w:bCs/>
                <w:sz w:val="22"/>
                <w:szCs w:val="22"/>
              </w:rPr>
            </w:pPr>
            <w:bookmarkStart w:id="4" w:name="_Hlk238571380"/>
            <w:r w:rsidRPr="00D12381">
              <w:rPr>
                <w:b/>
                <w:bCs/>
                <w:sz w:val="22"/>
                <w:szCs w:val="22"/>
              </w:rPr>
              <w:t>Élément</w:t>
            </w:r>
          </w:p>
        </w:tc>
        <w:tc>
          <w:tcPr>
            <w:tcW w:w="7909" w:type="dxa"/>
            <w:shd w:val="clear" w:color="auto" w:fill="E7E6E6" w:themeFill="background2"/>
            <w:vAlign w:val="center"/>
          </w:tcPr>
          <w:p w14:paraId="6CC7A796" w14:textId="42BBFE53" w:rsidR="00A64D66" w:rsidRPr="00F518EF" w:rsidRDefault="00A64D66" w:rsidP="004D23CE">
            <w:pPr>
              <w:rPr>
                <w:b/>
                <w:bCs/>
                <w:sz w:val="22"/>
                <w:szCs w:val="22"/>
              </w:rPr>
            </w:pPr>
            <w:r w:rsidRPr="00D12381">
              <w:rPr>
                <w:b/>
                <w:bCs/>
                <w:sz w:val="22"/>
                <w:szCs w:val="22"/>
              </w:rPr>
              <w:t>Détail</w:t>
            </w:r>
          </w:p>
        </w:tc>
      </w:tr>
      <w:tr w:rsidR="00A64D66" w14:paraId="12CABF6B" w14:textId="77777777" w:rsidTr="00A64D66">
        <w:tc>
          <w:tcPr>
            <w:tcW w:w="1487" w:type="dxa"/>
            <w:vAlign w:val="center"/>
          </w:tcPr>
          <w:p w14:paraId="1EF8403E" w14:textId="661C77A9" w:rsidR="00A64D66" w:rsidRPr="00F518EF" w:rsidRDefault="00A64D66" w:rsidP="004D23CE">
            <w:pPr>
              <w:rPr>
                <w:sz w:val="22"/>
                <w:szCs w:val="22"/>
              </w:rPr>
            </w:pPr>
            <w:r w:rsidRPr="00D12381">
              <w:rPr>
                <w:sz w:val="22"/>
                <w:szCs w:val="22"/>
              </w:rPr>
              <w:t>Priorité</w:t>
            </w:r>
          </w:p>
        </w:tc>
        <w:tc>
          <w:tcPr>
            <w:tcW w:w="7909" w:type="dxa"/>
            <w:vAlign w:val="center"/>
          </w:tcPr>
          <w:p w14:paraId="34C55E98" w14:textId="1D3DE74E" w:rsidR="00A64D66" w:rsidRDefault="00A64D66" w:rsidP="004D23CE">
            <w:pPr>
              <w:rPr>
                <w:sz w:val="22"/>
                <w:szCs w:val="22"/>
              </w:rPr>
            </w:pPr>
            <w:r w:rsidRPr="00D12381">
              <w:rPr>
                <w:sz w:val="22"/>
                <w:szCs w:val="22"/>
              </w:rPr>
              <w:t>Should Have</w:t>
            </w:r>
          </w:p>
        </w:tc>
      </w:tr>
      <w:tr w:rsidR="00A64D66" w14:paraId="149BE237" w14:textId="77777777" w:rsidTr="00A64D66">
        <w:tc>
          <w:tcPr>
            <w:tcW w:w="1487" w:type="dxa"/>
            <w:vAlign w:val="center"/>
          </w:tcPr>
          <w:p w14:paraId="071E2951" w14:textId="171B2DFE" w:rsidR="00A64D66" w:rsidRPr="00F518EF" w:rsidRDefault="00A64D66" w:rsidP="004D23CE">
            <w:pPr>
              <w:rPr>
                <w:sz w:val="22"/>
                <w:szCs w:val="22"/>
              </w:rPr>
            </w:pPr>
            <w:r w:rsidRPr="00D12381">
              <w:rPr>
                <w:sz w:val="22"/>
                <w:szCs w:val="22"/>
              </w:rPr>
              <w:t>Critères d’acceptation</w:t>
            </w:r>
          </w:p>
        </w:tc>
        <w:tc>
          <w:tcPr>
            <w:tcW w:w="7909" w:type="dxa"/>
            <w:vAlign w:val="center"/>
          </w:tcPr>
          <w:p w14:paraId="2B23B9CE" w14:textId="4D6C3FCD"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(ROLE_JURISTE), </w:t>
            </w:r>
            <w:proofErr w:type="spellStart"/>
            <w:r w:rsidRPr="00D12381">
              <w:rPr>
                <w:b/>
                <w:bCs/>
                <w:sz w:val="22"/>
                <w:szCs w:val="22"/>
              </w:rPr>
              <w:t>When</w:t>
            </w:r>
            <w:proofErr w:type="spellEnd"/>
            <w:r w:rsidRPr="00D12381">
              <w:rPr>
                <w:sz w:val="22"/>
                <w:szCs w:val="22"/>
              </w:rPr>
              <w:t> je soumets un commentaire via POST /publications/{id}/commentaires, </w:t>
            </w:r>
            <w:proofErr w:type="spellStart"/>
            <w:r w:rsidRPr="00D12381">
              <w:rPr>
                <w:b/>
                <w:bCs/>
                <w:sz w:val="22"/>
                <w:szCs w:val="22"/>
              </w:rPr>
              <w:t>Then</w:t>
            </w:r>
            <w:proofErr w:type="spellEnd"/>
            <w:r w:rsidRPr="00D12381">
              <w:rPr>
                <w:sz w:val="22"/>
                <w:szCs w:val="22"/>
              </w:rPr>
              <w:t xml:space="preserve"> le système enregistre le commentaire, </w:t>
            </w:r>
            <w:proofErr w:type="gramStart"/>
            <w:r w:rsidRPr="00D12381">
              <w:rPr>
                <w:sz w:val="22"/>
                <w:szCs w:val="22"/>
              </w:rPr>
              <w:t>notifie le</w:t>
            </w:r>
            <w:proofErr w:type="gramEnd"/>
            <w:r w:rsidRPr="00D12381">
              <w:rPr>
                <w:sz w:val="22"/>
                <w:szCs w:val="22"/>
              </w:rPr>
              <w:t xml:space="preserve"> DJ/DJA, et ne transmet pas à l’avocat.</w:t>
            </w:r>
            <w:r w:rsidRPr="00D12381">
              <w:rPr>
                <w:sz w:val="22"/>
                <w:szCs w:val="22"/>
              </w:rPr>
              <w:br/>
              <w:t>2. 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je soumets une correspondance via POST /publications/{id}/correspondance, </w:t>
            </w:r>
            <w:proofErr w:type="spellStart"/>
            <w:r w:rsidRPr="00D12381">
              <w:rPr>
                <w:b/>
                <w:bCs/>
                <w:sz w:val="22"/>
                <w:szCs w:val="22"/>
              </w:rPr>
              <w:t>Then</w:t>
            </w:r>
            <w:proofErr w:type="spellEnd"/>
            <w:r w:rsidRPr="00D12381">
              <w:rPr>
                <w:sz w:val="22"/>
                <w:szCs w:val="22"/>
              </w:rPr>
              <w:t> le système centralise et transmet à l’avocat.</w:t>
            </w:r>
          </w:p>
        </w:tc>
      </w:tr>
      <w:tr w:rsidR="00A64D66" w14:paraId="17E318F5" w14:textId="77777777" w:rsidTr="00A64D66">
        <w:tc>
          <w:tcPr>
            <w:tcW w:w="1487" w:type="dxa"/>
            <w:vAlign w:val="center"/>
          </w:tcPr>
          <w:p w14:paraId="3B420B4F" w14:textId="26FC9108" w:rsidR="00A64D66" w:rsidRPr="00F518EF" w:rsidRDefault="00A64D66" w:rsidP="004D23CE">
            <w:pPr>
              <w:rPr>
                <w:sz w:val="22"/>
                <w:szCs w:val="22"/>
              </w:rPr>
            </w:pPr>
            <w:r w:rsidRPr="00D12381">
              <w:rPr>
                <w:sz w:val="22"/>
                <w:szCs w:val="22"/>
              </w:rPr>
              <w:t>Traçabilité</w:t>
            </w:r>
          </w:p>
        </w:tc>
        <w:tc>
          <w:tcPr>
            <w:tcW w:w="7909" w:type="dxa"/>
            <w:vAlign w:val="center"/>
          </w:tcPr>
          <w:p w14:paraId="6FB8996F" w14:textId="4202E423"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07 / UC</w:t>
            </w:r>
            <w:r w:rsidRPr="00D12381">
              <w:rPr>
                <w:sz w:val="22"/>
                <w:szCs w:val="22"/>
              </w:rPr>
              <w:noBreakHyphen/>
              <w:t>INT</w:t>
            </w:r>
            <w:r w:rsidRPr="00D12381">
              <w:rPr>
                <w:sz w:val="22"/>
                <w:szCs w:val="22"/>
              </w:rPr>
              <w:noBreakHyphen/>
              <w:t>08 / POST /publications/{id}/commentaires, POST /publications/{id}/correspondance (à proposer) / Tables publication, </w:t>
            </w:r>
            <w:proofErr w:type="spellStart"/>
            <w:r w:rsidRPr="00D12381">
              <w:rPr>
                <w:sz w:val="22"/>
                <w:szCs w:val="22"/>
              </w:rPr>
              <w:t>historique_action</w:t>
            </w:r>
            <w:proofErr w:type="spellEnd"/>
          </w:p>
        </w:tc>
      </w:tr>
    </w:tbl>
    <w:bookmarkEnd w:id="4"/>
    <w:p w14:paraId="27AADBBC" w14:textId="7007FB83"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5.6 </w:t>
      </w:r>
      <w:r w:rsidR="00A64D66">
        <w:rPr>
          <w:b/>
          <w:bCs/>
          <w:color w:val="385623" w:themeColor="accent6" w:themeShade="80"/>
          <w:sz w:val="24"/>
          <w:szCs w:val="24"/>
        </w:rPr>
        <w:t>-</w:t>
      </w:r>
      <w:r w:rsidRPr="00D12381">
        <w:rPr>
          <w:b/>
          <w:bCs/>
          <w:color w:val="385623" w:themeColor="accent6" w:themeShade="80"/>
          <w:sz w:val="24"/>
          <w:szCs w:val="24"/>
        </w:rPr>
        <w:t xml:space="preserve"> Solliciter la constitution d’un prestataire</w:t>
      </w:r>
    </w:p>
    <w:p w14:paraId="60BC73DE" w14:textId="3AD1DD1E"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solliciter la constitution d’un prestataire,</w:t>
      </w:r>
      <w:r w:rsidRPr="00D12381">
        <w:rPr>
          <w:sz w:val="22"/>
          <w:szCs w:val="22"/>
        </w:rPr>
        <w:br/>
      </w:r>
      <w:r w:rsidRPr="00D12381">
        <w:rPr>
          <w:b/>
          <w:bCs/>
          <w:sz w:val="22"/>
          <w:szCs w:val="22"/>
        </w:rPr>
        <w:t>Afin de</w:t>
      </w:r>
      <w:r w:rsidRPr="00D12381">
        <w:rPr>
          <w:sz w:val="22"/>
          <w:szCs w:val="22"/>
        </w:rPr>
        <w:t> formaliser la demande et obtenir la seconde signature.</w:t>
      </w:r>
    </w:p>
    <w:tbl>
      <w:tblPr>
        <w:tblStyle w:val="Grilledutableau"/>
        <w:tblW w:w="0" w:type="auto"/>
        <w:tblLook w:val="04A0" w:firstRow="1" w:lastRow="0" w:firstColumn="1" w:lastColumn="0" w:noHBand="0" w:noVBand="1"/>
      </w:tblPr>
      <w:tblGrid>
        <w:gridCol w:w="1487"/>
        <w:gridCol w:w="7909"/>
      </w:tblGrid>
      <w:tr w:rsidR="00A64D66" w14:paraId="30B814BA" w14:textId="77777777" w:rsidTr="00F518EF">
        <w:tc>
          <w:tcPr>
            <w:tcW w:w="1487" w:type="dxa"/>
            <w:shd w:val="clear" w:color="auto" w:fill="E7E6E6" w:themeFill="background2"/>
            <w:vAlign w:val="center"/>
          </w:tcPr>
          <w:p w14:paraId="2833D8AC" w14:textId="329309E5" w:rsidR="00A64D66" w:rsidRPr="00F518EF" w:rsidRDefault="00A64D66"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680C08BC" w14:textId="75CF12E5" w:rsidR="00A64D66" w:rsidRPr="00F518EF" w:rsidRDefault="00A64D66" w:rsidP="00362E9F">
            <w:pPr>
              <w:rPr>
                <w:b/>
                <w:bCs/>
                <w:sz w:val="22"/>
                <w:szCs w:val="22"/>
              </w:rPr>
            </w:pPr>
            <w:r w:rsidRPr="00D12381">
              <w:rPr>
                <w:b/>
                <w:bCs/>
                <w:sz w:val="22"/>
                <w:szCs w:val="22"/>
              </w:rPr>
              <w:t>Détail</w:t>
            </w:r>
          </w:p>
        </w:tc>
      </w:tr>
      <w:tr w:rsidR="00A64D66" w14:paraId="092E92B6" w14:textId="77777777" w:rsidTr="00921E84">
        <w:tc>
          <w:tcPr>
            <w:tcW w:w="1487" w:type="dxa"/>
            <w:vAlign w:val="center"/>
          </w:tcPr>
          <w:p w14:paraId="20FFE3C9" w14:textId="4CD8BE8B" w:rsidR="00A64D66" w:rsidRPr="00F518EF" w:rsidRDefault="00A64D66" w:rsidP="00362E9F">
            <w:pPr>
              <w:rPr>
                <w:sz w:val="22"/>
                <w:szCs w:val="22"/>
              </w:rPr>
            </w:pPr>
            <w:r w:rsidRPr="00D12381">
              <w:rPr>
                <w:sz w:val="22"/>
                <w:szCs w:val="22"/>
              </w:rPr>
              <w:t>Priorité</w:t>
            </w:r>
          </w:p>
        </w:tc>
        <w:tc>
          <w:tcPr>
            <w:tcW w:w="7909" w:type="dxa"/>
            <w:vAlign w:val="center"/>
          </w:tcPr>
          <w:p w14:paraId="13D2630D" w14:textId="117AC5FB" w:rsidR="00A64D66" w:rsidRDefault="00A64D66" w:rsidP="00362E9F">
            <w:pPr>
              <w:rPr>
                <w:sz w:val="22"/>
                <w:szCs w:val="22"/>
              </w:rPr>
            </w:pPr>
            <w:r w:rsidRPr="00D12381">
              <w:rPr>
                <w:sz w:val="22"/>
                <w:szCs w:val="22"/>
              </w:rPr>
              <w:t>Should Have</w:t>
            </w:r>
          </w:p>
        </w:tc>
      </w:tr>
      <w:tr w:rsidR="00A64D66" w14:paraId="16334936" w14:textId="77777777" w:rsidTr="00921E84">
        <w:tc>
          <w:tcPr>
            <w:tcW w:w="1487" w:type="dxa"/>
            <w:vAlign w:val="center"/>
          </w:tcPr>
          <w:p w14:paraId="5ABF114E" w14:textId="4B344CCD" w:rsidR="00A64D66" w:rsidRPr="00F518EF" w:rsidRDefault="00A64D66" w:rsidP="00362E9F">
            <w:pPr>
              <w:rPr>
                <w:sz w:val="22"/>
                <w:szCs w:val="22"/>
              </w:rPr>
            </w:pPr>
            <w:r w:rsidRPr="00D12381">
              <w:rPr>
                <w:sz w:val="22"/>
                <w:szCs w:val="22"/>
              </w:rPr>
              <w:t>Critères d’acceptation</w:t>
            </w:r>
          </w:p>
        </w:tc>
        <w:tc>
          <w:tcPr>
            <w:tcW w:w="7909" w:type="dxa"/>
            <w:vAlign w:val="center"/>
          </w:tcPr>
          <w:p w14:paraId="6F07B839" w14:textId="4D37AB12" w:rsidR="00A64D66" w:rsidRDefault="00A64D66"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(ROLE_JURISTE),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w:t>
            </w:r>
            <w:proofErr w:type="spellStart"/>
            <w:r w:rsidRPr="00D12381">
              <w:rPr>
                <w:sz w:val="22"/>
                <w:szCs w:val="22"/>
              </w:rPr>
              <w:t>prestataireId</w:t>
            </w:r>
            <w:proofErr w:type="spellEnd"/>
            <w:r w:rsidRPr="00D12381">
              <w:rPr>
                <w:sz w:val="22"/>
                <w:szCs w:val="22"/>
              </w:rPr>
              <w:t>, motif (obligatoire) via POST /constitutions/prestataires (à proposer), </w:t>
            </w:r>
            <w:proofErr w:type="spellStart"/>
            <w:r w:rsidRPr="00D12381">
              <w:rPr>
                <w:b/>
                <w:bCs/>
                <w:sz w:val="22"/>
                <w:szCs w:val="22"/>
              </w:rPr>
              <w:t>Then</w:t>
            </w:r>
            <w:proofErr w:type="spellEnd"/>
            <w:r w:rsidRPr="00D12381">
              <w:rPr>
                <w:sz w:val="22"/>
                <w:szCs w:val="22"/>
              </w:rPr>
              <w:t> le système crée une demande au statut EN_ATTENTE, notifie le SH, et retourne la demande (201).</w:t>
            </w:r>
            <w:r w:rsidRPr="00D12381">
              <w:rPr>
                <w:sz w:val="22"/>
                <w:szCs w:val="22"/>
              </w:rPr>
              <w:br/>
              <w:t>2. </w:t>
            </w:r>
            <w:proofErr w:type="spellStart"/>
            <w:r w:rsidRPr="00D12381">
              <w:rPr>
                <w:b/>
                <w:bCs/>
                <w:sz w:val="22"/>
                <w:szCs w:val="22"/>
              </w:rPr>
              <w:t>Given</w:t>
            </w:r>
            <w:proofErr w:type="spellEnd"/>
            <w:r w:rsidRPr="00D12381">
              <w:rPr>
                <w:sz w:val="22"/>
                <w:szCs w:val="22"/>
              </w:rPr>
              <w:t> que je soumets sans motif, </w:t>
            </w:r>
            <w:proofErr w:type="spellStart"/>
            <w:r w:rsidRPr="00D12381">
              <w:rPr>
                <w:b/>
                <w:bCs/>
                <w:sz w:val="22"/>
                <w:szCs w:val="22"/>
              </w:rPr>
              <w:t>Then</w:t>
            </w:r>
            <w:proofErr w:type="spellEnd"/>
            <w:r w:rsidRPr="00D12381">
              <w:rPr>
                <w:sz w:val="22"/>
                <w:szCs w:val="22"/>
              </w:rPr>
              <w:t> le système refuse avec une erreur 400.</w:t>
            </w:r>
          </w:p>
        </w:tc>
      </w:tr>
      <w:tr w:rsidR="00A64D66" w14:paraId="713FBC99" w14:textId="77777777" w:rsidTr="00921E84">
        <w:tc>
          <w:tcPr>
            <w:tcW w:w="1487" w:type="dxa"/>
            <w:vAlign w:val="center"/>
          </w:tcPr>
          <w:p w14:paraId="488C62AD" w14:textId="0EF0493B" w:rsidR="00A64D66" w:rsidRPr="00F518EF" w:rsidRDefault="00A64D66" w:rsidP="00362E9F">
            <w:pPr>
              <w:rPr>
                <w:sz w:val="22"/>
                <w:szCs w:val="22"/>
              </w:rPr>
            </w:pPr>
            <w:r w:rsidRPr="00D12381">
              <w:rPr>
                <w:sz w:val="22"/>
                <w:szCs w:val="22"/>
              </w:rPr>
              <w:t>Traçabilité</w:t>
            </w:r>
          </w:p>
        </w:tc>
        <w:tc>
          <w:tcPr>
            <w:tcW w:w="7909" w:type="dxa"/>
            <w:vAlign w:val="center"/>
          </w:tcPr>
          <w:p w14:paraId="4CB25A51" w14:textId="3CD0A686" w:rsidR="00A64D66" w:rsidRDefault="00A64D66" w:rsidP="00362E9F">
            <w:pPr>
              <w:rPr>
                <w:sz w:val="22"/>
                <w:szCs w:val="22"/>
              </w:rPr>
            </w:pPr>
            <w:r w:rsidRPr="00D12381">
              <w:rPr>
                <w:sz w:val="22"/>
                <w:szCs w:val="22"/>
              </w:rPr>
              <w:t>RG</w:t>
            </w:r>
            <w:r w:rsidRPr="00D12381">
              <w:rPr>
                <w:sz w:val="22"/>
                <w:szCs w:val="22"/>
              </w:rPr>
              <w:noBreakHyphen/>
              <w:t>INT</w:t>
            </w:r>
            <w:r w:rsidRPr="00D12381">
              <w:rPr>
                <w:sz w:val="22"/>
                <w:szCs w:val="22"/>
              </w:rPr>
              <w:noBreakHyphen/>
              <w:t>08 / UC</w:t>
            </w:r>
            <w:r w:rsidRPr="00D12381">
              <w:rPr>
                <w:sz w:val="22"/>
                <w:szCs w:val="22"/>
              </w:rPr>
              <w:noBreakHyphen/>
              <w:t>INT</w:t>
            </w:r>
            <w:r w:rsidRPr="00D12381">
              <w:rPr>
                <w:sz w:val="22"/>
                <w:szCs w:val="22"/>
              </w:rPr>
              <w:noBreakHyphen/>
              <w:t>05 / POST /constitutions/prestataires (à proposer) / Tables constitution (à créer), alerte, </w:t>
            </w:r>
            <w:proofErr w:type="spellStart"/>
            <w:r w:rsidRPr="00D12381">
              <w:rPr>
                <w:sz w:val="22"/>
                <w:szCs w:val="22"/>
              </w:rPr>
              <w:t>historique_action</w:t>
            </w:r>
            <w:proofErr w:type="spellEnd"/>
          </w:p>
        </w:tc>
      </w:tr>
    </w:tbl>
    <w:p w14:paraId="03F06C39" w14:textId="265752B1"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5.7 </w:t>
      </w:r>
      <w:r w:rsidR="00362E9F">
        <w:rPr>
          <w:b/>
          <w:bCs/>
          <w:color w:val="385623" w:themeColor="accent6" w:themeShade="80"/>
          <w:sz w:val="24"/>
          <w:szCs w:val="24"/>
        </w:rPr>
        <w:t>-</w:t>
      </w:r>
      <w:r w:rsidRPr="00D12381">
        <w:rPr>
          <w:b/>
          <w:bCs/>
          <w:color w:val="385623" w:themeColor="accent6" w:themeShade="80"/>
          <w:sz w:val="24"/>
          <w:szCs w:val="24"/>
        </w:rPr>
        <w:t xml:space="preserve"> Valider la constitution (seconde signature)</w:t>
      </w:r>
    </w:p>
    <w:p w14:paraId="3974868C" w14:textId="7F0C1FA5" w:rsidR="00D12381" w:rsidRDefault="00D12381" w:rsidP="00E7711E">
      <w:pPr>
        <w:spacing w:before="240"/>
        <w:rPr>
          <w:sz w:val="22"/>
          <w:szCs w:val="22"/>
        </w:rPr>
      </w:pPr>
      <w:r w:rsidRPr="00D12381">
        <w:rPr>
          <w:b/>
          <w:bCs/>
          <w:sz w:val="22"/>
          <w:szCs w:val="22"/>
        </w:rPr>
        <w:t>En tant que</w:t>
      </w:r>
      <w:r w:rsidRPr="00D12381">
        <w:rPr>
          <w:sz w:val="22"/>
          <w:szCs w:val="22"/>
        </w:rPr>
        <w:t> SH,</w:t>
      </w:r>
      <w:r w:rsidRPr="00D12381">
        <w:rPr>
          <w:sz w:val="22"/>
          <w:szCs w:val="22"/>
        </w:rPr>
        <w:br/>
      </w:r>
      <w:r w:rsidRPr="00D12381">
        <w:rPr>
          <w:b/>
          <w:bCs/>
          <w:sz w:val="22"/>
          <w:szCs w:val="22"/>
        </w:rPr>
        <w:t>Je veux</w:t>
      </w:r>
      <w:r w:rsidRPr="00D12381">
        <w:rPr>
          <w:sz w:val="22"/>
          <w:szCs w:val="22"/>
        </w:rPr>
        <w:t> valider ou rejeter une demande de constitution,</w:t>
      </w:r>
      <w:r w:rsidRPr="00D12381">
        <w:rPr>
          <w:sz w:val="22"/>
          <w:szCs w:val="22"/>
        </w:rPr>
        <w:br/>
      </w:r>
      <w:r w:rsidRPr="00D12381">
        <w:rPr>
          <w:b/>
          <w:bCs/>
          <w:sz w:val="22"/>
          <w:szCs w:val="22"/>
        </w:rPr>
        <w:t>Afin de</w:t>
      </w:r>
      <w:r w:rsidRPr="00D12381">
        <w:rPr>
          <w:sz w:val="22"/>
          <w:szCs w:val="22"/>
        </w:rPr>
        <w:t> engager ou non la Banque.</w:t>
      </w:r>
    </w:p>
    <w:tbl>
      <w:tblPr>
        <w:tblStyle w:val="Grilledutableau"/>
        <w:tblW w:w="0" w:type="auto"/>
        <w:tblLook w:val="04A0" w:firstRow="1" w:lastRow="0" w:firstColumn="1" w:lastColumn="0" w:noHBand="0" w:noVBand="1"/>
      </w:tblPr>
      <w:tblGrid>
        <w:gridCol w:w="1487"/>
        <w:gridCol w:w="7909"/>
      </w:tblGrid>
      <w:tr w:rsidR="00362E9F" w14:paraId="314E3E36" w14:textId="77777777" w:rsidTr="00F518EF">
        <w:tc>
          <w:tcPr>
            <w:tcW w:w="1487" w:type="dxa"/>
            <w:shd w:val="clear" w:color="auto" w:fill="E7E6E6" w:themeFill="background2"/>
            <w:vAlign w:val="center"/>
          </w:tcPr>
          <w:p w14:paraId="67D84E98" w14:textId="1E808059" w:rsidR="00362E9F" w:rsidRPr="00F518EF"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704C11A8" w14:textId="26B9C991" w:rsidR="00362E9F" w:rsidRPr="00F518EF" w:rsidRDefault="00362E9F" w:rsidP="00362E9F">
            <w:pPr>
              <w:rPr>
                <w:b/>
                <w:bCs/>
                <w:sz w:val="22"/>
                <w:szCs w:val="22"/>
              </w:rPr>
            </w:pPr>
            <w:r w:rsidRPr="00D12381">
              <w:rPr>
                <w:b/>
                <w:bCs/>
                <w:sz w:val="22"/>
                <w:szCs w:val="22"/>
              </w:rPr>
              <w:t>Détail</w:t>
            </w:r>
          </w:p>
        </w:tc>
      </w:tr>
      <w:tr w:rsidR="00362E9F" w14:paraId="4F711CD4" w14:textId="77777777" w:rsidTr="00921E84">
        <w:tc>
          <w:tcPr>
            <w:tcW w:w="1487" w:type="dxa"/>
            <w:vAlign w:val="center"/>
          </w:tcPr>
          <w:p w14:paraId="21B571EA" w14:textId="1C548386" w:rsidR="00362E9F" w:rsidRPr="00F518EF" w:rsidRDefault="00362E9F" w:rsidP="00362E9F">
            <w:pPr>
              <w:rPr>
                <w:sz w:val="22"/>
                <w:szCs w:val="22"/>
              </w:rPr>
            </w:pPr>
            <w:r w:rsidRPr="00D12381">
              <w:rPr>
                <w:sz w:val="22"/>
                <w:szCs w:val="22"/>
              </w:rPr>
              <w:t>Priorité</w:t>
            </w:r>
          </w:p>
        </w:tc>
        <w:tc>
          <w:tcPr>
            <w:tcW w:w="7909" w:type="dxa"/>
            <w:vAlign w:val="center"/>
          </w:tcPr>
          <w:p w14:paraId="48DFDEBF" w14:textId="334D383F" w:rsidR="00362E9F" w:rsidRDefault="00362E9F" w:rsidP="00362E9F">
            <w:pPr>
              <w:rPr>
                <w:sz w:val="22"/>
                <w:szCs w:val="22"/>
              </w:rPr>
            </w:pPr>
            <w:r w:rsidRPr="00D12381">
              <w:rPr>
                <w:sz w:val="22"/>
                <w:szCs w:val="22"/>
              </w:rPr>
              <w:t>Must Have</w:t>
            </w:r>
          </w:p>
        </w:tc>
      </w:tr>
      <w:tr w:rsidR="00362E9F" w14:paraId="4F0C213E" w14:textId="77777777" w:rsidTr="00921E84">
        <w:tc>
          <w:tcPr>
            <w:tcW w:w="1487" w:type="dxa"/>
            <w:vAlign w:val="center"/>
          </w:tcPr>
          <w:p w14:paraId="416BC9E1" w14:textId="543EFF58" w:rsidR="00362E9F" w:rsidRPr="00F518EF" w:rsidRDefault="00362E9F" w:rsidP="00362E9F">
            <w:pPr>
              <w:rPr>
                <w:sz w:val="22"/>
                <w:szCs w:val="22"/>
              </w:rPr>
            </w:pPr>
            <w:r w:rsidRPr="00D12381">
              <w:rPr>
                <w:sz w:val="22"/>
                <w:szCs w:val="22"/>
              </w:rPr>
              <w:t>Critères d’acceptation</w:t>
            </w:r>
          </w:p>
        </w:tc>
        <w:tc>
          <w:tcPr>
            <w:tcW w:w="7909" w:type="dxa"/>
            <w:vAlign w:val="center"/>
          </w:tcPr>
          <w:p w14:paraId="5F2CA6E9" w14:textId="3A4B8BE3"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SH (ROLE_SH), </w:t>
            </w:r>
            <w:proofErr w:type="spellStart"/>
            <w:r w:rsidRPr="00D12381">
              <w:rPr>
                <w:b/>
                <w:bCs/>
                <w:sz w:val="22"/>
                <w:szCs w:val="22"/>
              </w:rPr>
              <w:t>When</w:t>
            </w:r>
            <w:proofErr w:type="spellEnd"/>
            <w:r w:rsidRPr="00D12381">
              <w:rPr>
                <w:sz w:val="22"/>
                <w:szCs w:val="22"/>
              </w:rPr>
              <w:t xml:space="preserve"> je soumets valide = </w:t>
            </w:r>
            <w:proofErr w:type="spellStart"/>
            <w:r w:rsidRPr="00D12381">
              <w:rPr>
                <w:sz w:val="22"/>
                <w:szCs w:val="22"/>
              </w:rPr>
              <w:t>true</w:t>
            </w:r>
            <w:proofErr w:type="spellEnd"/>
            <w:r w:rsidRPr="00D12381">
              <w:rPr>
                <w:sz w:val="22"/>
                <w:szCs w:val="22"/>
              </w:rPr>
              <w:t> via PUT /constitutions/prestataires/{id}/validation (à proposer), </w:t>
            </w:r>
            <w:proofErr w:type="spellStart"/>
            <w:r w:rsidRPr="00D12381">
              <w:rPr>
                <w:b/>
                <w:bCs/>
                <w:sz w:val="22"/>
                <w:szCs w:val="22"/>
              </w:rPr>
              <w:t>Then</w:t>
            </w:r>
            <w:proofErr w:type="spellEnd"/>
            <w:r w:rsidRPr="00D12381">
              <w:rPr>
                <w:sz w:val="22"/>
                <w:szCs w:val="22"/>
              </w:rPr>
              <w:t> le système met le statut à VALIDEE, génère et envoie la lettre de constitution, et retourne la demande (200).</w:t>
            </w:r>
            <w:r w:rsidRPr="00D12381">
              <w:rPr>
                <w:sz w:val="22"/>
                <w:szCs w:val="22"/>
              </w:rPr>
              <w:br/>
              <w:t>2. </w:t>
            </w:r>
            <w:proofErr w:type="spellStart"/>
            <w:r w:rsidRPr="00D12381">
              <w:rPr>
                <w:b/>
                <w:bCs/>
                <w:sz w:val="22"/>
                <w:szCs w:val="22"/>
              </w:rPr>
              <w:t>Given</w:t>
            </w:r>
            <w:proofErr w:type="spellEnd"/>
            <w:r w:rsidRPr="00D12381">
              <w:rPr>
                <w:sz w:val="22"/>
                <w:szCs w:val="22"/>
              </w:rPr>
              <w:t> que je rejette avec valide = false et un motif, </w:t>
            </w:r>
            <w:proofErr w:type="spellStart"/>
            <w:r w:rsidRPr="00D12381">
              <w:rPr>
                <w:b/>
                <w:bCs/>
                <w:sz w:val="22"/>
                <w:szCs w:val="22"/>
              </w:rPr>
              <w:t>Then</w:t>
            </w:r>
            <w:proofErr w:type="spellEnd"/>
            <w:r w:rsidRPr="00D12381">
              <w:rPr>
                <w:sz w:val="22"/>
                <w:szCs w:val="22"/>
              </w:rPr>
              <w:t> le système met REJETEE et notifie le juriste.</w:t>
            </w:r>
          </w:p>
        </w:tc>
      </w:tr>
      <w:tr w:rsidR="00362E9F" w14:paraId="65C82FF7" w14:textId="77777777" w:rsidTr="00921E84">
        <w:tc>
          <w:tcPr>
            <w:tcW w:w="1487" w:type="dxa"/>
            <w:vAlign w:val="center"/>
          </w:tcPr>
          <w:p w14:paraId="1F64373E" w14:textId="31163E98" w:rsidR="00362E9F" w:rsidRPr="00F518EF" w:rsidRDefault="00362E9F" w:rsidP="00362E9F">
            <w:pPr>
              <w:rPr>
                <w:sz w:val="22"/>
                <w:szCs w:val="22"/>
              </w:rPr>
            </w:pPr>
            <w:r w:rsidRPr="00D12381">
              <w:rPr>
                <w:sz w:val="22"/>
                <w:szCs w:val="22"/>
              </w:rPr>
              <w:t>Traçabilité</w:t>
            </w:r>
          </w:p>
        </w:tc>
        <w:tc>
          <w:tcPr>
            <w:tcW w:w="7909" w:type="dxa"/>
            <w:vAlign w:val="center"/>
          </w:tcPr>
          <w:p w14:paraId="62A818B1" w14:textId="774BD154" w:rsidR="00362E9F" w:rsidRDefault="00362E9F" w:rsidP="00362E9F">
            <w:pPr>
              <w:rPr>
                <w:sz w:val="22"/>
                <w:szCs w:val="22"/>
              </w:rPr>
            </w:pPr>
            <w:r w:rsidRPr="00D12381">
              <w:rPr>
                <w:sz w:val="22"/>
                <w:szCs w:val="22"/>
              </w:rPr>
              <w:t>RG</w:t>
            </w:r>
            <w:r w:rsidRPr="00D12381">
              <w:rPr>
                <w:sz w:val="22"/>
                <w:szCs w:val="22"/>
              </w:rPr>
              <w:noBreakHyphen/>
              <w:t>INT</w:t>
            </w:r>
            <w:r w:rsidRPr="00D12381">
              <w:rPr>
                <w:sz w:val="22"/>
                <w:szCs w:val="22"/>
              </w:rPr>
              <w:noBreakHyphen/>
              <w:t>08 / UC</w:t>
            </w:r>
            <w:r w:rsidRPr="00D12381">
              <w:rPr>
                <w:sz w:val="22"/>
                <w:szCs w:val="22"/>
              </w:rPr>
              <w:noBreakHyphen/>
              <w:t>INT</w:t>
            </w:r>
            <w:r w:rsidRPr="00D12381">
              <w:rPr>
                <w:sz w:val="22"/>
                <w:szCs w:val="22"/>
              </w:rPr>
              <w:noBreakHyphen/>
              <w:t>06 / PUT /constitutions/prestataires/{id}/validation (à proposer) / Tables constitution, document, alerte, </w:t>
            </w:r>
            <w:proofErr w:type="spellStart"/>
            <w:r w:rsidRPr="00D12381">
              <w:rPr>
                <w:sz w:val="22"/>
                <w:szCs w:val="22"/>
              </w:rPr>
              <w:t>historique_action</w:t>
            </w:r>
            <w:proofErr w:type="spellEnd"/>
          </w:p>
        </w:tc>
      </w:tr>
    </w:tbl>
    <w:p w14:paraId="3AD30125" w14:textId="7777777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Story 5.8 – Consulter le répertoire des avocats (charge, performance)</w:t>
      </w:r>
    </w:p>
    <w:p w14:paraId="4BDFC4C1" w14:textId="507D1CDE" w:rsidR="00D12381" w:rsidRDefault="00D12381" w:rsidP="00E7711E">
      <w:pPr>
        <w:spacing w:before="240"/>
        <w:rPr>
          <w:sz w:val="22"/>
          <w:szCs w:val="22"/>
        </w:rPr>
      </w:pPr>
      <w:r w:rsidRPr="00D12381">
        <w:rPr>
          <w:b/>
          <w:bCs/>
          <w:sz w:val="22"/>
          <w:szCs w:val="22"/>
        </w:rPr>
        <w:t>En tant que</w:t>
      </w:r>
      <w:r w:rsidRPr="00D12381">
        <w:rPr>
          <w:sz w:val="22"/>
          <w:szCs w:val="22"/>
        </w:rPr>
        <w:t> Juriste (ou Assistante),</w:t>
      </w:r>
      <w:r w:rsidRPr="00D12381">
        <w:rPr>
          <w:sz w:val="22"/>
          <w:szCs w:val="22"/>
        </w:rPr>
        <w:br/>
      </w:r>
      <w:r w:rsidRPr="00D12381">
        <w:rPr>
          <w:b/>
          <w:bCs/>
          <w:sz w:val="22"/>
          <w:szCs w:val="22"/>
        </w:rPr>
        <w:t>Je veux</w:t>
      </w:r>
      <w:r w:rsidRPr="00D12381">
        <w:rPr>
          <w:sz w:val="22"/>
          <w:szCs w:val="22"/>
        </w:rPr>
        <w:t> consulter le répertoire des avocats avec leurs indicateurs de charge et performance,</w:t>
      </w:r>
      <w:r w:rsidRPr="00D12381">
        <w:rPr>
          <w:sz w:val="22"/>
          <w:szCs w:val="22"/>
        </w:rPr>
        <w:br/>
      </w:r>
      <w:r w:rsidRPr="00D12381">
        <w:rPr>
          <w:b/>
          <w:bCs/>
          <w:sz w:val="22"/>
          <w:szCs w:val="22"/>
        </w:rPr>
        <w:t>Afin de</w:t>
      </w:r>
      <w:r w:rsidRPr="00D12381">
        <w:rPr>
          <w:sz w:val="22"/>
          <w:szCs w:val="22"/>
        </w:rPr>
        <w:t> faciliter l’affectation des dossiers.</w:t>
      </w:r>
    </w:p>
    <w:tbl>
      <w:tblPr>
        <w:tblStyle w:val="Grilledutableau"/>
        <w:tblW w:w="0" w:type="auto"/>
        <w:tblLook w:val="04A0" w:firstRow="1" w:lastRow="0" w:firstColumn="1" w:lastColumn="0" w:noHBand="0" w:noVBand="1"/>
      </w:tblPr>
      <w:tblGrid>
        <w:gridCol w:w="1487"/>
        <w:gridCol w:w="7909"/>
      </w:tblGrid>
      <w:tr w:rsidR="00362E9F" w14:paraId="2095AF40" w14:textId="77777777" w:rsidTr="00F518EF">
        <w:tc>
          <w:tcPr>
            <w:tcW w:w="1487" w:type="dxa"/>
            <w:shd w:val="clear" w:color="auto" w:fill="E7E6E6" w:themeFill="background2"/>
            <w:vAlign w:val="center"/>
          </w:tcPr>
          <w:p w14:paraId="17C7B7A3" w14:textId="48DF0A8B" w:rsidR="00362E9F" w:rsidRPr="00F518EF" w:rsidRDefault="00362E9F" w:rsidP="00362E9F">
            <w:pPr>
              <w:rPr>
                <w:b/>
                <w:bCs/>
                <w:sz w:val="22"/>
                <w:szCs w:val="22"/>
              </w:rPr>
            </w:pPr>
            <w:bookmarkStart w:id="5" w:name="_Hlk238571554"/>
            <w:r w:rsidRPr="00D12381">
              <w:rPr>
                <w:b/>
                <w:bCs/>
                <w:sz w:val="22"/>
                <w:szCs w:val="22"/>
              </w:rPr>
              <w:t>Élément</w:t>
            </w:r>
          </w:p>
        </w:tc>
        <w:tc>
          <w:tcPr>
            <w:tcW w:w="7909" w:type="dxa"/>
            <w:shd w:val="clear" w:color="auto" w:fill="E7E6E6" w:themeFill="background2"/>
            <w:vAlign w:val="center"/>
          </w:tcPr>
          <w:p w14:paraId="63DC96E5" w14:textId="4FBE8CFD" w:rsidR="00362E9F" w:rsidRPr="00F518EF" w:rsidRDefault="00362E9F" w:rsidP="00362E9F">
            <w:pPr>
              <w:rPr>
                <w:b/>
                <w:bCs/>
                <w:sz w:val="22"/>
                <w:szCs w:val="22"/>
              </w:rPr>
            </w:pPr>
            <w:r w:rsidRPr="00D12381">
              <w:rPr>
                <w:b/>
                <w:bCs/>
                <w:sz w:val="22"/>
                <w:szCs w:val="22"/>
              </w:rPr>
              <w:t>Détail</w:t>
            </w:r>
          </w:p>
        </w:tc>
      </w:tr>
      <w:tr w:rsidR="00362E9F" w14:paraId="287DC996" w14:textId="77777777" w:rsidTr="00921E84">
        <w:tc>
          <w:tcPr>
            <w:tcW w:w="1487" w:type="dxa"/>
            <w:vAlign w:val="center"/>
          </w:tcPr>
          <w:p w14:paraId="2970FED9" w14:textId="442DF2CB" w:rsidR="00362E9F" w:rsidRPr="00F518EF" w:rsidRDefault="00362E9F" w:rsidP="00362E9F">
            <w:pPr>
              <w:rPr>
                <w:sz w:val="22"/>
                <w:szCs w:val="22"/>
              </w:rPr>
            </w:pPr>
            <w:r w:rsidRPr="00D12381">
              <w:rPr>
                <w:sz w:val="22"/>
                <w:szCs w:val="22"/>
              </w:rPr>
              <w:t>Priorité</w:t>
            </w:r>
          </w:p>
        </w:tc>
        <w:tc>
          <w:tcPr>
            <w:tcW w:w="7909" w:type="dxa"/>
            <w:vAlign w:val="center"/>
          </w:tcPr>
          <w:p w14:paraId="6EED8114" w14:textId="65D3D650" w:rsidR="00362E9F" w:rsidRDefault="00362E9F" w:rsidP="00362E9F">
            <w:pPr>
              <w:rPr>
                <w:sz w:val="22"/>
                <w:szCs w:val="22"/>
              </w:rPr>
            </w:pPr>
            <w:r w:rsidRPr="00D12381">
              <w:rPr>
                <w:sz w:val="22"/>
                <w:szCs w:val="22"/>
              </w:rPr>
              <w:t>Should Have</w:t>
            </w:r>
          </w:p>
        </w:tc>
      </w:tr>
      <w:tr w:rsidR="00362E9F" w14:paraId="7AEFC0E2" w14:textId="77777777" w:rsidTr="00921E84">
        <w:tc>
          <w:tcPr>
            <w:tcW w:w="1487" w:type="dxa"/>
            <w:vAlign w:val="center"/>
          </w:tcPr>
          <w:p w14:paraId="7CAB59ED" w14:textId="2689453D" w:rsidR="00362E9F" w:rsidRPr="00F518EF" w:rsidRDefault="00362E9F" w:rsidP="00362E9F">
            <w:pPr>
              <w:rPr>
                <w:sz w:val="22"/>
                <w:szCs w:val="22"/>
              </w:rPr>
            </w:pPr>
            <w:r w:rsidRPr="00D12381">
              <w:rPr>
                <w:sz w:val="22"/>
                <w:szCs w:val="22"/>
              </w:rPr>
              <w:t>Critères d’acceptation</w:t>
            </w:r>
          </w:p>
        </w:tc>
        <w:tc>
          <w:tcPr>
            <w:tcW w:w="7909" w:type="dxa"/>
            <w:vAlign w:val="center"/>
          </w:tcPr>
          <w:p w14:paraId="54A5E284" w14:textId="4515629E"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(ROLE_JURISTE ou ROLE_ASSISTANTE), </w:t>
            </w:r>
            <w:proofErr w:type="spellStart"/>
            <w:r w:rsidRPr="00D12381">
              <w:rPr>
                <w:b/>
                <w:bCs/>
                <w:sz w:val="22"/>
                <w:szCs w:val="22"/>
              </w:rPr>
              <w:t>When</w:t>
            </w:r>
            <w:proofErr w:type="spellEnd"/>
            <w:r w:rsidRPr="00D12381">
              <w:rPr>
                <w:sz w:val="22"/>
                <w:szCs w:val="22"/>
              </w:rPr>
              <w:t> j’appelle GET /</w:t>
            </w:r>
            <w:proofErr w:type="spellStart"/>
            <w:r w:rsidRPr="00D12381">
              <w:rPr>
                <w:sz w:val="22"/>
                <w:szCs w:val="22"/>
              </w:rPr>
              <w:t>repertoire</w:t>
            </w:r>
            <w:proofErr w:type="spellEnd"/>
            <w:r w:rsidRPr="00D12381">
              <w:rPr>
                <w:sz w:val="22"/>
                <w:szCs w:val="22"/>
              </w:rPr>
              <w:t>/avocats (à proposer), </w:t>
            </w:r>
            <w:proofErr w:type="spellStart"/>
            <w:r w:rsidRPr="00D12381">
              <w:rPr>
                <w:b/>
                <w:bCs/>
                <w:sz w:val="22"/>
                <w:szCs w:val="22"/>
              </w:rPr>
              <w:t>Then</w:t>
            </w:r>
            <w:proofErr w:type="spellEnd"/>
            <w:r w:rsidRPr="00D12381">
              <w:rPr>
                <w:sz w:val="22"/>
                <w:szCs w:val="22"/>
              </w:rPr>
              <w:t> le système retourne une liste d’avocats avec leurs coordonnées, </w:t>
            </w:r>
            <w:proofErr w:type="spellStart"/>
            <w:r w:rsidRPr="00D12381">
              <w:rPr>
                <w:sz w:val="22"/>
                <w:szCs w:val="22"/>
              </w:rPr>
              <w:t>indicateurCharge</w:t>
            </w:r>
            <w:proofErr w:type="spellEnd"/>
            <w:r w:rsidRPr="00D12381">
              <w:rPr>
                <w:sz w:val="22"/>
                <w:szCs w:val="22"/>
              </w:rPr>
              <w:t> (nombre de dossiers actifs) et </w:t>
            </w:r>
            <w:proofErr w:type="spellStart"/>
            <w:r w:rsidRPr="00D12381">
              <w:rPr>
                <w:sz w:val="22"/>
                <w:szCs w:val="22"/>
              </w:rPr>
              <w:t>indicateurPerformance</w:t>
            </w:r>
            <w:proofErr w:type="spellEnd"/>
            <w:r w:rsidRPr="00D12381">
              <w:rPr>
                <w:sz w:val="22"/>
                <w:szCs w:val="22"/>
              </w:rPr>
              <w:t> (taux de succès), triés par charge croissante (200).</w:t>
            </w:r>
            <w:r w:rsidRPr="00D12381">
              <w:rPr>
                <w:sz w:val="22"/>
                <w:szCs w:val="22"/>
              </w:rPr>
              <w:br/>
              <w:t>2. </w:t>
            </w:r>
            <w:proofErr w:type="spellStart"/>
            <w:r w:rsidRPr="00D12381">
              <w:rPr>
                <w:b/>
                <w:bCs/>
                <w:sz w:val="22"/>
                <w:szCs w:val="22"/>
              </w:rPr>
              <w:t>Given</w:t>
            </w:r>
            <w:proofErr w:type="spellEnd"/>
            <w:r w:rsidRPr="00D12381">
              <w:rPr>
                <w:sz w:val="22"/>
                <w:szCs w:val="22"/>
              </w:rPr>
              <w:t> que je recherche par nom, </w:t>
            </w:r>
            <w:proofErr w:type="spellStart"/>
            <w:r w:rsidRPr="00D12381">
              <w:rPr>
                <w:b/>
                <w:bCs/>
                <w:sz w:val="22"/>
                <w:szCs w:val="22"/>
              </w:rPr>
              <w:t>Then</w:t>
            </w:r>
            <w:proofErr w:type="spellEnd"/>
            <w:r w:rsidRPr="00D12381">
              <w:rPr>
                <w:sz w:val="22"/>
                <w:szCs w:val="22"/>
              </w:rPr>
              <w:t> le système filtre les résultats.</w:t>
            </w:r>
          </w:p>
        </w:tc>
      </w:tr>
      <w:tr w:rsidR="00362E9F" w14:paraId="342E8C18" w14:textId="77777777" w:rsidTr="00921E84">
        <w:tc>
          <w:tcPr>
            <w:tcW w:w="1487" w:type="dxa"/>
            <w:vAlign w:val="center"/>
          </w:tcPr>
          <w:p w14:paraId="5AC7A39F" w14:textId="0B185559" w:rsidR="00362E9F" w:rsidRPr="00F518EF" w:rsidRDefault="00362E9F" w:rsidP="00362E9F">
            <w:pPr>
              <w:rPr>
                <w:sz w:val="22"/>
                <w:szCs w:val="22"/>
              </w:rPr>
            </w:pPr>
            <w:r w:rsidRPr="00D12381">
              <w:rPr>
                <w:sz w:val="22"/>
                <w:szCs w:val="22"/>
              </w:rPr>
              <w:lastRenderedPageBreak/>
              <w:t>Traçabilité</w:t>
            </w:r>
          </w:p>
        </w:tc>
        <w:tc>
          <w:tcPr>
            <w:tcW w:w="7909" w:type="dxa"/>
            <w:vAlign w:val="center"/>
          </w:tcPr>
          <w:p w14:paraId="37DCFEFA" w14:textId="6BACF805" w:rsidR="00362E9F" w:rsidRDefault="00362E9F" w:rsidP="00362E9F">
            <w:pPr>
              <w:rPr>
                <w:sz w:val="22"/>
                <w:szCs w:val="22"/>
              </w:rPr>
            </w:pPr>
            <w:r w:rsidRPr="00D12381">
              <w:rPr>
                <w:sz w:val="22"/>
                <w:szCs w:val="22"/>
              </w:rPr>
              <w:t>RG</w:t>
            </w:r>
            <w:r w:rsidRPr="00D12381">
              <w:rPr>
                <w:sz w:val="22"/>
                <w:szCs w:val="22"/>
              </w:rPr>
              <w:noBreakHyphen/>
              <w:t>INT</w:t>
            </w:r>
            <w:r w:rsidRPr="00D12381">
              <w:rPr>
                <w:sz w:val="22"/>
                <w:szCs w:val="22"/>
              </w:rPr>
              <w:noBreakHyphen/>
              <w:t>01 / UC</w:t>
            </w:r>
            <w:r w:rsidRPr="00D12381">
              <w:rPr>
                <w:sz w:val="22"/>
                <w:szCs w:val="22"/>
              </w:rPr>
              <w:noBreakHyphen/>
              <w:t>INT</w:t>
            </w:r>
            <w:r w:rsidRPr="00D12381">
              <w:rPr>
                <w:sz w:val="22"/>
                <w:szCs w:val="22"/>
              </w:rPr>
              <w:noBreakHyphen/>
              <w:t>07 / GET /repertoire/avocats (à proposer) / Tables avocat, intervenant, dossier</w:t>
            </w:r>
          </w:p>
        </w:tc>
      </w:tr>
    </w:tbl>
    <w:bookmarkEnd w:id="5"/>
    <w:p w14:paraId="58D008A5" w14:textId="4173DA4A" w:rsidR="00D12381" w:rsidRPr="00D12381" w:rsidRDefault="00D12381" w:rsidP="00D12381">
      <w:pPr>
        <w:spacing w:before="240"/>
        <w:jc w:val="both"/>
        <w:rPr>
          <w:b/>
          <w:bCs/>
          <w:sz w:val="28"/>
          <w:szCs w:val="28"/>
        </w:rPr>
      </w:pPr>
      <w:r w:rsidRPr="00D12381">
        <w:rPr>
          <w:b/>
          <w:bCs/>
          <w:sz w:val="28"/>
          <w:szCs w:val="28"/>
        </w:rPr>
        <w:t xml:space="preserve">7. ÉPIC 6 </w:t>
      </w:r>
      <w:r w:rsidR="00362E9F">
        <w:rPr>
          <w:b/>
          <w:bCs/>
          <w:sz w:val="28"/>
          <w:szCs w:val="28"/>
        </w:rPr>
        <w:t>-</w:t>
      </w:r>
      <w:r w:rsidRPr="00D12381">
        <w:rPr>
          <w:b/>
          <w:bCs/>
          <w:sz w:val="28"/>
          <w:szCs w:val="28"/>
        </w:rPr>
        <w:t xml:space="preserve"> GESTION DOCUMENTAIRE (GED)</w:t>
      </w:r>
    </w:p>
    <w:p w14:paraId="54C4BA9F" w14:textId="12FE1DE6"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Charger, consulter, supprimer (avec approbation) des documents, et extraire le rapport journalier.</w:t>
      </w:r>
    </w:p>
    <w:p w14:paraId="1A384200" w14:textId="24945C2A"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6.1 </w:t>
      </w:r>
      <w:r w:rsidR="00362E9F">
        <w:rPr>
          <w:b/>
          <w:bCs/>
          <w:color w:val="385623" w:themeColor="accent6" w:themeShade="80"/>
          <w:sz w:val="24"/>
          <w:szCs w:val="24"/>
        </w:rPr>
        <w:t>-</w:t>
      </w:r>
      <w:r w:rsidRPr="00D12381">
        <w:rPr>
          <w:b/>
          <w:bCs/>
          <w:color w:val="385623" w:themeColor="accent6" w:themeShade="80"/>
          <w:sz w:val="24"/>
          <w:szCs w:val="24"/>
        </w:rPr>
        <w:t xml:space="preserve"> Charger un document (PDF, image, texte, Excel ≤ 10 Mo)</w:t>
      </w:r>
    </w:p>
    <w:p w14:paraId="7B48C47A" w14:textId="55D6D98E" w:rsidR="00D12381" w:rsidRDefault="00D12381" w:rsidP="00E7711E">
      <w:pPr>
        <w:spacing w:before="240"/>
        <w:rPr>
          <w:sz w:val="22"/>
          <w:szCs w:val="22"/>
        </w:rPr>
      </w:pPr>
      <w:r w:rsidRPr="00D12381">
        <w:rPr>
          <w:b/>
          <w:bCs/>
          <w:sz w:val="22"/>
          <w:szCs w:val="22"/>
        </w:rPr>
        <w:t>En tant que</w:t>
      </w:r>
      <w:r w:rsidRPr="00D12381">
        <w:rPr>
          <w:sz w:val="22"/>
          <w:szCs w:val="22"/>
        </w:rPr>
        <w:t> Juriste (ou Assistante, SH, DJ, DJA),</w:t>
      </w:r>
      <w:r w:rsidRPr="00D12381">
        <w:rPr>
          <w:sz w:val="22"/>
          <w:szCs w:val="22"/>
        </w:rPr>
        <w:br/>
      </w:r>
      <w:r w:rsidRPr="00D12381">
        <w:rPr>
          <w:b/>
          <w:bCs/>
          <w:sz w:val="22"/>
          <w:szCs w:val="22"/>
        </w:rPr>
        <w:t>Je veux</w:t>
      </w:r>
      <w:r w:rsidRPr="00D12381">
        <w:rPr>
          <w:sz w:val="22"/>
          <w:szCs w:val="22"/>
        </w:rPr>
        <w:t> charger un document dans la GED,</w:t>
      </w:r>
      <w:r w:rsidRPr="00D12381">
        <w:rPr>
          <w:sz w:val="22"/>
          <w:szCs w:val="22"/>
        </w:rPr>
        <w:br/>
      </w:r>
      <w:r w:rsidRPr="00D12381">
        <w:rPr>
          <w:b/>
          <w:bCs/>
          <w:sz w:val="22"/>
          <w:szCs w:val="22"/>
        </w:rPr>
        <w:t>Afin de</w:t>
      </w:r>
      <w:r w:rsidRPr="00D12381">
        <w:rPr>
          <w:sz w:val="22"/>
          <w:szCs w:val="22"/>
        </w:rPr>
        <w:t> centraliser les pièces de procédure.</w:t>
      </w:r>
    </w:p>
    <w:tbl>
      <w:tblPr>
        <w:tblStyle w:val="Grilledutableau"/>
        <w:tblW w:w="0" w:type="auto"/>
        <w:tblLook w:val="04A0" w:firstRow="1" w:lastRow="0" w:firstColumn="1" w:lastColumn="0" w:noHBand="0" w:noVBand="1"/>
      </w:tblPr>
      <w:tblGrid>
        <w:gridCol w:w="1487"/>
        <w:gridCol w:w="7909"/>
      </w:tblGrid>
      <w:tr w:rsidR="00362E9F" w14:paraId="6A473BF5" w14:textId="77777777" w:rsidTr="00F518EF">
        <w:tc>
          <w:tcPr>
            <w:tcW w:w="1487" w:type="dxa"/>
            <w:shd w:val="clear" w:color="auto" w:fill="E7E6E6" w:themeFill="background2"/>
            <w:vAlign w:val="center"/>
          </w:tcPr>
          <w:p w14:paraId="3EA091D0" w14:textId="786B5073" w:rsidR="00362E9F" w:rsidRPr="00F518EF"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3106BB2B" w14:textId="6502F361" w:rsidR="00362E9F" w:rsidRPr="00F518EF" w:rsidRDefault="00362E9F" w:rsidP="00362E9F">
            <w:pPr>
              <w:rPr>
                <w:b/>
                <w:bCs/>
                <w:sz w:val="22"/>
                <w:szCs w:val="22"/>
              </w:rPr>
            </w:pPr>
            <w:r w:rsidRPr="00D12381">
              <w:rPr>
                <w:b/>
                <w:bCs/>
                <w:sz w:val="22"/>
                <w:szCs w:val="22"/>
              </w:rPr>
              <w:t>Détail</w:t>
            </w:r>
          </w:p>
        </w:tc>
      </w:tr>
      <w:tr w:rsidR="00362E9F" w14:paraId="0875D3F7" w14:textId="77777777" w:rsidTr="00921E84">
        <w:tc>
          <w:tcPr>
            <w:tcW w:w="1487" w:type="dxa"/>
            <w:vAlign w:val="center"/>
          </w:tcPr>
          <w:p w14:paraId="49D40FF4" w14:textId="50B418AF" w:rsidR="00362E9F" w:rsidRPr="00F518EF" w:rsidRDefault="00362E9F" w:rsidP="00362E9F">
            <w:pPr>
              <w:rPr>
                <w:sz w:val="22"/>
                <w:szCs w:val="22"/>
              </w:rPr>
            </w:pPr>
            <w:r w:rsidRPr="00D12381">
              <w:rPr>
                <w:sz w:val="22"/>
                <w:szCs w:val="22"/>
              </w:rPr>
              <w:t>Priorité</w:t>
            </w:r>
          </w:p>
        </w:tc>
        <w:tc>
          <w:tcPr>
            <w:tcW w:w="7909" w:type="dxa"/>
            <w:vAlign w:val="center"/>
          </w:tcPr>
          <w:p w14:paraId="6774D755" w14:textId="014AC728" w:rsidR="00362E9F" w:rsidRDefault="00362E9F" w:rsidP="00362E9F">
            <w:pPr>
              <w:rPr>
                <w:sz w:val="22"/>
                <w:szCs w:val="22"/>
              </w:rPr>
            </w:pPr>
            <w:r w:rsidRPr="00D12381">
              <w:rPr>
                <w:sz w:val="22"/>
                <w:szCs w:val="22"/>
              </w:rPr>
              <w:t>Must Have</w:t>
            </w:r>
          </w:p>
        </w:tc>
      </w:tr>
      <w:tr w:rsidR="00362E9F" w14:paraId="7134A0DB" w14:textId="77777777" w:rsidTr="00921E84">
        <w:tc>
          <w:tcPr>
            <w:tcW w:w="1487" w:type="dxa"/>
            <w:vAlign w:val="center"/>
          </w:tcPr>
          <w:p w14:paraId="2B51566A" w14:textId="68E22787" w:rsidR="00362E9F" w:rsidRPr="00F518EF" w:rsidRDefault="00362E9F" w:rsidP="00362E9F">
            <w:pPr>
              <w:rPr>
                <w:sz w:val="22"/>
                <w:szCs w:val="22"/>
              </w:rPr>
            </w:pPr>
            <w:r w:rsidRPr="00D12381">
              <w:rPr>
                <w:sz w:val="22"/>
                <w:szCs w:val="22"/>
              </w:rPr>
              <w:t>Critères d’acceptation</w:t>
            </w:r>
          </w:p>
        </w:tc>
        <w:tc>
          <w:tcPr>
            <w:tcW w:w="7909" w:type="dxa"/>
            <w:vAlign w:val="center"/>
          </w:tcPr>
          <w:p w14:paraId="6A6CF660" w14:textId="4ACCA88C"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avec un rôle habilité,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fichier, et </w:t>
            </w:r>
            <w:proofErr w:type="spellStart"/>
            <w:r w:rsidRPr="00D12381">
              <w:rPr>
                <w:sz w:val="22"/>
                <w:szCs w:val="22"/>
              </w:rPr>
              <w:t>typeDocument</w:t>
            </w:r>
            <w:proofErr w:type="spellEnd"/>
            <w:r w:rsidRPr="00D12381">
              <w:rPr>
                <w:sz w:val="22"/>
                <w:szCs w:val="22"/>
              </w:rPr>
              <w:t> (optionnel) via POST /</w:t>
            </w:r>
            <w:proofErr w:type="spellStart"/>
            <w:r w:rsidRPr="00D12381">
              <w:rPr>
                <w:sz w:val="22"/>
                <w:szCs w:val="22"/>
              </w:rPr>
              <w:t>ged</w:t>
            </w:r>
            <w:proofErr w:type="spellEnd"/>
            <w:r w:rsidRPr="00D12381">
              <w:rPr>
                <w:sz w:val="22"/>
                <w:szCs w:val="22"/>
              </w:rPr>
              <w:t>/documents, </w:t>
            </w:r>
            <w:proofErr w:type="spellStart"/>
            <w:r w:rsidRPr="00D12381">
              <w:rPr>
                <w:b/>
                <w:bCs/>
                <w:sz w:val="22"/>
                <w:szCs w:val="22"/>
              </w:rPr>
              <w:t>Then</w:t>
            </w:r>
            <w:proofErr w:type="spellEnd"/>
            <w:r w:rsidRPr="00D12381">
              <w:rPr>
                <w:sz w:val="22"/>
                <w:szCs w:val="22"/>
              </w:rPr>
              <w:t> le système vérifie le format (PDF, PNG, JPG, TXT, XLSX) et le poids (≤ 10 Mo), stocke dans MinIO, enregistre le document avec </w:t>
            </w:r>
            <w:proofErr w:type="spellStart"/>
            <w:r w:rsidRPr="00D12381">
              <w:rPr>
                <w:sz w:val="22"/>
                <w:szCs w:val="22"/>
              </w:rPr>
              <w:t>estSupprime</w:t>
            </w:r>
            <w:proofErr w:type="spellEnd"/>
            <w:r w:rsidRPr="00D12381">
              <w:rPr>
                <w:sz w:val="22"/>
                <w:szCs w:val="22"/>
              </w:rPr>
              <w:t xml:space="preserve"> = false, notifie le juriste coté, historise, et retourne le document (201).</w:t>
            </w:r>
            <w:r w:rsidRPr="00D12381">
              <w:rPr>
                <w:sz w:val="22"/>
                <w:szCs w:val="22"/>
              </w:rPr>
              <w:br/>
              <w:t>2. </w:t>
            </w:r>
            <w:proofErr w:type="spellStart"/>
            <w:r w:rsidRPr="00D12381">
              <w:rPr>
                <w:b/>
                <w:bCs/>
                <w:sz w:val="22"/>
                <w:szCs w:val="22"/>
              </w:rPr>
              <w:t>Given</w:t>
            </w:r>
            <w:proofErr w:type="spellEnd"/>
            <w:r w:rsidRPr="00D12381">
              <w:rPr>
                <w:sz w:val="22"/>
                <w:szCs w:val="22"/>
              </w:rPr>
              <w:t> que le format est invalide, </w:t>
            </w:r>
            <w:proofErr w:type="spellStart"/>
            <w:r w:rsidRPr="00D12381">
              <w:rPr>
                <w:b/>
                <w:bCs/>
                <w:sz w:val="22"/>
                <w:szCs w:val="22"/>
              </w:rPr>
              <w:t>Then</w:t>
            </w:r>
            <w:proofErr w:type="spellEnd"/>
            <w:r w:rsidRPr="00D12381">
              <w:rPr>
                <w:sz w:val="22"/>
                <w:szCs w:val="22"/>
              </w:rPr>
              <w:t> le système refuse avec une erreur 400.</w:t>
            </w:r>
            <w:r w:rsidRPr="00D12381">
              <w:rPr>
                <w:sz w:val="22"/>
                <w:szCs w:val="22"/>
              </w:rPr>
              <w:br/>
              <w:t>3. </w:t>
            </w:r>
            <w:proofErr w:type="spellStart"/>
            <w:r w:rsidRPr="00D12381">
              <w:rPr>
                <w:b/>
                <w:bCs/>
                <w:sz w:val="22"/>
                <w:szCs w:val="22"/>
              </w:rPr>
              <w:t>Given</w:t>
            </w:r>
            <w:proofErr w:type="spellEnd"/>
            <w:r w:rsidRPr="00D12381">
              <w:rPr>
                <w:sz w:val="22"/>
                <w:szCs w:val="22"/>
              </w:rPr>
              <w:t> que le poids dépasse 10 Mo, </w:t>
            </w:r>
            <w:proofErr w:type="spellStart"/>
            <w:r w:rsidRPr="00D12381">
              <w:rPr>
                <w:b/>
                <w:bCs/>
                <w:sz w:val="22"/>
                <w:szCs w:val="22"/>
              </w:rPr>
              <w:t>Then</w:t>
            </w:r>
            <w:proofErr w:type="spellEnd"/>
            <w:r w:rsidRPr="00D12381">
              <w:rPr>
                <w:sz w:val="22"/>
                <w:szCs w:val="22"/>
              </w:rPr>
              <w:t> le système refuse avec une erreur 400.</w:t>
            </w:r>
          </w:p>
        </w:tc>
      </w:tr>
      <w:tr w:rsidR="00362E9F" w14:paraId="4C59E9CD" w14:textId="77777777" w:rsidTr="00921E84">
        <w:tc>
          <w:tcPr>
            <w:tcW w:w="1487" w:type="dxa"/>
            <w:vAlign w:val="center"/>
          </w:tcPr>
          <w:p w14:paraId="0B0BE58D" w14:textId="27764722" w:rsidR="00362E9F" w:rsidRPr="00F518EF" w:rsidRDefault="00362E9F" w:rsidP="00362E9F">
            <w:pPr>
              <w:rPr>
                <w:sz w:val="22"/>
                <w:szCs w:val="22"/>
              </w:rPr>
            </w:pPr>
            <w:r w:rsidRPr="00D12381">
              <w:rPr>
                <w:sz w:val="22"/>
                <w:szCs w:val="22"/>
              </w:rPr>
              <w:t>Traçabilité</w:t>
            </w:r>
          </w:p>
        </w:tc>
        <w:tc>
          <w:tcPr>
            <w:tcW w:w="7909" w:type="dxa"/>
            <w:vAlign w:val="center"/>
          </w:tcPr>
          <w:p w14:paraId="62720C97" w14:textId="5C479219" w:rsid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02, 04, 08 / UC</w:t>
            </w:r>
            <w:r w:rsidRPr="00D12381">
              <w:rPr>
                <w:sz w:val="22"/>
                <w:szCs w:val="22"/>
              </w:rPr>
              <w:noBreakHyphen/>
              <w:t>GED</w:t>
            </w:r>
            <w:r w:rsidRPr="00D12381">
              <w:rPr>
                <w:sz w:val="22"/>
                <w:szCs w:val="22"/>
              </w:rPr>
              <w:noBreakHyphen/>
              <w:t>01 / POST /ged/documents / Tables document, alerte, </w:t>
            </w:r>
            <w:proofErr w:type="spellStart"/>
            <w:r w:rsidRPr="00D12381">
              <w:rPr>
                <w:sz w:val="22"/>
                <w:szCs w:val="22"/>
              </w:rPr>
              <w:t>historique_action</w:t>
            </w:r>
            <w:proofErr w:type="spellEnd"/>
          </w:p>
        </w:tc>
      </w:tr>
    </w:tbl>
    <w:p w14:paraId="10BF0FC5" w14:textId="2F1F64F0"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6.2 </w:t>
      </w:r>
      <w:r w:rsidR="00362E9F">
        <w:rPr>
          <w:b/>
          <w:bCs/>
          <w:color w:val="385623" w:themeColor="accent6" w:themeShade="80"/>
          <w:sz w:val="24"/>
          <w:szCs w:val="24"/>
        </w:rPr>
        <w:t>-</w:t>
      </w:r>
      <w:r w:rsidRPr="00D12381">
        <w:rPr>
          <w:b/>
          <w:bCs/>
          <w:color w:val="385623" w:themeColor="accent6" w:themeShade="80"/>
          <w:sz w:val="24"/>
          <w:szCs w:val="24"/>
        </w:rPr>
        <w:t xml:space="preserve"> Notifier le juriste coté lors d’un chargement</w:t>
      </w:r>
    </w:p>
    <w:p w14:paraId="0CCCA90C" w14:textId="6DA5E07A" w:rsidR="00D12381" w:rsidRDefault="00D12381" w:rsidP="00E7711E">
      <w:pPr>
        <w:spacing w:before="240"/>
        <w:rPr>
          <w:sz w:val="22"/>
          <w:szCs w:val="22"/>
        </w:rPr>
      </w:pPr>
      <w:r w:rsidRPr="00D12381">
        <w:rPr>
          <w:b/>
          <w:bCs/>
          <w:sz w:val="22"/>
          <w:szCs w:val="22"/>
        </w:rPr>
        <w:t>En tant que</w:t>
      </w:r>
      <w:r w:rsidRPr="00D12381">
        <w:rPr>
          <w:sz w:val="22"/>
          <w:szCs w:val="22"/>
        </w:rPr>
        <w:t> Système,</w:t>
      </w:r>
      <w:r w:rsidRPr="00D12381">
        <w:rPr>
          <w:sz w:val="22"/>
          <w:szCs w:val="22"/>
        </w:rPr>
        <w:br/>
      </w:r>
      <w:r w:rsidRPr="00D12381">
        <w:rPr>
          <w:b/>
          <w:bCs/>
          <w:sz w:val="22"/>
          <w:szCs w:val="22"/>
        </w:rPr>
        <w:t>Je veux</w:t>
      </w:r>
      <w:r w:rsidRPr="00D12381">
        <w:rPr>
          <w:sz w:val="22"/>
          <w:szCs w:val="22"/>
        </w:rPr>
        <w:t> notifier le juriste coté lors d’un chargement de document,</w:t>
      </w:r>
      <w:r w:rsidRPr="00D12381">
        <w:rPr>
          <w:sz w:val="22"/>
          <w:szCs w:val="22"/>
        </w:rPr>
        <w:br/>
      </w:r>
      <w:r w:rsidRPr="00D12381">
        <w:rPr>
          <w:b/>
          <w:bCs/>
          <w:sz w:val="22"/>
          <w:szCs w:val="22"/>
        </w:rPr>
        <w:t>Afin de</w:t>
      </w:r>
      <w:r w:rsidRPr="00D12381">
        <w:rPr>
          <w:sz w:val="22"/>
          <w:szCs w:val="22"/>
        </w:rPr>
        <w:t> l’informer en temps réel.</w:t>
      </w:r>
    </w:p>
    <w:tbl>
      <w:tblPr>
        <w:tblStyle w:val="Grilledutableau"/>
        <w:tblW w:w="0" w:type="auto"/>
        <w:tblLook w:val="04A0" w:firstRow="1" w:lastRow="0" w:firstColumn="1" w:lastColumn="0" w:noHBand="0" w:noVBand="1"/>
      </w:tblPr>
      <w:tblGrid>
        <w:gridCol w:w="1487"/>
        <w:gridCol w:w="7909"/>
      </w:tblGrid>
      <w:tr w:rsidR="00362E9F" w14:paraId="10A32839" w14:textId="77777777" w:rsidTr="00805DAA">
        <w:tc>
          <w:tcPr>
            <w:tcW w:w="1487" w:type="dxa"/>
            <w:shd w:val="clear" w:color="auto" w:fill="E7E6E6" w:themeFill="background2"/>
            <w:vAlign w:val="center"/>
          </w:tcPr>
          <w:p w14:paraId="483DE941" w14:textId="5E3E7FA1" w:rsidR="00362E9F" w:rsidRPr="00805DAA"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0A2A3796" w14:textId="58B54E78" w:rsidR="00362E9F" w:rsidRPr="00805DAA" w:rsidRDefault="00362E9F" w:rsidP="00362E9F">
            <w:pPr>
              <w:rPr>
                <w:b/>
                <w:bCs/>
                <w:sz w:val="22"/>
                <w:szCs w:val="22"/>
              </w:rPr>
            </w:pPr>
            <w:r w:rsidRPr="00D12381">
              <w:rPr>
                <w:b/>
                <w:bCs/>
                <w:sz w:val="22"/>
                <w:szCs w:val="22"/>
              </w:rPr>
              <w:t>Détail</w:t>
            </w:r>
          </w:p>
        </w:tc>
      </w:tr>
      <w:tr w:rsidR="00362E9F" w14:paraId="64CBA66A" w14:textId="77777777" w:rsidTr="00921E84">
        <w:tc>
          <w:tcPr>
            <w:tcW w:w="1487" w:type="dxa"/>
            <w:vAlign w:val="center"/>
          </w:tcPr>
          <w:p w14:paraId="5E4AC50F" w14:textId="40150280" w:rsidR="00362E9F" w:rsidRPr="00805DAA" w:rsidRDefault="00362E9F" w:rsidP="00362E9F">
            <w:pPr>
              <w:rPr>
                <w:sz w:val="22"/>
                <w:szCs w:val="22"/>
              </w:rPr>
            </w:pPr>
            <w:r w:rsidRPr="00D12381">
              <w:rPr>
                <w:sz w:val="22"/>
                <w:szCs w:val="22"/>
              </w:rPr>
              <w:t>Priorité</w:t>
            </w:r>
          </w:p>
        </w:tc>
        <w:tc>
          <w:tcPr>
            <w:tcW w:w="7909" w:type="dxa"/>
            <w:vAlign w:val="center"/>
          </w:tcPr>
          <w:p w14:paraId="7576ACAF" w14:textId="063348CF" w:rsidR="00362E9F" w:rsidRDefault="00362E9F" w:rsidP="00362E9F">
            <w:pPr>
              <w:rPr>
                <w:sz w:val="22"/>
                <w:szCs w:val="22"/>
              </w:rPr>
            </w:pPr>
            <w:r w:rsidRPr="00D12381">
              <w:rPr>
                <w:sz w:val="22"/>
                <w:szCs w:val="22"/>
              </w:rPr>
              <w:t>Must Have</w:t>
            </w:r>
          </w:p>
        </w:tc>
      </w:tr>
      <w:tr w:rsidR="00362E9F" w14:paraId="53A0DADA" w14:textId="77777777" w:rsidTr="00921E84">
        <w:tc>
          <w:tcPr>
            <w:tcW w:w="1487" w:type="dxa"/>
            <w:vAlign w:val="center"/>
          </w:tcPr>
          <w:p w14:paraId="73BC1FA0" w14:textId="6AF7BC2D" w:rsidR="00362E9F" w:rsidRPr="00805DAA" w:rsidRDefault="00362E9F" w:rsidP="00362E9F">
            <w:pPr>
              <w:rPr>
                <w:sz w:val="22"/>
                <w:szCs w:val="22"/>
              </w:rPr>
            </w:pPr>
            <w:r w:rsidRPr="00D12381">
              <w:rPr>
                <w:sz w:val="22"/>
                <w:szCs w:val="22"/>
              </w:rPr>
              <w:t>Critères d’acceptation</w:t>
            </w:r>
          </w:p>
        </w:tc>
        <w:tc>
          <w:tcPr>
            <w:tcW w:w="7909" w:type="dxa"/>
            <w:vAlign w:val="center"/>
          </w:tcPr>
          <w:p w14:paraId="13162547" w14:textId="03F92A2F"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document vient d’être chargé, </w:t>
            </w:r>
            <w:proofErr w:type="spellStart"/>
            <w:r w:rsidRPr="00D12381">
              <w:rPr>
                <w:b/>
                <w:bCs/>
                <w:sz w:val="22"/>
                <w:szCs w:val="22"/>
              </w:rPr>
              <w:t>Then</w:t>
            </w:r>
            <w:proofErr w:type="spellEnd"/>
            <w:r w:rsidRPr="00D12381">
              <w:rPr>
                <w:sz w:val="22"/>
                <w:szCs w:val="22"/>
              </w:rPr>
              <w:t> le système récupère les juristes affectés, crée une alerte de type DOCUMENT_CHARGE pour chacun, et envoie la notification (applicatif, Outlook, Teams).</w:t>
            </w:r>
          </w:p>
        </w:tc>
      </w:tr>
      <w:tr w:rsidR="00362E9F" w14:paraId="1393BF3D" w14:textId="77777777" w:rsidTr="00921E84">
        <w:tc>
          <w:tcPr>
            <w:tcW w:w="1487" w:type="dxa"/>
            <w:vAlign w:val="center"/>
          </w:tcPr>
          <w:p w14:paraId="5CF8B0AA" w14:textId="46ECA0FE" w:rsidR="00362E9F" w:rsidRPr="00805DAA" w:rsidRDefault="00362E9F" w:rsidP="00362E9F">
            <w:pPr>
              <w:rPr>
                <w:sz w:val="22"/>
                <w:szCs w:val="22"/>
              </w:rPr>
            </w:pPr>
            <w:r w:rsidRPr="00D12381">
              <w:rPr>
                <w:sz w:val="22"/>
                <w:szCs w:val="22"/>
              </w:rPr>
              <w:t>Traçabilité</w:t>
            </w:r>
          </w:p>
        </w:tc>
        <w:tc>
          <w:tcPr>
            <w:tcW w:w="7909" w:type="dxa"/>
            <w:vAlign w:val="center"/>
          </w:tcPr>
          <w:p w14:paraId="4B9E50EF" w14:textId="4B784041" w:rsid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06 / UC</w:t>
            </w:r>
            <w:r w:rsidRPr="00D12381">
              <w:rPr>
                <w:sz w:val="22"/>
                <w:szCs w:val="22"/>
              </w:rPr>
              <w:noBreakHyphen/>
              <w:t>GED</w:t>
            </w:r>
            <w:r w:rsidRPr="00D12381">
              <w:rPr>
                <w:sz w:val="22"/>
                <w:szCs w:val="22"/>
              </w:rPr>
              <w:noBreakHyphen/>
              <w:t>01 (postcondition) / POST /ged/documents (déclenchement automatique) / Table alerte</w:t>
            </w:r>
          </w:p>
        </w:tc>
      </w:tr>
    </w:tbl>
    <w:p w14:paraId="375FC797" w14:textId="74AB3F11"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6.3 </w:t>
      </w:r>
      <w:r w:rsidR="00362E9F">
        <w:rPr>
          <w:b/>
          <w:bCs/>
          <w:color w:val="385623" w:themeColor="accent6" w:themeShade="80"/>
          <w:sz w:val="24"/>
          <w:szCs w:val="24"/>
        </w:rPr>
        <w:t>-</w:t>
      </w:r>
      <w:r w:rsidRPr="00D12381">
        <w:rPr>
          <w:b/>
          <w:bCs/>
          <w:color w:val="385623" w:themeColor="accent6" w:themeShade="80"/>
          <w:sz w:val="24"/>
          <w:szCs w:val="24"/>
        </w:rPr>
        <w:t xml:space="preserve"> Consulter un document</w:t>
      </w:r>
    </w:p>
    <w:p w14:paraId="7078AEFD" w14:textId="7BA04B21" w:rsidR="00D12381" w:rsidRDefault="00D12381" w:rsidP="00E7711E">
      <w:pPr>
        <w:spacing w:before="240"/>
        <w:rPr>
          <w:sz w:val="22"/>
          <w:szCs w:val="22"/>
        </w:rPr>
      </w:pPr>
      <w:r w:rsidRPr="00D12381">
        <w:rPr>
          <w:b/>
          <w:bCs/>
          <w:sz w:val="22"/>
          <w:szCs w:val="22"/>
        </w:rPr>
        <w:t>En tant que</w:t>
      </w:r>
      <w:r w:rsidRPr="00D12381">
        <w:rPr>
          <w:sz w:val="22"/>
          <w:szCs w:val="22"/>
        </w:rPr>
        <w:t> Juriste (ou tout utilisateur habilité),</w:t>
      </w:r>
      <w:r w:rsidRPr="00D12381">
        <w:rPr>
          <w:sz w:val="22"/>
          <w:szCs w:val="22"/>
        </w:rPr>
        <w:br/>
      </w:r>
      <w:r w:rsidRPr="00D12381">
        <w:rPr>
          <w:b/>
          <w:bCs/>
          <w:sz w:val="22"/>
          <w:szCs w:val="22"/>
        </w:rPr>
        <w:t>Je veux</w:t>
      </w:r>
      <w:r w:rsidRPr="00D12381">
        <w:rPr>
          <w:sz w:val="22"/>
          <w:szCs w:val="22"/>
        </w:rPr>
        <w:t> consulter un document associé à un dossier,</w:t>
      </w:r>
      <w:r w:rsidRPr="00D12381">
        <w:rPr>
          <w:sz w:val="22"/>
          <w:szCs w:val="22"/>
        </w:rPr>
        <w:br/>
      </w:r>
      <w:r w:rsidRPr="00D12381">
        <w:rPr>
          <w:b/>
          <w:bCs/>
          <w:sz w:val="22"/>
          <w:szCs w:val="22"/>
        </w:rPr>
        <w:t>Afin de</w:t>
      </w:r>
      <w:r w:rsidRPr="00D12381">
        <w:rPr>
          <w:sz w:val="22"/>
          <w:szCs w:val="22"/>
        </w:rPr>
        <w:t> prendre connaissance des pièces.</w:t>
      </w:r>
    </w:p>
    <w:tbl>
      <w:tblPr>
        <w:tblStyle w:val="Grilledutableau"/>
        <w:tblW w:w="0" w:type="auto"/>
        <w:tblLook w:val="04A0" w:firstRow="1" w:lastRow="0" w:firstColumn="1" w:lastColumn="0" w:noHBand="0" w:noVBand="1"/>
      </w:tblPr>
      <w:tblGrid>
        <w:gridCol w:w="1487"/>
        <w:gridCol w:w="7909"/>
      </w:tblGrid>
      <w:tr w:rsidR="00362E9F" w14:paraId="03845B7E" w14:textId="77777777" w:rsidTr="00921E84">
        <w:tc>
          <w:tcPr>
            <w:tcW w:w="1487" w:type="dxa"/>
            <w:vAlign w:val="center"/>
          </w:tcPr>
          <w:p w14:paraId="774BFBB8" w14:textId="1B5E5A3B" w:rsidR="00362E9F" w:rsidRPr="00805DAA" w:rsidRDefault="00362E9F" w:rsidP="00362E9F">
            <w:pPr>
              <w:rPr>
                <w:b/>
                <w:bCs/>
                <w:sz w:val="22"/>
                <w:szCs w:val="22"/>
              </w:rPr>
            </w:pPr>
            <w:bookmarkStart w:id="6" w:name="_Hlk238571751"/>
            <w:r w:rsidRPr="00D12381">
              <w:rPr>
                <w:b/>
                <w:bCs/>
                <w:sz w:val="22"/>
                <w:szCs w:val="22"/>
              </w:rPr>
              <w:t>Élément</w:t>
            </w:r>
          </w:p>
        </w:tc>
        <w:tc>
          <w:tcPr>
            <w:tcW w:w="7909" w:type="dxa"/>
            <w:vAlign w:val="center"/>
          </w:tcPr>
          <w:p w14:paraId="3904AD97" w14:textId="6F591013" w:rsidR="00362E9F" w:rsidRPr="00805DAA" w:rsidRDefault="00362E9F" w:rsidP="00362E9F">
            <w:pPr>
              <w:rPr>
                <w:b/>
                <w:bCs/>
                <w:sz w:val="22"/>
                <w:szCs w:val="22"/>
              </w:rPr>
            </w:pPr>
            <w:r w:rsidRPr="00D12381">
              <w:rPr>
                <w:b/>
                <w:bCs/>
                <w:sz w:val="22"/>
                <w:szCs w:val="22"/>
              </w:rPr>
              <w:t>Détail</w:t>
            </w:r>
          </w:p>
        </w:tc>
      </w:tr>
      <w:tr w:rsidR="00362E9F" w14:paraId="73DC8329" w14:textId="77777777" w:rsidTr="00921E84">
        <w:tc>
          <w:tcPr>
            <w:tcW w:w="1487" w:type="dxa"/>
            <w:vAlign w:val="center"/>
          </w:tcPr>
          <w:p w14:paraId="07B697E4" w14:textId="6484A80F" w:rsidR="00362E9F" w:rsidRPr="00805DAA" w:rsidRDefault="00362E9F" w:rsidP="00362E9F">
            <w:pPr>
              <w:rPr>
                <w:sz w:val="22"/>
                <w:szCs w:val="22"/>
              </w:rPr>
            </w:pPr>
            <w:r w:rsidRPr="00D12381">
              <w:rPr>
                <w:sz w:val="22"/>
                <w:szCs w:val="22"/>
              </w:rPr>
              <w:t>Priorité</w:t>
            </w:r>
          </w:p>
        </w:tc>
        <w:tc>
          <w:tcPr>
            <w:tcW w:w="7909" w:type="dxa"/>
            <w:vAlign w:val="center"/>
          </w:tcPr>
          <w:p w14:paraId="02EDB244" w14:textId="63543037" w:rsidR="00362E9F" w:rsidRDefault="00362E9F" w:rsidP="00362E9F">
            <w:pPr>
              <w:rPr>
                <w:sz w:val="22"/>
                <w:szCs w:val="22"/>
              </w:rPr>
            </w:pPr>
            <w:r w:rsidRPr="00D12381">
              <w:rPr>
                <w:sz w:val="22"/>
                <w:szCs w:val="22"/>
              </w:rPr>
              <w:t>Must Have</w:t>
            </w:r>
          </w:p>
        </w:tc>
      </w:tr>
      <w:tr w:rsidR="00362E9F" w14:paraId="5F1A5D10" w14:textId="77777777" w:rsidTr="00921E84">
        <w:tc>
          <w:tcPr>
            <w:tcW w:w="1487" w:type="dxa"/>
            <w:vAlign w:val="center"/>
          </w:tcPr>
          <w:p w14:paraId="6DA0BF65" w14:textId="094D6381" w:rsidR="00362E9F" w:rsidRPr="00805DAA" w:rsidRDefault="00362E9F" w:rsidP="00362E9F">
            <w:pPr>
              <w:rPr>
                <w:sz w:val="22"/>
                <w:szCs w:val="22"/>
              </w:rPr>
            </w:pPr>
            <w:r w:rsidRPr="00D12381">
              <w:rPr>
                <w:sz w:val="22"/>
                <w:szCs w:val="22"/>
              </w:rPr>
              <w:t>Critères d’acceptation</w:t>
            </w:r>
          </w:p>
        </w:tc>
        <w:tc>
          <w:tcPr>
            <w:tcW w:w="7909" w:type="dxa"/>
            <w:vAlign w:val="center"/>
          </w:tcPr>
          <w:p w14:paraId="4ADB6E11" w14:textId="06923E14"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w:t>
            </w:r>
            <w:proofErr w:type="spellStart"/>
            <w:r w:rsidRPr="00D12381">
              <w:rPr>
                <w:sz w:val="22"/>
                <w:szCs w:val="22"/>
              </w:rPr>
              <w:t>ged</w:t>
            </w:r>
            <w:proofErr w:type="spellEnd"/>
            <w:r w:rsidRPr="00D12381">
              <w:rPr>
                <w:sz w:val="22"/>
                <w:szCs w:val="22"/>
              </w:rPr>
              <w:t>/documents/{id}, </w:t>
            </w:r>
            <w:proofErr w:type="spellStart"/>
            <w:r w:rsidRPr="00D12381">
              <w:rPr>
                <w:b/>
                <w:bCs/>
                <w:sz w:val="22"/>
                <w:szCs w:val="22"/>
              </w:rPr>
              <w:t>Then</w:t>
            </w:r>
            <w:proofErr w:type="spellEnd"/>
            <w:r w:rsidRPr="00D12381">
              <w:rPr>
                <w:sz w:val="22"/>
                <w:szCs w:val="22"/>
              </w:rPr>
              <w:t> le système vérifie que le document existe et que </w:t>
            </w:r>
            <w:proofErr w:type="spellStart"/>
            <w:r w:rsidRPr="00D12381">
              <w:rPr>
                <w:sz w:val="22"/>
                <w:szCs w:val="22"/>
              </w:rPr>
              <w:t>estSupprime</w:t>
            </w:r>
            <w:proofErr w:type="spellEnd"/>
            <w:r w:rsidRPr="00D12381">
              <w:rPr>
                <w:sz w:val="22"/>
                <w:szCs w:val="22"/>
              </w:rPr>
              <w:t xml:space="preserve"> = false, récupère le fichier depuis MinIO, et le retourne (200).</w:t>
            </w:r>
            <w:r w:rsidRPr="00D12381">
              <w:rPr>
                <w:sz w:val="22"/>
                <w:szCs w:val="22"/>
              </w:rPr>
              <w:br/>
              <w:t>2. </w:t>
            </w:r>
            <w:proofErr w:type="spellStart"/>
            <w:r w:rsidRPr="00D12381">
              <w:rPr>
                <w:b/>
                <w:bCs/>
                <w:sz w:val="22"/>
                <w:szCs w:val="22"/>
              </w:rPr>
              <w:t>Given</w:t>
            </w:r>
            <w:proofErr w:type="spellEnd"/>
            <w:r w:rsidRPr="00D12381">
              <w:rPr>
                <w:sz w:val="22"/>
                <w:szCs w:val="22"/>
              </w:rPr>
              <w:t> que le document est marqué </w:t>
            </w:r>
            <w:proofErr w:type="spellStart"/>
            <w:r w:rsidRPr="00D12381">
              <w:rPr>
                <w:sz w:val="22"/>
                <w:szCs w:val="22"/>
              </w:rPr>
              <w:t>estSupprime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refuse avec une erreur 404.</w:t>
            </w:r>
          </w:p>
        </w:tc>
      </w:tr>
      <w:tr w:rsidR="00362E9F" w:rsidRPr="0003120F" w14:paraId="7F0C8A83" w14:textId="77777777" w:rsidTr="00921E84">
        <w:tc>
          <w:tcPr>
            <w:tcW w:w="1487" w:type="dxa"/>
            <w:vAlign w:val="center"/>
          </w:tcPr>
          <w:p w14:paraId="11711551" w14:textId="284612A9" w:rsidR="00362E9F" w:rsidRPr="00805DAA" w:rsidRDefault="00362E9F" w:rsidP="00362E9F">
            <w:pPr>
              <w:rPr>
                <w:sz w:val="22"/>
                <w:szCs w:val="22"/>
              </w:rPr>
            </w:pPr>
            <w:r w:rsidRPr="00D12381">
              <w:rPr>
                <w:sz w:val="22"/>
                <w:szCs w:val="22"/>
              </w:rPr>
              <w:t>Traçabilité</w:t>
            </w:r>
          </w:p>
        </w:tc>
        <w:tc>
          <w:tcPr>
            <w:tcW w:w="7909" w:type="dxa"/>
            <w:vAlign w:val="center"/>
          </w:tcPr>
          <w:p w14:paraId="3A4B8A7C" w14:textId="6907A074" w:rsidR="00362E9F" w:rsidRPr="00362E9F" w:rsidRDefault="00362E9F" w:rsidP="00362E9F">
            <w:pPr>
              <w:rPr>
                <w:sz w:val="22"/>
                <w:szCs w:val="22"/>
                <w:lang w:val="en-US"/>
              </w:rPr>
            </w:pPr>
            <w:r w:rsidRPr="00D12381">
              <w:rPr>
                <w:sz w:val="22"/>
                <w:szCs w:val="22"/>
                <w:lang w:val="en-US"/>
              </w:rPr>
              <w:t>RG</w:t>
            </w:r>
            <w:r w:rsidRPr="00D12381">
              <w:rPr>
                <w:sz w:val="22"/>
                <w:szCs w:val="22"/>
                <w:lang w:val="en-US"/>
              </w:rPr>
              <w:noBreakHyphen/>
              <w:t>GED</w:t>
            </w:r>
            <w:r w:rsidRPr="00D12381">
              <w:rPr>
                <w:sz w:val="22"/>
                <w:szCs w:val="22"/>
                <w:lang w:val="en-US"/>
              </w:rPr>
              <w:noBreakHyphen/>
              <w:t>03 / UC</w:t>
            </w:r>
            <w:r w:rsidRPr="00D12381">
              <w:rPr>
                <w:sz w:val="22"/>
                <w:szCs w:val="22"/>
                <w:lang w:val="en-US"/>
              </w:rPr>
              <w:noBreakHyphen/>
              <w:t>GED</w:t>
            </w:r>
            <w:r w:rsidRPr="00D12381">
              <w:rPr>
                <w:sz w:val="22"/>
                <w:szCs w:val="22"/>
                <w:lang w:val="en-US"/>
              </w:rPr>
              <w:noBreakHyphen/>
              <w:t>02 / GET /ged/documents/{id} / Table document</w:t>
            </w:r>
          </w:p>
        </w:tc>
      </w:tr>
    </w:tbl>
    <w:bookmarkEnd w:id="6"/>
    <w:p w14:paraId="19AC66A9" w14:textId="6B7C6D4D"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6.4 </w:t>
      </w:r>
      <w:r w:rsidR="00362E9F">
        <w:rPr>
          <w:b/>
          <w:bCs/>
          <w:color w:val="385623" w:themeColor="accent6" w:themeShade="80"/>
          <w:sz w:val="24"/>
          <w:szCs w:val="24"/>
        </w:rPr>
        <w:t>-</w:t>
      </w:r>
      <w:r w:rsidRPr="00D12381">
        <w:rPr>
          <w:b/>
          <w:bCs/>
          <w:color w:val="385623" w:themeColor="accent6" w:themeShade="80"/>
          <w:sz w:val="24"/>
          <w:szCs w:val="24"/>
        </w:rPr>
        <w:t xml:space="preserve"> Demander la suppression d’un document (juriste) et approuver (DJ/DJA)</w:t>
      </w:r>
    </w:p>
    <w:p w14:paraId="63535939" w14:textId="33C32567" w:rsidR="00E43337" w:rsidRDefault="00D12381" w:rsidP="00E7711E">
      <w:pPr>
        <w:spacing w:before="240"/>
        <w:rPr>
          <w:sz w:val="22"/>
          <w:szCs w:val="22"/>
        </w:rPr>
      </w:pPr>
      <w:r w:rsidRPr="00D12381">
        <w:rPr>
          <w:b/>
          <w:bCs/>
          <w:sz w:val="22"/>
          <w:szCs w:val="22"/>
        </w:rPr>
        <w:t>En tant que</w:t>
      </w:r>
      <w:r w:rsidRPr="00D12381">
        <w:rPr>
          <w:sz w:val="22"/>
          <w:szCs w:val="22"/>
        </w:rPr>
        <w:t> Juriste (demandeur) et DJ/DJA (approbateur),</w:t>
      </w:r>
      <w:r w:rsidRPr="00D12381">
        <w:rPr>
          <w:sz w:val="22"/>
          <w:szCs w:val="22"/>
        </w:rPr>
        <w:br/>
      </w:r>
      <w:r w:rsidRPr="00D12381">
        <w:rPr>
          <w:b/>
          <w:bCs/>
          <w:sz w:val="22"/>
          <w:szCs w:val="22"/>
        </w:rPr>
        <w:t>Je veux</w:t>
      </w:r>
      <w:r w:rsidRPr="00D12381">
        <w:rPr>
          <w:sz w:val="22"/>
          <w:szCs w:val="22"/>
        </w:rPr>
        <w:t> qu’un juriste puisse demander la suppression d’un document qu’il a chargé, et que le DJ/DJA approuve ou rejette,</w:t>
      </w:r>
      <w:r w:rsidRPr="00D12381">
        <w:rPr>
          <w:sz w:val="22"/>
          <w:szCs w:val="22"/>
        </w:rPr>
        <w:br/>
      </w:r>
      <w:proofErr w:type="gramStart"/>
      <w:r w:rsidRPr="00D12381">
        <w:rPr>
          <w:b/>
          <w:bCs/>
          <w:sz w:val="22"/>
          <w:szCs w:val="22"/>
        </w:rPr>
        <w:t>Afin de</w:t>
      </w:r>
      <w:r w:rsidRPr="00D12381">
        <w:rPr>
          <w:sz w:val="22"/>
          <w:szCs w:val="22"/>
        </w:rPr>
        <w:t> éviter</w:t>
      </w:r>
      <w:proofErr w:type="gramEnd"/>
      <w:r w:rsidRPr="00D12381">
        <w:rPr>
          <w:sz w:val="22"/>
          <w:szCs w:val="22"/>
        </w:rPr>
        <w:t xml:space="preserve"> les suppressions intempestives.</w:t>
      </w:r>
    </w:p>
    <w:tbl>
      <w:tblPr>
        <w:tblStyle w:val="Grilledutableau"/>
        <w:tblW w:w="0" w:type="auto"/>
        <w:tblLook w:val="04A0" w:firstRow="1" w:lastRow="0" w:firstColumn="1" w:lastColumn="0" w:noHBand="0" w:noVBand="1"/>
      </w:tblPr>
      <w:tblGrid>
        <w:gridCol w:w="1487"/>
        <w:gridCol w:w="7909"/>
      </w:tblGrid>
      <w:tr w:rsidR="00362E9F" w14:paraId="658CEB2A" w14:textId="77777777" w:rsidTr="00805DAA">
        <w:tc>
          <w:tcPr>
            <w:tcW w:w="1487" w:type="dxa"/>
            <w:shd w:val="clear" w:color="auto" w:fill="E7E6E6" w:themeFill="background2"/>
            <w:vAlign w:val="center"/>
          </w:tcPr>
          <w:p w14:paraId="1C21121D" w14:textId="483C64CB" w:rsidR="00362E9F" w:rsidRPr="00805DAA" w:rsidRDefault="00362E9F" w:rsidP="00362E9F">
            <w:pPr>
              <w:rPr>
                <w:b/>
                <w:bCs/>
                <w:sz w:val="22"/>
                <w:szCs w:val="22"/>
              </w:rPr>
            </w:pPr>
            <w:r w:rsidRPr="00D12381">
              <w:rPr>
                <w:b/>
                <w:bCs/>
                <w:sz w:val="22"/>
                <w:szCs w:val="22"/>
              </w:rPr>
              <w:lastRenderedPageBreak/>
              <w:t>Élément</w:t>
            </w:r>
          </w:p>
        </w:tc>
        <w:tc>
          <w:tcPr>
            <w:tcW w:w="7909" w:type="dxa"/>
            <w:shd w:val="clear" w:color="auto" w:fill="E7E6E6" w:themeFill="background2"/>
            <w:vAlign w:val="center"/>
          </w:tcPr>
          <w:p w14:paraId="3BC09124" w14:textId="4F2FA2F9" w:rsidR="00362E9F" w:rsidRPr="00805DAA" w:rsidRDefault="00362E9F" w:rsidP="00362E9F">
            <w:pPr>
              <w:rPr>
                <w:b/>
                <w:bCs/>
                <w:sz w:val="22"/>
                <w:szCs w:val="22"/>
              </w:rPr>
            </w:pPr>
            <w:r w:rsidRPr="00D12381">
              <w:rPr>
                <w:b/>
                <w:bCs/>
                <w:sz w:val="22"/>
                <w:szCs w:val="22"/>
              </w:rPr>
              <w:t>Détail</w:t>
            </w:r>
          </w:p>
        </w:tc>
      </w:tr>
      <w:tr w:rsidR="00362E9F" w14:paraId="3FF34D2A" w14:textId="77777777" w:rsidTr="00921E84">
        <w:tc>
          <w:tcPr>
            <w:tcW w:w="1487" w:type="dxa"/>
            <w:vAlign w:val="center"/>
          </w:tcPr>
          <w:p w14:paraId="6A26A955" w14:textId="266208B1" w:rsidR="00362E9F" w:rsidRPr="00805DAA" w:rsidRDefault="00362E9F" w:rsidP="00362E9F">
            <w:pPr>
              <w:rPr>
                <w:sz w:val="22"/>
                <w:szCs w:val="22"/>
              </w:rPr>
            </w:pPr>
            <w:r w:rsidRPr="00D12381">
              <w:rPr>
                <w:sz w:val="22"/>
                <w:szCs w:val="22"/>
              </w:rPr>
              <w:t>Priorité</w:t>
            </w:r>
          </w:p>
        </w:tc>
        <w:tc>
          <w:tcPr>
            <w:tcW w:w="7909" w:type="dxa"/>
            <w:vAlign w:val="center"/>
          </w:tcPr>
          <w:p w14:paraId="683B247A" w14:textId="4B0D63EC" w:rsidR="00362E9F" w:rsidRDefault="00362E9F" w:rsidP="00362E9F">
            <w:pPr>
              <w:rPr>
                <w:sz w:val="22"/>
                <w:szCs w:val="22"/>
              </w:rPr>
            </w:pPr>
            <w:r w:rsidRPr="00D12381">
              <w:rPr>
                <w:sz w:val="22"/>
                <w:szCs w:val="22"/>
              </w:rPr>
              <w:t>Must Have</w:t>
            </w:r>
          </w:p>
        </w:tc>
      </w:tr>
      <w:tr w:rsidR="00362E9F" w14:paraId="1C8C80A7" w14:textId="77777777" w:rsidTr="00921E84">
        <w:tc>
          <w:tcPr>
            <w:tcW w:w="1487" w:type="dxa"/>
            <w:vAlign w:val="center"/>
          </w:tcPr>
          <w:p w14:paraId="73E40CDC" w14:textId="520E3C31" w:rsidR="00362E9F" w:rsidRPr="00805DAA" w:rsidRDefault="00362E9F" w:rsidP="00362E9F">
            <w:pPr>
              <w:rPr>
                <w:sz w:val="22"/>
                <w:szCs w:val="22"/>
              </w:rPr>
            </w:pPr>
            <w:r w:rsidRPr="00D12381">
              <w:rPr>
                <w:sz w:val="22"/>
                <w:szCs w:val="22"/>
              </w:rPr>
              <w:t>Critères d’acceptation</w:t>
            </w:r>
          </w:p>
        </w:tc>
        <w:tc>
          <w:tcPr>
            <w:tcW w:w="7909" w:type="dxa"/>
            <w:vAlign w:val="center"/>
          </w:tcPr>
          <w:p w14:paraId="0ECE5481" w14:textId="25FABA14"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auteur du chargement, </w:t>
            </w:r>
            <w:proofErr w:type="spellStart"/>
            <w:r w:rsidRPr="00D12381">
              <w:rPr>
                <w:b/>
                <w:bCs/>
                <w:sz w:val="22"/>
                <w:szCs w:val="22"/>
              </w:rPr>
              <w:t>When</w:t>
            </w:r>
            <w:proofErr w:type="spellEnd"/>
            <w:r w:rsidRPr="00D12381">
              <w:rPr>
                <w:sz w:val="22"/>
                <w:szCs w:val="22"/>
              </w:rPr>
              <w:t> je soumets DELETE /</w:t>
            </w:r>
            <w:proofErr w:type="spellStart"/>
            <w:r w:rsidRPr="00D12381">
              <w:rPr>
                <w:sz w:val="22"/>
                <w:szCs w:val="22"/>
              </w:rPr>
              <w:t>ged</w:t>
            </w:r>
            <w:proofErr w:type="spellEnd"/>
            <w:r w:rsidRPr="00D12381">
              <w:rPr>
                <w:sz w:val="22"/>
                <w:szCs w:val="22"/>
              </w:rPr>
              <w:t>/documents/{id}, </w:t>
            </w:r>
            <w:proofErr w:type="spellStart"/>
            <w:r w:rsidRPr="00D12381">
              <w:rPr>
                <w:b/>
                <w:bCs/>
                <w:sz w:val="22"/>
                <w:szCs w:val="22"/>
              </w:rPr>
              <w:t>Then</w:t>
            </w:r>
            <w:proofErr w:type="spellEnd"/>
            <w:r w:rsidRPr="00D12381">
              <w:rPr>
                <w:sz w:val="22"/>
                <w:szCs w:val="22"/>
              </w:rPr>
              <w:t xml:space="preserve"> le système crée une demande de suppression, </w:t>
            </w:r>
            <w:proofErr w:type="gramStart"/>
            <w:r w:rsidRPr="00D12381">
              <w:rPr>
                <w:sz w:val="22"/>
                <w:szCs w:val="22"/>
              </w:rPr>
              <w:t>notifie le</w:t>
            </w:r>
            <w:proofErr w:type="gramEnd"/>
            <w:r w:rsidRPr="00D12381">
              <w:rPr>
                <w:sz w:val="22"/>
                <w:szCs w:val="22"/>
              </w:rPr>
              <w:t xml:space="preserve"> DJ/DJA, et retourne une réponse 202.</w:t>
            </w:r>
            <w:r w:rsidRPr="00D12381">
              <w:rPr>
                <w:sz w:val="22"/>
                <w:szCs w:val="22"/>
              </w:rPr>
              <w:br/>
              <w:t>2. 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j’appelle PUT /</w:t>
            </w:r>
            <w:proofErr w:type="spellStart"/>
            <w:r w:rsidRPr="00D12381">
              <w:rPr>
                <w:sz w:val="22"/>
                <w:szCs w:val="22"/>
              </w:rPr>
              <w:t>ged</w:t>
            </w:r>
            <w:proofErr w:type="spellEnd"/>
            <w:r w:rsidRPr="00D12381">
              <w:rPr>
                <w:sz w:val="22"/>
                <w:szCs w:val="22"/>
              </w:rPr>
              <w:t xml:space="preserve">/documents/{id}/approbation-suppression (à proposer) avec approuve = </w:t>
            </w:r>
            <w:proofErr w:type="spellStart"/>
            <w:r w:rsidRPr="00D12381">
              <w:rPr>
                <w:sz w:val="22"/>
                <w:szCs w:val="22"/>
              </w:rPr>
              <w:t>true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marque </w:t>
            </w:r>
            <w:proofErr w:type="spellStart"/>
            <w:r w:rsidRPr="00D12381">
              <w:rPr>
                <w:sz w:val="22"/>
                <w:szCs w:val="22"/>
              </w:rPr>
              <w:t>estSupprime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supprime de MinIO, et retourne une confirmation (200).</w:t>
            </w:r>
            <w:r w:rsidRPr="00D12381">
              <w:rPr>
                <w:sz w:val="22"/>
                <w:szCs w:val="22"/>
              </w:rPr>
              <w:br/>
              <w:t>3. </w:t>
            </w:r>
            <w:proofErr w:type="spellStart"/>
            <w:r w:rsidRPr="00D12381">
              <w:rPr>
                <w:b/>
                <w:bCs/>
                <w:sz w:val="22"/>
                <w:szCs w:val="22"/>
              </w:rPr>
              <w:t>Given</w:t>
            </w:r>
            <w:proofErr w:type="spellEnd"/>
            <w:r w:rsidRPr="00D12381">
              <w:rPr>
                <w:sz w:val="22"/>
                <w:szCs w:val="22"/>
              </w:rPr>
              <w:t> que je rejette avec approuve = false et un motif, </w:t>
            </w:r>
            <w:proofErr w:type="spellStart"/>
            <w:r w:rsidRPr="00D12381">
              <w:rPr>
                <w:b/>
                <w:bCs/>
                <w:sz w:val="22"/>
                <w:szCs w:val="22"/>
              </w:rPr>
              <w:t>Then</w:t>
            </w:r>
            <w:proofErr w:type="spellEnd"/>
            <w:r w:rsidRPr="00D12381">
              <w:rPr>
                <w:sz w:val="22"/>
                <w:szCs w:val="22"/>
              </w:rPr>
              <w:t> le système annule la demande et notifie le juriste.</w:t>
            </w:r>
          </w:p>
        </w:tc>
      </w:tr>
      <w:tr w:rsidR="00362E9F" w:rsidRPr="00362E9F" w14:paraId="6FC411AA" w14:textId="77777777" w:rsidTr="00921E84">
        <w:tc>
          <w:tcPr>
            <w:tcW w:w="1487" w:type="dxa"/>
            <w:vAlign w:val="center"/>
          </w:tcPr>
          <w:p w14:paraId="55304B74" w14:textId="78CA2F6F" w:rsidR="00362E9F" w:rsidRPr="00805DAA" w:rsidRDefault="00362E9F" w:rsidP="00362E9F">
            <w:pPr>
              <w:rPr>
                <w:sz w:val="22"/>
                <w:szCs w:val="22"/>
              </w:rPr>
            </w:pPr>
            <w:r w:rsidRPr="00D12381">
              <w:rPr>
                <w:sz w:val="22"/>
                <w:szCs w:val="22"/>
              </w:rPr>
              <w:t>Traçabilité</w:t>
            </w:r>
          </w:p>
        </w:tc>
        <w:tc>
          <w:tcPr>
            <w:tcW w:w="7909" w:type="dxa"/>
            <w:vAlign w:val="center"/>
          </w:tcPr>
          <w:p w14:paraId="38CB713D" w14:textId="036EFB51" w:rsidR="00362E9F" w:rsidRP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05, 09 / UC</w:t>
            </w:r>
            <w:r w:rsidRPr="00D12381">
              <w:rPr>
                <w:sz w:val="22"/>
                <w:szCs w:val="22"/>
              </w:rPr>
              <w:noBreakHyphen/>
              <w:t>GED</w:t>
            </w:r>
            <w:r w:rsidRPr="00D12381">
              <w:rPr>
                <w:sz w:val="22"/>
                <w:szCs w:val="22"/>
              </w:rPr>
              <w:noBreakHyphen/>
              <w:t>03 / DELETE /ged/documents/{id}, PUT /ged/documents/{id}/approbation-suppression (à proposer) / Tables document, alerte, </w:t>
            </w:r>
            <w:proofErr w:type="spellStart"/>
            <w:r w:rsidRPr="00D12381">
              <w:rPr>
                <w:sz w:val="22"/>
                <w:szCs w:val="22"/>
              </w:rPr>
              <w:t>historique_action</w:t>
            </w:r>
            <w:proofErr w:type="spellEnd"/>
          </w:p>
        </w:tc>
      </w:tr>
    </w:tbl>
    <w:p w14:paraId="74A40046" w14:textId="00666B20"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6.5 </w:t>
      </w:r>
      <w:r w:rsidR="00362E9F">
        <w:rPr>
          <w:b/>
          <w:bCs/>
          <w:color w:val="385623" w:themeColor="accent6" w:themeShade="80"/>
          <w:sz w:val="24"/>
          <w:szCs w:val="24"/>
        </w:rPr>
        <w:t>-</w:t>
      </w:r>
      <w:r w:rsidRPr="00D12381">
        <w:rPr>
          <w:b/>
          <w:bCs/>
          <w:color w:val="385623" w:themeColor="accent6" w:themeShade="80"/>
          <w:sz w:val="24"/>
          <w:szCs w:val="24"/>
        </w:rPr>
        <w:t xml:space="preserve"> Supprimer directement un document (DJ / DJA)</w:t>
      </w:r>
    </w:p>
    <w:p w14:paraId="52AB73F7" w14:textId="4B9B00DB" w:rsidR="00D12381" w:rsidRDefault="00D12381" w:rsidP="00E7711E">
      <w:pPr>
        <w:spacing w:before="240"/>
        <w:rPr>
          <w:sz w:val="22"/>
          <w:szCs w:val="22"/>
        </w:rPr>
      </w:pPr>
      <w:r w:rsidRPr="00D12381">
        <w:rPr>
          <w:b/>
          <w:bCs/>
          <w:sz w:val="22"/>
          <w:szCs w:val="22"/>
        </w:rPr>
        <w:t>En tant que</w:t>
      </w:r>
      <w:r w:rsidRPr="00D12381">
        <w:rPr>
          <w:sz w:val="22"/>
          <w:szCs w:val="22"/>
        </w:rPr>
        <w:t> DJ ou DJA,</w:t>
      </w:r>
      <w:r w:rsidRPr="00D12381">
        <w:rPr>
          <w:sz w:val="22"/>
          <w:szCs w:val="22"/>
        </w:rPr>
        <w:br/>
      </w:r>
      <w:r w:rsidRPr="00D12381">
        <w:rPr>
          <w:b/>
          <w:bCs/>
          <w:sz w:val="22"/>
          <w:szCs w:val="22"/>
        </w:rPr>
        <w:t>Je veux</w:t>
      </w:r>
      <w:r w:rsidRPr="00D12381">
        <w:rPr>
          <w:sz w:val="22"/>
          <w:szCs w:val="22"/>
        </w:rPr>
        <w:t> supprimer directement tout document,</w:t>
      </w:r>
      <w:r w:rsidRPr="00D12381">
        <w:rPr>
          <w:sz w:val="22"/>
          <w:szCs w:val="22"/>
        </w:rPr>
        <w:br/>
      </w:r>
      <w:r w:rsidRPr="00D12381">
        <w:rPr>
          <w:b/>
          <w:bCs/>
          <w:sz w:val="22"/>
          <w:szCs w:val="22"/>
        </w:rPr>
        <w:t>Afin de</w:t>
      </w:r>
      <w:r w:rsidRPr="00D12381">
        <w:rPr>
          <w:sz w:val="22"/>
          <w:szCs w:val="22"/>
        </w:rPr>
        <w:t> pouvoir retirer rapidement des documents sensibles.</w:t>
      </w:r>
    </w:p>
    <w:tbl>
      <w:tblPr>
        <w:tblStyle w:val="Grilledutableau"/>
        <w:tblW w:w="0" w:type="auto"/>
        <w:tblLook w:val="04A0" w:firstRow="1" w:lastRow="0" w:firstColumn="1" w:lastColumn="0" w:noHBand="0" w:noVBand="1"/>
      </w:tblPr>
      <w:tblGrid>
        <w:gridCol w:w="1487"/>
        <w:gridCol w:w="7909"/>
      </w:tblGrid>
      <w:tr w:rsidR="00362E9F" w14:paraId="1E106AE0" w14:textId="77777777" w:rsidTr="00805DAA">
        <w:tc>
          <w:tcPr>
            <w:tcW w:w="1487" w:type="dxa"/>
            <w:shd w:val="clear" w:color="auto" w:fill="E7E6E6" w:themeFill="background2"/>
            <w:vAlign w:val="center"/>
          </w:tcPr>
          <w:p w14:paraId="0F669324" w14:textId="392B7A37" w:rsidR="00362E9F" w:rsidRPr="00805DAA"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6D277716" w14:textId="14FE9444" w:rsidR="00362E9F" w:rsidRPr="00805DAA" w:rsidRDefault="00362E9F" w:rsidP="00362E9F">
            <w:pPr>
              <w:rPr>
                <w:b/>
                <w:bCs/>
                <w:sz w:val="22"/>
                <w:szCs w:val="22"/>
              </w:rPr>
            </w:pPr>
            <w:r w:rsidRPr="00D12381">
              <w:rPr>
                <w:b/>
                <w:bCs/>
                <w:sz w:val="22"/>
                <w:szCs w:val="22"/>
              </w:rPr>
              <w:t>Détail</w:t>
            </w:r>
          </w:p>
        </w:tc>
      </w:tr>
      <w:tr w:rsidR="00362E9F" w14:paraId="2BECECD3" w14:textId="77777777" w:rsidTr="00921E84">
        <w:tc>
          <w:tcPr>
            <w:tcW w:w="1487" w:type="dxa"/>
            <w:vAlign w:val="center"/>
          </w:tcPr>
          <w:p w14:paraId="76E0CBCB" w14:textId="35A48464" w:rsidR="00362E9F" w:rsidRPr="00805DAA" w:rsidRDefault="00362E9F" w:rsidP="00362E9F">
            <w:pPr>
              <w:rPr>
                <w:sz w:val="22"/>
                <w:szCs w:val="22"/>
              </w:rPr>
            </w:pPr>
            <w:r w:rsidRPr="00D12381">
              <w:rPr>
                <w:sz w:val="22"/>
                <w:szCs w:val="22"/>
              </w:rPr>
              <w:t>Priorité</w:t>
            </w:r>
          </w:p>
        </w:tc>
        <w:tc>
          <w:tcPr>
            <w:tcW w:w="7909" w:type="dxa"/>
            <w:vAlign w:val="center"/>
          </w:tcPr>
          <w:p w14:paraId="28F72255" w14:textId="221B6D42" w:rsidR="00362E9F" w:rsidRDefault="00362E9F" w:rsidP="00362E9F">
            <w:pPr>
              <w:rPr>
                <w:sz w:val="22"/>
                <w:szCs w:val="22"/>
              </w:rPr>
            </w:pPr>
            <w:r w:rsidRPr="00D12381">
              <w:rPr>
                <w:sz w:val="22"/>
                <w:szCs w:val="22"/>
              </w:rPr>
              <w:t>Must Have</w:t>
            </w:r>
          </w:p>
        </w:tc>
      </w:tr>
      <w:tr w:rsidR="00362E9F" w14:paraId="2A0564A7" w14:textId="77777777" w:rsidTr="00921E84">
        <w:tc>
          <w:tcPr>
            <w:tcW w:w="1487" w:type="dxa"/>
            <w:vAlign w:val="center"/>
          </w:tcPr>
          <w:p w14:paraId="3B461B3E" w14:textId="27C9F7C9" w:rsidR="00362E9F" w:rsidRPr="00805DAA" w:rsidRDefault="00362E9F" w:rsidP="00362E9F">
            <w:pPr>
              <w:rPr>
                <w:sz w:val="22"/>
                <w:szCs w:val="22"/>
              </w:rPr>
            </w:pPr>
            <w:r w:rsidRPr="00D12381">
              <w:rPr>
                <w:sz w:val="22"/>
                <w:szCs w:val="22"/>
              </w:rPr>
              <w:t>Critères d’acceptation</w:t>
            </w:r>
          </w:p>
        </w:tc>
        <w:tc>
          <w:tcPr>
            <w:tcW w:w="7909" w:type="dxa"/>
            <w:vAlign w:val="center"/>
          </w:tcPr>
          <w:p w14:paraId="0B8FE308" w14:textId="7C84F0B8"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j’appelle DELETE /</w:t>
            </w:r>
            <w:proofErr w:type="spellStart"/>
            <w:r w:rsidRPr="00D12381">
              <w:rPr>
                <w:sz w:val="22"/>
                <w:szCs w:val="22"/>
              </w:rPr>
              <w:t>ged</w:t>
            </w:r>
            <w:proofErr w:type="spellEnd"/>
            <w:r w:rsidRPr="00D12381">
              <w:rPr>
                <w:sz w:val="22"/>
                <w:szCs w:val="22"/>
              </w:rPr>
              <w:t>/documents/{id}, </w:t>
            </w:r>
            <w:proofErr w:type="spellStart"/>
            <w:r w:rsidRPr="00D12381">
              <w:rPr>
                <w:b/>
                <w:bCs/>
                <w:sz w:val="22"/>
                <w:szCs w:val="22"/>
              </w:rPr>
              <w:t>Then</w:t>
            </w:r>
            <w:proofErr w:type="spellEnd"/>
            <w:r w:rsidRPr="00D12381">
              <w:rPr>
                <w:sz w:val="22"/>
                <w:szCs w:val="22"/>
              </w:rPr>
              <w:t> le système marque </w:t>
            </w:r>
            <w:proofErr w:type="spellStart"/>
            <w:r w:rsidRPr="00D12381">
              <w:rPr>
                <w:sz w:val="22"/>
                <w:szCs w:val="22"/>
              </w:rPr>
              <w:t>estSupprime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supprime de MinIO, historise, notifie l’auteur du chargement, et retourne une confirmation (200).</w:t>
            </w:r>
            <w:r w:rsidRPr="00D12381">
              <w:rPr>
                <w:sz w:val="22"/>
                <w:szCs w:val="22"/>
              </w:rPr>
              <w:br/>
              <w:t>2. </w:t>
            </w:r>
            <w:proofErr w:type="spellStart"/>
            <w:r w:rsidRPr="00D12381">
              <w:rPr>
                <w:b/>
                <w:bCs/>
                <w:sz w:val="22"/>
                <w:szCs w:val="22"/>
              </w:rPr>
              <w:t>Given</w:t>
            </w:r>
            <w:proofErr w:type="spellEnd"/>
            <w:r w:rsidRPr="00D12381">
              <w:rPr>
                <w:sz w:val="22"/>
                <w:szCs w:val="22"/>
              </w:rPr>
              <w:t> que le document est déjà supprimé, </w:t>
            </w:r>
            <w:proofErr w:type="spellStart"/>
            <w:r w:rsidRPr="00D12381">
              <w:rPr>
                <w:b/>
                <w:bCs/>
                <w:sz w:val="22"/>
                <w:szCs w:val="22"/>
              </w:rPr>
              <w:t>Then</w:t>
            </w:r>
            <w:proofErr w:type="spellEnd"/>
            <w:r w:rsidRPr="00D12381">
              <w:rPr>
                <w:sz w:val="22"/>
                <w:szCs w:val="22"/>
              </w:rPr>
              <w:t> le système refuse avec une erreur 404.</w:t>
            </w:r>
          </w:p>
        </w:tc>
      </w:tr>
      <w:tr w:rsidR="00362E9F" w:rsidRPr="00362E9F" w14:paraId="28ED022F" w14:textId="77777777" w:rsidTr="00921E84">
        <w:tc>
          <w:tcPr>
            <w:tcW w:w="1487" w:type="dxa"/>
            <w:vAlign w:val="center"/>
          </w:tcPr>
          <w:p w14:paraId="2BF31DBB" w14:textId="78BB4EB1" w:rsidR="00362E9F" w:rsidRPr="00805DAA" w:rsidRDefault="00362E9F" w:rsidP="00362E9F">
            <w:pPr>
              <w:rPr>
                <w:sz w:val="22"/>
                <w:szCs w:val="22"/>
              </w:rPr>
            </w:pPr>
            <w:r w:rsidRPr="00D12381">
              <w:rPr>
                <w:sz w:val="22"/>
                <w:szCs w:val="22"/>
              </w:rPr>
              <w:t>Traçabilité</w:t>
            </w:r>
          </w:p>
        </w:tc>
        <w:tc>
          <w:tcPr>
            <w:tcW w:w="7909" w:type="dxa"/>
            <w:vAlign w:val="center"/>
          </w:tcPr>
          <w:p w14:paraId="28C85837" w14:textId="1A70C4EC" w:rsidR="00362E9F" w:rsidRP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05 / UC</w:t>
            </w:r>
            <w:r w:rsidRPr="00D12381">
              <w:rPr>
                <w:sz w:val="22"/>
                <w:szCs w:val="22"/>
              </w:rPr>
              <w:noBreakHyphen/>
              <w:t>GED</w:t>
            </w:r>
            <w:r w:rsidRPr="00D12381">
              <w:rPr>
                <w:sz w:val="22"/>
                <w:szCs w:val="22"/>
              </w:rPr>
              <w:noBreakHyphen/>
              <w:t>03 (flux alt) / DELETE /ged/documents/{id} (avec droits DJ/DJA) / Tables document, </w:t>
            </w:r>
            <w:proofErr w:type="spellStart"/>
            <w:r w:rsidRPr="00D12381">
              <w:rPr>
                <w:sz w:val="22"/>
                <w:szCs w:val="22"/>
              </w:rPr>
              <w:t>historique_action</w:t>
            </w:r>
            <w:proofErr w:type="spellEnd"/>
          </w:p>
        </w:tc>
      </w:tr>
    </w:tbl>
    <w:p w14:paraId="202F6343" w14:textId="12083C78"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6.6 </w:t>
      </w:r>
      <w:r w:rsidR="00362E9F">
        <w:rPr>
          <w:b/>
          <w:bCs/>
          <w:color w:val="385623" w:themeColor="accent6" w:themeShade="80"/>
          <w:sz w:val="24"/>
          <w:szCs w:val="24"/>
        </w:rPr>
        <w:t>-</w:t>
      </w:r>
      <w:r w:rsidRPr="00D12381">
        <w:rPr>
          <w:b/>
          <w:bCs/>
          <w:color w:val="385623" w:themeColor="accent6" w:themeShade="80"/>
          <w:sz w:val="24"/>
          <w:szCs w:val="24"/>
        </w:rPr>
        <w:t xml:space="preserve"> Extraire le rapport journalier GED</w:t>
      </w:r>
    </w:p>
    <w:p w14:paraId="54FFC333" w14:textId="3EA17212"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extraire un rapport journalier d’activité de la GED,</w:t>
      </w:r>
      <w:r w:rsidRPr="00D12381">
        <w:rPr>
          <w:sz w:val="22"/>
          <w:szCs w:val="22"/>
        </w:rPr>
        <w:br/>
      </w:r>
      <w:r w:rsidRPr="00D12381">
        <w:rPr>
          <w:b/>
          <w:bCs/>
          <w:sz w:val="22"/>
          <w:szCs w:val="22"/>
        </w:rPr>
        <w:t>Afin de</w:t>
      </w:r>
      <w:r w:rsidRPr="00D12381">
        <w:rPr>
          <w:sz w:val="22"/>
          <w:szCs w:val="22"/>
        </w:rPr>
        <w:t> piloter l’activité documentaire.</w:t>
      </w:r>
    </w:p>
    <w:tbl>
      <w:tblPr>
        <w:tblStyle w:val="Grilledutableau"/>
        <w:tblW w:w="0" w:type="auto"/>
        <w:tblLook w:val="04A0" w:firstRow="1" w:lastRow="0" w:firstColumn="1" w:lastColumn="0" w:noHBand="0" w:noVBand="1"/>
      </w:tblPr>
      <w:tblGrid>
        <w:gridCol w:w="1487"/>
        <w:gridCol w:w="7926"/>
      </w:tblGrid>
      <w:tr w:rsidR="00362E9F" w14:paraId="1B5CB4A4" w14:textId="77777777" w:rsidTr="00805DAA">
        <w:tc>
          <w:tcPr>
            <w:tcW w:w="1487" w:type="dxa"/>
            <w:shd w:val="clear" w:color="auto" w:fill="E7E6E6" w:themeFill="background2"/>
            <w:vAlign w:val="center"/>
          </w:tcPr>
          <w:p w14:paraId="26FAA101" w14:textId="793144BB" w:rsidR="00362E9F" w:rsidRPr="00805DAA" w:rsidRDefault="00362E9F" w:rsidP="00362E9F">
            <w:pPr>
              <w:rPr>
                <w:b/>
                <w:bCs/>
                <w:sz w:val="22"/>
                <w:szCs w:val="22"/>
              </w:rPr>
            </w:pPr>
            <w:r w:rsidRPr="00D12381">
              <w:rPr>
                <w:b/>
                <w:bCs/>
                <w:sz w:val="22"/>
                <w:szCs w:val="22"/>
              </w:rPr>
              <w:t>Élément</w:t>
            </w:r>
          </w:p>
        </w:tc>
        <w:tc>
          <w:tcPr>
            <w:tcW w:w="7926" w:type="dxa"/>
            <w:shd w:val="clear" w:color="auto" w:fill="E7E6E6" w:themeFill="background2"/>
            <w:vAlign w:val="center"/>
          </w:tcPr>
          <w:p w14:paraId="77FF61ED" w14:textId="53FBD43C" w:rsidR="00362E9F" w:rsidRPr="00805DAA" w:rsidRDefault="00362E9F" w:rsidP="00362E9F">
            <w:pPr>
              <w:rPr>
                <w:b/>
                <w:bCs/>
                <w:sz w:val="22"/>
                <w:szCs w:val="22"/>
              </w:rPr>
            </w:pPr>
            <w:r w:rsidRPr="00D12381">
              <w:rPr>
                <w:b/>
                <w:bCs/>
                <w:sz w:val="22"/>
                <w:szCs w:val="22"/>
              </w:rPr>
              <w:t>Détail</w:t>
            </w:r>
          </w:p>
        </w:tc>
      </w:tr>
      <w:tr w:rsidR="00362E9F" w14:paraId="73A40B9D" w14:textId="77777777" w:rsidTr="008C67D3">
        <w:tc>
          <w:tcPr>
            <w:tcW w:w="1487" w:type="dxa"/>
            <w:vAlign w:val="center"/>
          </w:tcPr>
          <w:p w14:paraId="4E8AAEA6" w14:textId="3A46F65A" w:rsidR="00362E9F" w:rsidRPr="00805DAA" w:rsidRDefault="00362E9F" w:rsidP="00362E9F">
            <w:pPr>
              <w:rPr>
                <w:sz w:val="22"/>
                <w:szCs w:val="22"/>
              </w:rPr>
            </w:pPr>
            <w:r w:rsidRPr="00D12381">
              <w:rPr>
                <w:sz w:val="22"/>
                <w:szCs w:val="22"/>
              </w:rPr>
              <w:t>Priorité</w:t>
            </w:r>
          </w:p>
        </w:tc>
        <w:tc>
          <w:tcPr>
            <w:tcW w:w="7926" w:type="dxa"/>
            <w:vAlign w:val="center"/>
          </w:tcPr>
          <w:p w14:paraId="395B038D" w14:textId="088FE2B1" w:rsidR="00362E9F" w:rsidRDefault="00362E9F" w:rsidP="00362E9F">
            <w:pPr>
              <w:rPr>
                <w:sz w:val="22"/>
                <w:szCs w:val="22"/>
              </w:rPr>
            </w:pPr>
            <w:r w:rsidRPr="00D12381">
              <w:rPr>
                <w:sz w:val="22"/>
                <w:szCs w:val="22"/>
              </w:rPr>
              <w:t>Should Have</w:t>
            </w:r>
          </w:p>
        </w:tc>
      </w:tr>
      <w:tr w:rsidR="00362E9F" w14:paraId="4E0B248D" w14:textId="77777777" w:rsidTr="008C67D3">
        <w:tc>
          <w:tcPr>
            <w:tcW w:w="1487" w:type="dxa"/>
            <w:vAlign w:val="center"/>
          </w:tcPr>
          <w:p w14:paraId="775E8C9A" w14:textId="5B458FE1" w:rsidR="00362E9F" w:rsidRPr="00805DAA" w:rsidRDefault="00362E9F" w:rsidP="00362E9F">
            <w:pPr>
              <w:rPr>
                <w:sz w:val="22"/>
                <w:szCs w:val="22"/>
              </w:rPr>
            </w:pPr>
            <w:r w:rsidRPr="00D12381">
              <w:rPr>
                <w:sz w:val="22"/>
                <w:szCs w:val="22"/>
              </w:rPr>
              <w:t>Critères d’acceptation</w:t>
            </w:r>
          </w:p>
        </w:tc>
        <w:tc>
          <w:tcPr>
            <w:tcW w:w="7926" w:type="dxa"/>
            <w:vAlign w:val="center"/>
          </w:tcPr>
          <w:p w14:paraId="0144F8D8" w14:textId="1A2B6EC9"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j’appelle GET /</w:t>
            </w:r>
            <w:proofErr w:type="spellStart"/>
            <w:r w:rsidRPr="00D12381">
              <w:rPr>
                <w:sz w:val="22"/>
                <w:szCs w:val="22"/>
              </w:rPr>
              <w:t>ged</w:t>
            </w:r>
            <w:proofErr w:type="spellEnd"/>
            <w:r w:rsidRPr="00D12381">
              <w:rPr>
                <w:sz w:val="22"/>
                <w:szCs w:val="22"/>
              </w:rPr>
              <w:t>/rapport-journalier avec date (YYYY-MM-DD), </w:t>
            </w:r>
            <w:proofErr w:type="spellStart"/>
            <w:r w:rsidRPr="00D12381">
              <w:rPr>
                <w:b/>
                <w:bCs/>
                <w:sz w:val="22"/>
                <w:szCs w:val="22"/>
              </w:rPr>
              <w:t>Then</w:t>
            </w:r>
            <w:proofErr w:type="spellEnd"/>
            <w:r w:rsidRPr="00D12381">
              <w:rPr>
                <w:sz w:val="22"/>
                <w:szCs w:val="22"/>
              </w:rPr>
              <w:t> le système retourne dossiersManipules, piecesAjoutees, affairesNouvelles, planificationActes pour cette date (200).</w:t>
            </w:r>
            <w:r w:rsidRPr="00D12381">
              <w:rPr>
                <w:sz w:val="22"/>
                <w:szCs w:val="22"/>
              </w:rPr>
              <w:br/>
              <w:t>2. </w:t>
            </w:r>
            <w:proofErr w:type="spellStart"/>
            <w:r w:rsidRPr="00D12381">
              <w:rPr>
                <w:b/>
                <w:bCs/>
                <w:sz w:val="22"/>
                <w:szCs w:val="22"/>
              </w:rPr>
              <w:t>Given</w:t>
            </w:r>
            <w:proofErr w:type="spellEnd"/>
            <w:r w:rsidRPr="00D12381">
              <w:rPr>
                <w:sz w:val="22"/>
                <w:szCs w:val="22"/>
              </w:rPr>
              <w:t> qu’aucune donnée n’existe, </w:t>
            </w:r>
            <w:proofErr w:type="spellStart"/>
            <w:r w:rsidRPr="00D12381">
              <w:rPr>
                <w:b/>
                <w:bCs/>
                <w:sz w:val="22"/>
                <w:szCs w:val="22"/>
              </w:rPr>
              <w:t>Then</w:t>
            </w:r>
            <w:proofErr w:type="spellEnd"/>
            <w:r w:rsidRPr="00D12381">
              <w:rPr>
                <w:sz w:val="22"/>
                <w:szCs w:val="22"/>
              </w:rPr>
              <w:t> le système retourne des valeurs à zéro.</w:t>
            </w:r>
          </w:p>
        </w:tc>
      </w:tr>
      <w:tr w:rsidR="00362E9F" w:rsidRPr="00362E9F" w14:paraId="13E15AF2" w14:textId="77777777" w:rsidTr="008C67D3">
        <w:tc>
          <w:tcPr>
            <w:tcW w:w="1487" w:type="dxa"/>
            <w:vAlign w:val="center"/>
          </w:tcPr>
          <w:p w14:paraId="1C8603E7" w14:textId="03DBB9CB" w:rsidR="00362E9F" w:rsidRPr="00805DAA" w:rsidRDefault="00362E9F" w:rsidP="00362E9F">
            <w:pPr>
              <w:rPr>
                <w:sz w:val="22"/>
                <w:szCs w:val="22"/>
              </w:rPr>
            </w:pPr>
            <w:r w:rsidRPr="00D12381">
              <w:rPr>
                <w:sz w:val="22"/>
                <w:szCs w:val="22"/>
              </w:rPr>
              <w:t>Traçabilité</w:t>
            </w:r>
          </w:p>
        </w:tc>
        <w:tc>
          <w:tcPr>
            <w:tcW w:w="7926" w:type="dxa"/>
            <w:vAlign w:val="center"/>
          </w:tcPr>
          <w:p w14:paraId="5C506937" w14:textId="2855CAA7" w:rsidR="00362E9F" w:rsidRP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07 / UC</w:t>
            </w:r>
            <w:r w:rsidRPr="00D12381">
              <w:rPr>
                <w:sz w:val="22"/>
                <w:szCs w:val="22"/>
              </w:rPr>
              <w:noBreakHyphen/>
              <w:t>GED</w:t>
            </w:r>
            <w:r w:rsidRPr="00D12381">
              <w:rPr>
                <w:sz w:val="22"/>
                <w:szCs w:val="22"/>
              </w:rPr>
              <w:noBreakHyphen/>
              <w:t>04 / GET /ged/rapport-journalier / Tables document, dossier, </w:t>
            </w:r>
            <w:proofErr w:type="spellStart"/>
            <w:r w:rsidRPr="00D12381">
              <w:rPr>
                <w:sz w:val="22"/>
                <w:szCs w:val="22"/>
              </w:rPr>
              <w:t>historique_action</w:t>
            </w:r>
            <w:proofErr w:type="spellEnd"/>
            <w:r w:rsidRPr="00D12381">
              <w:rPr>
                <w:sz w:val="22"/>
                <w:szCs w:val="22"/>
              </w:rPr>
              <w:t>, audience, alerte</w:t>
            </w:r>
          </w:p>
        </w:tc>
      </w:tr>
    </w:tbl>
    <w:p w14:paraId="1A3B68A7" w14:textId="30F4679C" w:rsidR="00D12381" w:rsidRPr="00D12381" w:rsidRDefault="00D12381" w:rsidP="00D12381">
      <w:pPr>
        <w:spacing w:before="240"/>
        <w:jc w:val="both"/>
        <w:rPr>
          <w:b/>
          <w:bCs/>
          <w:sz w:val="28"/>
          <w:szCs w:val="28"/>
        </w:rPr>
      </w:pPr>
      <w:r w:rsidRPr="00D12381">
        <w:rPr>
          <w:b/>
          <w:bCs/>
          <w:sz w:val="28"/>
          <w:szCs w:val="28"/>
        </w:rPr>
        <w:t xml:space="preserve">8. ÉPIC 7 </w:t>
      </w:r>
      <w:r w:rsidR="004D23CE">
        <w:rPr>
          <w:b/>
          <w:bCs/>
          <w:sz w:val="28"/>
          <w:szCs w:val="28"/>
        </w:rPr>
        <w:t>-</w:t>
      </w:r>
      <w:r w:rsidRPr="00D12381">
        <w:rPr>
          <w:b/>
          <w:bCs/>
          <w:sz w:val="28"/>
          <w:szCs w:val="28"/>
        </w:rPr>
        <w:t xml:space="preserve"> ALERTES ET NOTIFICATIONS</w:t>
      </w:r>
    </w:p>
    <w:p w14:paraId="1D98F993" w14:textId="052D282B"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Configurer les seuils, déclencher les alertes et les diffuser par applicatif, Outlook ou Teams.</w:t>
      </w:r>
    </w:p>
    <w:p w14:paraId="10AB3115" w14:textId="7E6853FB"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7.1 </w:t>
      </w:r>
      <w:r w:rsidR="004D23CE">
        <w:rPr>
          <w:b/>
          <w:bCs/>
          <w:color w:val="385623" w:themeColor="accent6" w:themeShade="80"/>
          <w:sz w:val="24"/>
          <w:szCs w:val="24"/>
        </w:rPr>
        <w:t>-</w:t>
      </w:r>
      <w:r w:rsidRPr="00D12381">
        <w:rPr>
          <w:b/>
          <w:bCs/>
          <w:color w:val="385623" w:themeColor="accent6" w:themeShade="80"/>
          <w:sz w:val="24"/>
          <w:szCs w:val="24"/>
        </w:rPr>
        <w:t xml:space="preserve"> Configurer un seuil d’alerte (ex : charge maximale par avocat)</w:t>
      </w:r>
    </w:p>
    <w:p w14:paraId="12869A58" w14:textId="0F92D858" w:rsidR="00D12381" w:rsidRDefault="00D12381" w:rsidP="00E7711E">
      <w:pPr>
        <w:spacing w:before="240"/>
        <w:rPr>
          <w:sz w:val="22"/>
          <w:szCs w:val="22"/>
        </w:rPr>
      </w:pPr>
      <w:r w:rsidRPr="00D12381">
        <w:rPr>
          <w:b/>
          <w:bCs/>
          <w:sz w:val="22"/>
          <w:szCs w:val="22"/>
        </w:rPr>
        <w:t>En tant que</w:t>
      </w:r>
      <w:r w:rsidRPr="00D12381">
        <w:rPr>
          <w:sz w:val="22"/>
          <w:szCs w:val="22"/>
        </w:rPr>
        <w:t> DJ,</w:t>
      </w:r>
      <w:r w:rsidRPr="00D12381">
        <w:rPr>
          <w:sz w:val="22"/>
          <w:szCs w:val="22"/>
        </w:rPr>
        <w:br/>
      </w:r>
      <w:r w:rsidRPr="00D12381">
        <w:rPr>
          <w:b/>
          <w:bCs/>
          <w:sz w:val="22"/>
          <w:szCs w:val="22"/>
        </w:rPr>
        <w:t>Je veux</w:t>
      </w:r>
      <w:r w:rsidRPr="00D12381">
        <w:rPr>
          <w:sz w:val="22"/>
          <w:szCs w:val="22"/>
        </w:rPr>
        <w:t> configurer un seuil d’alerte (charge maximale par avocat),</w:t>
      </w:r>
      <w:r w:rsidRPr="00D12381">
        <w:rPr>
          <w:sz w:val="22"/>
          <w:szCs w:val="22"/>
        </w:rPr>
        <w:br/>
      </w:r>
      <w:r w:rsidRPr="00D12381">
        <w:rPr>
          <w:b/>
          <w:bCs/>
          <w:sz w:val="22"/>
          <w:szCs w:val="22"/>
        </w:rPr>
        <w:t>Afin de</w:t>
      </w:r>
      <w:r w:rsidRPr="00D12381">
        <w:rPr>
          <w:sz w:val="22"/>
          <w:szCs w:val="22"/>
        </w:rPr>
        <w:t> piloter la répartition de la charge.</w:t>
      </w:r>
    </w:p>
    <w:p w14:paraId="0F826C62" w14:textId="198498DC" w:rsidR="00E43337" w:rsidRDefault="00E43337" w:rsidP="00E7711E">
      <w:pPr>
        <w:spacing w:before="240"/>
        <w:rPr>
          <w:sz w:val="22"/>
          <w:szCs w:val="22"/>
        </w:rPr>
      </w:pPr>
    </w:p>
    <w:p w14:paraId="0EE8FEAD" w14:textId="77777777" w:rsidR="00E43337" w:rsidRDefault="00E43337" w:rsidP="00E7711E">
      <w:pPr>
        <w:spacing w:before="240"/>
        <w:rPr>
          <w:sz w:val="22"/>
          <w:szCs w:val="22"/>
        </w:rPr>
      </w:pPr>
    </w:p>
    <w:tbl>
      <w:tblPr>
        <w:tblStyle w:val="Grilledutableau"/>
        <w:tblW w:w="0" w:type="auto"/>
        <w:tblLook w:val="04A0" w:firstRow="1" w:lastRow="0" w:firstColumn="1" w:lastColumn="0" w:noHBand="0" w:noVBand="1"/>
      </w:tblPr>
      <w:tblGrid>
        <w:gridCol w:w="1487"/>
        <w:gridCol w:w="7909"/>
      </w:tblGrid>
      <w:tr w:rsidR="008C67D3" w14:paraId="2817EDF8" w14:textId="77777777" w:rsidTr="00805DAA">
        <w:tc>
          <w:tcPr>
            <w:tcW w:w="1487" w:type="dxa"/>
            <w:shd w:val="clear" w:color="auto" w:fill="E7E6E6" w:themeFill="background2"/>
            <w:vAlign w:val="center"/>
          </w:tcPr>
          <w:p w14:paraId="3F845DC1" w14:textId="603B85B7" w:rsidR="008C67D3" w:rsidRPr="00805DAA" w:rsidRDefault="008C67D3" w:rsidP="008C67D3">
            <w:pPr>
              <w:rPr>
                <w:b/>
                <w:bCs/>
                <w:sz w:val="22"/>
                <w:szCs w:val="22"/>
              </w:rPr>
            </w:pPr>
            <w:r w:rsidRPr="00D12381">
              <w:rPr>
                <w:b/>
                <w:bCs/>
                <w:sz w:val="22"/>
                <w:szCs w:val="22"/>
              </w:rPr>
              <w:lastRenderedPageBreak/>
              <w:t>Élément</w:t>
            </w:r>
          </w:p>
        </w:tc>
        <w:tc>
          <w:tcPr>
            <w:tcW w:w="7909" w:type="dxa"/>
            <w:shd w:val="clear" w:color="auto" w:fill="E7E6E6" w:themeFill="background2"/>
            <w:vAlign w:val="center"/>
          </w:tcPr>
          <w:p w14:paraId="540D94F2" w14:textId="310A73EF" w:rsidR="008C67D3" w:rsidRPr="00805DAA" w:rsidRDefault="008C67D3" w:rsidP="008C67D3">
            <w:pPr>
              <w:rPr>
                <w:b/>
                <w:bCs/>
                <w:sz w:val="22"/>
                <w:szCs w:val="22"/>
              </w:rPr>
            </w:pPr>
            <w:r w:rsidRPr="00D12381">
              <w:rPr>
                <w:b/>
                <w:bCs/>
                <w:sz w:val="22"/>
                <w:szCs w:val="22"/>
              </w:rPr>
              <w:t>Détail</w:t>
            </w:r>
          </w:p>
        </w:tc>
      </w:tr>
      <w:tr w:rsidR="008C67D3" w14:paraId="7EAD7D6B" w14:textId="77777777" w:rsidTr="00921E84">
        <w:tc>
          <w:tcPr>
            <w:tcW w:w="1487" w:type="dxa"/>
            <w:vAlign w:val="center"/>
          </w:tcPr>
          <w:p w14:paraId="391105B5" w14:textId="362EE657" w:rsidR="008C67D3" w:rsidRPr="00805DAA" w:rsidRDefault="008C67D3" w:rsidP="008C67D3">
            <w:pPr>
              <w:rPr>
                <w:sz w:val="22"/>
                <w:szCs w:val="22"/>
              </w:rPr>
            </w:pPr>
            <w:r w:rsidRPr="00D12381">
              <w:rPr>
                <w:sz w:val="22"/>
                <w:szCs w:val="22"/>
              </w:rPr>
              <w:t>Priorité</w:t>
            </w:r>
          </w:p>
        </w:tc>
        <w:tc>
          <w:tcPr>
            <w:tcW w:w="7909" w:type="dxa"/>
            <w:vAlign w:val="center"/>
          </w:tcPr>
          <w:p w14:paraId="5D14B696" w14:textId="108FEBD0" w:rsidR="008C67D3" w:rsidRDefault="008C67D3" w:rsidP="008C67D3">
            <w:pPr>
              <w:rPr>
                <w:sz w:val="22"/>
                <w:szCs w:val="22"/>
              </w:rPr>
            </w:pPr>
            <w:r w:rsidRPr="00D12381">
              <w:rPr>
                <w:sz w:val="22"/>
                <w:szCs w:val="22"/>
              </w:rPr>
              <w:t>Should Have</w:t>
            </w:r>
          </w:p>
        </w:tc>
      </w:tr>
      <w:tr w:rsidR="008C67D3" w14:paraId="7115FD02" w14:textId="77777777" w:rsidTr="00921E84">
        <w:tc>
          <w:tcPr>
            <w:tcW w:w="1487" w:type="dxa"/>
            <w:vAlign w:val="center"/>
          </w:tcPr>
          <w:p w14:paraId="60B16569" w14:textId="143D8FCF" w:rsidR="008C67D3" w:rsidRPr="00805DAA" w:rsidRDefault="008C67D3" w:rsidP="008C67D3">
            <w:pPr>
              <w:rPr>
                <w:sz w:val="22"/>
                <w:szCs w:val="22"/>
              </w:rPr>
            </w:pPr>
            <w:r w:rsidRPr="00D12381">
              <w:rPr>
                <w:sz w:val="22"/>
                <w:szCs w:val="22"/>
              </w:rPr>
              <w:t>Critères d’acceptation</w:t>
            </w:r>
          </w:p>
        </w:tc>
        <w:tc>
          <w:tcPr>
            <w:tcW w:w="7909" w:type="dxa"/>
            <w:vAlign w:val="center"/>
          </w:tcPr>
          <w:p w14:paraId="108C4A95" w14:textId="7DDC6D8D"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 (ROLE_DJ), </w:t>
            </w:r>
            <w:proofErr w:type="spellStart"/>
            <w:r w:rsidRPr="00D12381">
              <w:rPr>
                <w:b/>
                <w:bCs/>
                <w:sz w:val="22"/>
                <w:szCs w:val="22"/>
              </w:rPr>
              <w:t>When</w:t>
            </w:r>
            <w:proofErr w:type="spellEnd"/>
            <w:r w:rsidRPr="00D12381">
              <w:rPr>
                <w:sz w:val="22"/>
                <w:szCs w:val="22"/>
              </w:rPr>
              <w:t> je soumets type = CHARGE_MAX_AVOCAT, seuil (entier positif) via PUT /alertes/seuils, </w:t>
            </w:r>
            <w:proofErr w:type="spellStart"/>
            <w:r w:rsidRPr="00D12381">
              <w:rPr>
                <w:b/>
                <w:bCs/>
                <w:sz w:val="22"/>
                <w:szCs w:val="22"/>
              </w:rPr>
              <w:t>Then</w:t>
            </w:r>
            <w:proofErr w:type="spellEnd"/>
            <w:r w:rsidRPr="00D12381">
              <w:rPr>
                <w:sz w:val="22"/>
                <w:szCs w:val="22"/>
              </w:rPr>
              <w:t> le système enregistre le seuil et l’active (200).</w:t>
            </w:r>
            <w:r w:rsidRPr="00D12381">
              <w:rPr>
                <w:sz w:val="22"/>
                <w:szCs w:val="22"/>
              </w:rPr>
              <w:br/>
              <w:t>2. </w:t>
            </w:r>
            <w:proofErr w:type="spellStart"/>
            <w:r w:rsidRPr="00D12381">
              <w:rPr>
                <w:b/>
                <w:bCs/>
                <w:sz w:val="22"/>
                <w:szCs w:val="22"/>
              </w:rPr>
              <w:t>Given</w:t>
            </w:r>
            <w:proofErr w:type="spellEnd"/>
            <w:r w:rsidRPr="00D12381">
              <w:rPr>
                <w:sz w:val="22"/>
                <w:szCs w:val="22"/>
              </w:rPr>
              <w:t> qu’un avocat atteint le seuil, </w:t>
            </w:r>
            <w:proofErr w:type="spellStart"/>
            <w:r w:rsidRPr="00D12381">
              <w:rPr>
                <w:b/>
                <w:bCs/>
                <w:sz w:val="22"/>
                <w:szCs w:val="22"/>
              </w:rPr>
              <w:t>Then</w:t>
            </w:r>
            <w:proofErr w:type="spellEnd"/>
            <w:r w:rsidRPr="00D12381">
              <w:rPr>
                <w:sz w:val="22"/>
                <w:szCs w:val="22"/>
              </w:rPr>
              <w:t> le système déclenche une alerte à destination du DJ.</w:t>
            </w:r>
          </w:p>
        </w:tc>
      </w:tr>
      <w:tr w:rsidR="008C67D3" w:rsidRPr="008C67D3" w14:paraId="4F14E817" w14:textId="77777777" w:rsidTr="00921E84">
        <w:tc>
          <w:tcPr>
            <w:tcW w:w="1487" w:type="dxa"/>
            <w:vAlign w:val="center"/>
          </w:tcPr>
          <w:p w14:paraId="73982F7B" w14:textId="6AB9E4E9" w:rsidR="008C67D3" w:rsidRPr="00805DAA" w:rsidRDefault="008C67D3" w:rsidP="008C67D3">
            <w:pPr>
              <w:rPr>
                <w:sz w:val="22"/>
                <w:szCs w:val="22"/>
              </w:rPr>
            </w:pPr>
            <w:r w:rsidRPr="00D12381">
              <w:rPr>
                <w:sz w:val="22"/>
                <w:szCs w:val="22"/>
              </w:rPr>
              <w:t>Traçabilité</w:t>
            </w:r>
          </w:p>
        </w:tc>
        <w:tc>
          <w:tcPr>
            <w:tcW w:w="7909" w:type="dxa"/>
            <w:vAlign w:val="center"/>
          </w:tcPr>
          <w:p w14:paraId="30628855" w14:textId="38FBF1A8" w:rsidR="008C67D3" w:rsidRPr="008C67D3" w:rsidRDefault="008C67D3" w:rsidP="008C67D3">
            <w:pPr>
              <w:rPr>
                <w:sz w:val="22"/>
                <w:szCs w:val="22"/>
              </w:rPr>
            </w:pPr>
            <w:r w:rsidRPr="00D12381">
              <w:rPr>
                <w:sz w:val="22"/>
                <w:szCs w:val="22"/>
              </w:rPr>
              <w:t>RG</w:t>
            </w:r>
            <w:r w:rsidRPr="00D12381">
              <w:rPr>
                <w:sz w:val="22"/>
                <w:szCs w:val="22"/>
              </w:rPr>
              <w:noBreakHyphen/>
              <w:t>ALR</w:t>
            </w:r>
            <w:r w:rsidRPr="00D12381">
              <w:rPr>
                <w:sz w:val="22"/>
                <w:szCs w:val="22"/>
              </w:rPr>
              <w:noBreakHyphen/>
              <w:t>02 / UC</w:t>
            </w:r>
            <w:r w:rsidRPr="00D12381">
              <w:rPr>
                <w:sz w:val="22"/>
                <w:szCs w:val="22"/>
              </w:rPr>
              <w:noBreakHyphen/>
              <w:t>ALR</w:t>
            </w:r>
            <w:r w:rsidRPr="00D12381">
              <w:rPr>
                <w:sz w:val="22"/>
                <w:szCs w:val="22"/>
              </w:rPr>
              <w:noBreakHyphen/>
              <w:t>01 / PUT /alertes/seuils / Tables alerte, configuration (à créer)</w:t>
            </w:r>
          </w:p>
        </w:tc>
      </w:tr>
    </w:tbl>
    <w:p w14:paraId="1E52CE01" w14:textId="4D251217" w:rsidR="00D12381" w:rsidRPr="00D12381" w:rsidRDefault="00D12381" w:rsidP="003421A7">
      <w:pPr>
        <w:spacing w:before="240"/>
        <w:rPr>
          <w:b/>
          <w:bCs/>
          <w:color w:val="385623" w:themeColor="accent6" w:themeShade="80"/>
          <w:sz w:val="24"/>
          <w:szCs w:val="24"/>
        </w:rPr>
      </w:pPr>
      <w:r w:rsidRPr="00D12381">
        <w:rPr>
          <w:b/>
          <w:bCs/>
          <w:color w:val="385623" w:themeColor="accent6" w:themeShade="80"/>
          <w:sz w:val="24"/>
          <w:szCs w:val="24"/>
        </w:rPr>
        <w:t xml:space="preserve">Story 7.2 </w:t>
      </w:r>
      <w:r w:rsidR="008C67D3">
        <w:rPr>
          <w:b/>
          <w:bCs/>
          <w:color w:val="385623" w:themeColor="accent6" w:themeShade="80"/>
          <w:sz w:val="24"/>
          <w:szCs w:val="24"/>
        </w:rPr>
        <w:t>-</w:t>
      </w:r>
      <w:r w:rsidRPr="00D12381">
        <w:rPr>
          <w:b/>
          <w:bCs/>
          <w:color w:val="385623" w:themeColor="accent6" w:themeShade="80"/>
          <w:sz w:val="24"/>
          <w:szCs w:val="24"/>
        </w:rPr>
        <w:t xml:space="preserve"> Déclencher automatiquement les alertes (audience, délai, prorogation &gt;10, doublon, etc.)</w:t>
      </w:r>
    </w:p>
    <w:p w14:paraId="69B5BBD3" w14:textId="6DBD9C38" w:rsidR="00D12381" w:rsidRDefault="00D12381" w:rsidP="00E43337">
      <w:pPr>
        <w:rPr>
          <w:sz w:val="22"/>
          <w:szCs w:val="22"/>
        </w:rPr>
      </w:pPr>
      <w:r w:rsidRPr="00D12381">
        <w:rPr>
          <w:b/>
          <w:bCs/>
          <w:sz w:val="22"/>
          <w:szCs w:val="22"/>
        </w:rPr>
        <w:t>En tant que</w:t>
      </w:r>
      <w:r w:rsidRPr="00D12381">
        <w:rPr>
          <w:sz w:val="22"/>
          <w:szCs w:val="22"/>
        </w:rPr>
        <w:t> Système,</w:t>
      </w:r>
      <w:r w:rsidRPr="00D12381">
        <w:rPr>
          <w:sz w:val="22"/>
          <w:szCs w:val="22"/>
        </w:rPr>
        <w:br/>
      </w:r>
      <w:r w:rsidRPr="00D12381">
        <w:rPr>
          <w:b/>
          <w:bCs/>
          <w:sz w:val="22"/>
          <w:szCs w:val="22"/>
        </w:rPr>
        <w:t>Je veux</w:t>
      </w:r>
      <w:r w:rsidRPr="00D12381">
        <w:rPr>
          <w:sz w:val="22"/>
          <w:szCs w:val="22"/>
        </w:rPr>
        <w:t> déclencher automatiquement des alertes lorsque les conditions sont remplies,</w:t>
      </w:r>
      <w:r w:rsidRPr="00D12381">
        <w:rPr>
          <w:sz w:val="22"/>
          <w:szCs w:val="22"/>
        </w:rPr>
        <w:br/>
      </w:r>
      <w:r w:rsidRPr="00D12381">
        <w:rPr>
          <w:b/>
          <w:bCs/>
          <w:sz w:val="22"/>
          <w:szCs w:val="22"/>
        </w:rPr>
        <w:t>Afin de</w:t>
      </w:r>
      <w:r w:rsidRPr="00D12381">
        <w:rPr>
          <w:sz w:val="22"/>
          <w:szCs w:val="22"/>
        </w:rPr>
        <w:t> notifier proactivement les utilisateurs.</w:t>
      </w:r>
    </w:p>
    <w:tbl>
      <w:tblPr>
        <w:tblStyle w:val="Grilledutableau"/>
        <w:tblW w:w="0" w:type="auto"/>
        <w:tblLook w:val="04A0" w:firstRow="1" w:lastRow="0" w:firstColumn="1" w:lastColumn="0" w:noHBand="0" w:noVBand="1"/>
      </w:tblPr>
      <w:tblGrid>
        <w:gridCol w:w="1487"/>
        <w:gridCol w:w="7909"/>
      </w:tblGrid>
      <w:tr w:rsidR="008C67D3" w14:paraId="3E5A71EA" w14:textId="77777777" w:rsidTr="00805DAA">
        <w:tc>
          <w:tcPr>
            <w:tcW w:w="1487" w:type="dxa"/>
            <w:shd w:val="clear" w:color="auto" w:fill="E7E6E6" w:themeFill="background2"/>
            <w:vAlign w:val="center"/>
          </w:tcPr>
          <w:p w14:paraId="28C7BCD0" w14:textId="5233B585"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11A33CA6" w14:textId="1804DCC3" w:rsidR="008C67D3" w:rsidRPr="00805DAA" w:rsidRDefault="008C67D3" w:rsidP="008C67D3">
            <w:pPr>
              <w:rPr>
                <w:b/>
                <w:bCs/>
                <w:sz w:val="22"/>
                <w:szCs w:val="22"/>
              </w:rPr>
            </w:pPr>
            <w:r w:rsidRPr="00D12381">
              <w:rPr>
                <w:b/>
                <w:bCs/>
                <w:sz w:val="22"/>
                <w:szCs w:val="22"/>
              </w:rPr>
              <w:t>Détail</w:t>
            </w:r>
          </w:p>
        </w:tc>
      </w:tr>
      <w:tr w:rsidR="008C67D3" w14:paraId="18C12B94" w14:textId="77777777" w:rsidTr="00921E84">
        <w:tc>
          <w:tcPr>
            <w:tcW w:w="1487" w:type="dxa"/>
            <w:vAlign w:val="center"/>
          </w:tcPr>
          <w:p w14:paraId="2ED0EE08" w14:textId="4C895FB4" w:rsidR="008C67D3" w:rsidRPr="00805DAA" w:rsidRDefault="008C67D3" w:rsidP="008C67D3">
            <w:pPr>
              <w:rPr>
                <w:sz w:val="22"/>
                <w:szCs w:val="22"/>
              </w:rPr>
            </w:pPr>
            <w:r w:rsidRPr="00D12381">
              <w:rPr>
                <w:sz w:val="22"/>
                <w:szCs w:val="22"/>
              </w:rPr>
              <w:t>Priorité</w:t>
            </w:r>
          </w:p>
        </w:tc>
        <w:tc>
          <w:tcPr>
            <w:tcW w:w="7909" w:type="dxa"/>
            <w:vAlign w:val="center"/>
          </w:tcPr>
          <w:p w14:paraId="20488273" w14:textId="477EB45A" w:rsidR="008C67D3" w:rsidRDefault="008C67D3" w:rsidP="008C67D3">
            <w:pPr>
              <w:rPr>
                <w:sz w:val="22"/>
                <w:szCs w:val="22"/>
              </w:rPr>
            </w:pPr>
            <w:r w:rsidRPr="00D12381">
              <w:rPr>
                <w:sz w:val="22"/>
                <w:szCs w:val="22"/>
              </w:rPr>
              <w:t>Must Have</w:t>
            </w:r>
          </w:p>
        </w:tc>
      </w:tr>
      <w:tr w:rsidR="008C67D3" w14:paraId="2CFE8828" w14:textId="77777777" w:rsidTr="00921E84">
        <w:tc>
          <w:tcPr>
            <w:tcW w:w="1487" w:type="dxa"/>
            <w:vAlign w:val="center"/>
          </w:tcPr>
          <w:p w14:paraId="45B19047" w14:textId="58347027" w:rsidR="008C67D3" w:rsidRPr="00805DAA" w:rsidRDefault="008C67D3" w:rsidP="008C67D3">
            <w:pPr>
              <w:rPr>
                <w:sz w:val="22"/>
                <w:szCs w:val="22"/>
              </w:rPr>
            </w:pPr>
            <w:r w:rsidRPr="00D12381">
              <w:rPr>
                <w:sz w:val="22"/>
                <w:szCs w:val="22"/>
              </w:rPr>
              <w:t>Critères d’acceptation</w:t>
            </w:r>
          </w:p>
        </w:tc>
        <w:tc>
          <w:tcPr>
            <w:tcW w:w="7909" w:type="dxa"/>
            <w:vAlign w:val="center"/>
          </w:tcPr>
          <w:p w14:paraId="47F8C085" w14:textId="40FA030F"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audience est planifiée, </w:t>
            </w:r>
            <w:proofErr w:type="spellStart"/>
            <w:r w:rsidRPr="00D12381">
              <w:rPr>
                <w:b/>
                <w:bCs/>
                <w:sz w:val="22"/>
                <w:szCs w:val="22"/>
              </w:rPr>
              <w:t>When</w:t>
            </w:r>
            <w:proofErr w:type="spellEnd"/>
            <w:r w:rsidRPr="00D12381">
              <w:rPr>
                <w:sz w:val="22"/>
                <w:szCs w:val="22"/>
              </w:rPr>
              <w:t> J-7, J-3, J-1 arrivent, </w:t>
            </w:r>
            <w:proofErr w:type="spellStart"/>
            <w:r w:rsidRPr="00D12381">
              <w:rPr>
                <w:b/>
                <w:bCs/>
                <w:sz w:val="22"/>
                <w:szCs w:val="22"/>
              </w:rPr>
              <w:t>Then</w:t>
            </w:r>
            <w:proofErr w:type="spellEnd"/>
            <w:r w:rsidRPr="00D12381">
              <w:rPr>
                <w:sz w:val="22"/>
                <w:szCs w:val="22"/>
              </w:rPr>
              <w:t> le système crée une alerte de type RAPPEL_AUDIENCE à destination du juriste.</w:t>
            </w:r>
            <w:r w:rsidRPr="00D12381">
              <w:rPr>
                <w:sz w:val="22"/>
                <w:szCs w:val="22"/>
              </w:rPr>
              <w:br/>
              <w:t>2. </w:t>
            </w:r>
            <w:proofErr w:type="spellStart"/>
            <w:r w:rsidRPr="00D12381">
              <w:rPr>
                <w:b/>
                <w:bCs/>
                <w:sz w:val="22"/>
                <w:szCs w:val="22"/>
              </w:rPr>
              <w:t>Given</w:t>
            </w:r>
            <w:proofErr w:type="spellEnd"/>
            <w:r w:rsidRPr="00D12381">
              <w:rPr>
                <w:sz w:val="22"/>
                <w:szCs w:val="22"/>
              </w:rPr>
              <w:t> qu’un délibéré a un résultat défavorable et qu’un délai de recours est configuré, </w:t>
            </w:r>
            <w:proofErr w:type="spellStart"/>
            <w:r w:rsidRPr="00D12381">
              <w:rPr>
                <w:b/>
                <w:bCs/>
                <w:sz w:val="22"/>
                <w:szCs w:val="22"/>
              </w:rPr>
              <w:t>When</w:t>
            </w:r>
            <w:proofErr w:type="spellEnd"/>
            <w:r w:rsidRPr="00D12381">
              <w:rPr>
                <w:sz w:val="22"/>
                <w:szCs w:val="22"/>
              </w:rPr>
              <w:t> la date est atteinte, </w:t>
            </w:r>
            <w:proofErr w:type="spellStart"/>
            <w:r w:rsidRPr="00D12381">
              <w:rPr>
                <w:b/>
                <w:bCs/>
                <w:sz w:val="22"/>
                <w:szCs w:val="22"/>
              </w:rPr>
              <w:t>Then</w:t>
            </w:r>
            <w:proofErr w:type="spellEnd"/>
            <w:r w:rsidRPr="00D12381">
              <w:rPr>
                <w:sz w:val="22"/>
                <w:szCs w:val="22"/>
              </w:rPr>
              <w:t> le système déclenche une alerte DELAI_RECOURS.</w:t>
            </w:r>
            <w:r w:rsidRPr="00D12381">
              <w:rPr>
                <w:sz w:val="22"/>
                <w:szCs w:val="22"/>
              </w:rPr>
              <w:br/>
              <w:t>3. </w:t>
            </w:r>
            <w:proofErr w:type="spellStart"/>
            <w:r w:rsidRPr="00D12381">
              <w:rPr>
                <w:b/>
                <w:bCs/>
                <w:sz w:val="22"/>
                <w:szCs w:val="22"/>
              </w:rPr>
              <w:t>Given</w:t>
            </w:r>
            <w:proofErr w:type="spellEnd"/>
            <w:r w:rsidRPr="00D12381">
              <w:rPr>
                <w:sz w:val="22"/>
                <w:szCs w:val="22"/>
              </w:rPr>
              <w:t> qu’une prorogation &gt;10 est enregistrée, </w:t>
            </w:r>
            <w:proofErr w:type="spellStart"/>
            <w:r w:rsidRPr="00D12381">
              <w:rPr>
                <w:b/>
                <w:bCs/>
                <w:sz w:val="22"/>
                <w:szCs w:val="22"/>
              </w:rPr>
              <w:t>Then</w:t>
            </w:r>
            <w:proofErr w:type="spellEnd"/>
            <w:r w:rsidRPr="00D12381">
              <w:rPr>
                <w:sz w:val="22"/>
                <w:szCs w:val="22"/>
              </w:rPr>
              <w:t> le système déclenche une alerte PROROGATION à destination du DJ et du DJA.</w:t>
            </w:r>
            <w:r w:rsidRPr="00D12381">
              <w:rPr>
                <w:sz w:val="22"/>
                <w:szCs w:val="22"/>
              </w:rPr>
              <w:br/>
              <w:t>4. </w:t>
            </w:r>
            <w:proofErr w:type="spellStart"/>
            <w:r w:rsidRPr="00D12381">
              <w:rPr>
                <w:b/>
                <w:bCs/>
                <w:sz w:val="22"/>
                <w:szCs w:val="22"/>
              </w:rPr>
              <w:t>Given</w:t>
            </w:r>
            <w:proofErr w:type="spellEnd"/>
            <w:r w:rsidRPr="00D12381">
              <w:rPr>
                <w:sz w:val="22"/>
                <w:szCs w:val="22"/>
              </w:rPr>
              <w:t> qu’une facture en double est détectée, </w:t>
            </w:r>
            <w:proofErr w:type="spellStart"/>
            <w:r w:rsidRPr="00D12381">
              <w:rPr>
                <w:b/>
                <w:bCs/>
                <w:sz w:val="22"/>
                <w:szCs w:val="22"/>
              </w:rPr>
              <w:t>Then</w:t>
            </w:r>
            <w:proofErr w:type="spellEnd"/>
            <w:r w:rsidRPr="00D12381">
              <w:rPr>
                <w:sz w:val="22"/>
                <w:szCs w:val="22"/>
              </w:rPr>
              <w:t> le système déclenche une alerte DOUBLON.</w:t>
            </w:r>
            <w:r w:rsidRPr="00D12381">
              <w:rPr>
                <w:sz w:val="22"/>
                <w:szCs w:val="22"/>
              </w:rPr>
              <w:br/>
              <w:t>5. </w:t>
            </w:r>
            <w:proofErr w:type="spellStart"/>
            <w:r w:rsidRPr="00D12381">
              <w:rPr>
                <w:b/>
                <w:bCs/>
                <w:sz w:val="22"/>
                <w:szCs w:val="22"/>
              </w:rPr>
              <w:t>Given</w:t>
            </w:r>
            <w:proofErr w:type="spellEnd"/>
            <w:r w:rsidRPr="00D12381">
              <w:rPr>
                <w:sz w:val="22"/>
                <w:szCs w:val="22"/>
              </w:rPr>
              <w:t> qu’un document est chargé, </w:t>
            </w:r>
            <w:proofErr w:type="spellStart"/>
            <w:r w:rsidRPr="00D12381">
              <w:rPr>
                <w:b/>
                <w:bCs/>
                <w:sz w:val="22"/>
                <w:szCs w:val="22"/>
              </w:rPr>
              <w:t>Then</w:t>
            </w:r>
            <w:proofErr w:type="spellEnd"/>
            <w:r w:rsidRPr="00D12381">
              <w:rPr>
                <w:sz w:val="22"/>
                <w:szCs w:val="22"/>
              </w:rPr>
              <w:t> le système déclenche une alerte DOCUMENT_CHARGE.</w:t>
            </w:r>
            <w:r w:rsidRPr="00D12381">
              <w:rPr>
                <w:sz w:val="22"/>
                <w:szCs w:val="22"/>
              </w:rPr>
              <w:br/>
              <w:t>6. </w:t>
            </w:r>
            <w:proofErr w:type="spellStart"/>
            <w:r w:rsidRPr="00D12381">
              <w:rPr>
                <w:b/>
                <w:bCs/>
                <w:sz w:val="22"/>
                <w:szCs w:val="22"/>
              </w:rPr>
              <w:t>Given</w:t>
            </w:r>
            <w:proofErr w:type="spellEnd"/>
            <w:r w:rsidRPr="00D12381">
              <w:rPr>
                <w:sz w:val="22"/>
                <w:szCs w:val="22"/>
              </w:rPr>
              <w:t> qu’une demande de suppression est soumise, </w:t>
            </w:r>
            <w:proofErr w:type="spellStart"/>
            <w:r w:rsidRPr="00D12381">
              <w:rPr>
                <w:b/>
                <w:bCs/>
                <w:sz w:val="22"/>
                <w:szCs w:val="22"/>
              </w:rPr>
              <w:t>Then</w:t>
            </w:r>
            <w:proofErr w:type="spellEnd"/>
            <w:r w:rsidRPr="00D12381">
              <w:rPr>
                <w:sz w:val="22"/>
                <w:szCs w:val="22"/>
              </w:rPr>
              <w:t> le système déclenche une alerte SUPPRESSION_DOCUMENT.</w:t>
            </w:r>
          </w:p>
        </w:tc>
      </w:tr>
      <w:tr w:rsidR="008C67D3" w:rsidRPr="008C67D3" w14:paraId="2A7D2462" w14:textId="77777777" w:rsidTr="00921E84">
        <w:tc>
          <w:tcPr>
            <w:tcW w:w="1487" w:type="dxa"/>
            <w:vAlign w:val="center"/>
          </w:tcPr>
          <w:p w14:paraId="3BBA3834" w14:textId="045446F8" w:rsidR="008C67D3" w:rsidRPr="00805DAA" w:rsidRDefault="008C67D3" w:rsidP="008C67D3">
            <w:pPr>
              <w:rPr>
                <w:sz w:val="22"/>
                <w:szCs w:val="22"/>
              </w:rPr>
            </w:pPr>
            <w:r w:rsidRPr="00D12381">
              <w:rPr>
                <w:sz w:val="22"/>
                <w:szCs w:val="22"/>
              </w:rPr>
              <w:t>Traçabilité</w:t>
            </w:r>
          </w:p>
        </w:tc>
        <w:tc>
          <w:tcPr>
            <w:tcW w:w="7909" w:type="dxa"/>
            <w:vAlign w:val="center"/>
          </w:tcPr>
          <w:p w14:paraId="720AFC47" w14:textId="3D14989F" w:rsidR="008C67D3" w:rsidRPr="008C67D3" w:rsidRDefault="008C67D3" w:rsidP="008C67D3">
            <w:pPr>
              <w:rPr>
                <w:sz w:val="22"/>
                <w:szCs w:val="22"/>
              </w:rPr>
            </w:pPr>
            <w:r w:rsidRPr="00D12381">
              <w:rPr>
                <w:sz w:val="22"/>
                <w:szCs w:val="22"/>
              </w:rPr>
              <w:t>RG</w:t>
            </w:r>
            <w:r w:rsidRPr="00D12381">
              <w:rPr>
                <w:sz w:val="22"/>
                <w:szCs w:val="22"/>
              </w:rPr>
              <w:noBreakHyphen/>
              <w:t>ALR</w:t>
            </w:r>
            <w:r w:rsidRPr="00D12381">
              <w:rPr>
                <w:sz w:val="22"/>
                <w:szCs w:val="22"/>
              </w:rPr>
              <w:noBreakHyphen/>
              <w:t>01, 03 / UC</w:t>
            </w:r>
            <w:r w:rsidRPr="00D12381">
              <w:rPr>
                <w:sz w:val="22"/>
                <w:szCs w:val="22"/>
              </w:rPr>
              <w:noBreakHyphen/>
              <w:t>ALR</w:t>
            </w:r>
            <w:r w:rsidRPr="00D12381">
              <w:rPr>
                <w:sz w:val="22"/>
                <w:szCs w:val="22"/>
              </w:rPr>
              <w:noBreakHyphen/>
              <w:t>02 / Déclenchement interne (</w:t>
            </w:r>
            <w:proofErr w:type="spellStart"/>
            <w:r w:rsidRPr="00D12381">
              <w:rPr>
                <w:sz w:val="22"/>
                <w:szCs w:val="22"/>
              </w:rPr>
              <w:t>scheduler</w:t>
            </w:r>
            <w:proofErr w:type="spellEnd"/>
            <w:r w:rsidRPr="00D12381">
              <w:rPr>
                <w:sz w:val="22"/>
                <w:szCs w:val="22"/>
              </w:rPr>
              <w:t xml:space="preserve"> / événements) / Table alerte</w:t>
            </w:r>
          </w:p>
        </w:tc>
      </w:tr>
    </w:tbl>
    <w:p w14:paraId="2338DA0D" w14:textId="0EBFF47B"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7.3 </w:t>
      </w:r>
      <w:r w:rsidR="008C67D3">
        <w:rPr>
          <w:b/>
          <w:bCs/>
          <w:color w:val="385623" w:themeColor="accent6" w:themeShade="80"/>
          <w:sz w:val="24"/>
          <w:szCs w:val="24"/>
        </w:rPr>
        <w:t>-</w:t>
      </w:r>
      <w:r w:rsidRPr="00D12381">
        <w:rPr>
          <w:b/>
          <w:bCs/>
          <w:color w:val="385623" w:themeColor="accent6" w:themeShade="80"/>
          <w:sz w:val="24"/>
          <w:szCs w:val="24"/>
        </w:rPr>
        <w:t xml:space="preserve"> Recevoir les notifications (applicatif, Outlook, Teams)</w:t>
      </w:r>
    </w:p>
    <w:p w14:paraId="5711DE44" w14:textId="4B36545C" w:rsidR="00D12381" w:rsidRDefault="00D12381" w:rsidP="00E43337">
      <w:pPr>
        <w:rPr>
          <w:sz w:val="22"/>
          <w:szCs w:val="22"/>
        </w:rPr>
      </w:pPr>
      <w:proofErr w:type="gramStart"/>
      <w:r w:rsidRPr="00D12381">
        <w:rPr>
          <w:b/>
          <w:bCs/>
          <w:sz w:val="22"/>
          <w:szCs w:val="22"/>
        </w:rPr>
        <w:t>En tant que</w:t>
      </w:r>
      <w:r w:rsidRPr="00D12381">
        <w:rPr>
          <w:sz w:val="22"/>
          <w:szCs w:val="22"/>
        </w:rPr>
        <w:t> Utilisateur</w:t>
      </w:r>
      <w:proofErr w:type="gramEnd"/>
      <w:r w:rsidRPr="00D12381">
        <w:rPr>
          <w:sz w:val="22"/>
          <w:szCs w:val="22"/>
        </w:rPr>
        <w:t>,</w:t>
      </w:r>
      <w:r w:rsidRPr="00D12381">
        <w:rPr>
          <w:sz w:val="22"/>
          <w:szCs w:val="22"/>
        </w:rPr>
        <w:br/>
      </w:r>
      <w:r w:rsidRPr="00D12381">
        <w:rPr>
          <w:b/>
          <w:bCs/>
          <w:sz w:val="22"/>
          <w:szCs w:val="22"/>
        </w:rPr>
        <w:t>Je veux</w:t>
      </w:r>
      <w:r w:rsidRPr="00D12381">
        <w:rPr>
          <w:sz w:val="22"/>
          <w:szCs w:val="22"/>
        </w:rPr>
        <w:t> recevoir les notifications d’alertes via le canal de mon choix,</w:t>
      </w:r>
      <w:r w:rsidRPr="00D12381">
        <w:rPr>
          <w:sz w:val="22"/>
          <w:szCs w:val="22"/>
        </w:rPr>
        <w:br/>
      </w:r>
      <w:r w:rsidRPr="00D12381">
        <w:rPr>
          <w:b/>
          <w:bCs/>
          <w:sz w:val="22"/>
          <w:szCs w:val="22"/>
        </w:rPr>
        <w:t>Afin de</w:t>
      </w:r>
      <w:r w:rsidRPr="00D12381">
        <w:rPr>
          <w:sz w:val="22"/>
          <w:szCs w:val="22"/>
        </w:rPr>
        <w:t> être informé en temps réel.</w:t>
      </w:r>
    </w:p>
    <w:tbl>
      <w:tblPr>
        <w:tblStyle w:val="Grilledutableau"/>
        <w:tblW w:w="0" w:type="auto"/>
        <w:tblLook w:val="04A0" w:firstRow="1" w:lastRow="0" w:firstColumn="1" w:lastColumn="0" w:noHBand="0" w:noVBand="1"/>
      </w:tblPr>
      <w:tblGrid>
        <w:gridCol w:w="1487"/>
        <w:gridCol w:w="7909"/>
      </w:tblGrid>
      <w:tr w:rsidR="008C67D3" w14:paraId="56B742DB" w14:textId="77777777" w:rsidTr="00805DAA">
        <w:tc>
          <w:tcPr>
            <w:tcW w:w="1487" w:type="dxa"/>
            <w:shd w:val="clear" w:color="auto" w:fill="E7E6E6" w:themeFill="background2"/>
            <w:vAlign w:val="center"/>
          </w:tcPr>
          <w:p w14:paraId="3E3D4007" w14:textId="2D7B3399"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4ECE2D93" w14:textId="79344E83" w:rsidR="008C67D3" w:rsidRPr="00805DAA" w:rsidRDefault="008C67D3" w:rsidP="008C67D3">
            <w:pPr>
              <w:rPr>
                <w:b/>
                <w:bCs/>
                <w:sz w:val="22"/>
                <w:szCs w:val="22"/>
              </w:rPr>
            </w:pPr>
            <w:r w:rsidRPr="00D12381">
              <w:rPr>
                <w:b/>
                <w:bCs/>
                <w:sz w:val="22"/>
                <w:szCs w:val="22"/>
              </w:rPr>
              <w:t>Détail</w:t>
            </w:r>
          </w:p>
        </w:tc>
      </w:tr>
      <w:tr w:rsidR="008C67D3" w14:paraId="11A3D622" w14:textId="77777777" w:rsidTr="00921E84">
        <w:tc>
          <w:tcPr>
            <w:tcW w:w="1487" w:type="dxa"/>
            <w:vAlign w:val="center"/>
          </w:tcPr>
          <w:p w14:paraId="4F8CBF52" w14:textId="489B6C98" w:rsidR="008C67D3" w:rsidRPr="00805DAA" w:rsidRDefault="008C67D3" w:rsidP="008C67D3">
            <w:pPr>
              <w:rPr>
                <w:sz w:val="22"/>
                <w:szCs w:val="22"/>
              </w:rPr>
            </w:pPr>
            <w:r w:rsidRPr="00D12381">
              <w:rPr>
                <w:sz w:val="22"/>
                <w:szCs w:val="22"/>
              </w:rPr>
              <w:t>Priorité</w:t>
            </w:r>
          </w:p>
        </w:tc>
        <w:tc>
          <w:tcPr>
            <w:tcW w:w="7909" w:type="dxa"/>
            <w:vAlign w:val="center"/>
          </w:tcPr>
          <w:p w14:paraId="65949EFA" w14:textId="1750E71D" w:rsidR="008C67D3" w:rsidRDefault="008C67D3" w:rsidP="008C67D3">
            <w:pPr>
              <w:rPr>
                <w:sz w:val="22"/>
                <w:szCs w:val="22"/>
              </w:rPr>
            </w:pPr>
            <w:r w:rsidRPr="00D12381">
              <w:rPr>
                <w:sz w:val="22"/>
                <w:szCs w:val="22"/>
              </w:rPr>
              <w:t>Must Have</w:t>
            </w:r>
          </w:p>
        </w:tc>
      </w:tr>
      <w:tr w:rsidR="008C67D3" w14:paraId="77926A0F" w14:textId="77777777" w:rsidTr="00921E84">
        <w:tc>
          <w:tcPr>
            <w:tcW w:w="1487" w:type="dxa"/>
            <w:vAlign w:val="center"/>
          </w:tcPr>
          <w:p w14:paraId="555A8CC0" w14:textId="5B3952B3" w:rsidR="008C67D3" w:rsidRPr="00805DAA" w:rsidRDefault="008C67D3" w:rsidP="008C67D3">
            <w:pPr>
              <w:rPr>
                <w:sz w:val="22"/>
                <w:szCs w:val="22"/>
              </w:rPr>
            </w:pPr>
            <w:r w:rsidRPr="00D12381">
              <w:rPr>
                <w:sz w:val="22"/>
                <w:szCs w:val="22"/>
              </w:rPr>
              <w:t>Critères d’acceptation</w:t>
            </w:r>
          </w:p>
        </w:tc>
        <w:tc>
          <w:tcPr>
            <w:tcW w:w="7909" w:type="dxa"/>
            <w:vAlign w:val="center"/>
          </w:tcPr>
          <w:p w14:paraId="0DD676A6" w14:textId="7C770B2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/alertes/mes-notifications avec des filtres, </w:t>
            </w:r>
            <w:proofErr w:type="spellStart"/>
            <w:r w:rsidRPr="00D12381">
              <w:rPr>
                <w:b/>
                <w:bCs/>
                <w:sz w:val="22"/>
                <w:szCs w:val="22"/>
              </w:rPr>
              <w:t>Then</w:t>
            </w:r>
            <w:proofErr w:type="spellEnd"/>
            <w:r w:rsidRPr="00D12381">
              <w:rPr>
                <w:sz w:val="22"/>
                <w:szCs w:val="22"/>
              </w:rPr>
              <w:t> le système retourne mes alertes (200).</w:t>
            </w:r>
            <w:r w:rsidRPr="00D12381">
              <w:rPr>
                <w:sz w:val="22"/>
                <w:szCs w:val="22"/>
              </w:rPr>
              <w:br/>
              <w:t>2. </w:t>
            </w:r>
            <w:proofErr w:type="spellStart"/>
            <w:r w:rsidRPr="00D12381">
              <w:rPr>
                <w:b/>
                <w:bCs/>
                <w:sz w:val="22"/>
                <w:szCs w:val="22"/>
              </w:rPr>
              <w:t>Given</w:t>
            </w:r>
            <w:proofErr w:type="spellEnd"/>
            <w:r w:rsidRPr="00D12381">
              <w:rPr>
                <w:sz w:val="22"/>
                <w:szCs w:val="22"/>
              </w:rPr>
              <w:t> qu’une alerte est déclenchée, </w:t>
            </w:r>
            <w:proofErr w:type="spellStart"/>
            <w:r w:rsidRPr="00D12381">
              <w:rPr>
                <w:b/>
                <w:bCs/>
                <w:sz w:val="22"/>
                <w:szCs w:val="22"/>
              </w:rPr>
              <w:t>Then</w:t>
            </w:r>
            <w:proofErr w:type="spellEnd"/>
            <w:r w:rsidRPr="00D12381">
              <w:rPr>
                <w:sz w:val="22"/>
                <w:szCs w:val="22"/>
              </w:rPr>
              <w:t> le système la diffuse via les canaux configurés (APPLICATIF, OUTLOOK, TEAMS).</w:t>
            </w:r>
          </w:p>
        </w:tc>
      </w:tr>
      <w:tr w:rsidR="008C67D3" w:rsidRPr="00362E9F" w14:paraId="69144F7D" w14:textId="77777777" w:rsidTr="00921E84">
        <w:tc>
          <w:tcPr>
            <w:tcW w:w="1487" w:type="dxa"/>
            <w:vAlign w:val="center"/>
          </w:tcPr>
          <w:p w14:paraId="46FBC4A6" w14:textId="73EF3C54" w:rsidR="008C67D3" w:rsidRPr="00805DAA" w:rsidRDefault="008C67D3" w:rsidP="008C67D3">
            <w:pPr>
              <w:rPr>
                <w:sz w:val="22"/>
                <w:szCs w:val="22"/>
              </w:rPr>
            </w:pPr>
            <w:r w:rsidRPr="00D12381">
              <w:rPr>
                <w:sz w:val="22"/>
                <w:szCs w:val="22"/>
              </w:rPr>
              <w:t>Traçabilité</w:t>
            </w:r>
          </w:p>
        </w:tc>
        <w:tc>
          <w:tcPr>
            <w:tcW w:w="7909" w:type="dxa"/>
            <w:vAlign w:val="center"/>
          </w:tcPr>
          <w:p w14:paraId="43B3F03E" w14:textId="2A8676D5" w:rsidR="008C67D3" w:rsidRPr="00362E9F" w:rsidRDefault="008C67D3" w:rsidP="008C67D3">
            <w:pPr>
              <w:rPr>
                <w:sz w:val="22"/>
                <w:szCs w:val="22"/>
                <w:lang w:val="en-US"/>
              </w:rPr>
            </w:pPr>
            <w:r w:rsidRPr="00D12381">
              <w:rPr>
                <w:sz w:val="22"/>
                <w:szCs w:val="22"/>
              </w:rPr>
              <w:t>RG</w:t>
            </w:r>
            <w:r w:rsidRPr="00D12381">
              <w:rPr>
                <w:sz w:val="22"/>
                <w:szCs w:val="22"/>
              </w:rPr>
              <w:noBreakHyphen/>
              <w:t>ALR</w:t>
            </w:r>
            <w:r w:rsidRPr="00D12381">
              <w:rPr>
                <w:sz w:val="22"/>
                <w:szCs w:val="22"/>
              </w:rPr>
              <w:noBreakHyphen/>
              <w:t>03 / UC</w:t>
            </w:r>
            <w:r w:rsidRPr="00D12381">
              <w:rPr>
                <w:sz w:val="22"/>
                <w:szCs w:val="22"/>
              </w:rPr>
              <w:noBreakHyphen/>
              <w:t>ALR</w:t>
            </w:r>
            <w:r w:rsidRPr="00D12381">
              <w:rPr>
                <w:sz w:val="22"/>
                <w:szCs w:val="22"/>
              </w:rPr>
              <w:noBreakHyphen/>
              <w:t>02 / GET /alertes/mes-notifications / Table alerte</w:t>
            </w:r>
          </w:p>
        </w:tc>
      </w:tr>
    </w:tbl>
    <w:p w14:paraId="4D5887D8" w14:textId="35F7A168"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7.4 </w:t>
      </w:r>
      <w:r w:rsidR="004D23CE">
        <w:rPr>
          <w:b/>
          <w:bCs/>
          <w:color w:val="385623" w:themeColor="accent6" w:themeShade="80"/>
          <w:sz w:val="24"/>
          <w:szCs w:val="24"/>
        </w:rPr>
        <w:t>-</w:t>
      </w:r>
      <w:r w:rsidRPr="00D12381">
        <w:rPr>
          <w:b/>
          <w:bCs/>
          <w:color w:val="385623" w:themeColor="accent6" w:themeShade="80"/>
          <w:sz w:val="24"/>
          <w:szCs w:val="24"/>
        </w:rPr>
        <w:t xml:space="preserve"> Marquer une alerte comme traitée</w:t>
      </w:r>
    </w:p>
    <w:p w14:paraId="5860415C" w14:textId="08E699B5" w:rsidR="00D12381" w:rsidRDefault="00D12381" w:rsidP="00E43337">
      <w:pPr>
        <w:rPr>
          <w:sz w:val="22"/>
          <w:szCs w:val="22"/>
        </w:rPr>
      </w:pPr>
      <w:proofErr w:type="gramStart"/>
      <w:r w:rsidRPr="00D12381">
        <w:rPr>
          <w:b/>
          <w:bCs/>
          <w:sz w:val="22"/>
          <w:szCs w:val="22"/>
        </w:rPr>
        <w:t>En tant que</w:t>
      </w:r>
      <w:r w:rsidRPr="00D12381">
        <w:rPr>
          <w:sz w:val="22"/>
          <w:szCs w:val="22"/>
        </w:rPr>
        <w:t> Utilisateur</w:t>
      </w:r>
      <w:proofErr w:type="gramEnd"/>
      <w:r w:rsidRPr="00D12381">
        <w:rPr>
          <w:sz w:val="22"/>
          <w:szCs w:val="22"/>
        </w:rPr>
        <w:t>,</w:t>
      </w:r>
      <w:r w:rsidRPr="00D12381">
        <w:rPr>
          <w:sz w:val="22"/>
          <w:szCs w:val="22"/>
        </w:rPr>
        <w:br/>
      </w:r>
      <w:r w:rsidRPr="00D12381">
        <w:rPr>
          <w:b/>
          <w:bCs/>
          <w:sz w:val="22"/>
          <w:szCs w:val="22"/>
        </w:rPr>
        <w:t>Je veux</w:t>
      </w:r>
      <w:r w:rsidRPr="00D12381">
        <w:rPr>
          <w:sz w:val="22"/>
          <w:szCs w:val="22"/>
        </w:rPr>
        <w:t> marquer une alerte comme « Traitée »,</w:t>
      </w:r>
      <w:r w:rsidRPr="00D12381">
        <w:rPr>
          <w:sz w:val="22"/>
          <w:szCs w:val="22"/>
        </w:rPr>
        <w:br/>
      </w:r>
      <w:r w:rsidRPr="00D12381">
        <w:rPr>
          <w:b/>
          <w:bCs/>
          <w:sz w:val="22"/>
          <w:szCs w:val="22"/>
        </w:rPr>
        <w:t>Afin de</w:t>
      </w:r>
      <w:r w:rsidRPr="00D12381">
        <w:rPr>
          <w:sz w:val="22"/>
          <w:szCs w:val="22"/>
        </w:rPr>
        <w:t> garder une trace des alertes résolues.</w:t>
      </w:r>
    </w:p>
    <w:tbl>
      <w:tblPr>
        <w:tblStyle w:val="Grilledutableau"/>
        <w:tblW w:w="0" w:type="auto"/>
        <w:tblLook w:val="04A0" w:firstRow="1" w:lastRow="0" w:firstColumn="1" w:lastColumn="0" w:noHBand="0" w:noVBand="1"/>
      </w:tblPr>
      <w:tblGrid>
        <w:gridCol w:w="1487"/>
        <w:gridCol w:w="7909"/>
      </w:tblGrid>
      <w:tr w:rsidR="008C67D3" w14:paraId="7C84936C" w14:textId="77777777" w:rsidTr="00805DAA">
        <w:tc>
          <w:tcPr>
            <w:tcW w:w="1487" w:type="dxa"/>
            <w:shd w:val="clear" w:color="auto" w:fill="E7E6E6" w:themeFill="background2"/>
            <w:vAlign w:val="center"/>
          </w:tcPr>
          <w:p w14:paraId="37F1F02F" w14:textId="79D58117"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5797FAFD" w14:textId="68F2722D" w:rsidR="008C67D3" w:rsidRPr="00805DAA" w:rsidRDefault="008C67D3" w:rsidP="008C67D3">
            <w:pPr>
              <w:rPr>
                <w:b/>
                <w:bCs/>
                <w:sz w:val="22"/>
                <w:szCs w:val="22"/>
              </w:rPr>
            </w:pPr>
            <w:r w:rsidRPr="00D12381">
              <w:rPr>
                <w:b/>
                <w:bCs/>
                <w:sz w:val="22"/>
                <w:szCs w:val="22"/>
              </w:rPr>
              <w:t>Détail</w:t>
            </w:r>
          </w:p>
        </w:tc>
      </w:tr>
      <w:tr w:rsidR="008C67D3" w14:paraId="60C751EF" w14:textId="77777777" w:rsidTr="00921E84">
        <w:tc>
          <w:tcPr>
            <w:tcW w:w="1487" w:type="dxa"/>
            <w:vAlign w:val="center"/>
          </w:tcPr>
          <w:p w14:paraId="05189C6F" w14:textId="50892C18" w:rsidR="008C67D3" w:rsidRPr="00805DAA" w:rsidRDefault="008C67D3" w:rsidP="008C67D3">
            <w:pPr>
              <w:rPr>
                <w:sz w:val="22"/>
                <w:szCs w:val="22"/>
              </w:rPr>
            </w:pPr>
            <w:r w:rsidRPr="00D12381">
              <w:rPr>
                <w:sz w:val="22"/>
                <w:szCs w:val="22"/>
              </w:rPr>
              <w:t>Priorité</w:t>
            </w:r>
          </w:p>
        </w:tc>
        <w:tc>
          <w:tcPr>
            <w:tcW w:w="7909" w:type="dxa"/>
            <w:vAlign w:val="center"/>
          </w:tcPr>
          <w:p w14:paraId="1C360E17" w14:textId="37CC8363" w:rsidR="008C67D3" w:rsidRDefault="008C67D3" w:rsidP="008C67D3">
            <w:pPr>
              <w:rPr>
                <w:sz w:val="22"/>
                <w:szCs w:val="22"/>
              </w:rPr>
            </w:pPr>
            <w:r w:rsidRPr="00D12381">
              <w:rPr>
                <w:sz w:val="22"/>
                <w:szCs w:val="22"/>
              </w:rPr>
              <w:t>Should Have</w:t>
            </w:r>
          </w:p>
        </w:tc>
      </w:tr>
      <w:tr w:rsidR="008C67D3" w14:paraId="7A4F3A93" w14:textId="77777777" w:rsidTr="00921E84">
        <w:tc>
          <w:tcPr>
            <w:tcW w:w="1487" w:type="dxa"/>
            <w:vAlign w:val="center"/>
          </w:tcPr>
          <w:p w14:paraId="599F25E6" w14:textId="189548FC" w:rsidR="008C67D3" w:rsidRPr="00805DAA" w:rsidRDefault="008C67D3" w:rsidP="008C67D3">
            <w:pPr>
              <w:rPr>
                <w:sz w:val="22"/>
                <w:szCs w:val="22"/>
              </w:rPr>
            </w:pPr>
            <w:r w:rsidRPr="00D12381">
              <w:rPr>
                <w:sz w:val="22"/>
                <w:szCs w:val="22"/>
              </w:rPr>
              <w:t>Critères d’acceptation</w:t>
            </w:r>
          </w:p>
        </w:tc>
        <w:tc>
          <w:tcPr>
            <w:tcW w:w="7909" w:type="dxa"/>
            <w:vAlign w:val="center"/>
          </w:tcPr>
          <w:p w14:paraId="497DCDDC" w14:textId="39612D3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destinataire d’une alerte au statut DECLENCHEE, </w:t>
            </w:r>
            <w:proofErr w:type="spellStart"/>
            <w:r w:rsidRPr="00D12381">
              <w:rPr>
                <w:b/>
                <w:bCs/>
                <w:sz w:val="22"/>
                <w:szCs w:val="22"/>
              </w:rPr>
              <w:t>When</w:t>
            </w:r>
            <w:proofErr w:type="spellEnd"/>
            <w:r w:rsidRPr="00D12381">
              <w:rPr>
                <w:sz w:val="22"/>
                <w:szCs w:val="22"/>
              </w:rPr>
              <w:t> j’appelle PATCH /alertes/{id}/traiter (à proposer), </w:t>
            </w:r>
            <w:proofErr w:type="spellStart"/>
            <w:r w:rsidRPr="00D12381">
              <w:rPr>
                <w:b/>
                <w:bCs/>
                <w:sz w:val="22"/>
                <w:szCs w:val="22"/>
              </w:rPr>
              <w:t>Then</w:t>
            </w:r>
            <w:proofErr w:type="spellEnd"/>
            <w:r w:rsidRPr="00D12381">
              <w:rPr>
                <w:sz w:val="22"/>
                <w:szCs w:val="22"/>
              </w:rPr>
              <w:t> le système met le statut à TRAITEE, renseigne </w:t>
            </w:r>
            <w:proofErr w:type="spellStart"/>
            <w:r w:rsidRPr="00D12381">
              <w:rPr>
                <w:sz w:val="22"/>
                <w:szCs w:val="22"/>
              </w:rPr>
              <w:t>date_traitement</w:t>
            </w:r>
            <w:proofErr w:type="spellEnd"/>
            <w:r w:rsidRPr="00D12381">
              <w:rPr>
                <w:sz w:val="22"/>
                <w:szCs w:val="22"/>
              </w:rPr>
              <w:t>, historise, et retourne l’alerte (200).</w:t>
            </w:r>
            <w:r w:rsidRPr="00D12381">
              <w:rPr>
                <w:sz w:val="22"/>
                <w:szCs w:val="22"/>
              </w:rPr>
              <w:br/>
              <w:t>2. </w:t>
            </w:r>
            <w:proofErr w:type="spellStart"/>
            <w:r w:rsidRPr="00D12381">
              <w:rPr>
                <w:b/>
                <w:bCs/>
                <w:sz w:val="22"/>
                <w:szCs w:val="22"/>
              </w:rPr>
              <w:t>Given</w:t>
            </w:r>
            <w:proofErr w:type="spellEnd"/>
            <w:r w:rsidRPr="00D12381">
              <w:rPr>
                <w:sz w:val="22"/>
                <w:szCs w:val="22"/>
              </w:rPr>
              <w:t> que je ne suis pas le destinataire, </w:t>
            </w:r>
            <w:proofErr w:type="spellStart"/>
            <w:r w:rsidRPr="00D12381">
              <w:rPr>
                <w:b/>
                <w:bCs/>
                <w:sz w:val="22"/>
                <w:szCs w:val="22"/>
              </w:rPr>
              <w:t>Then</w:t>
            </w:r>
            <w:proofErr w:type="spellEnd"/>
            <w:r w:rsidRPr="00D12381">
              <w:rPr>
                <w:sz w:val="22"/>
                <w:szCs w:val="22"/>
              </w:rPr>
              <w:t> le système refuse avec une erreur 403.</w:t>
            </w:r>
          </w:p>
        </w:tc>
      </w:tr>
      <w:tr w:rsidR="008C67D3" w:rsidRPr="008C67D3" w14:paraId="267D1D5B" w14:textId="77777777" w:rsidTr="00921E84">
        <w:tc>
          <w:tcPr>
            <w:tcW w:w="1487" w:type="dxa"/>
            <w:vAlign w:val="center"/>
          </w:tcPr>
          <w:p w14:paraId="4C870872" w14:textId="5B2A9E4B" w:rsidR="008C67D3" w:rsidRPr="00805DAA" w:rsidRDefault="008C67D3" w:rsidP="008C67D3">
            <w:pPr>
              <w:rPr>
                <w:sz w:val="22"/>
                <w:szCs w:val="22"/>
              </w:rPr>
            </w:pPr>
            <w:r w:rsidRPr="00D12381">
              <w:rPr>
                <w:sz w:val="22"/>
                <w:szCs w:val="22"/>
              </w:rPr>
              <w:t>Traçabilité</w:t>
            </w:r>
          </w:p>
        </w:tc>
        <w:tc>
          <w:tcPr>
            <w:tcW w:w="7909" w:type="dxa"/>
            <w:vAlign w:val="center"/>
          </w:tcPr>
          <w:p w14:paraId="735BDEBE" w14:textId="74A6D788" w:rsidR="008C67D3" w:rsidRPr="008C67D3" w:rsidRDefault="008C67D3" w:rsidP="008C67D3">
            <w:pPr>
              <w:rPr>
                <w:sz w:val="22"/>
                <w:szCs w:val="22"/>
              </w:rPr>
            </w:pPr>
            <w:r w:rsidRPr="00D12381">
              <w:rPr>
                <w:sz w:val="22"/>
                <w:szCs w:val="22"/>
              </w:rPr>
              <w:t>RG</w:t>
            </w:r>
            <w:r w:rsidRPr="00D12381">
              <w:rPr>
                <w:sz w:val="22"/>
                <w:szCs w:val="22"/>
              </w:rPr>
              <w:noBreakHyphen/>
              <w:t>ALR</w:t>
            </w:r>
            <w:r w:rsidRPr="00D12381">
              <w:rPr>
                <w:sz w:val="22"/>
                <w:szCs w:val="22"/>
              </w:rPr>
              <w:noBreakHyphen/>
              <w:t>01 (statut) / UC</w:t>
            </w:r>
            <w:r w:rsidRPr="00D12381">
              <w:rPr>
                <w:sz w:val="22"/>
                <w:szCs w:val="22"/>
              </w:rPr>
              <w:noBreakHyphen/>
              <w:t>ALR</w:t>
            </w:r>
            <w:r w:rsidRPr="00D12381">
              <w:rPr>
                <w:sz w:val="22"/>
                <w:szCs w:val="22"/>
              </w:rPr>
              <w:noBreakHyphen/>
              <w:t>02 (postcondition) / PATCH /alertes/{id}/traiter (à proposer) / Tables alerte, </w:t>
            </w:r>
            <w:proofErr w:type="spellStart"/>
            <w:r w:rsidRPr="00D12381">
              <w:rPr>
                <w:sz w:val="22"/>
                <w:szCs w:val="22"/>
              </w:rPr>
              <w:t>historique_action</w:t>
            </w:r>
            <w:proofErr w:type="spellEnd"/>
          </w:p>
        </w:tc>
      </w:tr>
    </w:tbl>
    <w:p w14:paraId="0A63C609" w14:textId="0C0D7593" w:rsidR="00D12381" w:rsidRPr="00D12381" w:rsidRDefault="00D12381" w:rsidP="00D12381">
      <w:pPr>
        <w:spacing w:before="240"/>
        <w:jc w:val="both"/>
        <w:rPr>
          <w:b/>
          <w:bCs/>
          <w:sz w:val="28"/>
          <w:szCs w:val="28"/>
        </w:rPr>
      </w:pPr>
      <w:r w:rsidRPr="00D12381">
        <w:rPr>
          <w:b/>
          <w:bCs/>
          <w:sz w:val="28"/>
          <w:szCs w:val="28"/>
        </w:rPr>
        <w:lastRenderedPageBreak/>
        <w:t xml:space="preserve">9. ÉPIC 8 </w:t>
      </w:r>
      <w:r w:rsidR="008C67D3">
        <w:rPr>
          <w:b/>
          <w:bCs/>
          <w:sz w:val="28"/>
          <w:szCs w:val="28"/>
        </w:rPr>
        <w:t>-</w:t>
      </w:r>
      <w:r w:rsidRPr="00D12381">
        <w:rPr>
          <w:b/>
          <w:bCs/>
          <w:sz w:val="28"/>
          <w:szCs w:val="28"/>
        </w:rPr>
        <w:t xml:space="preserve"> DÉCISIONS DÉFINITIVES ET REPORTING</w:t>
      </w:r>
    </w:p>
    <w:p w14:paraId="30B10C21" w14:textId="77777777"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Enregistrer les adjudications, suivre les condamnations pécuniaires, archiver les jurisprudences, générer des rapports, consulter le tableau de bord exécutif et la vue consolidée par client.</w:t>
      </w:r>
    </w:p>
    <w:p w14:paraId="79396678" w14:textId="57505F3F"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8.1 </w:t>
      </w:r>
      <w:r w:rsidR="008C67D3">
        <w:rPr>
          <w:b/>
          <w:bCs/>
          <w:color w:val="385623" w:themeColor="accent6" w:themeShade="80"/>
          <w:sz w:val="24"/>
          <w:szCs w:val="24"/>
        </w:rPr>
        <w:t>-</w:t>
      </w:r>
      <w:r w:rsidRPr="00D12381">
        <w:rPr>
          <w:b/>
          <w:bCs/>
          <w:color w:val="385623" w:themeColor="accent6" w:themeShade="80"/>
          <w:sz w:val="24"/>
          <w:szCs w:val="24"/>
        </w:rPr>
        <w:t xml:space="preserve"> Enregistrer une adjudication (bénéficiaire, reprise provision, soulte, reliquat)</w:t>
      </w:r>
    </w:p>
    <w:p w14:paraId="2A1D0860" w14:textId="75E900CF"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une adjudication,</w:t>
      </w:r>
      <w:r w:rsidRPr="00D12381">
        <w:rPr>
          <w:sz w:val="22"/>
          <w:szCs w:val="22"/>
        </w:rPr>
        <w:br/>
      </w:r>
      <w:r w:rsidRPr="00D12381">
        <w:rPr>
          <w:b/>
          <w:bCs/>
          <w:sz w:val="22"/>
          <w:szCs w:val="22"/>
        </w:rPr>
        <w:t>Afin de</w:t>
      </w:r>
      <w:r w:rsidRPr="00D12381">
        <w:rPr>
          <w:sz w:val="22"/>
          <w:szCs w:val="22"/>
        </w:rPr>
        <w:t> tracer les suites financières et permettre la reprise des provisions.</w:t>
      </w:r>
    </w:p>
    <w:tbl>
      <w:tblPr>
        <w:tblStyle w:val="Grilledutableau"/>
        <w:tblW w:w="0" w:type="auto"/>
        <w:tblLayout w:type="fixed"/>
        <w:tblLook w:val="04A0" w:firstRow="1" w:lastRow="0" w:firstColumn="1" w:lastColumn="0" w:noHBand="0" w:noVBand="1"/>
      </w:tblPr>
      <w:tblGrid>
        <w:gridCol w:w="1555"/>
        <w:gridCol w:w="7938"/>
      </w:tblGrid>
      <w:tr w:rsidR="00805DAA" w14:paraId="26A4D0A5" w14:textId="77777777" w:rsidTr="00805DAA">
        <w:tc>
          <w:tcPr>
            <w:tcW w:w="1555" w:type="dxa"/>
            <w:shd w:val="clear" w:color="auto" w:fill="E7E6E6" w:themeFill="background2"/>
            <w:vAlign w:val="center"/>
          </w:tcPr>
          <w:p w14:paraId="027ADE02" w14:textId="2DF01617" w:rsidR="008C67D3" w:rsidRPr="00805DAA"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3EA3A2AE" w14:textId="12612761" w:rsidR="008C67D3" w:rsidRPr="00805DAA" w:rsidRDefault="008C67D3" w:rsidP="008C67D3">
            <w:pPr>
              <w:rPr>
                <w:b/>
                <w:bCs/>
                <w:sz w:val="22"/>
                <w:szCs w:val="22"/>
              </w:rPr>
            </w:pPr>
            <w:r w:rsidRPr="00D12381">
              <w:rPr>
                <w:b/>
                <w:bCs/>
                <w:sz w:val="22"/>
                <w:szCs w:val="22"/>
              </w:rPr>
              <w:t>Détail</w:t>
            </w:r>
          </w:p>
        </w:tc>
      </w:tr>
      <w:tr w:rsidR="008C67D3" w14:paraId="63375D3D" w14:textId="77777777" w:rsidTr="008C67D3">
        <w:tc>
          <w:tcPr>
            <w:tcW w:w="1555" w:type="dxa"/>
            <w:vAlign w:val="center"/>
          </w:tcPr>
          <w:p w14:paraId="1BE515D9" w14:textId="42AE0AA2" w:rsidR="008C67D3" w:rsidRPr="00805DAA" w:rsidRDefault="008C67D3" w:rsidP="008C67D3">
            <w:pPr>
              <w:rPr>
                <w:sz w:val="22"/>
                <w:szCs w:val="22"/>
              </w:rPr>
            </w:pPr>
            <w:r w:rsidRPr="00D12381">
              <w:rPr>
                <w:sz w:val="22"/>
                <w:szCs w:val="22"/>
              </w:rPr>
              <w:t>Priorité</w:t>
            </w:r>
          </w:p>
        </w:tc>
        <w:tc>
          <w:tcPr>
            <w:tcW w:w="7938" w:type="dxa"/>
            <w:vAlign w:val="center"/>
          </w:tcPr>
          <w:p w14:paraId="3E83D962" w14:textId="46552A07" w:rsidR="008C67D3" w:rsidRDefault="008C67D3" w:rsidP="008C67D3">
            <w:pPr>
              <w:rPr>
                <w:sz w:val="22"/>
                <w:szCs w:val="22"/>
              </w:rPr>
            </w:pPr>
            <w:r w:rsidRPr="00D12381">
              <w:rPr>
                <w:sz w:val="22"/>
                <w:szCs w:val="22"/>
              </w:rPr>
              <w:t>Must Have</w:t>
            </w:r>
          </w:p>
        </w:tc>
      </w:tr>
      <w:tr w:rsidR="008C67D3" w14:paraId="7668588F" w14:textId="77777777" w:rsidTr="008C67D3">
        <w:tc>
          <w:tcPr>
            <w:tcW w:w="1555" w:type="dxa"/>
            <w:vAlign w:val="center"/>
          </w:tcPr>
          <w:p w14:paraId="5E00E8CA" w14:textId="6DFE0B57" w:rsidR="008C67D3" w:rsidRPr="00805DAA" w:rsidRDefault="008C67D3" w:rsidP="008C67D3">
            <w:pPr>
              <w:rPr>
                <w:sz w:val="22"/>
                <w:szCs w:val="22"/>
              </w:rPr>
            </w:pPr>
            <w:r w:rsidRPr="00D12381">
              <w:rPr>
                <w:sz w:val="22"/>
                <w:szCs w:val="22"/>
              </w:rPr>
              <w:t>Critères d’acceptation</w:t>
            </w:r>
          </w:p>
        </w:tc>
        <w:tc>
          <w:tcPr>
            <w:tcW w:w="7938" w:type="dxa"/>
            <w:vAlign w:val="center"/>
          </w:tcPr>
          <w:p w14:paraId="63EF8258" w14:textId="6EDD9258"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et qu’une étape est au statut CLOTURE, </w:t>
            </w:r>
            <w:proofErr w:type="spellStart"/>
            <w:r w:rsidRPr="00D12381">
              <w:rPr>
                <w:b/>
                <w:bCs/>
                <w:sz w:val="22"/>
                <w:szCs w:val="22"/>
              </w:rPr>
              <w:t>When</w:t>
            </w:r>
            <w:proofErr w:type="spellEnd"/>
            <w:r w:rsidRPr="00D12381">
              <w:rPr>
                <w:sz w:val="22"/>
                <w:szCs w:val="22"/>
              </w:rPr>
              <w:t> je soumets beneficiaire, statutComptabilisation, repriseProvision, restitutionSoulte, mutation, reliquat (≥0), dateDecision, etapeId via POST /dossiers/{id}/adjudications (à proposer), </w:t>
            </w:r>
            <w:proofErr w:type="spellStart"/>
            <w:r w:rsidRPr="00D12381">
              <w:rPr>
                <w:b/>
                <w:bCs/>
                <w:sz w:val="22"/>
                <w:szCs w:val="22"/>
              </w:rPr>
              <w:t>Then</w:t>
            </w:r>
            <w:proofErr w:type="spellEnd"/>
            <w:r w:rsidRPr="00D12381">
              <w:rPr>
                <w:sz w:val="22"/>
                <w:szCs w:val="22"/>
              </w:rPr>
              <w:t> le système crée une </w:t>
            </w:r>
            <w:proofErr w:type="spellStart"/>
            <w:r w:rsidRPr="00D12381">
              <w:rPr>
                <w:sz w:val="22"/>
                <w:szCs w:val="22"/>
              </w:rPr>
              <w:t>decision_definitive</w:t>
            </w:r>
            <w:proofErr w:type="spellEnd"/>
            <w:r w:rsidRPr="00D12381">
              <w:rPr>
                <w:sz w:val="22"/>
                <w:szCs w:val="22"/>
              </w:rPr>
              <w:t> de type ADJUDICATION, enregistre l’adjudication, historise, et retourne la décision (201).</w:t>
            </w:r>
            <w:r w:rsidRPr="00D12381">
              <w:rPr>
                <w:sz w:val="22"/>
                <w:szCs w:val="22"/>
              </w:rPr>
              <w:br/>
              <w:t>2. </w:t>
            </w:r>
            <w:proofErr w:type="spellStart"/>
            <w:r w:rsidRPr="00D12381">
              <w:rPr>
                <w:b/>
                <w:bCs/>
                <w:sz w:val="22"/>
                <w:szCs w:val="22"/>
              </w:rPr>
              <w:t>Given</w:t>
            </w:r>
            <w:proofErr w:type="spellEnd"/>
            <w:r w:rsidRPr="00D12381">
              <w:rPr>
                <w:sz w:val="22"/>
                <w:szCs w:val="22"/>
              </w:rPr>
              <w:t> que reliquat est négatif, </w:t>
            </w:r>
            <w:proofErr w:type="spellStart"/>
            <w:r w:rsidRPr="00D12381">
              <w:rPr>
                <w:b/>
                <w:bCs/>
                <w:sz w:val="22"/>
                <w:szCs w:val="22"/>
              </w:rPr>
              <w:t>Then</w:t>
            </w:r>
            <w:proofErr w:type="spellEnd"/>
            <w:r w:rsidRPr="00D12381">
              <w:rPr>
                <w:sz w:val="22"/>
                <w:szCs w:val="22"/>
              </w:rPr>
              <w:t> le système refuse avec une erreur 400.</w:t>
            </w:r>
          </w:p>
        </w:tc>
      </w:tr>
      <w:tr w:rsidR="008C67D3" w:rsidRPr="008C67D3" w14:paraId="4462EEAE" w14:textId="77777777" w:rsidTr="008C67D3">
        <w:tc>
          <w:tcPr>
            <w:tcW w:w="1555" w:type="dxa"/>
            <w:vAlign w:val="center"/>
          </w:tcPr>
          <w:p w14:paraId="1C1A6A0D" w14:textId="61598B1E" w:rsidR="008C67D3" w:rsidRPr="00805DAA" w:rsidRDefault="008C67D3" w:rsidP="008C67D3">
            <w:pPr>
              <w:rPr>
                <w:sz w:val="22"/>
                <w:szCs w:val="22"/>
              </w:rPr>
            </w:pPr>
            <w:r w:rsidRPr="00D12381">
              <w:rPr>
                <w:sz w:val="22"/>
                <w:szCs w:val="22"/>
              </w:rPr>
              <w:t>Traçabilité</w:t>
            </w:r>
          </w:p>
        </w:tc>
        <w:tc>
          <w:tcPr>
            <w:tcW w:w="7938" w:type="dxa"/>
            <w:vAlign w:val="center"/>
          </w:tcPr>
          <w:p w14:paraId="3C633131" w14:textId="45D1C40B" w:rsidR="008C67D3" w:rsidRPr="008C67D3" w:rsidRDefault="008C67D3" w:rsidP="008C67D3">
            <w:pPr>
              <w:rPr>
                <w:sz w:val="22"/>
                <w:szCs w:val="22"/>
              </w:rPr>
            </w:pPr>
            <w:r w:rsidRPr="00D12381">
              <w:rPr>
                <w:sz w:val="22"/>
                <w:szCs w:val="22"/>
              </w:rPr>
              <w:t>RG</w:t>
            </w:r>
            <w:r w:rsidRPr="00D12381">
              <w:rPr>
                <w:sz w:val="22"/>
                <w:szCs w:val="22"/>
              </w:rPr>
              <w:noBreakHyphen/>
              <w:t>DEF</w:t>
            </w:r>
            <w:r w:rsidRPr="00D12381">
              <w:rPr>
                <w:sz w:val="22"/>
                <w:szCs w:val="22"/>
              </w:rPr>
              <w:noBreakHyphen/>
              <w:t>01, 02 / UC</w:t>
            </w:r>
            <w:r w:rsidRPr="00D12381">
              <w:rPr>
                <w:sz w:val="22"/>
                <w:szCs w:val="22"/>
              </w:rPr>
              <w:noBreakHyphen/>
              <w:t>DEF</w:t>
            </w:r>
            <w:r w:rsidRPr="00D12381">
              <w:rPr>
                <w:sz w:val="22"/>
                <w:szCs w:val="22"/>
              </w:rPr>
              <w:noBreakHyphen/>
              <w:t>01 / POST /dossiers/{id}/adjudications (à proposer) / Tables </w:t>
            </w:r>
            <w:proofErr w:type="spellStart"/>
            <w:r w:rsidRPr="00D12381">
              <w:rPr>
                <w:sz w:val="22"/>
                <w:szCs w:val="22"/>
              </w:rPr>
              <w:t>decision_definitive</w:t>
            </w:r>
            <w:proofErr w:type="spellEnd"/>
            <w:r w:rsidRPr="00D12381">
              <w:rPr>
                <w:sz w:val="22"/>
                <w:szCs w:val="22"/>
              </w:rPr>
              <w:t>, adjudication, </w:t>
            </w:r>
            <w:proofErr w:type="spellStart"/>
            <w:r w:rsidRPr="00D12381">
              <w:rPr>
                <w:sz w:val="22"/>
                <w:szCs w:val="22"/>
              </w:rPr>
              <w:t>historique_action</w:t>
            </w:r>
            <w:proofErr w:type="spellEnd"/>
          </w:p>
        </w:tc>
      </w:tr>
    </w:tbl>
    <w:p w14:paraId="052E901D" w14:textId="34DCFDDC"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8.2 </w:t>
      </w:r>
      <w:r w:rsidR="008C67D3">
        <w:rPr>
          <w:b/>
          <w:bCs/>
          <w:color w:val="385623" w:themeColor="accent6" w:themeShade="80"/>
          <w:sz w:val="24"/>
          <w:szCs w:val="24"/>
        </w:rPr>
        <w:t>-</w:t>
      </w:r>
      <w:r w:rsidRPr="00D12381">
        <w:rPr>
          <w:b/>
          <w:bCs/>
          <w:color w:val="385623" w:themeColor="accent6" w:themeShade="80"/>
          <w:sz w:val="24"/>
          <w:szCs w:val="24"/>
        </w:rPr>
        <w:t xml:space="preserve"> Suivre une condamnation pécuniaire (Banque ou tiers redevable)</w:t>
      </w:r>
    </w:p>
    <w:p w14:paraId="665B5E68" w14:textId="5400141C"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suivre une condamnation pécuniaire,</w:t>
      </w:r>
      <w:r w:rsidRPr="00D12381">
        <w:rPr>
          <w:sz w:val="22"/>
          <w:szCs w:val="22"/>
        </w:rPr>
        <w:br/>
      </w:r>
      <w:proofErr w:type="gramStart"/>
      <w:r w:rsidRPr="00D12381">
        <w:rPr>
          <w:b/>
          <w:bCs/>
          <w:sz w:val="22"/>
          <w:szCs w:val="22"/>
        </w:rPr>
        <w:t>Afin de</w:t>
      </w:r>
      <w:r w:rsidRPr="00D12381">
        <w:rPr>
          <w:sz w:val="22"/>
          <w:szCs w:val="22"/>
        </w:rPr>
        <w:t> assurer</w:t>
      </w:r>
      <w:proofErr w:type="gramEnd"/>
      <w:r w:rsidRPr="00D12381">
        <w:rPr>
          <w:sz w:val="22"/>
          <w:szCs w:val="22"/>
        </w:rPr>
        <w:t xml:space="preserve"> le suivi des exécutions financières.</w:t>
      </w:r>
    </w:p>
    <w:tbl>
      <w:tblPr>
        <w:tblStyle w:val="Grilledutableau"/>
        <w:tblW w:w="0" w:type="auto"/>
        <w:tblLayout w:type="fixed"/>
        <w:tblLook w:val="04A0" w:firstRow="1" w:lastRow="0" w:firstColumn="1" w:lastColumn="0" w:noHBand="0" w:noVBand="1"/>
      </w:tblPr>
      <w:tblGrid>
        <w:gridCol w:w="1555"/>
        <w:gridCol w:w="7938"/>
      </w:tblGrid>
      <w:tr w:rsidR="008C67D3" w14:paraId="05872E3A" w14:textId="77777777" w:rsidTr="00805DAA">
        <w:tc>
          <w:tcPr>
            <w:tcW w:w="1555" w:type="dxa"/>
            <w:shd w:val="clear" w:color="auto" w:fill="E7E6E6" w:themeFill="background2"/>
            <w:vAlign w:val="center"/>
          </w:tcPr>
          <w:p w14:paraId="6852E3D1" w14:textId="39EF09CB" w:rsidR="008C67D3" w:rsidRPr="00805DAA"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4EFAC5E8" w14:textId="12137DB0" w:rsidR="008C67D3" w:rsidRPr="00805DAA" w:rsidRDefault="008C67D3" w:rsidP="008C67D3">
            <w:pPr>
              <w:rPr>
                <w:b/>
                <w:bCs/>
                <w:sz w:val="22"/>
                <w:szCs w:val="22"/>
              </w:rPr>
            </w:pPr>
            <w:r w:rsidRPr="00D12381">
              <w:rPr>
                <w:b/>
                <w:bCs/>
                <w:sz w:val="22"/>
                <w:szCs w:val="22"/>
              </w:rPr>
              <w:t>Détail</w:t>
            </w:r>
          </w:p>
        </w:tc>
      </w:tr>
      <w:tr w:rsidR="008C67D3" w14:paraId="319A9CC6" w14:textId="77777777" w:rsidTr="008C67D3">
        <w:tc>
          <w:tcPr>
            <w:tcW w:w="1555" w:type="dxa"/>
            <w:vAlign w:val="center"/>
          </w:tcPr>
          <w:p w14:paraId="2E050B7D" w14:textId="1C048833" w:rsidR="008C67D3" w:rsidRPr="00805DAA" w:rsidRDefault="008C67D3" w:rsidP="008C67D3">
            <w:pPr>
              <w:rPr>
                <w:sz w:val="22"/>
                <w:szCs w:val="22"/>
              </w:rPr>
            </w:pPr>
            <w:r w:rsidRPr="00D12381">
              <w:rPr>
                <w:sz w:val="22"/>
                <w:szCs w:val="22"/>
              </w:rPr>
              <w:t>Priorité</w:t>
            </w:r>
          </w:p>
        </w:tc>
        <w:tc>
          <w:tcPr>
            <w:tcW w:w="7938" w:type="dxa"/>
            <w:vAlign w:val="center"/>
          </w:tcPr>
          <w:p w14:paraId="12967887" w14:textId="4A320D19" w:rsidR="008C67D3" w:rsidRDefault="008C67D3" w:rsidP="008C67D3">
            <w:pPr>
              <w:rPr>
                <w:sz w:val="22"/>
                <w:szCs w:val="22"/>
              </w:rPr>
            </w:pPr>
            <w:r w:rsidRPr="00D12381">
              <w:rPr>
                <w:sz w:val="22"/>
                <w:szCs w:val="22"/>
              </w:rPr>
              <w:t>Must Have</w:t>
            </w:r>
          </w:p>
        </w:tc>
      </w:tr>
      <w:tr w:rsidR="008C67D3" w14:paraId="7671D06B" w14:textId="77777777" w:rsidTr="008C67D3">
        <w:tc>
          <w:tcPr>
            <w:tcW w:w="1555" w:type="dxa"/>
            <w:vAlign w:val="center"/>
          </w:tcPr>
          <w:p w14:paraId="137D2795" w14:textId="508F86AE" w:rsidR="008C67D3" w:rsidRPr="00805DAA" w:rsidRDefault="008C67D3" w:rsidP="008C67D3">
            <w:pPr>
              <w:rPr>
                <w:sz w:val="22"/>
                <w:szCs w:val="22"/>
              </w:rPr>
            </w:pPr>
            <w:r w:rsidRPr="00D12381">
              <w:rPr>
                <w:sz w:val="22"/>
                <w:szCs w:val="22"/>
              </w:rPr>
              <w:t>Critères d’acceptation</w:t>
            </w:r>
          </w:p>
        </w:tc>
        <w:tc>
          <w:tcPr>
            <w:tcW w:w="7938" w:type="dxa"/>
            <w:vAlign w:val="center"/>
          </w:tcPr>
          <w:p w14:paraId="436435D4" w14:textId="6FAE970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je soumets sens (BANQUE_REDEVABLE, TIERS_REDEVABLE), naturePaiement, statutPaiement (EN_ATTENTE, PAYE, RECOUVREMENT_FORCE), dateDecision, etapeId via POST /dossiers/{id}/condamnations (à proposer), </w:t>
            </w:r>
            <w:proofErr w:type="spellStart"/>
            <w:r w:rsidRPr="00D12381">
              <w:rPr>
                <w:b/>
                <w:bCs/>
                <w:sz w:val="22"/>
                <w:szCs w:val="22"/>
              </w:rPr>
              <w:t>Then</w:t>
            </w:r>
            <w:proofErr w:type="spellEnd"/>
            <w:r w:rsidRPr="00D12381">
              <w:rPr>
                <w:sz w:val="22"/>
                <w:szCs w:val="22"/>
              </w:rPr>
              <w:t> le système crée une </w:t>
            </w:r>
            <w:proofErr w:type="spellStart"/>
            <w:r w:rsidRPr="00D12381">
              <w:rPr>
                <w:sz w:val="22"/>
                <w:szCs w:val="22"/>
              </w:rPr>
              <w:t>decision_definitive</w:t>
            </w:r>
            <w:proofErr w:type="spellEnd"/>
            <w:r w:rsidRPr="00D12381">
              <w:rPr>
                <w:sz w:val="22"/>
                <w:szCs w:val="22"/>
              </w:rPr>
              <w:t> de type CONDAMNATION_PECUNIAIRE, enregistre la condamnation, historise, et retourne la décision (201).</w:t>
            </w:r>
            <w:r w:rsidRPr="00D12381">
              <w:rPr>
                <w:sz w:val="22"/>
                <w:szCs w:val="22"/>
              </w:rPr>
              <w:br/>
              <w:t>2. </w:t>
            </w:r>
            <w:proofErr w:type="spellStart"/>
            <w:r w:rsidRPr="00D12381">
              <w:rPr>
                <w:b/>
                <w:bCs/>
                <w:sz w:val="22"/>
                <w:szCs w:val="22"/>
              </w:rPr>
              <w:t>Given</w:t>
            </w:r>
            <w:proofErr w:type="spellEnd"/>
            <w:r w:rsidRPr="00D12381">
              <w:rPr>
                <w:sz w:val="22"/>
                <w:szCs w:val="22"/>
              </w:rPr>
              <w:t> que je soumets un sens invalide, </w:t>
            </w:r>
            <w:proofErr w:type="spellStart"/>
            <w:r w:rsidRPr="00D12381">
              <w:rPr>
                <w:b/>
                <w:bCs/>
                <w:sz w:val="22"/>
                <w:szCs w:val="22"/>
              </w:rPr>
              <w:t>Then</w:t>
            </w:r>
            <w:proofErr w:type="spellEnd"/>
            <w:r w:rsidRPr="00D12381">
              <w:rPr>
                <w:sz w:val="22"/>
                <w:szCs w:val="22"/>
              </w:rPr>
              <w:t> le système refuse avec une erreur 400.</w:t>
            </w:r>
          </w:p>
        </w:tc>
      </w:tr>
      <w:tr w:rsidR="008C67D3" w:rsidRPr="008C67D3" w14:paraId="3B62291C" w14:textId="77777777" w:rsidTr="008C67D3">
        <w:tc>
          <w:tcPr>
            <w:tcW w:w="1555" w:type="dxa"/>
            <w:vAlign w:val="center"/>
          </w:tcPr>
          <w:p w14:paraId="075580E0" w14:textId="2C96A541" w:rsidR="008C67D3" w:rsidRPr="00805DAA" w:rsidRDefault="008C67D3" w:rsidP="008C67D3">
            <w:pPr>
              <w:rPr>
                <w:sz w:val="22"/>
                <w:szCs w:val="22"/>
              </w:rPr>
            </w:pPr>
            <w:r w:rsidRPr="00D12381">
              <w:rPr>
                <w:sz w:val="22"/>
                <w:szCs w:val="22"/>
              </w:rPr>
              <w:t>Traçabilité</w:t>
            </w:r>
          </w:p>
        </w:tc>
        <w:tc>
          <w:tcPr>
            <w:tcW w:w="7938" w:type="dxa"/>
            <w:vAlign w:val="center"/>
          </w:tcPr>
          <w:p w14:paraId="763DC958" w14:textId="1E4C248D" w:rsidR="008C67D3" w:rsidRPr="008C67D3" w:rsidRDefault="008C67D3" w:rsidP="008C67D3">
            <w:pPr>
              <w:rPr>
                <w:sz w:val="22"/>
                <w:szCs w:val="22"/>
              </w:rPr>
            </w:pPr>
            <w:r w:rsidRPr="00D12381">
              <w:rPr>
                <w:sz w:val="22"/>
                <w:szCs w:val="22"/>
              </w:rPr>
              <w:t>RG</w:t>
            </w:r>
            <w:r w:rsidRPr="00D12381">
              <w:rPr>
                <w:sz w:val="22"/>
                <w:szCs w:val="22"/>
              </w:rPr>
              <w:noBreakHyphen/>
              <w:t>DEF</w:t>
            </w:r>
            <w:r w:rsidRPr="00D12381">
              <w:rPr>
                <w:sz w:val="22"/>
                <w:szCs w:val="22"/>
              </w:rPr>
              <w:noBreakHyphen/>
              <w:t>03, 04 / UC</w:t>
            </w:r>
            <w:r w:rsidRPr="00D12381">
              <w:rPr>
                <w:sz w:val="22"/>
                <w:szCs w:val="22"/>
              </w:rPr>
              <w:noBreakHyphen/>
              <w:t>DEF</w:t>
            </w:r>
            <w:r w:rsidRPr="00D12381">
              <w:rPr>
                <w:sz w:val="22"/>
                <w:szCs w:val="22"/>
              </w:rPr>
              <w:noBreakHyphen/>
              <w:t>02 / POST /dossiers/{id}/condamnations, PATCH /condamnations/{id}/statut (à proposer) / Tables decision_definitive, condamnation_pecuniaire, historique_action</w:t>
            </w:r>
          </w:p>
        </w:tc>
      </w:tr>
    </w:tbl>
    <w:p w14:paraId="4661B18E" w14:textId="5027094C"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8.3 </w:t>
      </w:r>
      <w:r w:rsidR="008C67D3">
        <w:rPr>
          <w:b/>
          <w:bCs/>
          <w:color w:val="385623" w:themeColor="accent6" w:themeShade="80"/>
          <w:sz w:val="24"/>
          <w:szCs w:val="24"/>
        </w:rPr>
        <w:t>-</w:t>
      </w:r>
      <w:r w:rsidRPr="00D12381">
        <w:rPr>
          <w:b/>
          <w:bCs/>
          <w:color w:val="385623" w:themeColor="accent6" w:themeShade="80"/>
          <w:sz w:val="24"/>
          <w:szCs w:val="24"/>
        </w:rPr>
        <w:t xml:space="preserve"> Archiver et indexer une décision (base jurisprudentielle)</w:t>
      </w:r>
    </w:p>
    <w:p w14:paraId="2CE569C8" w14:textId="15E01A2B"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archiver et indexer une décision de justice,</w:t>
      </w:r>
      <w:r w:rsidRPr="00D12381">
        <w:rPr>
          <w:sz w:val="22"/>
          <w:szCs w:val="22"/>
        </w:rPr>
        <w:br/>
      </w:r>
      <w:r w:rsidRPr="00D12381">
        <w:rPr>
          <w:b/>
          <w:bCs/>
          <w:sz w:val="22"/>
          <w:szCs w:val="22"/>
        </w:rPr>
        <w:t>Afin de</w:t>
      </w:r>
      <w:r w:rsidRPr="00D12381">
        <w:rPr>
          <w:sz w:val="22"/>
          <w:szCs w:val="22"/>
        </w:rPr>
        <w:t> constituer une mémoire juridique consultable.</w:t>
      </w:r>
    </w:p>
    <w:tbl>
      <w:tblPr>
        <w:tblStyle w:val="Grilledutableau"/>
        <w:tblW w:w="0" w:type="auto"/>
        <w:tblLayout w:type="fixed"/>
        <w:tblLook w:val="04A0" w:firstRow="1" w:lastRow="0" w:firstColumn="1" w:lastColumn="0" w:noHBand="0" w:noVBand="1"/>
      </w:tblPr>
      <w:tblGrid>
        <w:gridCol w:w="1555"/>
        <w:gridCol w:w="7938"/>
      </w:tblGrid>
      <w:tr w:rsidR="008C67D3" w14:paraId="51F616AF" w14:textId="77777777" w:rsidTr="00C3252B">
        <w:tc>
          <w:tcPr>
            <w:tcW w:w="1555" w:type="dxa"/>
            <w:shd w:val="clear" w:color="auto" w:fill="E7E6E6" w:themeFill="background2"/>
            <w:vAlign w:val="center"/>
          </w:tcPr>
          <w:p w14:paraId="4EA3AC03" w14:textId="430197D7" w:rsidR="008C67D3" w:rsidRPr="00805DAA"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780AD0B8" w14:textId="1A4A0EB0" w:rsidR="008C67D3" w:rsidRPr="00805DAA" w:rsidRDefault="008C67D3" w:rsidP="008C67D3">
            <w:pPr>
              <w:rPr>
                <w:b/>
                <w:bCs/>
                <w:sz w:val="22"/>
                <w:szCs w:val="22"/>
              </w:rPr>
            </w:pPr>
            <w:r w:rsidRPr="00D12381">
              <w:rPr>
                <w:b/>
                <w:bCs/>
                <w:sz w:val="22"/>
                <w:szCs w:val="22"/>
              </w:rPr>
              <w:t>Détail</w:t>
            </w:r>
          </w:p>
        </w:tc>
      </w:tr>
      <w:tr w:rsidR="008C67D3" w14:paraId="6A9E6D28" w14:textId="77777777" w:rsidTr="00C3252B">
        <w:tc>
          <w:tcPr>
            <w:tcW w:w="1555" w:type="dxa"/>
            <w:vAlign w:val="center"/>
          </w:tcPr>
          <w:p w14:paraId="68D10A85" w14:textId="08846EB5" w:rsidR="008C67D3" w:rsidRPr="00C3252B" w:rsidRDefault="008C67D3" w:rsidP="008C67D3">
            <w:pPr>
              <w:rPr>
                <w:sz w:val="22"/>
                <w:szCs w:val="22"/>
              </w:rPr>
            </w:pPr>
            <w:r w:rsidRPr="00D12381">
              <w:rPr>
                <w:sz w:val="22"/>
                <w:szCs w:val="22"/>
              </w:rPr>
              <w:t>Priorité</w:t>
            </w:r>
          </w:p>
        </w:tc>
        <w:tc>
          <w:tcPr>
            <w:tcW w:w="7938" w:type="dxa"/>
            <w:vAlign w:val="center"/>
          </w:tcPr>
          <w:p w14:paraId="368D6D14" w14:textId="6AB63B18" w:rsidR="008C67D3" w:rsidRDefault="008C67D3" w:rsidP="008C67D3">
            <w:pPr>
              <w:rPr>
                <w:sz w:val="22"/>
                <w:szCs w:val="22"/>
              </w:rPr>
            </w:pPr>
            <w:r w:rsidRPr="00D12381">
              <w:rPr>
                <w:sz w:val="22"/>
                <w:szCs w:val="22"/>
              </w:rPr>
              <w:t>Should Have</w:t>
            </w:r>
          </w:p>
        </w:tc>
      </w:tr>
      <w:tr w:rsidR="008C67D3" w14:paraId="2AFEE0BF" w14:textId="77777777" w:rsidTr="00C3252B">
        <w:tc>
          <w:tcPr>
            <w:tcW w:w="1555" w:type="dxa"/>
            <w:vAlign w:val="center"/>
          </w:tcPr>
          <w:p w14:paraId="5ACE9004" w14:textId="39CD4F8F" w:rsidR="008C67D3" w:rsidRPr="00C3252B" w:rsidRDefault="008C67D3" w:rsidP="008C67D3">
            <w:pPr>
              <w:rPr>
                <w:sz w:val="22"/>
                <w:szCs w:val="22"/>
              </w:rPr>
            </w:pPr>
            <w:r w:rsidRPr="00D12381">
              <w:rPr>
                <w:sz w:val="22"/>
                <w:szCs w:val="22"/>
              </w:rPr>
              <w:t>Critères d’acceptation</w:t>
            </w:r>
          </w:p>
        </w:tc>
        <w:tc>
          <w:tcPr>
            <w:tcW w:w="7938" w:type="dxa"/>
            <w:vAlign w:val="center"/>
          </w:tcPr>
          <w:p w14:paraId="4177C64A" w14:textId="747DDFBE"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je soumets dossierId (optionnel), typeArchive (EXTRAIT_MINUTE, EXPEDITION, GROSSE), motsCles, natureDecision, juridiction, dateDecision, fichier via POST /jurisprudences (à proposer), </w:t>
            </w:r>
            <w:proofErr w:type="spellStart"/>
            <w:r w:rsidRPr="00D12381">
              <w:rPr>
                <w:b/>
                <w:bCs/>
                <w:sz w:val="22"/>
                <w:szCs w:val="22"/>
              </w:rPr>
              <w:t>Then</w:t>
            </w:r>
            <w:proofErr w:type="spellEnd"/>
            <w:r w:rsidRPr="00D12381">
              <w:rPr>
                <w:sz w:val="22"/>
                <w:szCs w:val="22"/>
              </w:rPr>
              <w:t> le système vérifie le format (PDF, ≤ 10 Mo), stocke le fichier, crée la jurisprudence, historise, et retourne la jurisprudence (201).</w:t>
            </w:r>
            <w:r w:rsidRPr="00D12381">
              <w:rPr>
                <w:sz w:val="22"/>
                <w:szCs w:val="22"/>
              </w:rPr>
              <w:br/>
              <w:t>2. </w:t>
            </w:r>
            <w:proofErr w:type="spellStart"/>
            <w:r w:rsidRPr="00D12381">
              <w:rPr>
                <w:b/>
                <w:bCs/>
                <w:sz w:val="22"/>
                <w:szCs w:val="22"/>
              </w:rPr>
              <w:t>Given</w:t>
            </w:r>
            <w:proofErr w:type="spellEnd"/>
            <w:r w:rsidRPr="00D12381">
              <w:rPr>
                <w:sz w:val="22"/>
                <w:szCs w:val="22"/>
              </w:rPr>
              <w:t> que </w:t>
            </w:r>
            <w:proofErr w:type="spellStart"/>
            <w:r w:rsidRPr="00D12381">
              <w:rPr>
                <w:sz w:val="22"/>
                <w:szCs w:val="22"/>
              </w:rPr>
              <w:t>natureDecision</w:t>
            </w:r>
            <w:proofErr w:type="spellEnd"/>
            <w:r w:rsidRPr="00D12381">
              <w:rPr>
                <w:sz w:val="22"/>
                <w:szCs w:val="22"/>
              </w:rPr>
              <w:t> est manquant, </w:t>
            </w:r>
            <w:proofErr w:type="spellStart"/>
            <w:r w:rsidRPr="00D12381">
              <w:rPr>
                <w:b/>
                <w:bCs/>
                <w:sz w:val="22"/>
                <w:szCs w:val="22"/>
              </w:rPr>
              <w:t>Then</w:t>
            </w:r>
            <w:proofErr w:type="spellEnd"/>
            <w:r w:rsidRPr="00D12381">
              <w:rPr>
                <w:sz w:val="22"/>
                <w:szCs w:val="22"/>
              </w:rPr>
              <w:t> le système refuse avec une erreur 400.</w:t>
            </w:r>
          </w:p>
        </w:tc>
      </w:tr>
      <w:tr w:rsidR="008C67D3" w:rsidRPr="008C67D3" w14:paraId="62AF92B0" w14:textId="77777777" w:rsidTr="00C3252B">
        <w:tc>
          <w:tcPr>
            <w:tcW w:w="1555" w:type="dxa"/>
            <w:vAlign w:val="center"/>
          </w:tcPr>
          <w:p w14:paraId="0F00CD64" w14:textId="62498038" w:rsidR="008C67D3" w:rsidRPr="00C3252B" w:rsidRDefault="008C67D3" w:rsidP="008C67D3">
            <w:pPr>
              <w:rPr>
                <w:sz w:val="22"/>
                <w:szCs w:val="22"/>
              </w:rPr>
            </w:pPr>
            <w:r w:rsidRPr="00D12381">
              <w:rPr>
                <w:sz w:val="22"/>
                <w:szCs w:val="22"/>
              </w:rPr>
              <w:t>Traçabilité</w:t>
            </w:r>
          </w:p>
        </w:tc>
        <w:tc>
          <w:tcPr>
            <w:tcW w:w="7938" w:type="dxa"/>
            <w:vAlign w:val="center"/>
          </w:tcPr>
          <w:p w14:paraId="2CD42C2D" w14:textId="0962B52C" w:rsidR="008C67D3" w:rsidRPr="008C67D3" w:rsidRDefault="008C67D3" w:rsidP="008C67D3">
            <w:pPr>
              <w:rPr>
                <w:sz w:val="22"/>
                <w:szCs w:val="22"/>
              </w:rPr>
            </w:pPr>
            <w:r w:rsidRPr="00D12381">
              <w:rPr>
                <w:sz w:val="22"/>
                <w:szCs w:val="22"/>
              </w:rPr>
              <w:t>RG</w:t>
            </w:r>
            <w:r w:rsidRPr="00D12381">
              <w:rPr>
                <w:sz w:val="22"/>
                <w:szCs w:val="22"/>
              </w:rPr>
              <w:noBreakHyphen/>
              <w:t>DEF</w:t>
            </w:r>
            <w:r w:rsidRPr="00D12381">
              <w:rPr>
                <w:sz w:val="22"/>
                <w:szCs w:val="22"/>
              </w:rPr>
              <w:noBreakHyphen/>
              <w:t>05 / UC</w:t>
            </w:r>
            <w:r w:rsidRPr="00D12381">
              <w:rPr>
                <w:sz w:val="22"/>
                <w:szCs w:val="22"/>
              </w:rPr>
              <w:noBreakHyphen/>
              <w:t>DEF</w:t>
            </w:r>
            <w:r w:rsidRPr="00D12381">
              <w:rPr>
                <w:sz w:val="22"/>
                <w:szCs w:val="22"/>
              </w:rPr>
              <w:noBreakHyphen/>
              <w:t>03 / POST /jurisprudences (à proposer) / Tables jurisprudence, document, </w:t>
            </w:r>
            <w:proofErr w:type="spellStart"/>
            <w:r w:rsidRPr="00D12381">
              <w:rPr>
                <w:sz w:val="22"/>
                <w:szCs w:val="22"/>
              </w:rPr>
              <w:t>historique_action</w:t>
            </w:r>
            <w:proofErr w:type="spellEnd"/>
          </w:p>
        </w:tc>
      </w:tr>
    </w:tbl>
    <w:p w14:paraId="6045B9E1" w14:textId="3E14D1D0"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8.4 </w:t>
      </w:r>
      <w:r w:rsidR="008C67D3">
        <w:rPr>
          <w:b/>
          <w:bCs/>
          <w:color w:val="385623" w:themeColor="accent6" w:themeShade="80"/>
          <w:sz w:val="24"/>
          <w:szCs w:val="24"/>
        </w:rPr>
        <w:t>-</w:t>
      </w:r>
      <w:r w:rsidRPr="00D12381">
        <w:rPr>
          <w:b/>
          <w:bCs/>
          <w:color w:val="385623" w:themeColor="accent6" w:themeShade="80"/>
          <w:sz w:val="24"/>
          <w:szCs w:val="24"/>
        </w:rPr>
        <w:t xml:space="preserve"> Générer un rapport d’activité (avec export PDF/Excel/CSV)</w:t>
      </w:r>
    </w:p>
    <w:p w14:paraId="6DF8CC6B" w14:textId="43C9B36B" w:rsidR="00D12381" w:rsidRDefault="00D12381" w:rsidP="00362E9F">
      <w:pPr>
        <w:spacing w:before="240"/>
        <w:rPr>
          <w:sz w:val="22"/>
          <w:szCs w:val="22"/>
        </w:rPr>
      </w:pPr>
      <w:r w:rsidRPr="00D12381">
        <w:rPr>
          <w:b/>
          <w:bCs/>
          <w:sz w:val="22"/>
          <w:szCs w:val="22"/>
        </w:rPr>
        <w:lastRenderedPageBreak/>
        <w:t>En tant que</w:t>
      </w:r>
      <w:r w:rsidRPr="00D12381">
        <w:rPr>
          <w:sz w:val="22"/>
          <w:szCs w:val="22"/>
        </w:rPr>
        <w:t> Juriste (ou DJ, Assistante),</w:t>
      </w:r>
      <w:r w:rsidRPr="00D12381">
        <w:rPr>
          <w:sz w:val="22"/>
          <w:szCs w:val="22"/>
        </w:rPr>
        <w:br/>
      </w:r>
      <w:r w:rsidRPr="00D12381">
        <w:rPr>
          <w:b/>
          <w:bCs/>
          <w:sz w:val="22"/>
          <w:szCs w:val="22"/>
        </w:rPr>
        <w:t>Je veux</w:t>
      </w:r>
      <w:r w:rsidRPr="00D12381">
        <w:rPr>
          <w:sz w:val="22"/>
          <w:szCs w:val="22"/>
        </w:rPr>
        <w:t> générer un rapport d’activité sur une période donnée,</w:t>
      </w:r>
      <w:r w:rsidRPr="00D12381">
        <w:rPr>
          <w:sz w:val="22"/>
          <w:szCs w:val="22"/>
        </w:rPr>
        <w:br/>
      </w:r>
      <w:r w:rsidRPr="00D12381">
        <w:rPr>
          <w:b/>
          <w:bCs/>
          <w:sz w:val="22"/>
          <w:szCs w:val="22"/>
        </w:rPr>
        <w:t>Afin de</w:t>
      </w:r>
      <w:r w:rsidRPr="00D12381">
        <w:rPr>
          <w:sz w:val="22"/>
          <w:szCs w:val="22"/>
        </w:rPr>
        <w:t> produire des indicateurs de performance.</w:t>
      </w:r>
    </w:p>
    <w:tbl>
      <w:tblPr>
        <w:tblStyle w:val="Grilledutableau"/>
        <w:tblW w:w="0" w:type="auto"/>
        <w:tblLook w:val="04A0" w:firstRow="1" w:lastRow="0" w:firstColumn="1" w:lastColumn="0" w:noHBand="0" w:noVBand="1"/>
      </w:tblPr>
      <w:tblGrid>
        <w:gridCol w:w="1487"/>
        <w:gridCol w:w="7909"/>
      </w:tblGrid>
      <w:tr w:rsidR="008C67D3" w14:paraId="636DEFC2" w14:textId="77777777" w:rsidTr="00C3252B">
        <w:tc>
          <w:tcPr>
            <w:tcW w:w="1487" w:type="dxa"/>
            <w:shd w:val="clear" w:color="auto" w:fill="E7E6E6" w:themeFill="background2"/>
            <w:vAlign w:val="center"/>
          </w:tcPr>
          <w:p w14:paraId="6E1B6F43" w14:textId="31FEB6D6" w:rsidR="008C67D3" w:rsidRPr="00C3252B"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2D885D3E" w14:textId="3C836CDF" w:rsidR="008C67D3" w:rsidRPr="00C3252B" w:rsidRDefault="008C67D3" w:rsidP="008C67D3">
            <w:pPr>
              <w:rPr>
                <w:b/>
                <w:bCs/>
                <w:sz w:val="22"/>
                <w:szCs w:val="22"/>
              </w:rPr>
            </w:pPr>
            <w:r w:rsidRPr="00D12381">
              <w:rPr>
                <w:b/>
                <w:bCs/>
                <w:sz w:val="22"/>
                <w:szCs w:val="22"/>
              </w:rPr>
              <w:t>Détail</w:t>
            </w:r>
          </w:p>
        </w:tc>
      </w:tr>
      <w:tr w:rsidR="008C67D3" w14:paraId="11F48CE9" w14:textId="77777777" w:rsidTr="00921E84">
        <w:tc>
          <w:tcPr>
            <w:tcW w:w="1487" w:type="dxa"/>
            <w:vAlign w:val="center"/>
          </w:tcPr>
          <w:p w14:paraId="0B93D652" w14:textId="7550D043" w:rsidR="008C67D3" w:rsidRPr="00C3252B" w:rsidRDefault="008C67D3" w:rsidP="008C67D3">
            <w:pPr>
              <w:rPr>
                <w:sz w:val="22"/>
                <w:szCs w:val="22"/>
              </w:rPr>
            </w:pPr>
            <w:r w:rsidRPr="00D12381">
              <w:rPr>
                <w:sz w:val="22"/>
                <w:szCs w:val="22"/>
              </w:rPr>
              <w:t>Priorité</w:t>
            </w:r>
          </w:p>
        </w:tc>
        <w:tc>
          <w:tcPr>
            <w:tcW w:w="7909" w:type="dxa"/>
            <w:vAlign w:val="center"/>
          </w:tcPr>
          <w:p w14:paraId="4191D065" w14:textId="54951184" w:rsidR="008C67D3" w:rsidRDefault="008C67D3" w:rsidP="008C67D3">
            <w:pPr>
              <w:rPr>
                <w:sz w:val="22"/>
                <w:szCs w:val="22"/>
              </w:rPr>
            </w:pPr>
            <w:r w:rsidRPr="00D12381">
              <w:rPr>
                <w:sz w:val="22"/>
                <w:szCs w:val="22"/>
              </w:rPr>
              <w:t>Must Have</w:t>
            </w:r>
          </w:p>
        </w:tc>
      </w:tr>
      <w:tr w:rsidR="008C67D3" w14:paraId="0253CB6D" w14:textId="77777777" w:rsidTr="00921E84">
        <w:tc>
          <w:tcPr>
            <w:tcW w:w="1487" w:type="dxa"/>
            <w:vAlign w:val="center"/>
          </w:tcPr>
          <w:p w14:paraId="6DCE6E6E" w14:textId="76DE8CBF" w:rsidR="008C67D3" w:rsidRPr="00C3252B" w:rsidRDefault="008C67D3" w:rsidP="008C67D3">
            <w:pPr>
              <w:rPr>
                <w:sz w:val="22"/>
                <w:szCs w:val="22"/>
              </w:rPr>
            </w:pPr>
            <w:r w:rsidRPr="00D12381">
              <w:rPr>
                <w:sz w:val="22"/>
                <w:szCs w:val="22"/>
              </w:rPr>
              <w:t>Critères d’acceptation</w:t>
            </w:r>
          </w:p>
        </w:tc>
        <w:tc>
          <w:tcPr>
            <w:tcW w:w="7909" w:type="dxa"/>
            <w:vAlign w:val="center"/>
          </w:tcPr>
          <w:p w14:paraId="236F5D1C" w14:textId="3C366A2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/rapports avec type, dateDebut, dateFin, format (JSON, PDF, EXCEL, CSV), </w:t>
            </w:r>
            <w:r w:rsidRPr="00D12381">
              <w:rPr>
                <w:b/>
                <w:bCs/>
                <w:sz w:val="22"/>
                <w:szCs w:val="22"/>
              </w:rPr>
              <w:t>Then</w:t>
            </w:r>
            <w:r w:rsidRPr="00D12381">
              <w:rPr>
                <w:sz w:val="22"/>
                <w:szCs w:val="22"/>
              </w:rPr>
              <w:t> le système compile les données et génère le rapport en moins de 10 secondes (200).</w:t>
            </w:r>
            <w:r w:rsidRPr="00D12381">
              <w:rPr>
                <w:sz w:val="22"/>
                <w:szCs w:val="22"/>
              </w:rPr>
              <w:br/>
              <w:t>2. </w:t>
            </w:r>
            <w:proofErr w:type="spellStart"/>
            <w:r w:rsidRPr="00D12381">
              <w:rPr>
                <w:b/>
                <w:bCs/>
                <w:sz w:val="22"/>
                <w:szCs w:val="22"/>
              </w:rPr>
              <w:t>Given</w:t>
            </w:r>
            <w:proofErr w:type="spellEnd"/>
            <w:r w:rsidRPr="00D12381">
              <w:rPr>
                <w:sz w:val="22"/>
                <w:szCs w:val="22"/>
              </w:rPr>
              <w:t> qu’aucune donnée n’existe, </w:t>
            </w:r>
            <w:proofErr w:type="spellStart"/>
            <w:r w:rsidRPr="00D12381">
              <w:rPr>
                <w:b/>
                <w:bCs/>
                <w:sz w:val="22"/>
                <w:szCs w:val="22"/>
              </w:rPr>
              <w:t>Then</w:t>
            </w:r>
            <w:proofErr w:type="spellEnd"/>
            <w:r w:rsidRPr="00D12381">
              <w:rPr>
                <w:sz w:val="22"/>
                <w:szCs w:val="22"/>
              </w:rPr>
              <w:t> le système retourne une réponse 204.</w:t>
            </w:r>
          </w:p>
        </w:tc>
      </w:tr>
      <w:tr w:rsidR="008C67D3" w:rsidRPr="00362E9F" w14:paraId="6F8BB9B4" w14:textId="77777777" w:rsidTr="00921E84">
        <w:tc>
          <w:tcPr>
            <w:tcW w:w="1487" w:type="dxa"/>
            <w:vAlign w:val="center"/>
          </w:tcPr>
          <w:p w14:paraId="63AFB650" w14:textId="2ABE5A0F" w:rsidR="008C67D3" w:rsidRPr="00C3252B" w:rsidRDefault="008C67D3" w:rsidP="008C67D3">
            <w:pPr>
              <w:rPr>
                <w:sz w:val="22"/>
                <w:szCs w:val="22"/>
              </w:rPr>
            </w:pPr>
            <w:r w:rsidRPr="00D12381">
              <w:rPr>
                <w:sz w:val="22"/>
                <w:szCs w:val="22"/>
              </w:rPr>
              <w:t>Traçabilité</w:t>
            </w:r>
          </w:p>
        </w:tc>
        <w:tc>
          <w:tcPr>
            <w:tcW w:w="7909" w:type="dxa"/>
            <w:vAlign w:val="center"/>
          </w:tcPr>
          <w:p w14:paraId="66F2113A" w14:textId="6978DB57" w:rsidR="008C67D3" w:rsidRPr="00362E9F" w:rsidRDefault="008C67D3" w:rsidP="008C67D3">
            <w:pPr>
              <w:rPr>
                <w:sz w:val="22"/>
                <w:szCs w:val="22"/>
                <w:lang w:val="en-US"/>
              </w:rPr>
            </w:pPr>
            <w:r w:rsidRPr="00D12381">
              <w:rPr>
                <w:sz w:val="22"/>
                <w:szCs w:val="22"/>
              </w:rPr>
              <w:t>RG</w:t>
            </w:r>
            <w:r w:rsidRPr="00D12381">
              <w:rPr>
                <w:sz w:val="22"/>
                <w:szCs w:val="22"/>
              </w:rPr>
              <w:noBreakHyphen/>
              <w:t>REP</w:t>
            </w:r>
            <w:r w:rsidRPr="00D12381">
              <w:rPr>
                <w:sz w:val="22"/>
                <w:szCs w:val="22"/>
              </w:rPr>
              <w:noBreakHyphen/>
              <w:t>01, 02 / UC</w:t>
            </w:r>
            <w:r w:rsidRPr="00D12381">
              <w:rPr>
                <w:sz w:val="22"/>
                <w:szCs w:val="22"/>
              </w:rPr>
              <w:noBreakHyphen/>
              <w:t>REP</w:t>
            </w:r>
            <w:r w:rsidRPr="00D12381">
              <w:rPr>
                <w:sz w:val="22"/>
                <w:szCs w:val="22"/>
              </w:rPr>
              <w:noBreakHyphen/>
              <w:t>01 / GET /rapports / Tables dossier, audience, delibere, demande_frais, decision_definitive</w:t>
            </w:r>
          </w:p>
        </w:tc>
      </w:tr>
    </w:tbl>
    <w:p w14:paraId="2A8E2749" w14:textId="1B4554A8"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8.5 </w:t>
      </w:r>
      <w:r w:rsidR="008C67D3">
        <w:rPr>
          <w:b/>
          <w:bCs/>
          <w:color w:val="385623" w:themeColor="accent6" w:themeShade="80"/>
          <w:sz w:val="24"/>
          <w:szCs w:val="24"/>
        </w:rPr>
        <w:t>-</w:t>
      </w:r>
      <w:r w:rsidRPr="00D12381">
        <w:rPr>
          <w:b/>
          <w:bCs/>
          <w:color w:val="385623" w:themeColor="accent6" w:themeShade="80"/>
          <w:sz w:val="24"/>
          <w:szCs w:val="24"/>
        </w:rPr>
        <w:t xml:space="preserve"> Consulter le tableau de bord exécutif (KPI temps réel)</w:t>
      </w:r>
    </w:p>
    <w:p w14:paraId="2A85E3AD" w14:textId="2DC322CA" w:rsidR="00D12381" w:rsidRDefault="00D12381" w:rsidP="00362E9F">
      <w:pPr>
        <w:spacing w:before="240"/>
        <w:rPr>
          <w:sz w:val="22"/>
          <w:szCs w:val="22"/>
        </w:rPr>
      </w:pPr>
      <w:r w:rsidRPr="00D12381">
        <w:rPr>
          <w:b/>
          <w:bCs/>
          <w:sz w:val="22"/>
          <w:szCs w:val="22"/>
        </w:rPr>
        <w:t>En tant que</w:t>
      </w:r>
      <w:r w:rsidRPr="00D12381">
        <w:rPr>
          <w:sz w:val="22"/>
          <w:szCs w:val="22"/>
        </w:rPr>
        <w:t> DJ,</w:t>
      </w:r>
      <w:r w:rsidRPr="00D12381">
        <w:rPr>
          <w:sz w:val="22"/>
          <w:szCs w:val="22"/>
        </w:rPr>
        <w:br/>
      </w:r>
      <w:r w:rsidRPr="00D12381">
        <w:rPr>
          <w:b/>
          <w:bCs/>
          <w:sz w:val="22"/>
          <w:szCs w:val="22"/>
        </w:rPr>
        <w:t>Je veux</w:t>
      </w:r>
      <w:r w:rsidRPr="00D12381">
        <w:rPr>
          <w:sz w:val="22"/>
          <w:szCs w:val="22"/>
        </w:rPr>
        <w:t> consulter un tableau de bord exécutif en temps réel,</w:t>
      </w:r>
      <w:r w:rsidRPr="00D12381">
        <w:rPr>
          <w:sz w:val="22"/>
          <w:szCs w:val="22"/>
        </w:rPr>
        <w:br/>
      </w:r>
      <w:r w:rsidRPr="00D12381">
        <w:rPr>
          <w:b/>
          <w:bCs/>
          <w:sz w:val="22"/>
          <w:szCs w:val="22"/>
        </w:rPr>
        <w:t>Afin de</w:t>
      </w:r>
      <w:r w:rsidRPr="00D12381">
        <w:rPr>
          <w:sz w:val="22"/>
          <w:szCs w:val="22"/>
        </w:rPr>
        <w:t> piloter l’activité de la Direction Juridique.</w:t>
      </w:r>
    </w:p>
    <w:tbl>
      <w:tblPr>
        <w:tblStyle w:val="Grilledutableau"/>
        <w:tblW w:w="0" w:type="auto"/>
        <w:tblLayout w:type="fixed"/>
        <w:tblLook w:val="04A0" w:firstRow="1" w:lastRow="0" w:firstColumn="1" w:lastColumn="0" w:noHBand="0" w:noVBand="1"/>
      </w:tblPr>
      <w:tblGrid>
        <w:gridCol w:w="1555"/>
        <w:gridCol w:w="7938"/>
      </w:tblGrid>
      <w:tr w:rsidR="008C67D3" w14:paraId="5AC4B42A" w14:textId="77777777" w:rsidTr="00C3252B">
        <w:tc>
          <w:tcPr>
            <w:tcW w:w="1555" w:type="dxa"/>
            <w:shd w:val="clear" w:color="auto" w:fill="E7E6E6" w:themeFill="background2"/>
            <w:vAlign w:val="center"/>
          </w:tcPr>
          <w:p w14:paraId="5CDACF05" w14:textId="707168F4" w:rsidR="008C67D3" w:rsidRPr="00C3252B"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5144E2FC" w14:textId="71F10D2E" w:rsidR="008C67D3" w:rsidRPr="00C3252B" w:rsidRDefault="008C67D3" w:rsidP="008C67D3">
            <w:pPr>
              <w:rPr>
                <w:b/>
                <w:bCs/>
                <w:sz w:val="22"/>
                <w:szCs w:val="22"/>
              </w:rPr>
            </w:pPr>
            <w:r w:rsidRPr="00D12381">
              <w:rPr>
                <w:b/>
                <w:bCs/>
                <w:sz w:val="22"/>
                <w:szCs w:val="22"/>
              </w:rPr>
              <w:t>Détail</w:t>
            </w:r>
          </w:p>
        </w:tc>
      </w:tr>
      <w:tr w:rsidR="008C67D3" w14:paraId="0811AFD2" w14:textId="77777777" w:rsidTr="00C3252B">
        <w:tc>
          <w:tcPr>
            <w:tcW w:w="1555" w:type="dxa"/>
            <w:vAlign w:val="center"/>
          </w:tcPr>
          <w:p w14:paraId="47408833" w14:textId="06238011" w:rsidR="008C67D3" w:rsidRPr="00C3252B" w:rsidRDefault="008C67D3" w:rsidP="008C67D3">
            <w:pPr>
              <w:rPr>
                <w:sz w:val="22"/>
                <w:szCs w:val="22"/>
              </w:rPr>
            </w:pPr>
            <w:r w:rsidRPr="00D12381">
              <w:rPr>
                <w:sz w:val="22"/>
                <w:szCs w:val="22"/>
              </w:rPr>
              <w:t>Priorité</w:t>
            </w:r>
          </w:p>
        </w:tc>
        <w:tc>
          <w:tcPr>
            <w:tcW w:w="7938" w:type="dxa"/>
            <w:vAlign w:val="center"/>
          </w:tcPr>
          <w:p w14:paraId="11B5D74F" w14:textId="37F97768" w:rsidR="008C67D3" w:rsidRDefault="008C67D3" w:rsidP="008C67D3">
            <w:pPr>
              <w:rPr>
                <w:sz w:val="22"/>
                <w:szCs w:val="22"/>
              </w:rPr>
            </w:pPr>
            <w:r w:rsidRPr="00D12381">
              <w:rPr>
                <w:sz w:val="22"/>
                <w:szCs w:val="22"/>
              </w:rPr>
              <w:t>Should Have</w:t>
            </w:r>
          </w:p>
        </w:tc>
      </w:tr>
      <w:tr w:rsidR="008C67D3" w14:paraId="5BFC1A45" w14:textId="77777777" w:rsidTr="00C3252B">
        <w:tc>
          <w:tcPr>
            <w:tcW w:w="1555" w:type="dxa"/>
            <w:vAlign w:val="center"/>
          </w:tcPr>
          <w:p w14:paraId="2992AEA8" w14:textId="11A475DD" w:rsidR="008C67D3" w:rsidRPr="00C3252B" w:rsidRDefault="008C67D3" w:rsidP="008C67D3">
            <w:pPr>
              <w:rPr>
                <w:sz w:val="22"/>
                <w:szCs w:val="22"/>
              </w:rPr>
            </w:pPr>
            <w:r w:rsidRPr="00D12381">
              <w:rPr>
                <w:sz w:val="22"/>
                <w:szCs w:val="22"/>
              </w:rPr>
              <w:t>Critères d’acceptation</w:t>
            </w:r>
          </w:p>
        </w:tc>
        <w:tc>
          <w:tcPr>
            <w:tcW w:w="7938" w:type="dxa"/>
            <w:vAlign w:val="center"/>
          </w:tcPr>
          <w:p w14:paraId="7B4332AD" w14:textId="5A862FC8"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 (ROLE_DJ), </w:t>
            </w:r>
            <w:proofErr w:type="spellStart"/>
            <w:r w:rsidRPr="00D12381">
              <w:rPr>
                <w:b/>
                <w:bCs/>
                <w:sz w:val="22"/>
                <w:szCs w:val="22"/>
              </w:rPr>
              <w:t>When</w:t>
            </w:r>
            <w:proofErr w:type="spellEnd"/>
            <w:r w:rsidRPr="00D12381">
              <w:rPr>
                <w:sz w:val="22"/>
                <w:szCs w:val="22"/>
              </w:rPr>
              <w:t> j’appelle GET /tableau-de-bord, </w:t>
            </w:r>
            <w:proofErr w:type="spellStart"/>
            <w:r w:rsidRPr="00D12381">
              <w:rPr>
                <w:b/>
                <w:bCs/>
                <w:sz w:val="22"/>
                <w:szCs w:val="22"/>
              </w:rPr>
              <w:t>Then</w:t>
            </w:r>
            <w:proofErr w:type="spellEnd"/>
            <w:r w:rsidRPr="00D12381">
              <w:rPr>
                <w:sz w:val="22"/>
                <w:szCs w:val="22"/>
              </w:rPr>
              <w:t xml:space="preserve"> le système calcule et </w:t>
            </w:r>
            <w:proofErr w:type="gramStart"/>
            <w:r w:rsidRPr="00D12381">
              <w:rPr>
                <w:sz w:val="22"/>
                <w:szCs w:val="22"/>
              </w:rPr>
              <w:t>retourne en</w:t>
            </w:r>
            <w:proofErr w:type="gramEnd"/>
            <w:r w:rsidRPr="00D12381">
              <w:rPr>
                <w:sz w:val="22"/>
                <w:szCs w:val="22"/>
              </w:rPr>
              <w:t xml:space="preserve"> moins de 2 secondes : nbDossiersActifs, nbAudiencesPlanifiees, nbDemandesFraisEnAttente, nbProrogationsAlerte, tauxSuccesRecouvrement, provisionsReprises (200).</w:t>
            </w:r>
          </w:p>
        </w:tc>
      </w:tr>
      <w:tr w:rsidR="008C67D3" w:rsidRPr="008C67D3" w14:paraId="1A312382" w14:textId="77777777" w:rsidTr="00C3252B">
        <w:tc>
          <w:tcPr>
            <w:tcW w:w="1555" w:type="dxa"/>
            <w:vAlign w:val="center"/>
          </w:tcPr>
          <w:p w14:paraId="7188B9FB" w14:textId="0CB0EABD" w:rsidR="008C67D3" w:rsidRPr="00C3252B" w:rsidRDefault="008C67D3" w:rsidP="008C67D3">
            <w:pPr>
              <w:rPr>
                <w:sz w:val="22"/>
                <w:szCs w:val="22"/>
              </w:rPr>
            </w:pPr>
            <w:r w:rsidRPr="00D12381">
              <w:rPr>
                <w:sz w:val="22"/>
                <w:szCs w:val="22"/>
              </w:rPr>
              <w:t>Traçabilité</w:t>
            </w:r>
          </w:p>
        </w:tc>
        <w:tc>
          <w:tcPr>
            <w:tcW w:w="7938" w:type="dxa"/>
            <w:vAlign w:val="center"/>
          </w:tcPr>
          <w:p w14:paraId="2553C81F" w14:textId="3B86A15E" w:rsidR="008C67D3" w:rsidRPr="008C67D3" w:rsidRDefault="008C67D3" w:rsidP="008C67D3">
            <w:pPr>
              <w:rPr>
                <w:sz w:val="22"/>
                <w:szCs w:val="22"/>
              </w:rPr>
            </w:pPr>
            <w:r w:rsidRPr="00D12381">
              <w:rPr>
                <w:sz w:val="22"/>
                <w:szCs w:val="22"/>
              </w:rPr>
              <w:t>RG</w:t>
            </w:r>
            <w:r w:rsidRPr="00D12381">
              <w:rPr>
                <w:sz w:val="22"/>
                <w:szCs w:val="22"/>
              </w:rPr>
              <w:noBreakHyphen/>
              <w:t>REP</w:t>
            </w:r>
            <w:r w:rsidRPr="00D12381">
              <w:rPr>
                <w:sz w:val="22"/>
                <w:szCs w:val="22"/>
              </w:rPr>
              <w:noBreakHyphen/>
              <w:t>03 / UC</w:t>
            </w:r>
            <w:r w:rsidRPr="00D12381">
              <w:rPr>
                <w:sz w:val="22"/>
                <w:szCs w:val="22"/>
              </w:rPr>
              <w:noBreakHyphen/>
              <w:t>REP</w:t>
            </w:r>
            <w:r w:rsidRPr="00D12381">
              <w:rPr>
                <w:sz w:val="22"/>
                <w:szCs w:val="22"/>
              </w:rPr>
              <w:noBreakHyphen/>
              <w:t>02 / GET /tableau-de-bord / Tables dossier, audience, </w:t>
            </w:r>
            <w:proofErr w:type="spellStart"/>
            <w:r w:rsidRPr="00D12381">
              <w:rPr>
                <w:sz w:val="22"/>
                <w:szCs w:val="22"/>
              </w:rPr>
              <w:t>demande_frais</w:t>
            </w:r>
            <w:proofErr w:type="spellEnd"/>
            <w:r w:rsidRPr="00D12381">
              <w:rPr>
                <w:sz w:val="22"/>
                <w:szCs w:val="22"/>
              </w:rPr>
              <w:t>, </w:t>
            </w:r>
            <w:proofErr w:type="spellStart"/>
            <w:r w:rsidRPr="00D12381">
              <w:rPr>
                <w:sz w:val="22"/>
                <w:szCs w:val="22"/>
              </w:rPr>
              <w:t>delibere</w:t>
            </w:r>
            <w:proofErr w:type="spellEnd"/>
            <w:r w:rsidRPr="00D12381">
              <w:rPr>
                <w:sz w:val="22"/>
                <w:szCs w:val="22"/>
              </w:rPr>
              <w:t>, adjudication</w:t>
            </w:r>
          </w:p>
        </w:tc>
      </w:tr>
    </w:tbl>
    <w:p w14:paraId="5EE17A82" w14:textId="33438061"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 xml:space="preserve">Story 8.6 </w:t>
      </w:r>
      <w:r w:rsidR="008C67D3">
        <w:rPr>
          <w:b/>
          <w:bCs/>
          <w:color w:val="385623" w:themeColor="accent6" w:themeShade="80"/>
          <w:sz w:val="24"/>
          <w:szCs w:val="24"/>
        </w:rPr>
        <w:t>-</w:t>
      </w:r>
      <w:r w:rsidRPr="00D12381">
        <w:rPr>
          <w:b/>
          <w:bCs/>
          <w:color w:val="385623" w:themeColor="accent6" w:themeShade="80"/>
          <w:sz w:val="24"/>
          <w:szCs w:val="24"/>
        </w:rPr>
        <w:t xml:space="preserve"> Consulter la vue consolidée par client (toutes procédures, par catégorie)</w:t>
      </w:r>
    </w:p>
    <w:p w14:paraId="0B25A45F" w14:textId="4D50D1C2"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obtenir un état consolidé des procédures d’un client,</w:t>
      </w:r>
      <w:r w:rsidRPr="00D12381">
        <w:rPr>
          <w:sz w:val="22"/>
          <w:szCs w:val="22"/>
        </w:rPr>
        <w:br/>
      </w:r>
      <w:r w:rsidRPr="00D12381">
        <w:rPr>
          <w:b/>
          <w:bCs/>
          <w:sz w:val="22"/>
          <w:szCs w:val="22"/>
        </w:rPr>
        <w:t>Afin de</w:t>
      </w:r>
      <w:r w:rsidRPr="00D12381">
        <w:rPr>
          <w:sz w:val="22"/>
          <w:szCs w:val="22"/>
        </w:rPr>
        <w:t> disposer d’une vision complète du contentieux.</w:t>
      </w:r>
    </w:p>
    <w:tbl>
      <w:tblPr>
        <w:tblStyle w:val="Grilledutableau"/>
        <w:tblW w:w="0" w:type="auto"/>
        <w:tblLook w:val="04A0" w:firstRow="1" w:lastRow="0" w:firstColumn="1" w:lastColumn="0" w:noHBand="0" w:noVBand="1"/>
      </w:tblPr>
      <w:tblGrid>
        <w:gridCol w:w="1487"/>
        <w:gridCol w:w="7909"/>
      </w:tblGrid>
      <w:tr w:rsidR="008C67D3" w14:paraId="562D09C0" w14:textId="77777777" w:rsidTr="00C3252B">
        <w:tc>
          <w:tcPr>
            <w:tcW w:w="1487" w:type="dxa"/>
            <w:shd w:val="clear" w:color="auto" w:fill="E7E6E6" w:themeFill="background2"/>
            <w:vAlign w:val="center"/>
          </w:tcPr>
          <w:p w14:paraId="18A304C1" w14:textId="7315A66F" w:rsidR="008C67D3" w:rsidRPr="00C3252B"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40FA1CBB" w14:textId="0CF9D74F" w:rsidR="008C67D3" w:rsidRPr="00C3252B" w:rsidRDefault="008C67D3" w:rsidP="008C67D3">
            <w:pPr>
              <w:rPr>
                <w:b/>
                <w:bCs/>
                <w:sz w:val="22"/>
                <w:szCs w:val="22"/>
              </w:rPr>
            </w:pPr>
            <w:r w:rsidRPr="00D12381">
              <w:rPr>
                <w:b/>
                <w:bCs/>
                <w:sz w:val="22"/>
                <w:szCs w:val="22"/>
              </w:rPr>
              <w:t>Détail</w:t>
            </w:r>
          </w:p>
        </w:tc>
      </w:tr>
      <w:tr w:rsidR="008C67D3" w14:paraId="5966B0FE" w14:textId="77777777" w:rsidTr="00921E84">
        <w:tc>
          <w:tcPr>
            <w:tcW w:w="1487" w:type="dxa"/>
            <w:vAlign w:val="center"/>
          </w:tcPr>
          <w:p w14:paraId="18DBE019" w14:textId="22D4B2BD" w:rsidR="008C67D3" w:rsidRPr="00C3252B" w:rsidRDefault="008C67D3" w:rsidP="008C67D3">
            <w:pPr>
              <w:rPr>
                <w:sz w:val="22"/>
                <w:szCs w:val="22"/>
              </w:rPr>
            </w:pPr>
            <w:r w:rsidRPr="00D12381">
              <w:rPr>
                <w:sz w:val="22"/>
                <w:szCs w:val="22"/>
              </w:rPr>
              <w:t>Priorité</w:t>
            </w:r>
          </w:p>
        </w:tc>
        <w:tc>
          <w:tcPr>
            <w:tcW w:w="7909" w:type="dxa"/>
            <w:vAlign w:val="center"/>
          </w:tcPr>
          <w:p w14:paraId="4630CE49" w14:textId="4254B1B3" w:rsidR="008C67D3" w:rsidRDefault="008C67D3" w:rsidP="008C67D3">
            <w:pPr>
              <w:rPr>
                <w:sz w:val="22"/>
                <w:szCs w:val="22"/>
              </w:rPr>
            </w:pPr>
            <w:r w:rsidRPr="00D12381">
              <w:rPr>
                <w:sz w:val="22"/>
                <w:szCs w:val="22"/>
              </w:rPr>
              <w:t>Must Have</w:t>
            </w:r>
          </w:p>
        </w:tc>
      </w:tr>
      <w:tr w:rsidR="008C67D3" w14:paraId="1A77CA6A" w14:textId="77777777" w:rsidTr="00921E84">
        <w:tc>
          <w:tcPr>
            <w:tcW w:w="1487" w:type="dxa"/>
            <w:vAlign w:val="center"/>
          </w:tcPr>
          <w:p w14:paraId="53A0DE62" w14:textId="077F1D7C" w:rsidR="008C67D3" w:rsidRPr="00C3252B" w:rsidRDefault="008C67D3" w:rsidP="008C67D3">
            <w:pPr>
              <w:rPr>
                <w:sz w:val="22"/>
                <w:szCs w:val="22"/>
              </w:rPr>
            </w:pPr>
            <w:r w:rsidRPr="00D12381">
              <w:rPr>
                <w:sz w:val="22"/>
                <w:szCs w:val="22"/>
              </w:rPr>
              <w:t>Critères d’acceptation</w:t>
            </w:r>
          </w:p>
        </w:tc>
        <w:tc>
          <w:tcPr>
            <w:tcW w:w="7909" w:type="dxa"/>
            <w:vAlign w:val="center"/>
          </w:tcPr>
          <w:p w14:paraId="5D8034D5" w14:textId="7B3C12A1"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j’appelle GET /clients/{</w:t>
            </w:r>
            <w:proofErr w:type="spellStart"/>
            <w:r w:rsidRPr="00D12381">
              <w:rPr>
                <w:sz w:val="22"/>
                <w:szCs w:val="22"/>
              </w:rPr>
              <w:t>clientId</w:t>
            </w:r>
            <w:proofErr w:type="spellEnd"/>
            <w:r w:rsidRPr="00D12381">
              <w:rPr>
                <w:sz w:val="22"/>
                <w:szCs w:val="22"/>
              </w:rPr>
              <w:t>}/dossiers, </w:t>
            </w:r>
            <w:proofErr w:type="spellStart"/>
            <w:r w:rsidRPr="00D12381">
              <w:rPr>
                <w:b/>
                <w:bCs/>
                <w:sz w:val="22"/>
                <w:szCs w:val="22"/>
              </w:rPr>
              <w:t>Then</w:t>
            </w:r>
            <w:proofErr w:type="spellEnd"/>
            <w:r w:rsidRPr="00D12381">
              <w:rPr>
                <w:sz w:val="22"/>
                <w:szCs w:val="22"/>
              </w:rPr>
              <w:t> le système recherche tous les dossiers où le client apparaît dans parties, les regroupe par catégorie, et retourne la structure (200).</w:t>
            </w:r>
            <w:r w:rsidRPr="00D12381">
              <w:rPr>
                <w:sz w:val="22"/>
                <w:szCs w:val="22"/>
              </w:rPr>
              <w:br/>
              <w:t>2. </w:t>
            </w:r>
            <w:proofErr w:type="spellStart"/>
            <w:r w:rsidRPr="00D12381">
              <w:rPr>
                <w:b/>
                <w:bCs/>
                <w:sz w:val="22"/>
                <w:szCs w:val="22"/>
              </w:rPr>
              <w:t>Given</w:t>
            </w:r>
            <w:proofErr w:type="spellEnd"/>
            <w:r w:rsidRPr="00D12381">
              <w:rPr>
                <w:sz w:val="22"/>
                <w:szCs w:val="22"/>
              </w:rPr>
              <w:t> que le client n’a aucun dossier, </w:t>
            </w:r>
            <w:proofErr w:type="spellStart"/>
            <w:r w:rsidRPr="00D12381">
              <w:rPr>
                <w:b/>
                <w:bCs/>
                <w:sz w:val="22"/>
                <w:szCs w:val="22"/>
              </w:rPr>
              <w:t>Then</w:t>
            </w:r>
            <w:proofErr w:type="spellEnd"/>
            <w:r w:rsidRPr="00D12381">
              <w:rPr>
                <w:sz w:val="22"/>
                <w:szCs w:val="22"/>
              </w:rPr>
              <w:t> le système retourne une structure vide.</w:t>
            </w:r>
          </w:p>
        </w:tc>
      </w:tr>
      <w:tr w:rsidR="008C67D3" w:rsidRPr="008C67D3" w14:paraId="24EE1386" w14:textId="77777777" w:rsidTr="00921E84">
        <w:tc>
          <w:tcPr>
            <w:tcW w:w="1487" w:type="dxa"/>
            <w:vAlign w:val="center"/>
          </w:tcPr>
          <w:p w14:paraId="009D01BA" w14:textId="02C146AC" w:rsidR="008C67D3" w:rsidRPr="00C3252B" w:rsidRDefault="008C67D3" w:rsidP="008C67D3">
            <w:pPr>
              <w:rPr>
                <w:sz w:val="22"/>
                <w:szCs w:val="22"/>
              </w:rPr>
            </w:pPr>
            <w:r w:rsidRPr="00D12381">
              <w:rPr>
                <w:sz w:val="22"/>
                <w:szCs w:val="22"/>
              </w:rPr>
              <w:t>Traçabilité</w:t>
            </w:r>
          </w:p>
        </w:tc>
        <w:tc>
          <w:tcPr>
            <w:tcW w:w="7909" w:type="dxa"/>
            <w:vAlign w:val="center"/>
          </w:tcPr>
          <w:p w14:paraId="2257FF69" w14:textId="413F492C" w:rsidR="008C67D3" w:rsidRPr="008C67D3" w:rsidRDefault="008C67D3" w:rsidP="008C67D3">
            <w:pPr>
              <w:rPr>
                <w:sz w:val="22"/>
                <w:szCs w:val="22"/>
              </w:rPr>
            </w:pPr>
            <w:r w:rsidRPr="00D12381">
              <w:rPr>
                <w:sz w:val="22"/>
                <w:szCs w:val="22"/>
              </w:rPr>
              <w:t>RG</w:t>
            </w:r>
            <w:r w:rsidRPr="00D12381">
              <w:rPr>
                <w:sz w:val="22"/>
                <w:szCs w:val="22"/>
              </w:rPr>
              <w:noBreakHyphen/>
              <w:t>REP</w:t>
            </w:r>
            <w:r w:rsidRPr="00D12381">
              <w:rPr>
                <w:sz w:val="22"/>
                <w:szCs w:val="22"/>
              </w:rPr>
              <w:noBreakHyphen/>
              <w:t>04 / UC</w:t>
            </w:r>
            <w:r w:rsidRPr="00D12381">
              <w:rPr>
                <w:sz w:val="22"/>
                <w:szCs w:val="22"/>
              </w:rPr>
              <w:noBreakHyphen/>
              <w:t>REP</w:t>
            </w:r>
            <w:r w:rsidRPr="00D12381">
              <w:rPr>
                <w:sz w:val="22"/>
                <w:szCs w:val="22"/>
              </w:rPr>
              <w:noBreakHyphen/>
              <w:t>03 / GET /clients/{clientId}/dossiers / Table dossier (recherche dans JSON parties)</w:t>
            </w:r>
          </w:p>
        </w:tc>
      </w:tr>
    </w:tbl>
    <w:p w14:paraId="56E1E1C1" w14:textId="77777777" w:rsidR="00D12381" w:rsidRPr="00D12381" w:rsidRDefault="00D12381" w:rsidP="00E43337">
      <w:pPr>
        <w:spacing w:before="240" w:after="240"/>
        <w:jc w:val="both"/>
        <w:rPr>
          <w:b/>
          <w:bCs/>
          <w:sz w:val="28"/>
          <w:szCs w:val="28"/>
        </w:rPr>
      </w:pPr>
      <w:r w:rsidRPr="00D12381">
        <w:rPr>
          <w:b/>
          <w:bCs/>
          <w:sz w:val="28"/>
          <w:szCs w:val="28"/>
        </w:rPr>
        <w:t>10. SYNTHÈSE DES ÉPICS ET STORIES</w:t>
      </w:r>
    </w:p>
    <w:tbl>
      <w:tblPr>
        <w:tblStyle w:val="Grilledutableau"/>
        <w:tblW w:w="0" w:type="auto"/>
        <w:tblLook w:val="04A0" w:firstRow="1" w:lastRow="0" w:firstColumn="1" w:lastColumn="0" w:noHBand="0" w:noVBand="1"/>
      </w:tblPr>
      <w:tblGrid>
        <w:gridCol w:w="718"/>
        <w:gridCol w:w="3968"/>
        <w:gridCol w:w="1927"/>
        <w:gridCol w:w="1249"/>
        <w:gridCol w:w="1421"/>
      </w:tblGrid>
      <w:tr w:rsidR="00D12381" w:rsidRPr="00D12381" w14:paraId="6F38E63D" w14:textId="77777777" w:rsidTr="00C3252B">
        <w:tc>
          <w:tcPr>
            <w:tcW w:w="0" w:type="auto"/>
            <w:shd w:val="clear" w:color="auto" w:fill="E7E6E6" w:themeFill="background2"/>
            <w:hideMark/>
          </w:tcPr>
          <w:p w14:paraId="329E904A" w14:textId="77777777" w:rsidR="00D12381" w:rsidRPr="00D12381" w:rsidRDefault="00D12381" w:rsidP="00D32646">
            <w:pPr>
              <w:jc w:val="both"/>
              <w:rPr>
                <w:b/>
                <w:bCs/>
                <w:sz w:val="22"/>
                <w:szCs w:val="22"/>
              </w:rPr>
            </w:pPr>
            <w:r w:rsidRPr="00D12381">
              <w:rPr>
                <w:b/>
                <w:bCs/>
                <w:sz w:val="22"/>
                <w:szCs w:val="22"/>
              </w:rPr>
              <w:t>Épic</w:t>
            </w:r>
          </w:p>
        </w:tc>
        <w:tc>
          <w:tcPr>
            <w:tcW w:w="0" w:type="auto"/>
            <w:shd w:val="clear" w:color="auto" w:fill="E7E6E6" w:themeFill="background2"/>
            <w:hideMark/>
          </w:tcPr>
          <w:p w14:paraId="0812454C" w14:textId="77777777" w:rsidR="00D12381" w:rsidRPr="00D12381" w:rsidRDefault="00D12381" w:rsidP="00D32646">
            <w:pPr>
              <w:jc w:val="both"/>
              <w:rPr>
                <w:b/>
                <w:bCs/>
                <w:sz w:val="22"/>
                <w:szCs w:val="22"/>
              </w:rPr>
            </w:pPr>
            <w:r w:rsidRPr="00D12381">
              <w:rPr>
                <w:b/>
                <w:bCs/>
                <w:sz w:val="22"/>
                <w:szCs w:val="22"/>
              </w:rPr>
              <w:t>Titre</w:t>
            </w:r>
          </w:p>
        </w:tc>
        <w:tc>
          <w:tcPr>
            <w:tcW w:w="0" w:type="auto"/>
            <w:shd w:val="clear" w:color="auto" w:fill="E7E6E6" w:themeFill="background2"/>
            <w:hideMark/>
          </w:tcPr>
          <w:p w14:paraId="3FF922FE" w14:textId="77777777" w:rsidR="00D12381" w:rsidRPr="00D12381" w:rsidRDefault="00D12381" w:rsidP="00D32646">
            <w:pPr>
              <w:jc w:val="both"/>
              <w:rPr>
                <w:b/>
                <w:bCs/>
                <w:sz w:val="22"/>
                <w:szCs w:val="22"/>
              </w:rPr>
            </w:pPr>
            <w:r w:rsidRPr="00D12381">
              <w:rPr>
                <w:b/>
                <w:bCs/>
                <w:sz w:val="22"/>
                <w:szCs w:val="22"/>
              </w:rPr>
              <w:t>Nombre de stories</w:t>
            </w:r>
          </w:p>
        </w:tc>
        <w:tc>
          <w:tcPr>
            <w:tcW w:w="0" w:type="auto"/>
            <w:shd w:val="clear" w:color="auto" w:fill="E7E6E6" w:themeFill="background2"/>
            <w:hideMark/>
          </w:tcPr>
          <w:p w14:paraId="53C02E75" w14:textId="77777777" w:rsidR="00D12381" w:rsidRPr="00D12381" w:rsidRDefault="00D12381" w:rsidP="00D32646">
            <w:pPr>
              <w:jc w:val="both"/>
              <w:rPr>
                <w:b/>
                <w:bCs/>
                <w:sz w:val="22"/>
                <w:szCs w:val="22"/>
              </w:rPr>
            </w:pPr>
            <w:r w:rsidRPr="00D12381">
              <w:rPr>
                <w:b/>
                <w:bCs/>
                <w:sz w:val="22"/>
                <w:szCs w:val="22"/>
              </w:rPr>
              <w:t>Must Have</w:t>
            </w:r>
          </w:p>
        </w:tc>
        <w:tc>
          <w:tcPr>
            <w:tcW w:w="0" w:type="auto"/>
            <w:shd w:val="clear" w:color="auto" w:fill="E7E6E6" w:themeFill="background2"/>
            <w:hideMark/>
          </w:tcPr>
          <w:p w14:paraId="0EC32396" w14:textId="77777777" w:rsidR="00D12381" w:rsidRPr="00D12381" w:rsidRDefault="00D12381" w:rsidP="00D32646">
            <w:pPr>
              <w:jc w:val="both"/>
              <w:rPr>
                <w:b/>
                <w:bCs/>
                <w:sz w:val="22"/>
                <w:szCs w:val="22"/>
              </w:rPr>
            </w:pPr>
            <w:r w:rsidRPr="00D12381">
              <w:rPr>
                <w:b/>
                <w:bCs/>
                <w:sz w:val="22"/>
                <w:szCs w:val="22"/>
              </w:rPr>
              <w:t>Should Have</w:t>
            </w:r>
          </w:p>
        </w:tc>
      </w:tr>
      <w:tr w:rsidR="00D12381" w:rsidRPr="00D12381" w14:paraId="0D90CEAA" w14:textId="77777777" w:rsidTr="00D32646">
        <w:tc>
          <w:tcPr>
            <w:tcW w:w="0" w:type="auto"/>
            <w:hideMark/>
          </w:tcPr>
          <w:p w14:paraId="74E5AD90" w14:textId="77777777" w:rsidR="00D12381" w:rsidRPr="00D12381" w:rsidRDefault="00D12381" w:rsidP="00D32646">
            <w:pPr>
              <w:jc w:val="both"/>
              <w:rPr>
                <w:sz w:val="22"/>
                <w:szCs w:val="22"/>
              </w:rPr>
            </w:pPr>
            <w:r w:rsidRPr="00D12381">
              <w:rPr>
                <w:sz w:val="22"/>
                <w:szCs w:val="22"/>
              </w:rPr>
              <w:t>1</w:t>
            </w:r>
          </w:p>
        </w:tc>
        <w:tc>
          <w:tcPr>
            <w:tcW w:w="0" w:type="auto"/>
            <w:hideMark/>
          </w:tcPr>
          <w:p w14:paraId="2A4073CF" w14:textId="77777777" w:rsidR="00D12381" w:rsidRPr="00D12381" w:rsidRDefault="00D12381" w:rsidP="00D32646">
            <w:pPr>
              <w:jc w:val="both"/>
              <w:rPr>
                <w:sz w:val="22"/>
                <w:szCs w:val="22"/>
              </w:rPr>
            </w:pPr>
            <w:r w:rsidRPr="00D12381">
              <w:rPr>
                <w:sz w:val="22"/>
                <w:szCs w:val="22"/>
              </w:rPr>
              <w:t>Gestion des dossiers</w:t>
            </w:r>
          </w:p>
        </w:tc>
        <w:tc>
          <w:tcPr>
            <w:tcW w:w="0" w:type="auto"/>
            <w:hideMark/>
          </w:tcPr>
          <w:p w14:paraId="05A7A7D7" w14:textId="77777777" w:rsidR="00D12381" w:rsidRPr="00D12381" w:rsidRDefault="00D12381" w:rsidP="00D32646">
            <w:pPr>
              <w:jc w:val="both"/>
              <w:rPr>
                <w:sz w:val="22"/>
                <w:szCs w:val="22"/>
              </w:rPr>
            </w:pPr>
            <w:r w:rsidRPr="00D12381">
              <w:rPr>
                <w:sz w:val="22"/>
                <w:szCs w:val="22"/>
              </w:rPr>
              <w:t>7</w:t>
            </w:r>
          </w:p>
        </w:tc>
        <w:tc>
          <w:tcPr>
            <w:tcW w:w="0" w:type="auto"/>
            <w:hideMark/>
          </w:tcPr>
          <w:p w14:paraId="0BDE9C34" w14:textId="77777777" w:rsidR="00D12381" w:rsidRPr="00D12381" w:rsidRDefault="00D12381" w:rsidP="00D32646">
            <w:pPr>
              <w:jc w:val="both"/>
              <w:rPr>
                <w:sz w:val="22"/>
                <w:szCs w:val="22"/>
              </w:rPr>
            </w:pPr>
            <w:r w:rsidRPr="00D12381">
              <w:rPr>
                <w:sz w:val="22"/>
                <w:szCs w:val="22"/>
              </w:rPr>
              <w:t>7</w:t>
            </w:r>
          </w:p>
        </w:tc>
        <w:tc>
          <w:tcPr>
            <w:tcW w:w="0" w:type="auto"/>
            <w:hideMark/>
          </w:tcPr>
          <w:p w14:paraId="761B3A19" w14:textId="77777777" w:rsidR="00D12381" w:rsidRPr="00D12381" w:rsidRDefault="00D12381" w:rsidP="00D32646">
            <w:pPr>
              <w:jc w:val="both"/>
              <w:rPr>
                <w:sz w:val="22"/>
                <w:szCs w:val="22"/>
              </w:rPr>
            </w:pPr>
            <w:r w:rsidRPr="00D12381">
              <w:rPr>
                <w:sz w:val="22"/>
                <w:szCs w:val="22"/>
              </w:rPr>
              <w:t>0</w:t>
            </w:r>
          </w:p>
        </w:tc>
      </w:tr>
      <w:tr w:rsidR="00D12381" w:rsidRPr="00D12381" w14:paraId="3C1982F8" w14:textId="77777777" w:rsidTr="00D32646">
        <w:tc>
          <w:tcPr>
            <w:tcW w:w="0" w:type="auto"/>
            <w:hideMark/>
          </w:tcPr>
          <w:p w14:paraId="075513B9" w14:textId="77777777" w:rsidR="00D12381" w:rsidRPr="00D12381" w:rsidRDefault="00D12381" w:rsidP="00D32646">
            <w:pPr>
              <w:jc w:val="both"/>
              <w:rPr>
                <w:sz w:val="22"/>
                <w:szCs w:val="22"/>
              </w:rPr>
            </w:pPr>
            <w:r w:rsidRPr="00D12381">
              <w:rPr>
                <w:sz w:val="22"/>
                <w:szCs w:val="22"/>
              </w:rPr>
              <w:t>2</w:t>
            </w:r>
          </w:p>
        </w:tc>
        <w:tc>
          <w:tcPr>
            <w:tcW w:w="0" w:type="auto"/>
            <w:hideMark/>
          </w:tcPr>
          <w:p w14:paraId="65E24A04" w14:textId="77777777" w:rsidR="00D12381" w:rsidRPr="00D12381" w:rsidRDefault="00D12381" w:rsidP="00D32646">
            <w:pPr>
              <w:jc w:val="both"/>
              <w:rPr>
                <w:sz w:val="22"/>
                <w:szCs w:val="22"/>
              </w:rPr>
            </w:pPr>
            <w:r w:rsidRPr="00D12381">
              <w:rPr>
                <w:sz w:val="22"/>
                <w:szCs w:val="22"/>
              </w:rPr>
              <w:t>Suivi des audiences</w:t>
            </w:r>
          </w:p>
        </w:tc>
        <w:tc>
          <w:tcPr>
            <w:tcW w:w="0" w:type="auto"/>
            <w:hideMark/>
          </w:tcPr>
          <w:p w14:paraId="353E62EE" w14:textId="77777777" w:rsidR="00D12381" w:rsidRPr="00D12381" w:rsidRDefault="00D12381" w:rsidP="00D32646">
            <w:pPr>
              <w:jc w:val="both"/>
              <w:rPr>
                <w:sz w:val="22"/>
                <w:szCs w:val="22"/>
              </w:rPr>
            </w:pPr>
            <w:r w:rsidRPr="00D12381">
              <w:rPr>
                <w:sz w:val="22"/>
                <w:szCs w:val="22"/>
              </w:rPr>
              <w:t>6</w:t>
            </w:r>
          </w:p>
        </w:tc>
        <w:tc>
          <w:tcPr>
            <w:tcW w:w="0" w:type="auto"/>
            <w:hideMark/>
          </w:tcPr>
          <w:p w14:paraId="35661862" w14:textId="77777777" w:rsidR="00D12381" w:rsidRPr="00D12381" w:rsidRDefault="00D12381" w:rsidP="00D32646">
            <w:pPr>
              <w:jc w:val="both"/>
              <w:rPr>
                <w:sz w:val="22"/>
                <w:szCs w:val="22"/>
              </w:rPr>
            </w:pPr>
            <w:r w:rsidRPr="00D12381">
              <w:rPr>
                <w:sz w:val="22"/>
                <w:szCs w:val="22"/>
              </w:rPr>
              <w:t>5</w:t>
            </w:r>
          </w:p>
        </w:tc>
        <w:tc>
          <w:tcPr>
            <w:tcW w:w="0" w:type="auto"/>
            <w:hideMark/>
          </w:tcPr>
          <w:p w14:paraId="28C22BDD" w14:textId="77777777" w:rsidR="00D12381" w:rsidRPr="00D12381" w:rsidRDefault="00D12381" w:rsidP="00D32646">
            <w:pPr>
              <w:jc w:val="both"/>
              <w:rPr>
                <w:sz w:val="22"/>
                <w:szCs w:val="22"/>
              </w:rPr>
            </w:pPr>
            <w:r w:rsidRPr="00D12381">
              <w:rPr>
                <w:sz w:val="22"/>
                <w:szCs w:val="22"/>
              </w:rPr>
              <w:t>1</w:t>
            </w:r>
          </w:p>
        </w:tc>
      </w:tr>
      <w:tr w:rsidR="00D12381" w:rsidRPr="00D12381" w14:paraId="72354ADC" w14:textId="77777777" w:rsidTr="00D32646">
        <w:tc>
          <w:tcPr>
            <w:tcW w:w="0" w:type="auto"/>
            <w:hideMark/>
          </w:tcPr>
          <w:p w14:paraId="39C23B16" w14:textId="77777777" w:rsidR="00D12381" w:rsidRPr="00D12381" w:rsidRDefault="00D12381" w:rsidP="00D32646">
            <w:pPr>
              <w:jc w:val="both"/>
              <w:rPr>
                <w:sz w:val="22"/>
                <w:szCs w:val="22"/>
              </w:rPr>
            </w:pPr>
            <w:r w:rsidRPr="00D12381">
              <w:rPr>
                <w:sz w:val="22"/>
                <w:szCs w:val="22"/>
              </w:rPr>
              <w:t>3</w:t>
            </w:r>
          </w:p>
        </w:tc>
        <w:tc>
          <w:tcPr>
            <w:tcW w:w="0" w:type="auto"/>
            <w:hideMark/>
          </w:tcPr>
          <w:p w14:paraId="6B619068" w14:textId="77777777" w:rsidR="00D12381" w:rsidRPr="00D12381" w:rsidRDefault="00D12381" w:rsidP="00D32646">
            <w:pPr>
              <w:jc w:val="both"/>
              <w:rPr>
                <w:sz w:val="22"/>
                <w:szCs w:val="22"/>
              </w:rPr>
            </w:pPr>
            <w:r w:rsidRPr="00D12381">
              <w:rPr>
                <w:sz w:val="22"/>
                <w:szCs w:val="22"/>
              </w:rPr>
              <w:t>Suivi des délibérés</w:t>
            </w:r>
          </w:p>
        </w:tc>
        <w:tc>
          <w:tcPr>
            <w:tcW w:w="0" w:type="auto"/>
            <w:hideMark/>
          </w:tcPr>
          <w:p w14:paraId="18EDE8AF" w14:textId="77777777" w:rsidR="00D12381" w:rsidRPr="00D12381" w:rsidRDefault="00D12381" w:rsidP="00D32646">
            <w:pPr>
              <w:jc w:val="both"/>
              <w:rPr>
                <w:sz w:val="22"/>
                <w:szCs w:val="22"/>
              </w:rPr>
            </w:pPr>
            <w:r w:rsidRPr="00D12381">
              <w:rPr>
                <w:sz w:val="22"/>
                <w:szCs w:val="22"/>
              </w:rPr>
              <w:t>6</w:t>
            </w:r>
          </w:p>
        </w:tc>
        <w:tc>
          <w:tcPr>
            <w:tcW w:w="0" w:type="auto"/>
            <w:hideMark/>
          </w:tcPr>
          <w:p w14:paraId="7A0441A2" w14:textId="77777777" w:rsidR="00D12381" w:rsidRPr="00D12381" w:rsidRDefault="00D12381" w:rsidP="00D32646">
            <w:pPr>
              <w:jc w:val="both"/>
              <w:rPr>
                <w:sz w:val="22"/>
                <w:szCs w:val="22"/>
              </w:rPr>
            </w:pPr>
            <w:r w:rsidRPr="00D12381">
              <w:rPr>
                <w:sz w:val="22"/>
                <w:szCs w:val="22"/>
              </w:rPr>
              <w:t>5</w:t>
            </w:r>
          </w:p>
        </w:tc>
        <w:tc>
          <w:tcPr>
            <w:tcW w:w="0" w:type="auto"/>
            <w:hideMark/>
          </w:tcPr>
          <w:p w14:paraId="1056EFAC" w14:textId="77777777" w:rsidR="00D12381" w:rsidRPr="00D12381" w:rsidRDefault="00D12381" w:rsidP="00D32646">
            <w:pPr>
              <w:jc w:val="both"/>
              <w:rPr>
                <w:sz w:val="22"/>
                <w:szCs w:val="22"/>
              </w:rPr>
            </w:pPr>
            <w:r w:rsidRPr="00D12381">
              <w:rPr>
                <w:sz w:val="22"/>
                <w:szCs w:val="22"/>
              </w:rPr>
              <w:t>1</w:t>
            </w:r>
          </w:p>
        </w:tc>
      </w:tr>
      <w:tr w:rsidR="00D12381" w:rsidRPr="00D12381" w14:paraId="54AF143D" w14:textId="77777777" w:rsidTr="00D32646">
        <w:tc>
          <w:tcPr>
            <w:tcW w:w="0" w:type="auto"/>
            <w:hideMark/>
          </w:tcPr>
          <w:p w14:paraId="0185CEAA" w14:textId="77777777" w:rsidR="00D12381" w:rsidRPr="00D12381" w:rsidRDefault="00D12381" w:rsidP="00D32646">
            <w:pPr>
              <w:jc w:val="both"/>
              <w:rPr>
                <w:sz w:val="22"/>
                <w:szCs w:val="22"/>
              </w:rPr>
            </w:pPr>
            <w:r w:rsidRPr="00D12381">
              <w:rPr>
                <w:sz w:val="22"/>
                <w:szCs w:val="22"/>
              </w:rPr>
              <w:t>4</w:t>
            </w:r>
          </w:p>
        </w:tc>
        <w:tc>
          <w:tcPr>
            <w:tcW w:w="0" w:type="auto"/>
            <w:hideMark/>
          </w:tcPr>
          <w:p w14:paraId="0556033D" w14:textId="7158198A" w:rsidR="00D12381" w:rsidRPr="00D12381" w:rsidRDefault="00D12381" w:rsidP="00D32646">
            <w:pPr>
              <w:jc w:val="both"/>
              <w:rPr>
                <w:sz w:val="22"/>
                <w:szCs w:val="22"/>
              </w:rPr>
            </w:pPr>
            <w:r w:rsidRPr="00D12381">
              <w:rPr>
                <w:sz w:val="22"/>
                <w:szCs w:val="22"/>
              </w:rPr>
              <w:t xml:space="preserve">Intervenants </w:t>
            </w:r>
            <w:r w:rsidR="00D32646">
              <w:rPr>
                <w:sz w:val="22"/>
                <w:szCs w:val="22"/>
              </w:rPr>
              <w:t>-</w:t>
            </w:r>
            <w:r w:rsidRPr="00D12381">
              <w:rPr>
                <w:sz w:val="22"/>
                <w:szCs w:val="22"/>
              </w:rPr>
              <w:t xml:space="preserve"> Demandes de frais</w:t>
            </w:r>
          </w:p>
        </w:tc>
        <w:tc>
          <w:tcPr>
            <w:tcW w:w="0" w:type="auto"/>
            <w:hideMark/>
          </w:tcPr>
          <w:p w14:paraId="4FC6E678" w14:textId="77777777" w:rsidR="00D12381" w:rsidRPr="00D12381" w:rsidRDefault="00D12381" w:rsidP="00D32646">
            <w:pPr>
              <w:jc w:val="both"/>
              <w:rPr>
                <w:sz w:val="22"/>
                <w:szCs w:val="22"/>
              </w:rPr>
            </w:pPr>
            <w:r w:rsidRPr="00D12381">
              <w:rPr>
                <w:sz w:val="22"/>
                <w:szCs w:val="22"/>
              </w:rPr>
              <w:t>6</w:t>
            </w:r>
          </w:p>
        </w:tc>
        <w:tc>
          <w:tcPr>
            <w:tcW w:w="0" w:type="auto"/>
            <w:hideMark/>
          </w:tcPr>
          <w:p w14:paraId="1C846E7C" w14:textId="77777777" w:rsidR="00D12381" w:rsidRPr="00D12381" w:rsidRDefault="00D12381" w:rsidP="00D32646">
            <w:pPr>
              <w:jc w:val="both"/>
              <w:rPr>
                <w:sz w:val="22"/>
                <w:szCs w:val="22"/>
              </w:rPr>
            </w:pPr>
            <w:r w:rsidRPr="00D12381">
              <w:rPr>
                <w:sz w:val="22"/>
                <w:szCs w:val="22"/>
              </w:rPr>
              <w:t>5</w:t>
            </w:r>
          </w:p>
        </w:tc>
        <w:tc>
          <w:tcPr>
            <w:tcW w:w="0" w:type="auto"/>
            <w:hideMark/>
          </w:tcPr>
          <w:p w14:paraId="1F8F39F4" w14:textId="77777777" w:rsidR="00D12381" w:rsidRPr="00D12381" w:rsidRDefault="00D12381" w:rsidP="00D32646">
            <w:pPr>
              <w:jc w:val="both"/>
              <w:rPr>
                <w:sz w:val="22"/>
                <w:szCs w:val="22"/>
              </w:rPr>
            </w:pPr>
            <w:r w:rsidRPr="00D12381">
              <w:rPr>
                <w:sz w:val="22"/>
                <w:szCs w:val="22"/>
              </w:rPr>
              <w:t>1</w:t>
            </w:r>
          </w:p>
        </w:tc>
      </w:tr>
      <w:tr w:rsidR="00D12381" w:rsidRPr="00D12381" w14:paraId="7B3F7416" w14:textId="77777777" w:rsidTr="00D32646">
        <w:tc>
          <w:tcPr>
            <w:tcW w:w="0" w:type="auto"/>
            <w:hideMark/>
          </w:tcPr>
          <w:p w14:paraId="5BA856C1" w14:textId="77777777" w:rsidR="00D12381" w:rsidRPr="00D12381" w:rsidRDefault="00D12381" w:rsidP="00D32646">
            <w:pPr>
              <w:jc w:val="both"/>
              <w:rPr>
                <w:sz w:val="22"/>
                <w:szCs w:val="22"/>
              </w:rPr>
            </w:pPr>
            <w:r w:rsidRPr="00D12381">
              <w:rPr>
                <w:sz w:val="22"/>
                <w:szCs w:val="22"/>
              </w:rPr>
              <w:t>5</w:t>
            </w:r>
          </w:p>
        </w:tc>
        <w:tc>
          <w:tcPr>
            <w:tcW w:w="0" w:type="auto"/>
            <w:hideMark/>
          </w:tcPr>
          <w:p w14:paraId="641507D9" w14:textId="2599AE44" w:rsidR="00D12381" w:rsidRPr="00D12381" w:rsidRDefault="00D12381" w:rsidP="00D32646">
            <w:pPr>
              <w:jc w:val="both"/>
              <w:rPr>
                <w:sz w:val="22"/>
                <w:szCs w:val="22"/>
              </w:rPr>
            </w:pPr>
            <w:r w:rsidRPr="00D12381">
              <w:rPr>
                <w:sz w:val="22"/>
                <w:szCs w:val="22"/>
              </w:rPr>
              <w:t xml:space="preserve">Intervenants </w:t>
            </w:r>
            <w:r w:rsidR="00D32646">
              <w:rPr>
                <w:sz w:val="22"/>
                <w:szCs w:val="22"/>
              </w:rPr>
              <w:t>-</w:t>
            </w:r>
            <w:r w:rsidRPr="00D12381">
              <w:rPr>
                <w:sz w:val="22"/>
                <w:szCs w:val="22"/>
              </w:rPr>
              <w:t xml:space="preserve"> Publications et constitutions</w:t>
            </w:r>
          </w:p>
        </w:tc>
        <w:tc>
          <w:tcPr>
            <w:tcW w:w="0" w:type="auto"/>
            <w:hideMark/>
          </w:tcPr>
          <w:p w14:paraId="15DAF297" w14:textId="77777777" w:rsidR="00D12381" w:rsidRPr="00D12381" w:rsidRDefault="00D12381" w:rsidP="00D32646">
            <w:pPr>
              <w:jc w:val="both"/>
              <w:rPr>
                <w:sz w:val="22"/>
                <w:szCs w:val="22"/>
              </w:rPr>
            </w:pPr>
            <w:r w:rsidRPr="00D12381">
              <w:rPr>
                <w:sz w:val="22"/>
                <w:szCs w:val="22"/>
              </w:rPr>
              <w:t>8</w:t>
            </w:r>
          </w:p>
        </w:tc>
        <w:tc>
          <w:tcPr>
            <w:tcW w:w="0" w:type="auto"/>
            <w:hideMark/>
          </w:tcPr>
          <w:p w14:paraId="0B994DC5" w14:textId="77777777" w:rsidR="00D12381" w:rsidRPr="00D12381" w:rsidRDefault="00D12381" w:rsidP="00D32646">
            <w:pPr>
              <w:jc w:val="both"/>
              <w:rPr>
                <w:sz w:val="22"/>
                <w:szCs w:val="22"/>
              </w:rPr>
            </w:pPr>
            <w:r w:rsidRPr="00D12381">
              <w:rPr>
                <w:sz w:val="22"/>
                <w:szCs w:val="22"/>
              </w:rPr>
              <w:t>6</w:t>
            </w:r>
          </w:p>
        </w:tc>
        <w:tc>
          <w:tcPr>
            <w:tcW w:w="0" w:type="auto"/>
            <w:hideMark/>
          </w:tcPr>
          <w:p w14:paraId="134939EA" w14:textId="77777777" w:rsidR="00D12381" w:rsidRPr="00D12381" w:rsidRDefault="00D12381" w:rsidP="00D32646">
            <w:pPr>
              <w:jc w:val="both"/>
              <w:rPr>
                <w:sz w:val="22"/>
                <w:szCs w:val="22"/>
              </w:rPr>
            </w:pPr>
            <w:r w:rsidRPr="00D12381">
              <w:rPr>
                <w:sz w:val="22"/>
                <w:szCs w:val="22"/>
              </w:rPr>
              <w:t>2</w:t>
            </w:r>
          </w:p>
        </w:tc>
      </w:tr>
      <w:tr w:rsidR="00D12381" w:rsidRPr="00D12381" w14:paraId="2804C145" w14:textId="77777777" w:rsidTr="00D32646">
        <w:tc>
          <w:tcPr>
            <w:tcW w:w="0" w:type="auto"/>
            <w:hideMark/>
          </w:tcPr>
          <w:p w14:paraId="4C556508" w14:textId="77777777" w:rsidR="00D12381" w:rsidRPr="00D12381" w:rsidRDefault="00D12381" w:rsidP="00D32646">
            <w:pPr>
              <w:jc w:val="both"/>
              <w:rPr>
                <w:sz w:val="22"/>
                <w:szCs w:val="22"/>
              </w:rPr>
            </w:pPr>
            <w:r w:rsidRPr="00D12381">
              <w:rPr>
                <w:sz w:val="22"/>
                <w:szCs w:val="22"/>
              </w:rPr>
              <w:t>6</w:t>
            </w:r>
          </w:p>
        </w:tc>
        <w:tc>
          <w:tcPr>
            <w:tcW w:w="0" w:type="auto"/>
            <w:hideMark/>
          </w:tcPr>
          <w:p w14:paraId="0311B342" w14:textId="77777777" w:rsidR="00D12381" w:rsidRPr="00D12381" w:rsidRDefault="00D12381" w:rsidP="00D32646">
            <w:pPr>
              <w:jc w:val="both"/>
              <w:rPr>
                <w:sz w:val="22"/>
                <w:szCs w:val="22"/>
              </w:rPr>
            </w:pPr>
            <w:r w:rsidRPr="00D12381">
              <w:rPr>
                <w:sz w:val="22"/>
                <w:szCs w:val="22"/>
              </w:rPr>
              <w:t>Gestion documentaire (GED)</w:t>
            </w:r>
          </w:p>
        </w:tc>
        <w:tc>
          <w:tcPr>
            <w:tcW w:w="0" w:type="auto"/>
            <w:hideMark/>
          </w:tcPr>
          <w:p w14:paraId="5916AC2A" w14:textId="77777777" w:rsidR="00D12381" w:rsidRPr="00D12381" w:rsidRDefault="00D12381" w:rsidP="00D32646">
            <w:pPr>
              <w:jc w:val="both"/>
              <w:rPr>
                <w:sz w:val="22"/>
                <w:szCs w:val="22"/>
              </w:rPr>
            </w:pPr>
            <w:r w:rsidRPr="00D12381">
              <w:rPr>
                <w:sz w:val="22"/>
                <w:szCs w:val="22"/>
              </w:rPr>
              <w:t>6</w:t>
            </w:r>
          </w:p>
        </w:tc>
        <w:tc>
          <w:tcPr>
            <w:tcW w:w="0" w:type="auto"/>
            <w:hideMark/>
          </w:tcPr>
          <w:p w14:paraId="55D7A226" w14:textId="77777777" w:rsidR="00D12381" w:rsidRPr="00D12381" w:rsidRDefault="00D12381" w:rsidP="00D32646">
            <w:pPr>
              <w:jc w:val="both"/>
              <w:rPr>
                <w:sz w:val="22"/>
                <w:szCs w:val="22"/>
              </w:rPr>
            </w:pPr>
            <w:r w:rsidRPr="00D12381">
              <w:rPr>
                <w:sz w:val="22"/>
                <w:szCs w:val="22"/>
              </w:rPr>
              <w:t>5</w:t>
            </w:r>
          </w:p>
        </w:tc>
        <w:tc>
          <w:tcPr>
            <w:tcW w:w="0" w:type="auto"/>
            <w:hideMark/>
          </w:tcPr>
          <w:p w14:paraId="4C7462F2" w14:textId="77777777" w:rsidR="00D12381" w:rsidRPr="00D12381" w:rsidRDefault="00D12381" w:rsidP="00D32646">
            <w:pPr>
              <w:jc w:val="both"/>
              <w:rPr>
                <w:sz w:val="22"/>
                <w:szCs w:val="22"/>
              </w:rPr>
            </w:pPr>
            <w:r w:rsidRPr="00D12381">
              <w:rPr>
                <w:sz w:val="22"/>
                <w:szCs w:val="22"/>
              </w:rPr>
              <w:t>1</w:t>
            </w:r>
          </w:p>
        </w:tc>
      </w:tr>
      <w:tr w:rsidR="00D12381" w:rsidRPr="00D12381" w14:paraId="3C2BDD87" w14:textId="77777777" w:rsidTr="00D32646">
        <w:tc>
          <w:tcPr>
            <w:tcW w:w="0" w:type="auto"/>
            <w:hideMark/>
          </w:tcPr>
          <w:p w14:paraId="5977485C" w14:textId="77777777" w:rsidR="00D12381" w:rsidRPr="00D12381" w:rsidRDefault="00D12381" w:rsidP="00D32646">
            <w:pPr>
              <w:jc w:val="both"/>
              <w:rPr>
                <w:sz w:val="22"/>
                <w:szCs w:val="22"/>
              </w:rPr>
            </w:pPr>
            <w:r w:rsidRPr="00D12381">
              <w:rPr>
                <w:sz w:val="22"/>
                <w:szCs w:val="22"/>
              </w:rPr>
              <w:t>7</w:t>
            </w:r>
          </w:p>
        </w:tc>
        <w:tc>
          <w:tcPr>
            <w:tcW w:w="0" w:type="auto"/>
            <w:hideMark/>
          </w:tcPr>
          <w:p w14:paraId="501FD886" w14:textId="77777777" w:rsidR="00D12381" w:rsidRPr="00D12381" w:rsidRDefault="00D12381" w:rsidP="00D32646">
            <w:pPr>
              <w:jc w:val="both"/>
              <w:rPr>
                <w:sz w:val="22"/>
                <w:szCs w:val="22"/>
              </w:rPr>
            </w:pPr>
            <w:r w:rsidRPr="00D12381">
              <w:rPr>
                <w:sz w:val="22"/>
                <w:szCs w:val="22"/>
              </w:rPr>
              <w:t>Alertes et notifications</w:t>
            </w:r>
          </w:p>
        </w:tc>
        <w:tc>
          <w:tcPr>
            <w:tcW w:w="0" w:type="auto"/>
            <w:hideMark/>
          </w:tcPr>
          <w:p w14:paraId="70C2641E" w14:textId="77777777" w:rsidR="00D12381" w:rsidRPr="00D12381" w:rsidRDefault="00D12381" w:rsidP="00D32646">
            <w:pPr>
              <w:jc w:val="both"/>
              <w:rPr>
                <w:sz w:val="22"/>
                <w:szCs w:val="22"/>
              </w:rPr>
            </w:pPr>
            <w:r w:rsidRPr="00D12381">
              <w:rPr>
                <w:sz w:val="22"/>
                <w:szCs w:val="22"/>
              </w:rPr>
              <w:t>4</w:t>
            </w:r>
          </w:p>
        </w:tc>
        <w:tc>
          <w:tcPr>
            <w:tcW w:w="0" w:type="auto"/>
            <w:hideMark/>
          </w:tcPr>
          <w:p w14:paraId="6C87D220" w14:textId="77777777" w:rsidR="00D12381" w:rsidRPr="00D12381" w:rsidRDefault="00D12381" w:rsidP="00D32646">
            <w:pPr>
              <w:jc w:val="both"/>
              <w:rPr>
                <w:sz w:val="22"/>
                <w:szCs w:val="22"/>
              </w:rPr>
            </w:pPr>
            <w:r w:rsidRPr="00D12381">
              <w:rPr>
                <w:sz w:val="22"/>
                <w:szCs w:val="22"/>
              </w:rPr>
              <w:t>2</w:t>
            </w:r>
          </w:p>
        </w:tc>
        <w:tc>
          <w:tcPr>
            <w:tcW w:w="0" w:type="auto"/>
            <w:hideMark/>
          </w:tcPr>
          <w:p w14:paraId="3194FFF3" w14:textId="77777777" w:rsidR="00D12381" w:rsidRPr="00D12381" w:rsidRDefault="00D12381" w:rsidP="00D32646">
            <w:pPr>
              <w:jc w:val="both"/>
              <w:rPr>
                <w:sz w:val="22"/>
                <w:szCs w:val="22"/>
              </w:rPr>
            </w:pPr>
            <w:r w:rsidRPr="00D12381">
              <w:rPr>
                <w:sz w:val="22"/>
                <w:szCs w:val="22"/>
              </w:rPr>
              <w:t>2</w:t>
            </w:r>
          </w:p>
        </w:tc>
      </w:tr>
      <w:tr w:rsidR="00D12381" w:rsidRPr="00D12381" w14:paraId="2B67369C" w14:textId="77777777" w:rsidTr="00D32646">
        <w:tc>
          <w:tcPr>
            <w:tcW w:w="0" w:type="auto"/>
            <w:hideMark/>
          </w:tcPr>
          <w:p w14:paraId="79DE4C1F" w14:textId="77777777" w:rsidR="00D12381" w:rsidRPr="00D12381" w:rsidRDefault="00D12381" w:rsidP="00D32646">
            <w:pPr>
              <w:jc w:val="both"/>
              <w:rPr>
                <w:sz w:val="22"/>
                <w:szCs w:val="22"/>
              </w:rPr>
            </w:pPr>
            <w:r w:rsidRPr="00D12381">
              <w:rPr>
                <w:sz w:val="22"/>
                <w:szCs w:val="22"/>
              </w:rPr>
              <w:t>8</w:t>
            </w:r>
          </w:p>
        </w:tc>
        <w:tc>
          <w:tcPr>
            <w:tcW w:w="0" w:type="auto"/>
            <w:hideMark/>
          </w:tcPr>
          <w:p w14:paraId="601B376C" w14:textId="77777777" w:rsidR="00D12381" w:rsidRPr="00D12381" w:rsidRDefault="00D12381" w:rsidP="00D32646">
            <w:pPr>
              <w:jc w:val="both"/>
              <w:rPr>
                <w:sz w:val="22"/>
                <w:szCs w:val="22"/>
              </w:rPr>
            </w:pPr>
            <w:r w:rsidRPr="00D12381">
              <w:rPr>
                <w:sz w:val="22"/>
                <w:szCs w:val="22"/>
              </w:rPr>
              <w:t>Décisions définitives et reporting</w:t>
            </w:r>
          </w:p>
        </w:tc>
        <w:tc>
          <w:tcPr>
            <w:tcW w:w="0" w:type="auto"/>
            <w:hideMark/>
          </w:tcPr>
          <w:p w14:paraId="0F2A154F" w14:textId="77777777" w:rsidR="00D12381" w:rsidRPr="00D12381" w:rsidRDefault="00D12381" w:rsidP="00D32646">
            <w:pPr>
              <w:jc w:val="both"/>
              <w:rPr>
                <w:sz w:val="22"/>
                <w:szCs w:val="22"/>
              </w:rPr>
            </w:pPr>
            <w:r w:rsidRPr="00D12381">
              <w:rPr>
                <w:sz w:val="22"/>
                <w:szCs w:val="22"/>
              </w:rPr>
              <w:t>6</w:t>
            </w:r>
          </w:p>
        </w:tc>
        <w:tc>
          <w:tcPr>
            <w:tcW w:w="0" w:type="auto"/>
            <w:hideMark/>
          </w:tcPr>
          <w:p w14:paraId="5C8040D4" w14:textId="77777777" w:rsidR="00D12381" w:rsidRPr="00D12381" w:rsidRDefault="00D12381" w:rsidP="00D32646">
            <w:pPr>
              <w:jc w:val="both"/>
              <w:rPr>
                <w:sz w:val="22"/>
                <w:szCs w:val="22"/>
              </w:rPr>
            </w:pPr>
            <w:r w:rsidRPr="00D12381">
              <w:rPr>
                <w:sz w:val="22"/>
                <w:szCs w:val="22"/>
              </w:rPr>
              <w:t>4</w:t>
            </w:r>
          </w:p>
        </w:tc>
        <w:tc>
          <w:tcPr>
            <w:tcW w:w="0" w:type="auto"/>
            <w:hideMark/>
          </w:tcPr>
          <w:p w14:paraId="3F43E9A5" w14:textId="77777777" w:rsidR="00D12381" w:rsidRPr="00D12381" w:rsidRDefault="00D12381" w:rsidP="00D32646">
            <w:pPr>
              <w:jc w:val="both"/>
              <w:rPr>
                <w:sz w:val="22"/>
                <w:szCs w:val="22"/>
              </w:rPr>
            </w:pPr>
            <w:r w:rsidRPr="00D12381">
              <w:rPr>
                <w:sz w:val="22"/>
                <w:szCs w:val="22"/>
              </w:rPr>
              <w:t>2</w:t>
            </w:r>
          </w:p>
        </w:tc>
      </w:tr>
      <w:tr w:rsidR="00D12381" w:rsidRPr="00D12381" w14:paraId="35984F4C" w14:textId="77777777" w:rsidTr="00D32646">
        <w:tc>
          <w:tcPr>
            <w:tcW w:w="0" w:type="auto"/>
            <w:hideMark/>
          </w:tcPr>
          <w:p w14:paraId="31A6C614" w14:textId="77777777" w:rsidR="00D12381" w:rsidRPr="00D12381" w:rsidRDefault="00D12381" w:rsidP="00D32646">
            <w:pPr>
              <w:jc w:val="both"/>
              <w:rPr>
                <w:sz w:val="22"/>
                <w:szCs w:val="22"/>
              </w:rPr>
            </w:pPr>
            <w:r w:rsidRPr="00D12381">
              <w:rPr>
                <w:b/>
                <w:bCs/>
                <w:sz w:val="22"/>
                <w:szCs w:val="22"/>
              </w:rPr>
              <w:t>Total</w:t>
            </w:r>
          </w:p>
        </w:tc>
        <w:tc>
          <w:tcPr>
            <w:tcW w:w="0" w:type="auto"/>
            <w:hideMark/>
          </w:tcPr>
          <w:p w14:paraId="6609CB13" w14:textId="77777777" w:rsidR="00D12381" w:rsidRPr="00D12381" w:rsidRDefault="00D12381" w:rsidP="00D32646">
            <w:pPr>
              <w:jc w:val="both"/>
              <w:rPr>
                <w:sz w:val="22"/>
                <w:szCs w:val="22"/>
              </w:rPr>
            </w:pPr>
          </w:p>
        </w:tc>
        <w:tc>
          <w:tcPr>
            <w:tcW w:w="0" w:type="auto"/>
            <w:hideMark/>
          </w:tcPr>
          <w:p w14:paraId="20C081A1" w14:textId="77777777" w:rsidR="00D12381" w:rsidRPr="00D12381" w:rsidRDefault="00D12381" w:rsidP="00D32646">
            <w:pPr>
              <w:jc w:val="both"/>
              <w:rPr>
                <w:sz w:val="22"/>
                <w:szCs w:val="22"/>
              </w:rPr>
            </w:pPr>
            <w:r w:rsidRPr="00D12381">
              <w:rPr>
                <w:b/>
                <w:bCs/>
                <w:sz w:val="22"/>
                <w:szCs w:val="22"/>
              </w:rPr>
              <w:t>49</w:t>
            </w:r>
          </w:p>
        </w:tc>
        <w:tc>
          <w:tcPr>
            <w:tcW w:w="0" w:type="auto"/>
            <w:hideMark/>
          </w:tcPr>
          <w:p w14:paraId="1439BC48" w14:textId="77777777" w:rsidR="00D12381" w:rsidRPr="00D12381" w:rsidRDefault="00D12381" w:rsidP="00D32646">
            <w:pPr>
              <w:jc w:val="both"/>
              <w:rPr>
                <w:sz w:val="22"/>
                <w:szCs w:val="22"/>
              </w:rPr>
            </w:pPr>
            <w:r w:rsidRPr="00D12381">
              <w:rPr>
                <w:b/>
                <w:bCs/>
                <w:sz w:val="22"/>
                <w:szCs w:val="22"/>
              </w:rPr>
              <w:t>39</w:t>
            </w:r>
          </w:p>
        </w:tc>
        <w:tc>
          <w:tcPr>
            <w:tcW w:w="0" w:type="auto"/>
            <w:hideMark/>
          </w:tcPr>
          <w:p w14:paraId="05F8D1E1" w14:textId="77777777" w:rsidR="00D12381" w:rsidRPr="00D12381" w:rsidRDefault="00D12381" w:rsidP="00D32646">
            <w:pPr>
              <w:jc w:val="both"/>
              <w:rPr>
                <w:sz w:val="22"/>
                <w:szCs w:val="22"/>
              </w:rPr>
            </w:pPr>
            <w:r w:rsidRPr="00D12381">
              <w:rPr>
                <w:b/>
                <w:bCs/>
                <w:sz w:val="22"/>
                <w:szCs w:val="22"/>
              </w:rPr>
              <w:t>10</w:t>
            </w:r>
          </w:p>
        </w:tc>
      </w:tr>
    </w:tbl>
    <w:p w14:paraId="04E03213" w14:textId="77777777" w:rsidR="00D12381" w:rsidRPr="00D12381" w:rsidRDefault="00D12381" w:rsidP="00C05D37">
      <w:pPr>
        <w:spacing w:before="240"/>
        <w:rPr>
          <w:b/>
          <w:bCs/>
          <w:sz w:val="28"/>
          <w:szCs w:val="28"/>
        </w:rPr>
      </w:pPr>
      <w:r w:rsidRPr="00D12381">
        <w:rPr>
          <w:b/>
          <w:bCs/>
          <w:sz w:val="28"/>
          <w:szCs w:val="28"/>
        </w:rPr>
        <w:t>11. CONTRAINTES TECHNIQUES ET PRÉREQUIS (SOCLE TRANSVERSAL)</w:t>
      </w:r>
    </w:p>
    <w:p w14:paraId="62CE57B0" w14:textId="18532E0E" w:rsidR="00D12381" w:rsidRPr="00D12381" w:rsidRDefault="00D12381" w:rsidP="00D12381">
      <w:pPr>
        <w:spacing w:before="240"/>
        <w:jc w:val="both"/>
        <w:rPr>
          <w:sz w:val="22"/>
          <w:szCs w:val="22"/>
        </w:rPr>
      </w:pPr>
      <w:r w:rsidRPr="00D12381">
        <w:rPr>
          <w:sz w:val="22"/>
          <w:szCs w:val="22"/>
        </w:rPr>
        <w:lastRenderedPageBreak/>
        <w:t>Cette section répertorie l’ensemble des exigences techniques, des prérequis et des paramètres de configuration qui ne font pas l’objet de </w:t>
      </w:r>
      <w:r w:rsidRPr="00D12381">
        <w:rPr>
          <w:i/>
          <w:iCs/>
          <w:sz w:val="22"/>
          <w:szCs w:val="22"/>
        </w:rPr>
        <w:t>user stories</w:t>
      </w:r>
      <w:r w:rsidRPr="00D12381">
        <w:rPr>
          <w:sz w:val="22"/>
          <w:szCs w:val="22"/>
        </w:rPr>
        <w:t> métier, mais qui sont indispensables au bon fonctionnement des Épics 1 à 8.</w:t>
      </w:r>
    </w:p>
    <w:p w14:paraId="2106EA0F" w14:textId="7777777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11.1 Authentification et sécurité (prérequis indispensable)</w:t>
      </w:r>
    </w:p>
    <w:tbl>
      <w:tblPr>
        <w:tblStyle w:val="Grilledutableau"/>
        <w:tblW w:w="0" w:type="auto"/>
        <w:tblLook w:val="04A0" w:firstRow="1" w:lastRow="0" w:firstColumn="1" w:lastColumn="0" w:noHBand="0" w:noVBand="1"/>
      </w:tblPr>
      <w:tblGrid>
        <w:gridCol w:w="1145"/>
        <w:gridCol w:w="1787"/>
        <w:gridCol w:w="1902"/>
        <w:gridCol w:w="3937"/>
        <w:gridCol w:w="965"/>
      </w:tblGrid>
      <w:tr w:rsidR="00D12381" w:rsidRPr="00D12381" w14:paraId="1CC7AB8C" w14:textId="77777777" w:rsidTr="00C3252B">
        <w:tc>
          <w:tcPr>
            <w:tcW w:w="0" w:type="auto"/>
            <w:shd w:val="clear" w:color="auto" w:fill="E7E6E6" w:themeFill="background2"/>
            <w:hideMark/>
          </w:tcPr>
          <w:p w14:paraId="214E033D" w14:textId="77777777" w:rsidR="00D12381" w:rsidRPr="00D12381" w:rsidRDefault="00D12381" w:rsidP="00D32646">
            <w:pPr>
              <w:jc w:val="both"/>
              <w:rPr>
                <w:b/>
                <w:bCs/>
                <w:sz w:val="22"/>
                <w:szCs w:val="22"/>
              </w:rPr>
            </w:pPr>
            <w:r w:rsidRPr="00D12381">
              <w:rPr>
                <w:b/>
                <w:bCs/>
                <w:sz w:val="22"/>
                <w:szCs w:val="22"/>
              </w:rPr>
              <w:t>ID</w:t>
            </w:r>
          </w:p>
        </w:tc>
        <w:tc>
          <w:tcPr>
            <w:tcW w:w="0" w:type="auto"/>
            <w:shd w:val="clear" w:color="auto" w:fill="E7E6E6" w:themeFill="background2"/>
            <w:hideMark/>
          </w:tcPr>
          <w:p w14:paraId="48DF0111" w14:textId="77777777" w:rsidR="00D12381" w:rsidRPr="00D12381" w:rsidRDefault="00D12381" w:rsidP="00D32646">
            <w:pPr>
              <w:jc w:val="both"/>
              <w:rPr>
                <w:b/>
                <w:bCs/>
                <w:sz w:val="22"/>
                <w:szCs w:val="22"/>
              </w:rPr>
            </w:pPr>
            <w:r w:rsidRPr="00D12381">
              <w:rPr>
                <w:b/>
                <w:bCs/>
                <w:sz w:val="22"/>
                <w:szCs w:val="22"/>
              </w:rPr>
              <w:t>Exigence</w:t>
            </w:r>
          </w:p>
        </w:tc>
        <w:tc>
          <w:tcPr>
            <w:tcW w:w="0" w:type="auto"/>
            <w:shd w:val="clear" w:color="auto" w:fill="E7E6E6" w:themeFill="background2"/>
            <w:hideMark/>
          </w:tcPr>
          <w:p w14:paraId="2E38D513" w14:textId="77777777" w:rsidR="00D12381" w:rsidRPr="00D12381" w:rsidRDefault="00D12381" w:rsidP="00D32646">
            <w:pPr>
              <w:jc w:val="both"/>
              <w:rPr>
                <w:b/>
                <w:bCs/>
                <w:sz w:val="22"/>
                <w:szCs w:val="22"/>
              </w:rPr>
            </w:pPr>
            <w:r w:rsidRPr="00D12381">
              <w:rPr>
                <w:b/>
                <w:bCs/>
                <w:sz w:val="22"/>
                <w:szCs w:val="22"/>
              </w:rPr>
              <w:t>Description</w:t>
            </w:r>
          </w:p>
        </w:tc>
        <w:tc>
          <w:tcPr>
            <w:tcW w:w="0" w:type="auto"/>
            <w:shd w:val="clear" w:color="auto" w:fill="E7E6E6" w:themeFill="background2"/>
            <w:hideMark/>
          </w:tcPr>
          <w:p w14:paraId="555302F5" w14:textId="77777777" w:rsidR="00D12381" w:rsidRPr="00D12381" w:rsidRDefault="00D12381" w:rsidP="00D32646">
            <w:pPr>
              <w:jc w:val="both"/>
              <w:rPr>
                <w:b/>
                <w:bCs/>
                <w:sz w:val="22"/>
                <w:szCs w:val="22"/>
              </w:rPr>
            </w:pPr>
            <w:r w:rsidRPr="00D12381">
              <w:rPr>
                <w:b/>
                <w:bCs/>
                <w:sz w:val="22"/>
                <w:szCs w:val="22"/>
              </w:rPr>
              <w:t>Critère d’acceptation technique</w:t>
            </w:r>
          </w:p>
        </w:tc>
        <w:tc>
          <w:tcPr>
            <w:tcW w:w="0" w:type="auto"/>
            <w:shd w:val="clear" w:color="auto" w:fill="E7E6E6" w:themeFill="background2"/>
            <w:hideMark/>
          </w:tcPr>
          <w:p w14:paraId="6CA54EA9" w14:textId="77777777" w:rsidR="00D12381" w:rsidRPr="00D12381" w:rsidRDefault="00D12381" w:rsidP="00D32646">
            <w:pPr>
              <w:jc w:val="both"/>
              <w:rPr>
                <w:b/>
                <w:bCs/>
                <w:sz w:val="22"/>
                <w:szCs w:val="22"/>
              </w:rPr>
            </w:pPr>
            <w:r w:rsidRPr="00D12381">
              <w:rPr>
                <w:b/>
                <w:bCs/>
                <w:sz w:val="22"/>
                <w:szCs w:val="22"/>
              </w:rPr>
              <w:t>Priorité</w:t>
            </w:r>
          </w:p>
        </w:tc>
      </w:tr>
      <w:tr w:rsidR="00D12381" w:rsidRPr="00D12381" w14:paraId="061DAF30" w14:textId="77777777" w:rsidTr="00D32646">
        <w:tc>
          <w:tcPr>
            <w:tcW w:w="0" w:type="auto"/>
            <w:hideMark/>
          </w:tcPr>
          <w:p w14:paraId="330CE0F8"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01</w:t>
            </w:r>
          </w:p>
        </w:tc>
        <w:tc>
          <w:tcPr>
            <w:tcW w:w="0" w:type="auto"/>
            <w:hideMark/>
          </w:tcPr>
          <w:p w14:paraId="101F4C09" w14:textId="77777777" w:rsidR="00D12381" w:rsidRPr="00D12381" w:rsidRDefault="00D12381" w:rsidP="00D32646">
            <w:pPr>
              <w:rPr>
                <w:sz w:val="22"/>
                <w:szCs w:val="22"/>
              </w:rPr>
            </w:pPr>
            <w:r w:rsidRPr="00D12381">
              <w:rPr>
                <w:sz w:val="22"/>
                <w:szCs w:val="22"/>
              </w:rPr>
              <w:t>Authentification unique (SSO) via Keycloak</w:t>
            </w:r>
          </w:p>
        </w:tc>
        <w:tc>
          <w:tcPr>
            <w:tcW w:w="0" w:type="auto"/>
            <w:hideMark/>
          </w:tcPr>
          <w:p w14:paraId="1BB4A2C1" w14:textId="77777777" w:rsidR="00D12381" w:rsidRPr="00D12381" w:rsidRDefault="00D12381" w:rsidP="00D32646">
            <w:pPr>
              <w:rPr>
                <w:sz w:val="22"/>
                <w:szCs w:val="22"/>
              </w:rPr>
            </w:pPr>
            <w:r w:rsidRPr="00D12381">
              <w:rPr>
                <w:sz w:val="22"/>
                <w:szCs w:val="22"/>
              </w:rPr>
              <w:t>Tous les utilisateurs (juristes, DJ, DJA, Assistante, SH, avocats) doivent s’authentifier via Keycloak avec le protocole OIDC.</w:t>
            </w:r>
          </w:p>
        </w:tc>
        <w:tc>
          <w:tcPr>
            <w:tcW w:w="0" w:type="auto"/>
            <w:hideMark/>
          </w:tcPr>
          <w:p w14:paraId="7BD48367" w14:textId="77777777" w:rsidR="00D12381" w:rsidRPr="00D12381" w:rsidRDefault="00D12381" w:rsidP="00D32646">
            <w:pPr>
              <w:rPr>
                <w:sz w:val="22"/>
                <w:szCs w:val="22"/>
              </w:rPr>
            </w:pPr>
            <w:r w:rsidRPr="00D12381">
              <w:rPr>
                <w:sz w:val="22"/>
                <w:szCs w:val="22"/>
              </w:rPr>
              <w:t>Keycloak est installé et configuré. Chaque utilisateur dispose d’un compte Keycloak avec les rôles appropriés. Le backend Spring Boot valide les jetons JWT.</w:t>
            </w:r>
          </w:p>
        </w:tc>
        <w:tc>
          <w:tcPr>
            <w:tcW w:w="0" w:type="auto"/>
            <w:hideMark/>
          </w:tcPr>
          <w:p w14:paraId="22C1F696"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165FFC10" w14:textId="77777777" w:rsidTr="00D32646">
        <w:tc>
          <w:tcPr>
            <w:tcW w:w="0" w:type="auto"/>
            <w:hideMark/>
          </w:tcPr>
          <w:p w14:paraId="3BD67DFC"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02</w:t>
            </w:r>
          </w:p>
        </w:tc>
        <w:tc>
          <w:tcPr>
            <w:tcW w:w="0" w:type="auto"/>
            <w:hideMark/>
          </w:tcPr>
          <w:p w14:paraId="2EABF335" w14:textId="77777777" w:rsidR="00D12381" w:rsidRPr="00D12381" w:rsidRDefault="00D12381" w:rsidP="00D32646">
            <w:pPr>
              <w:rPr>
                <w:sz w:val="22"/>
                <w:szCs w:val="22"/>
              </w:rPr>
            </w:pPr>
            <w:r w:rsidRPr="00D12381">
              <w:rPr>
                <w:sz w:val="22"/>
                <w:szCs w:val="22"/>
              </w:rPr>
              <w:t>Gestion des rôles (RBAC)</w:t>
            </w:r>
          </w:p>
        </w:tc>
        <w:tc>
          <w:tcPr>
            <w:tcW w:w="0" w:type="auto"/>
            <w:hideMark/>
          </w:tcPr>
          <w:p w14:paraId="159DF6BF" w14:textId="77777777" w:rsidR="00D12381" w:rsidRPr="00D12381" w:rsidRDefault="00D12381" w:rsidP="00D32646">
            <w:pPr>
              <w:rPr>
                <w:sz w:val="22"/>
                <w:szCs w:val="22"/>
              </w:rPr>
            </w:pPr>
            <w:r w:rsidRPr="00D12381">
              <w:rPr>
                <w:sz w:val="22"/>
                <w:szCs w:val="22"/>
              </w:rPr>
              <w:t>Les droits d’accès aux endpoints sont contrôlés via les rôles Keycloak.</w:t>
            </w:r>
          </w:p>
        </w:tc>
        <w:tc>
          <w:tcPr>
            <w:tcW w:w="0" w:type="auto"/>
            <w:hideMark/>
          </w:tcPr>
          <w:p w14:paraId="680FC398" w14:textId="77777777" w:rsidR="00D12381" w:rsidRPr="00D12381" w:rsidRDefault="00D12381" w:rsidP="00D32646">
            <w:pPr>
              <w:rPr>
                <w:sz w:val="22"/>
                <w:szCs w:val="22"/>
              </w:rPr>
            </w:pPr>
            <w:r w:rsidRPr="00D12381">
              <w:rPr>
                <w:sz w:val="22"/>
                <w:szCs w:val="22"/>
              </w:rPr>
              <w:t>Les annotations @PreAuthorize (Spring Security) sont utilisées sur chaque endpoint. Une tentative d’accès non autorisée retourne une erreur 403.</w:t>
            </w:r>
          </w:p>
        </w:tc>
        <w:tc>
          <w:tcPr>
            <w:tcW w:w="0" w:type="auto"/>
            <w:hideMark/>
          </w:tcPr>
          <w:p w14:paraId="3FCF7FA0"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2AFD3113" w14:textId="77777777" w:rsidTr="00D32646">
        <w:tc>
          <w:tcPr>
            <w:tcW w:w="0" w:type="auto"/>
            <w:hideMark/>
          </w:tcPr>
          <w:p w14:paraId="7B55AA9B"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03</w:t>
            </w:r>
          </w:p>
        </w:tc>
        <w:tc>
          <w:tcPr>
            <w:tcW w:w="0" w:type="auto"/>
            <w:hideMark/>
          </w:tcPr>
          <w:p w14:paraId="207EF060" w14:textId="77777777" w:rsidR="00D12381" w:rsidRPr="00D12381" w:rsidRDefault="00D12381" w:rsidP="00D32646">
            <w:pPr>
              <w:rPr>
                <w:sz w:val="22"/>
                <w:szCs w:val="22"/>
              </w:rPr>
            </w:pPr>
            <w:r w:rsidRPr="00D12381">
              <w:rPr>
                <w:sz w:val="22"/>
                <w:szCs w:val="22"/>
              </w:rPr>
              <w:t>Sécurisation des échanges (HTTPS / TLS)</w:t>
            </w:r>
          </w:p>
        </w:tc>
        <w:tc>
          <w:tcPr>
            <w:tcW w:w="0" w:type="auto"/>
            <w:hideMark/>
          </w:tcPr>
          <w:p w14:paraId="40D8544A" w14:textId="77777777" w:rsidR="00D12381" w:rsidRPr="00D12381" w:rsidRDefault="00D12381" w:rsidP="00D32646">
            <w:pPr>
              <w:rPr>
                <w:sz w:val="22"/>
                <w:szCs w:val="22"/>
              </w:rPr>
            </w:pPr>
            <w:r w:rsidRPr="00D12381">
              <w:rPr>
                <w:sz w:val="22"/>
                <w:szCs w:val="22"/>
              </w:rPr>
              <w:t>Tous les échanges entre le frontend, le backend et les systèmes externes doivent être chiffrés via TLS 1.2 ou supérieur.</w:t>
            </w:r>
          </w:p>
        </w:tc>
        <w:tc>
          <w:tcPr>
            <w:tcW w:w="0" w:type="auto"/>
            <w:hideMark/>
          </w:tcPr>
          <w:p w14:paraId="46266450" w14:textId="77777777" w:rsidR="00D12381" w:rsidRPr="00D12381" w:rsidRDefault="00D12381" w:rsidP="00D32646">
            <w:pPr>
              <w:rPr>
                <w:sz w:val="22"/>
                <w:szCs w:val="22"/>
              </w:rPr>
            </w:pPr>
            <w:r w:rsidRPr="00D12381">
              <w:rPr>
                <w:sz w:val="22"/>
                <w:szCs w:val="22"/>
              </w:rPr>
              <w:t>Le certificat SSL est installé et valide. Toute requête HTTP non sécurisée est redirigée vers HTTPS.</w:t>
            </w:r>
          </w:p>
        </w:tc>
        <w:tc>
          <w:tcPr>
            <w:tcW w:w="0" w:type="auto"/>
            <w:hideMark/>
          </w:tcPr>
          <w:p w14:paraId="49E32B33"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10D7F8D0" w14:textId="77777777" w:rsidTr="00D32646">
        <w:tc>
          <w:tcPr>
            <w:tcW w:w="0" w:type="auto"/>
            <w:hideMark/>
          </w:tcPr>
          <w:p w14:paraId="4E506ECF"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04</w:t>
            </w:r>
          </w:p>
        </w:tc>
        <w:tc>
          <w:tcPr>
            <w:tcW w:w="0" w:type="auto"/>
            <w:hideMark/>
          </w:tcPr>
          <w:p w14:paraId="7EB7CAEB" w14:textId="77777777" w:rsidR="00D12381" w:rsidRPr="00D12381" w:rsidRDefault="00D12381" w:rsidP="00D32646">
            <w:pPr>
              <w:rPr>
                <w:sz w:val="22"/>
                <w:szCs w:val="22"/>
              </w:rPr>
            </w:pPr>
            <w:r w:rsidRPr="00D12381">
              <w:rPr>
                <w:sz w:val="22"/>
                <w:szCs w:val="22"/>
              </w:rPr>
              <w:t>Gestion des sessions et expiration</w:t>
            </w:r>
          </w:p>
        </w:tc>
        <w:tc>
          <w:tcPr>
            <w:tcW w:w="0" w:type="auto"/>
            <w:hideMark/>
          </w:tcPr>
          <w:p w14:paraId="6BF0A3C3" w14:textId="77777777" w:rsidR="00D12381" w:rsidRPr="00D12381" w:rsidRDefault="00D12381" w:rsidP="00D32646">
            <w:pPr>
              <w:rPr>
                <w:sz w:val="22"/>
                <w:szCs w:val="22"/>
              </w:rPr>
            </w:pPr>
            <w:r w:rsidRPr="00D12381">
              <w:rPr>
                <w:sz w:val="22"/>
                <w:szCs w:val="22"/>
              </w:rPr>
              <w:t>Les sessions utilisateur expirent après une période d’inactivité configurable (ex : 30 minutes).</w:t>
            </w:r>
          </w:p>
        </w:tc>
        <w:tc>
          <w:tcPr>
            <w:tcW w:w="0" w:type="auto"/>
            <w:hideMark/>
          </w:tcPr>
          <w:p w14:paraId="09C75C90" w14:textId="77777777" w:rsidR="00D12381" w:rsidRPr="00D12381" w:rsidRDefault="00D12381" w:rsidP="00D32646">
            <w:pPr>
              <w:rPr>
                <w:sz w:val="22"/>
                <w:szCs w:val="22"/>
              </w:rPr>
            </w:pPr>
            <w:r w:rsidRPr="00D12381">
              <w:rPr>
                <w:sz w:val="22"/>
                <w:szCs w:val="22"/>
              </w:rPr>
              <w:t>L’expiration est configurée dans Keycloak. Une session expirée oblige l’utilisateur à se réauthentifier.</w:t>
            </w:r>
          </w:p>
        </w:tc>
        <w:tc>
          <w:tcPr>
            <w:tcW w:w="0" w:type="auto"/>
            <w:hideMark/>
          </w:tcPr>
          <w:p w14:paraId="4036C95E" w14:textId="77777777" w:rsidR="00D12381" w:rsidRPr="00D12381" w:rsidRDefault="00D12381" w:rsidP="00D32646">
            <w:pPr>
              <w:jc w:val="both"/>
              <w:rPr>
                <w:sz w:val="22"/>
                <w:szCs w:val="22"/>
              </w:rPr>
            </w:pPr>
            <w:r w:rsidRPr="00D12381">
              <w:rPr>
                <w:b/>
                <w:bCs/>
                <w:sz w:val="22"/>
                <w:szCs w:val="22"/>
              </w:rPr>
              <w:t>Must Have</w:t>
            </w:r>
          </w:p>
        </w:tc>
      </w:tr>
    </w:tbl>
    <w:p w14:paraId="310CC8F2" w14:textId="7777777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11.2 Configuration des paramètres généraux (à initialiser en phase de déploiement)</w:t>
      </w:r>
    </w:p>
    <w:tbl>
      <w:tblPr>
        <w:tblStyle w:val="Grilledutableau"/>
        <w:tblW w:w="9715" w:type="dxa"/>
        <w:tblLayout w:type="fixed"/>
        <w:tblLook w:val="04A0" w:firstRow="1" w:lastRow="0" w:firstColumn="1" w:lastColumn="0" w:noHBand="0" w:noVBand="1"/>
      </w:tblPr>
      <w:tblGrid>
        <w:gridCol w:w="1133"/>
        <w:gridCol w:w="1382"/>
        <w:gridCol w:w="2610"/>
        <w:gridCol w:w="1890"/>
        <w:gridCol w:w="1710"/>
        <w:gridCol w:w="990"/>
      </w:tblGrid>
      <w:tr w:rsidR="00C3252B" w:rsidRPr="00D12381" w14:paraId="62BC38A8" w14:textId="77777777" w:rsidTr="003421A7">
        <w:tc>
          <w:tcPr>
            <w:tcW w:w="1133" w:type="dxa"/>
            <w:shd w:val="clear" w:color="auto" w:fill="E7E6E6" w:themeFill="background2"/>
            <w:hideMark/>
          </w:tcPr>
          <w:p w14:paraId="5285A6E2" w14:textId="77777777" w:rsidR="00D12381" w:rsidRPr="00D12381" w:rsidRDefault="00D12381" w:rsidP="00D32646">
            <w:pPr>
              <w:jc w:val="both"/>
              <w:rPr>
                <w:b/>
                <w:bCs/>
                <w:sz w:val="22"/>
                <w:szCs w:val="22"/>
              </w:rPr>
            </w:pPr>
            <w:r w:rsidRPr="00D12381">
              <w:rPr>
                <w:b/>
                <w:bCs/>
                <w:sz w:val="22"/>
                <w:szCs w:val="22"/>
              </w:rPr>
              <w:t>ID</w:t>
            </w:r>
          </w:p>
        </w:tc>
        <w:tc>
          <w:tcPr>
            <w:tcW w:w="1382" w:type="dxa"/>
            <w:shd w:val="clear" w:color="auto" w:fill="E7E6E6" w:themeFill="background2"/>
            <w:hideMark/>
          </w:tcPr>
          <w:p w14:paraId="6C600411" w14:textId="77777777" w:rsidR="00D12381" w:rsidRPr="00D12381" w:rsidRDefault="00D12381" w:rsidP="00D32646">
            <w:pPr>
              <w:jc w:val="both"/>
              <w:rPr>
                <w:b/>
                <w:bCs/>
                <w:sz w:val="22"/>
                <w:szCs w:val="22"/>
              </w:rPr>
            </w:pPr>
            <w:r w:rsidRPr="00D12381">
              <w:rPr>
                <w:b/>
                <w:bCs/>
                <w:sz w:val="22"/>
                <w:szCs w:val="22"/>
              </w:rPr>
              <w:t>Paramètre</w:t>
            </w:r>
          </w:p>
        </w:tc>
        <w:tc>
          <w:tcPr>
            <w:tcW w:w="2610" w:type="dxa"/>
            <w:shd w:val="clear" w:color="auto" w:fill="E7E6E6" w:themeFill="background2"/>
            <w:hideMark/>
          </w:tcPr>
          <w:p w14:paraId="3A88E375" w14:textId="77777777" w:rsidR="00D12381" w:rsidRPr="00D12381" w:rsidRDefault="00D12381" w:rsidP="00D32646">
            <w:pPr>
              <w:jc w:val="both"/>
              <w:rPr>
                <w:b/>
                <w:bCs/>
                <w:sz w:val="22"/>
                <w:szCs w:val="22"/>
              </w:rPr>
            </w:pPr>
            <w:r w:rsidRPr="00D12381">
              <w:rPr>
                <w:b/>
                <w:bCs/>
                <w:sz w:val="22"/>
                <w:szCs w:val="22"/>
              </w:rPr>
              <w:t>Description</w:t>
            </w:r>
          </w:p>
        </w:tc>
        <w:tc>
          <w:tcPr>
            <w:tcW w:w="1890" w:type="dxa"/>
            <w:shd w:val="clear" w:color="auto" w:fill="E7E6E6" w:themeFill="background2"/>
            <w:hideMark/>
          </w:tcPr>
          <w:p w14:paraId="308ACCE8" w14:textId="77777777" w:rsidR="00D12381" w:rsidRPr="00D12381" w:rsidRDefault="00D12381" w:rsidP="00D32646">
            <w:pPr>
              <w:jc w:val="both"/>
              <w:rPr>
                <w:b/>
                <w:bCs/>
                <w:sz w:val="22"/>
                <w:szCs w:val="22"/>
              </w:rPr>
            </w:pPr>
            <w:r w:rsidRPr="00D12381">
              <w:rPr>
                <w:b/>
                <w:bCs/>
                <w:sz w:val="22"/>
                <w:szCs w:val="22"/>
              </w:rPr>
              <w:t>Valeur par défaut</w:t>
            </w:r>
          </w:p>
        </w:tc>
        <w:tc>
          <w:tcPr>
            <w:tcW w:w="1710" w:type="dxa"/>
            <w:shd w:val="clear" w:color="auto" w:fill="E7E6E6" w:themeFill="background2"/>
            <w:hideMark/>
          </w:tcPr>
          <w:p w14:paraId="57E3AC1C" w14:textId="77777777" w:rsidR="00D12381" w:rsidRPr="00D12381" w:rsidRDefault="00D12381" w:rsidP="00D32646">
            <w:pPr>
              <w:jc w:val="both"/>
              <w:rPr>
                <w:b/>
                <w:bCs/>
                <w:sz w:val="22"/>
                <w:szCs w:val="22"/>
              </w:rPr>
            </w:pPr>
            <w:r w:rsidRPr="00D12381">
              <w:rPr>
                <w:b/>
                <w:bCs/>
                <w:sz w:val="22"/>
                <w:szCs w:val="22"/>
              </w:rPr>
              <w:t>Modifiable par</w:t>
            </w:r>
          </w:p>
        </w:tc>
        <w:tc>
          <w:tcPr>
            <w:tcW w:w="990" w:type="dxa"/>
            <w:shd w:val="clear" w:color="auto" w:fill="E7E6E6" w:themeFill="background2"/>
            <w:hideMark/>
          </w:tcPr>
          <w:p w14:paraId="544E811E" w14:textId="77777777" w:rsidR="00D12381" w:rsidRPr="00D12381" w:rsidRDefault="00D12381" w:rsidP="00D32646">
            <w:pPr>
              <w:jc w:val="both"/>
              <w:rPr>
                <w:b/>
                <w:bCs/>
                <w:sz w:val="22"/>
                <w:szCs w:val="22"/>
              </w:rPr>
            </w:pPr>
            <w:r w:rsidRPr="00D12381">
              <w:rPr>
                <w:b/>
                <w:bCs/>
                <w:sz w:val="22"/>
                <w:szCs w:val="22"/>
              </w:rPr>
              <w:t>Priorité</w:t>
            </w:r>
          </w:p>
        </w:tc>
      </w:tr>
      <w:tr w:rsidR="00D12381" w:rsidRPr="00D12381" w14:paraId="776614B0" w14:textId="77777777" w:rsidTr="003421A7">
        <w:tc>
          <w:tcPr>
            <w:tcW w:w="1133" w:type="dxa"/>
            <w:hideMark/>
          </w:tcPr>
          <w:p w14:paraId="69D68049"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01</w:t>
            </w:r>
          </w:p>
        </w:tc>
        <w:tc>
          <w:tcPr>
            <w:tcW w:w="1382" w:type="dxa"/>
            <w:hideMark/>
          </w:tcPr>
          <w:p w14:paraId="65046901" w14:textId="77777777" w:rsidR="00D12381" w:rsidRPr="00D12381" w:rsidRDefault="00D12381" w:rsidP="003421A7">
            <w:pPr>
              <w:rPr>
                <w:sz w:val="22"/>
                <w:szCs w:val="22"/>
              </w:rPr>
            </w:pPr>
            <w:r w:rsidRPr="00D12381">
              <w:rPr>
                <w:sz w:val="22"/>
                <w:szCs w:val="22"/>
              </w:rPr>
              <w:t>Seuil de montant pour la double validation des frais</w:t>
            </w:r>
          </w:p>
        </w:tc>
        <w:tc>
          <w:tcPr>
            <w:tcW w:w="2610" w:type="dxa"/>
            <w:hideMark/>
          </w:tcPr>
          <w:p w14:paraId="753D2832" w14:textId="77777777" w:rsidR="00D12381" w:rsidRPr="00D12381" w:rsidRDefault="00D12381" w:rsidP="003421A7">
            <w:pPr>
              <w:rPr>
                <w:sz w:val="22"/>
                <w:szCs w:val="22"/>
              </w:rPr>
            </w:pPr>
            <w:r w:rsidRPr="00D12381">
              <w:rPr>
                <w:sz w:val="22"/>
                <w:szCs w:val="22"/>
              </w:rPr>
              <w:t>Montant à partir duquel une demande de frais requiert la validation conjointe DJ + DJA (dossier non sensible).</w:t>
            </w:r>
          </w:p>
        </w:tc>
        <w:tc>
          <w:tcPr>
            <w:tcW w:w="1890" w:type="dxa"/>
            <w:hideMark/>
          </w:tcPr>
          <w:p w14:paraId="463C0864" w14:textId="77777777" w:rsidR="00D12381" w:rsidRPr="00D12381" w:rsidRDefault="00D12381" w:rsidP="003421A7">
            <w:pPr>
              <w:rPr>
                <w:sz w:val="22"/>
                <w:szCs w:val="22"/>
              </w:rPr>
            </w:pPr>
            <w:r w:rsidRPr="00D12381">
              <w:rPr>
                <w:sz w:val="22"/>
                <w:szCs w:val="22"/>
              </w:rPr>
              <w:t>50 000 000 FCFA</w:t>
            </w:r>
          </w:p>
        </w:tc>
        <w:tc>
          <w:tcPr>
            <w:tcW w:w="1710" w:type="dxa"/>
            <w:hideMark/>
          </w:tcPr>
          <w:p w14:paraId="081AB27B" w14:textId="77777777" w:rsidR="00D12381" w:rsidRPr="00D12381" w:rsidRDefault="00D12381" w:rsidP="003421A7">
            <w:pPr>
              <w:rPr>
                <w:sz w:val="22"/>
                <w:szCs w:val="22"/>
              </w:rPr>
            </w:pPr>
            <w:r w:rsidRPr="00D12381">
              <w:rPr>
                <w:sz w:val="22"/>
                <w:szCs w:val="22"/>
              </w:rPr>
              <w:t>DJ (via interface d’administration ou base de données)</w:t>
            </w:r>
          </w:p>
        </w:tc>
        <w:tc>
          <w:tcPr>
            <w:tcW w:w="990" w:type="dxa"/>
            <w:hideMark/>
          </w:tcPr>
          <w:p w14:paraId="033DDD79" w14:textId="77777777" w:rsidR="00D12381" w:rsidRPr="00D12381" w:rsidRDefault="00D12381" w:rsidP="003421A7">
            <w:pPr>
              <w:rPr>
                <w:sz w:val="22"/>
                <w:szCs w:val="22"/>
              </w:rPr>
            </w:pPr>
            <w:r w:rsidRPr="00D12381">
              <w:rPr>
                <w:b/>
                <w:bCs/>
                <w:sz w:val="22"/>
                <w:szCs w:val="22"/>
              </w:rPr>
              <w:t>Must Have</w:t>
            </w:r>
          </w:p>
        </w:tc>
      </w:tr>
      <w:tr w:rsidR="00D12381" w:rsidRPr="00D12381" w14:paraId="24479CC5" w14:textId="77777777" w:rsidTr="003421A7">
        <w:tc>
          <w:tcPr>
            <w:tcW w:w="1133" w:type="dxa"/>
            <w:hideMark/>
          </w:tcPr>
          <w:p w14:paraId="2234AAD0"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02</w:t>
            </w:r>
          </w:p>
        </w:tc>
        <w:tc>
          <w:tcPr>
            <w:tcW w:w="1382" w:type="dxa"/>
            <w:hideMark/>
          </w:tcPr>
          <w:p w14:paraId="5989B651" w14:textId="77777777" w:rsidR="00D12381" w:rsidRPr="00D12381" w:rsidRDefault="00D12381" w:rsidP="003421A7">
            <w:pPr>
              <w:rPr>
                <w:sz w:val="22"/>
                <w:szCs w:val="22"/>
              </w:rPr>
            </w:pPr>
            <w:r w:rsidRPr="00D12381">
              <w:rPr>
                <w:sz w:val="22"/>
                <w:szCs w:val="22"/>
              </w:rPr>
              <w:t>Taxonomie des natures de dossiers</w:t>
            </w:r>
          </w:p>
        </w:tc>
        <w:tc>
          <w:tcPr>
            <w:tcW w:w="2610" w:type="dxa"/>
            <w:hideMark/>
          </w:tcPr>
          <w:p w14:paraId="13242994" w14:textId="77777777" w:rsidR="00D12381" w:rsidRPr="00D12381" w:rsidRDefault="00D12381" w:rsidP="003421A7">
            <w:pPr>
              <w:rPr>
                <w:sz w:val="22"/>
                <w:szCs w:val="22"/>
              </w:rPr>
            </w:pPr>
            <w:r w:rsidRPr="00D12381">
              <w:rPr>
                <w:sz w:val="22"/>
                <w:szCs w:val="22"/>
              </w:rPr>
              <w:t>Liste des natures de procédure utilisée dans le champ nature du formulaire de création.</w:t>
            </w:r>
          </w:p>
        </w:tc>
        <w:tc>
          <w:tcPr>
            <w:tcW w:w="1890" w:type="dxa"/>
            <w:hideMark/>
          </w:tcPr>
          <w:p w14:paraId="6D5BD8AC" w14:textId="77777777" w:rsidR="00D12381" w:rsidRPr="00D12381" w:rsidRDefault="00D12381" w:rsidP="003421A7">
            <w:pPr>
              <w:rPr>
                <w:sz w:val="22"/>
                <w:szCs w:val="22"/>
              </w:rPr>
            </w:pPr>
            <w:r w:rsidRPr="00D12381">
              <w:rPr>
                <w:sz w:val="22"/>
                <w:szCs w:val="22"/>
              </w:rPr>
              <w:t>Liste définie dans l’Annexe A des spécifications (REF</w:t>
            </w:r>
            <w:r w:rsidRPr="00D12381">
              <w:rPr>
                <w:sz w:val="22"/>
                <w:szCs w:val="22"/>
              </w:rPr>
              <w:noBreakHyphen/>
              <w:t>01)</w:t>
            </w:r>
          </w:p>
        </w:tc>
        <w:tc>
          <w:tcPr>
            <w:tcW w:w="1710" w:type="dxa"/>
            <w:hideMark/>
          </w:tcPr>
          <w:p w14:paraId="77942A61" w14:textId="77777777" w:rsidR="00D12381" w:rsidRPr="00D12381" w:rsidRDefault="00D12381" w:rsidP="003421A7">
            <w:pPr>
              <w:rPr>
                <w:sz w:val="22"/>
                <w:szCs w:val="22"/>
              </w:rPr>
            </w:pPr>
            <w:r w:rsidRPr="00D12381">
              <w:rPr>
                <w:sz w:val="22"/>
                <w:szCs w:val="22"/>
              </w:rPr>
              <w:t>DJ (via interface d’administration ou base de données)</w:t>
            </w:r>
          </w:p>
        </w:tc>
        <w:tc>
          <w:tcPr>
            <w:tcW w:w="990" w:type="dxa"/>
            <w:hideMark/>
          </w:tcPr>
          <w:p w14:paraId="0A2ABAA9" w14:textId="77777777" w:rsidR="00D12381" w:rsidRPr="00D12381" w:rsidRDefault="00D12381" w:rsidP="003421A7">
            <w:pPr>
              <w:rPr>
                <w:sz w:val="22"/>
                <w:szCs w:val="22"/>
              </w:rPr>
            </w:pPr>
            <w:r w:rsidRPr="00D12381">
              <w:rPr>
                <w:b/>
                <w:bCs/>
                <w:sz w:val="22"/>
                <w:szCs w:val="22"/>
              </w:rPr>
              <w:t>Must Have</w:t>
            </w:r>
          </w:p>
        </w:tc>
      </w:tr>
      <w:tr w:rsidR="00D12381" w:rsidRPr="00D12381" w14:paraId="51ABA8B3" w14:textId="77777777" w:rsidTr="003421A7">
        <w:tc>
          <w:tcPr>
            <w:tcW w:w="1133" w:type="dxa"/>
            <w:hideMark/>
          </w:tcPr>
          <w:p w14:paraId="6A55EDF5"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03</w:t>
            </w:r>
          </w:p>
        </w:tc>
        <w:tc>
          <w:tcPr>
            <w:tcW w:w="1382" w:type="dxa"/>
            <w:hideMark/>
          </w:tcPr>
          <w:p w14:paraId="7D96B946" w14:textId="77777777" w:rsidR="00D12381" w:rsidRPr="00D12381" w:rsidRDefault="00D12381" w:rsidP="003421A7">
            <w:pPr>
              <w:rPr>
                <w:sz w:val="22"/>
                <w:szCs w:val="22"/>
              </w:rPr>
            </w:pPr>
            <w:r w:rsidRPr="00D12381">
              <w:rPr>
                <w:sz w:val="22"/>
                <w:szCs w:val="22"/>
              </w:rPr>
              <w:t>Canaux de notification par défaut</w:t>
            </w:r>
          </w:p>
        </w:tc>
        <w:tc>
          <w:tcPr>
            <w:tcW w:w="2610" w:type="dxa"/>
            <w:hideMark/>
          </w:tcPr>
          <w:p w14:paraId="1A4EBA81" w14:textId="77777777" w:rsidR="00D12381" w:rsidRPr="00D12381" w:rsidRDefault="00D12381" w:rsidP="003421A7">
            <w:pPr>
              <w:rPr>
                <w:sz w:val="22"/>
                <w:szCs w:val="22"/>
              </w:rPr>
            </w:pPr>
            <w:r w:rsidRPr="00D12381">
              <w:rPr>
                <w:sz w:val="22"/>
                <w:szCs w:val="22"/>
              </w:rPr>
              <w:t>Canaux utilisés pour l’envoi des alertes (applicatif, Outlook, Teams).</w:t>
            </w:r>
          </w:p>
        </w:tc>
        <w:tc>
          <w:tcPr>
            <w:tcW w:w="1890" w:type="dxa"/>
            <w:hideMark/>
          </w:tcPr>
          <w:p w14:paraId="595594F1" w14:textId="77777777" w:rsidR="00D12381" w:rsidRPr="00D12381" w:rsidRDefault="00D12381" w:rsidP="003421A7">
            <w:pPr>
              <w:rPr>
                <w:sz w:val="22"/>
                <w:szCs w:val="22"/>
              </w:rPr>
            </w:pPr>
            <w:r w:rsidRPr="00D12381">
              <w:rPr>
                <w:sz w:val="22"/>
                <w:szCs w:val="22"/>
              </w:rPr>
              <w:t>APPLICATIF et OUTLOOK</w:t>
            </w:r>
          </w:p>
        </w:tc>
        <w:tc>
          <w:tcPr>
            <w:tcW w:w="1710" w:type="dxa"/>
            <w:hideMark/>
          </w:tcPr>
          <w:p w14:paraId="433FD697" w14:textId="77777777" w:rsidR="00D12381" w:rsidRPr="00D12381" w:rsidRDefault="00D12381" w:rsidP="003421A7">
            <w:pPr>
              <w:rPr>
                <w:sz w:val="22"/>
                <w:szCs w:val="22"/>
              </w:rPr>
            </w:pPr>
            <w:r w:rsidRPr="00D12381">
              <w:rPr>
                <w:sz w:val="22"/>
                <w:szCs w:val="22"/>
              </w:rPr>
              <w:t>DJ / DSI (via fichier de configuration)</w:t>
            </w:r>
          </w:p>
        </w:tc>
        <w:tc>
          <w:tcPr>
            <w:tcW w:w="990" w:type="dxa"/>
            <w:hideMark/>
          </w:tcPr>
          <w:p w14:paraId="03182E0F" w14:textId="77777777" w:rsidR="00D12381" w:rsidRPr="00D12381" w:rsidRDefault="00D12381" w:rsidP="003421A7">
            <w:pPr>
              <w:rPr>
                <w:sz w:val="22"/>
                <w:szCs w:val="22"/>
              </w:rPr>
            </w:pPr>
            <w:r w:rsidRPr="00D12381">
              <w:rPr>
                <w:b/>
                <w:bCs/>
                <w:sz w:val="22"/>
                <w:szCs w:val="22"/>
              </w:rPr>
              <w:t>Should Have</w:t>
            </w:r>
          </w:p>
        </w:tc>
      </w:tr>
      <w:tr w:rsidR="00D12381" w:rsidRPr="00D12381" w14:paraId="6319615A" w14:textId="77777777" w:rsidTr="003421A7">
        <w:tc>
          <w:tcPr>
            <w:tcW w:w="1133" w:type="dxa"/>
            <w:hideMark/>
          </w:tcPr>
          <w:p w14:paraId="4173BE29"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04</w:t>
            </w:r>
          </w:p>
        </w:tc>
        <w:tc>
          <w:tcPr>
            <w:tcW w:w="1382" w:type="dxa"/>
            <w:hideMark/>
          </w:tcPr>
          <w:p w14:paraId="1053014A" w14:textId="77777777" w:rsidR="00D12381" w:rsidRPr="00D12381" w:rsidRDefault="00D12381" w:rsidP="003421A7">
            <w:pPr>
              <w:rPr>
                <w:sz w:val="22"/>
                <w:szCs w:val="22"/>
              </w:rPr>
            </w:pPr>
            <w:r w:rsidRPr="00D12381">
              <w:rPr>
                <w:sz w:val="22"/>
                <w:szCs w:val="22"/>
              </w:rPr>
              <w:t>Délai de validation conjointe des frais</w:t>
            </w:r>
          </w:p>
        </w:tc>
        <w:tc>
          <w:tcPr>
            <w:tcW w:w="2610" w:type="dxa"/>
            <w:hideMark/>
          </w:tcPr>
          <w:p w14:paraId="5B6537EB" w14:textId="77777777" w:rsidR="00D12381" w:rsidRPr="00D12381" w:rsidRDefault="00D12381" w:rsidP="003421A7">
            <w:pPr>
              <w:rPr>
                <w:sz w:val="22"/>
                <w:szCs w:val="22"/>
              </w:rPr>
            </w:pPr>
            <w:r w:rsidRPr="00D12381">
              <w:rPr>
                <w:sz w:val="22"/>
                <w:szCs w:val="22"/>
              </w:rPr>
              <w:t>Délai maximal (en jours) pour que le DJ et le DJA valident conjointement une demande sensible avant qu’une alerte de rappel soit déclenchée.</w:t>
            </w:r>
          </w:p>
        </w:tc>
        <w:tc>
          <w:tcPr>
            <w:tcW w:w="1890" w:type="dxa"/>
            <w:hideMark/>
          </w:tcPr>
          <w:p w14:paraId="551F0983" w14:textId="77777777" w:rsidR="00D12381" w:rsidRPr="00D12381" w:rsidRDefault="00D12381" w:rsidP="003421A7">
            <w:pPr>
              <w:rPr>
                <w:sz w:val="22"/>
                <w:szCs w:val="22"/>
              </w:rPr>
            </w:pPr>
            <w:r w:rsidRPr="00D12381">
              <w:rPr>
                <w:sz w:val="22"/>
                <w:szCs w:val="22"/>
              </w:rPr>
              <w:t>5 jours</w:t>
            </w:r>
          </w:p>
        </w:tc>
        <w:tc>
          <w:tcPr>
            <w:tcW w:w="1710" w:type="dxa"/>
            <w:hideMark/>
          </w:tcPr>
          <w:p w14:paraId="22BCC9F2" w14:textId="77777777" w:rsidR="00D12381" w:rsidRPr="00D12381" w:rsidRDefault="00D12381" w:rsidP="003421A7">
            <w:pPr>
              <w:rPr>
                <w:sz w:val="22"/>
                <w:szCs w:val="22"/>
              </w:rPr>
            </w:pPr>
            <w:r w:rsidRPr="00D12381">
              <w:rPr>
                <w:sz w:val="22"/>
                <w:szCs w:val="22"/>
              </w:rPr>
              <w:t>DJ (via interface d’administration)</w:t>
            </w:r>
          </w:p>
        </w:tc>
        <w:tc>
          <w:tcPr>
            <w:tcW w:w="990" w:type="dxa"/>
            <w:hideMark/>
          </w:tcPr>
          <w:p w14:paraId="3F9C1D35" w14:textId="77777777" w:rsidR="00D12381" w:rsidRPr="00D12381" w:rsidRDefault="00D12381" w:rsidP="003421A7">
            <w:pPr>
              <w:rPr>
                <w:sz w:val="22"/>
                <w:szCs w:val="22"/>
              </w:rPr>
            </w:pPr>
            <w:r w:rsidRPr="00D12381">
              <w:rPr>
                <w:b/>
                <w:bCs/>
                <w:sz w:val="22"/>
                <w:szCs w:val="22"/>
              </w:rPr>
              <w:t>Should Have</w:t>
            </w:r>
          </w:p>
        </w:tc>
      </w:tr>
      <w:tr w:rsidR="00D12381" w:rsidRPr="00D12381" w14:paraId="15CE0AC4" w14:textId="77777777" w:rsidTr="003421A7">
        <w:tc>
          <w:tcPr>
            <w:tcW w:w="1133" w:type="dxa"/>
            <w:hideMark/>
          </w:tcPr>
          <w:p w14:paraId="5FB8B780"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05</w:t>
            </w:r>
          </w:p>
        </w:tc>
        <w:tc>
          <w:tcPr>
            <w:tcW w:w="1382" w:type="dxa"/>
            <w:hideMark/>
          </w:tcPr>
          <w:p w14:paraId="4C64825D" w14:textId="77777777" w:rsidR="00D12381" w:rsidRPr="00D12381" w:rsidRDefault="00D12381" w:rsidP="003421A7">
            <w:pPr>
              <w:rPr>
                <w:sz w:val="22"/>
                <w:szCs w:val="22"/>
              </w:rPr>
            </w:pPr>
            <w:r w:rsidRPr="00D12381">
              <w:rPr>
                <w:sz w:val="22"/>
                <w:szCs w:val="22"/>
              </w:rPr>
              <w:t xml:space="preserve">Période d’inactivité avant </w:t>
            </w:r>
            <w:r w:rsidRPr="00D12381">
              <w:rPr>
                <w:sz w:val="22"/>
                <w:szCs w:val="22"/>
              </w:rPr>
              <w:lastRenderedPageBreak/>
              <w:t>expiration de session</w:t>
            </w:r>
          </w:p>
        </w:tc>
        <w:tc>
          <w:tcPr>
            <w:tcW w:w="2610" w:type="dxa"/>
            <w:hideMark/>
          </w:tcPr>
          <w:p w14:paraId="46EA13F5" w14:textId="77777777" w:rsidR="00D12381" w:rsidRPr="00D12381" w:rsidRDefault="00D12381" w:rsidP="003421A7">
            <w:pPr>
              <w:rPr>
                <w:sz w:val="22"/>
                <w:szCs w:val="22"/>
              </w:rPr>
            </w:pPr>
            <w:r w:rsidRPr="00D12381">
              <w:rPr>
                <w:sz w:val="22"/>
                <w:szCs w:val="22"/>
              </w:rPr>
              <w:lastRenderedPageBreak/>
              <w:t>Durée d’inactivité (en minutes) avant que la session utilisateur ne soit automatiquement fermée.</w:t>
            </w:r>
          </w:p>
        </w:tc>
        <w:tc>
          <w:tcPr>
            <w:tcW w:w="1890" w:type="dxa"/>
            <w:hideMark/>
          </w:tcPr>
          <w:p w14:paraId="1D0C869B" w14:textId="77777777" w:rsidR="00D12381" w:rsidRPr="00D12381" w:rsidRDefault="00D12381" w:rsidP="003421A7">
            <w:pPr>
              <w:rPr>
                <w:sz w:val="22"/>
                <w:szCs w:val="22"/>
              </w:rPr>
            </w:pPr>
            <w:r w:rsidRPr="00D12381">
              <w:rPr>
                <w:sz w:val="22"/>
                <w:szCs w:val="22"/>
              </w:rPr>
              <w:t>30 minutes</w:t>
            </w:r>
          </w:p>
        </w:tc>
        <w:tc>
          <w:tcPr>
            <w:tcW w:w="1710" w:type="dxa"/>
            <w:hideMark/>
          </w:tcPr>
          <w:p w14:paraId="0494B1AB" w14:textId="77777777" w:rsidR="00D12381" w:rsidRPr="00D12381" w:rsidRDefault="00D12381" w:rsidP="003421A7">
            <w:pPr>
              <w:rPr>
                <w:sz w:val="22"/>
                <w:szCs w:val="22"/>
              </w:rPr>
            </w:pPr>
            <w:r w:rsidRPr="00D12381">
              <w:rPr>
                <w:sz w:val="22"/>
                <w:szCs w:val="22"/>
              </w:rPr>
              <w:t>DSI (via Keycloak)</w:t>
            </w:r>
          </w:p>
        </w:tc>
        <w:tc>
          <w:tcPr>
            <w:tcW w:w="990" w:type="dxa"/>
            <w:hideMark/>
          </w:tcPr>
          <w:p w14:paraId="577099ED" w14:textId="77777777" w:rsidR="00D12381" w:rsidRPr="00D12381" w:rsidRDefault="00D12381" w:rsidP="003421A7">
            <w:pPr>
              <w:rPr>
                <w:sz w:val="22"/>
                <w:szCs w:val="22"/>
              </w:rPr>
            </w:pPr>
            <w:r w:rsidRPr="00D12381">
              <w:rPr>
                <w:b/>
                <w:bCs/>
                <w:sz w:val="22"/>
                <w:szCs w:val="22"/>
              </w:rPr>
              <w:t>Must Have</w:t>
            </w:r>
          </w:p>
        </w:tc>
      </w:tr>
      <w:tr w:rsidR="00D12381" w:rsidRPr="00D12381" w14:paraId="5DDE990B" w14:textId="77777777" w:rsidTr="003421A7">
        <w:tc>
          <w:tcPr>
            <w:tcW w:w="1133" w:type="dxa"/>
            <w:hideMark/>
          </w:tcPr>
          <w:p w14:paraId="1C7FC9BC"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06</w:t>
            </w:r>
          </w:p>
        </w:tc>
        <w:tc>
          <w:tcPr>
            <w:tcW w:w="1382" w:type="dxa"/>
            <w:hideMark/>
          </w:tcPr>
          <w:p w14:paraId="6D6B048A" w14:textId="77777777" w:rsidR="00D12381" w:rsidRPr="00D12381" w:rsidRDefault="00D12381" w:rsidP="003421A7">
            <w:pPr>
              <w:rPr>
                <w:sz w:val="22"/>
                <w:szCs w:val="22"/>
              </w:rPr>
            </w:pPr>
            <w:r w:rsidRPr="00D12381">
              <w:rPr>
                <w:sz w:val="22"/>
                <w:szCs w:val="22"/>
              </w:rPr>
              <w:t>Taille maximale des fichiers chargés dans la GED</w:t>
            </w:r>
          </w:p>
        </w:tc>
        <w:tc>
          <w:tcPr>
            <w:tcW w:w="2610" w:type="dxa"/>
            <w:hideMark/>
          </w:tcPr>
          <w:p w14:paraId="3D9A1AC5" w14:textId="77777777" w:rsidR="00D12381" w:rsidRPr="00D12381" w:rsidRDefault="00D12381" w:rsidP="003421A7">
            <w:pPr>
              <w:rPr>
                <w:sz w:val="22"/>
                <w:szCs w:val="22"/>
              </w:rPr>
            </w:pPr>
            <w:r w:rsidRPr="00D12381">
              <w:rPr>
                <w:sz w:val="22"/>
                <w:szCs w:val="22"/>
              </w:rPr>
              <w:t>Poids maximal autorisé pour un document chargé dans la GED (MinIO).</w:t>
            </w:r>
          </w:p>
        </w:tc>
        <w:tc>
          <w:tcPr>
            <w:tcW w:w="1890" w:type="dxa"/>
            <w:hideMark/>
          </w:tcPr>
          <w:p w14:paraId="5C01BC20" w14:textId="77777777" w:rsidR="00D12381" w:rsidRPr="00D12381" w:rsidRDefault="00D12381" w:rsidP="003421A7">
            <w:pPr>
              <w:rPr>
                <w:sz w:val="22"/>
                <w:szCs w:val="22"/>
              </w:rPr>
            </w:pPr>
            <w:r w:rsidRPr="00D12381">
              <w:rPr>
                <w:sz w:val="22"/>
                <w:szCs w:val="22"/>
              </w:rPr>
              <w:t>10 Mo</w:t>
            </w:r>
          </w:p>
        </w:tc>
        <w:tc>
          <w:tcPr>
            <w:tcW w:w="1710" w:type="dxa"/>
            <w:hideMark/>
          </w:tcPr>
          <w:p w14:paraId="499AF92E" w14:textId="77777777" w:rsidR="00D12381" w:rsidRPr="00D12381" w:rsidRDefault="00D12381" w:rsidP="003421A7">
            <w:pPr>
              <w:rPr>
                <w:sz w:val="22"/>
                <w:szCs w:val="22"/>
                <w:lang w:val="en-US"/>
              </w:rPr>
            </w:pPr>
            <w:r w:rsidRPr="00D12381">
              <w:rPr>
                <w:sz w:val="22"/>
                <w:szCs w:val="22"/>
                <w:lang w:val="en-US"/>
              </w:rPr>
              <w:t>DSI (via configuration Spring Boot / MinIO)</w:t>
            </w:r>
          </w:p>
        </w:tc>
        <w:tc>
          <w:tcPr>
            <w:tcW w:w="990" w:type="dxa"/>
            <w:hideMark/>
          </w:tcPr>
          <w:p w14:paraId="59564695" w14:textId="77777777" w:rsidR="00D12381" w:rsidRPr="00D12381" w:rsidRDefault="00D12381" w:rsidP="003421A7">
            <w:pPr>
              <w:rPr>
                <w:sz w:val="22"/>
                <w:szCs w:val="22"/>
              </w:rPr>
            </w:pPr>
            <w:r w:rsidRPr="00D12381">
              <w:rPr>
                <w:b/>
                <w:bCs/>
                <w:sz w:val="22"/>
                <w:szCs w:val="22"/>
              </w:rPr>
              <w:t>Must Have</w:t>
            </w:r>
          </w:p>
        </w:tc>
      </w:tr>
      <w:tr w:rsidR="00D12381" w:rsidRPr="00D12381" w14:paraId="03F128C1" w14:textId="77777777" w:rsidTr="003421A7">
        <w:tc>
          <w:tcPr>
            <w:tcW w:w="1133" w:type="dxa"/>
            <w:hideMark/>
          </w:tcPr>
          <w:p w14:paraId="3FA22FCF"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07</w:t>
            </w:r>
          </w:p>
        </w:tc>
        <w:tc>
          <w:tcPr>
            <w:tcW w:w="1382" w:type="dxa"/>
            <w:hideMark/>
          </w:tcPr>
          <w:p w14:paraId="4C10F8DB" w14:textId="77777777" w:rsidR="00D12381" w:rsidRPr="00D12381" w:rsidRDefault="00D12381" w:rsidP="003421A7">
            <w:pPr>
              <w:rPr>
                <w:sz w:val="22"/>
                <w:szCs w:val="22"/>
              </w:rPr>
            </w:pPr>
            <w:r w:rsidRPr="00D12381">
              <w:rPr>
                <w:sz w:val="22"/>
                <w:szCs w:val="22"/>
              </w:rPr>
              <w:t>Formats de fichiers autorisés dans la GED</w:t>
            </w:r>
          </w:p>
        </w:tc>
        <w:tc>
          <w:tcPr>
            <w:tcW w:w="2610" w:type="dxa"/>
            <w:hideMark/>
          </w:tcPr>
          <w:p w14:paraId="4227CF89" w14:textId="77777777" w:rsidR="00D12381" w:rsidRPr="00D12381" w:rsidRDefault="00D12381" w:rsidP="003421A7">
            <w:pPr>
              <w:rPr>
                <w:sz w:val="22"/>
                <w:szCs w:val="22"/>
              </w:rPr>
            </w:pPr>
            <w:r w:rsidRPr="00D12381">
              <w:rPr>
                <w:sz w:val="22"/>
                <w:szCs w:val="22"/>
              </w:rPr>
              <w:t>Liste des extensions autorisées pour le chargement de documents.</w:t>
            </w:r>
          </w:p>
        </w:tc>
        <w:tc>
          <w:tcPr>
            <w:tcW w:w="1890" w:type="dxa"/>
            <w:hideMark/>
          </w:tcPr>
          <w:p w14:paraId="0C519CC7" w14:textId="77777777" w:rsidR="00D12381" w:rsidRPr="00D12381" w:rsidRDefault="00D12381" w:rsidP="003421A7">
            <w:pPr>
              <w:rPr>
                <w:sz w:val="22"/>
                <w:szCs w:val="22"/>
              </w:rPr>
            </w:pPr>
            <w:r w:rsidRPr="00D12381">
              <w:rPr>
                <w:sz w:val="22"/>
                <w:szCs w:val="22"/>
              </w:rPr>
              <w:t>PDF, PNG, JPG, TXT, XLSX</w:t>
            </w:r>
          </w:p>
        </w:tc>
        <w:tc>
          <w:tcPr>
            <w:tcW w:w="1710" w:type="dxa"/>
            <w:hideMark/>
          </w:tcPr>
          <w:p w14:paraId="31F84840" w14:textId="77777777" w:rsidR="00D12381" w:rsidRPr="00D12381" w:rsidRDefault="00D12381" w:rsidP="003421A7">
            <w:pPr>
              <w:rPr>
                <w:sz w:val="22"/>
                <w:szCs w:val="22"/>
              </w:rPr>
            </w:pPr>
            <w:r w:rsidRPr="00D12381">
              <w:rPr>
                <w:sz w:val="22"/>
                <w:szCs w:val="22"/>
              </w:rPr>
              <w:t>DJ / DSI (via configuration)</w:t>
            </w:r>
          </w:p>
        </w:tc>
        <w:tc>
          <w:tcPr>
            <w:tcW w:w="990" w:type="dxa"/>
            <w:hideMark/>
          </w:tcPr>
          <w:p w14:paraId="1CF87D71" w14:textId="77777777" w:rsidR="00D12381" w:rsidRPr="00D12381" w:rsidRDefault="00D12381" w:rsidP="003421A7">
            <w:pPr>
              <w:rPr>
                <w:sz w:val="22"/>
                <w:szCs w:val="22"/>
              </w:rPr>
            </w:pPr>
            <w:r w:rsidRPr="00D12381">
              <w:rPr>
                <w:b/>
                <w:bCs/>
                <w:sz w:val="22"/>
                <w:szCs w:val="22"/>
              </w:rPr>
              <w:t>Must Have</w:t>
            </w:r>
          </w:p>
        </w:tc>
      </w:tr>
    </w:tbl>
    <w:p w14:paraId="1F97963B" w14:textId="7777777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11.3 Intégrations techniques (systèmes externes)</w:t>
      </w:r>
    </w:p>
    <w:tbl>
      <w:tblPr>
        <w:tblStyle w:val="Grilledutableau"/>
        <w:tblW w:w="0" w:type="auto"/>
        <w:tblLook w:val="04A0" w:firstRow="1" w:lastRow="0" w:firstColumn="1" w:lastColumn="0" w:noHBand="0" w:noVBand="1"/>
      </w:tblPr>
      <w:tblGrid>
        <w:gridCol w:w="901"/>
        <w:gridCol w:w="1361"/>
        <w:gridCol w:w="1559"/>
        <w:gridCol w:w="3350"/>
        <w:gridCol w:w="1520"/>
        <w:gridCol w:w="1045"/>
      </w:tblGrid>
      <w:tr w:rsidR="00D12381" w:rsidRPr="00D12381" w14:paraId="7BD8E8C3" w14:textId="77777777" w:rsidTr="00C3252B">
        <w:tc>
          <w:tcPr>
            <w:tcW w:w="0" w:type="auto"/>
            <w:shd w:val="clear" w:color="auto" w:fill="E7E6E6" w:themeFill="background2"/>
            <w:hideMark/>
          </w:tcPr>
          <w:p w14:paraId="156B1C52" w14:textId="77777777" w:rsidR="00D12381" w:rsidRPr="00D12381" w:rsidRDefault="00D12381" w:rsidP="00D32646">
            <w:pPr>
              <w:jc w:val="both"/>
              <w:rPr>
                <w:b/>
                <w:bCs/>
                <w:sz w:val="22"/>
                <w:szCs w:val="22"/>
              </w:rPr>
            </w:pPr>
            <w:r w:rsidRPr="00D12381">
              <w:rPr>
                <w:b/>
                <w:bCs/>
                <w:sz w:val="22"/>
                <w:szCs w:val="22"/>
              </w:rPr>
              <w:t>ID</w:t>
            </w:r>
          </w:p>
        </w:tc>
        <w:tc>
          <w:tcPr>
            <w:tcW w:w="0" w:type="auto"/>
            <w:shd w:val="clear" w:color="auto" w:fill="E7E6E6" w:themeFill="background2"/>
            <w:hideMark/>
          </w:tcPr>
          <w:p w14:paraId="492A22D2" w14:textId="77777777" w:rsidR="00D12381" w:rsidRPr="00D12381" w:rsidRDefault="00D12381" w:rsidP="00D32646">
            <w:pPr>
              <w:jc w:val="both"/>
              <w:rPr>
                <w:b/>
                <w:bCs/>
                <w:sz w:val="22"/>
                <w:szCs w:val="22"/>
              </w:rPr>
            </w:pPr>
            <w:r w:rsidRPr="00D12381">
              <w:rPr>
                <w:b/>
                <w:bCs/>
                <w:sz w:val="22"/>
                <w:szCs w:val="22"/>
              </w:rPr>
              <w:t>Système externe</w:t>
            </w:r>
          </w:p>
        </w:tc>
        <w:tc>
          <w:tcPr>
            <w:tcW w:w="0" w:type="auto"/>
            <w:shd w:val="clear" w:color="auto" w:fill="E7E6E6" w:themeFill="background2"/>
            <w:hideMark/>
          </w:tcPr>
          <w:p w14:paraId="7086B27F" w14:textId="77777777" w:rsidR="00D12381" w:rsidRPr="00D12381" w:rsidRDefault="00D12381" w:rsidP="00D32646">
            <w:pPr>
              <w:jc w:val="both"/>
              <w:rPr>
                <w:b/>
                <w:bCs/>
                <w:sz w:val="22"/>
                <w:szCs w:val="22"/>
              </w:rPr>
            </w:pPr>
            <w:r w:rsidRPr="00D12381">
              <w:rPr>
                <w:b/>
                <w:bCs/>
                <w:sz w:val="22"/>
                <w:szCs w:val="22"/>
              </w:rPr>
              <w:t>Type d’intégration</w:t>
            </w:r>
          </w:p>
        </w:tc>
        <w:tc>
          <w:tcPr>
            <w:tcW w:w="0" w:type="auto"/>
            <w:shd w:val="clear" w:color="auto" w:fill="E7E6E6" w:themeFill="background2"/>
            <w:hideMark/>
          </w:tcPr>
          <w:p w14:paraId="7A7A94AA" w14:textId="77777777" w:rsidR="00D12381" w:rsidRPr="00D12381" w:rsidRDefault="00D12381" w:rsidP="00D32646">
            <w:pPr>
              <w:jc w:val="both"/>
              <w:rPr>
                <w:b/>
                <w:bCs/>
                <w:sz w:val="22"/>
                <w:szCs w:val="22"/>
              </w:rPr>
            </w:pPr>
            <w:r w:rsidRPr="00D12381">
              <w:rPr>
                <w:b/>
                <w:bCs/>
                <w:sz w:val="22"/>
                <w:szCs w:val="22"/>
              </w:rPr>
              <w:t>Description</w:t>
            </w:r>
          </w:p>
        </w:tc>
        <w:tc>
          <w:tcPr>
            <w:tcW w:w="0" w:type="auto"/>
            <w:shd w:val="clear" w:color="auto" w:fill="E7E6E6" w:themeFill="background2"/>
            <w:hideMark/>
          </w:tcPr>
          <w:p w14:paraId="4BA63891" w14:textId="77777777" w:rsidR="00D12381" w:rsidRPr="00D12381" w:rsidRDefault="00D12381" w:rsidP="00D32646">
            <w:pPr>
              <w:jc w:val="both"/>
              <w:rPr>
                <w:b/>
                <w:bCs/>
                <w:sz w:val="22"/>
                <w:szCs w:val="22"/>
              </w:rPr>
            </w:pPr>
            <w:r w:rsidRPr="00D12381">
              <w:rPr>
                <w:b/>
                <w:bCs/>
                <w:sz w:val="22"/>
                <w:szCs w:val="22"/>
              </w:rPr>
              <w:t>Responsable</w:t>
            </w:r>
          </w:p>
        </w:tc>
        <w:tc>
          <w:tcPr>
            <w:tcW w:w="0" w:type="auto"/>
            <w:shd w:val="clear" w:color="auto" w:fill="E7E6E6" w:themeFill="background2"/>
            <w:hideMark/>
          </w:tcPr>
          <w:p w14:paraId="42D4E16D" w14:textId="77777777" w:rsidR="00D12381" w:rsidRPr="00D12381" w:rsidRDefault="00D12381" w:rsidP="00D32646">
            <w:pPr>
              <w:jc w:val="both"/>
              <w:rPr>
                <w:b/>
                <w:bCs/>
                <w:sz w:val="22"/>
                <w:szCs w:val="22"/>
              </w:rPr>
            </w:pPr>
            <w:r w:rsidRPr="00D12381">
              <w:rPr>
                <w:b/>
                <w:bCs/>
                <w:sz w:val="22"/>
                <w:szCs w:val="22"/>
              </w:rPr>
              <w:t>Priorité</w:t>
            </w:r>
          </w:p>
        </w:tc>
      </w:tr>
      <w:tr w:rsidR="00D12381" w:rsidRPr="00D12381" w14:paraId="061E0C03" w14:textId="77777777" w:rsidTr="00D32646">
        <w:tc>
          <w:tcPr>
            <w:tcW w:w="0" w:type="auto"/>
            <w:hideMark/>
          </w:tcPr>
          <w:p w14:paraId="4B667CB2"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01</w:t>
            </w:r>
          </w:p>
        </w:tc>
        <w:tc>
          <w:tcPr>
            <w:tcW w:w="0" w:type="auto"/>
            <w:hideMark/>
          </w:tcPr>
          <w:p w14:paraId="35CA9C3F" w14:textId="77777777" w:rsidR="00D12381" w:rsidRPr="00D12381" w:rsidRDefault="00D12381" w:rsidP="00D32646">
            <w:pPr>
              <w:jc w:val="both"/>
              <w:rPr>
                <w:sz w:val="22"/>
                <w:szCs w:val="22"/>
              </w:rPr>
            </w:pPr>
            <w:r w:rsidRPr="00D12381">
              <w:rPr>
                <w:sz w:val="22"/>
                <w:szCs w:val="22"/>
              </w:rPr>
              <w:t>Keycloak</w:t>
            </w:r>
          </w:p>
        </w:tc>
        <w:tc>
          <w:tcPr>
            <w:tcW w:w="0" w:type="auto"/>
            <w:hideMark/>
          </w:tcPr>
          <w:p w14:paraId="38D8DFB9" w14:textId="77777777" w:rsidR="00D12381" w:rsidRPr="00D12381" w:rsidRDefault="00D12381" w:rsidP="00D32646">
            <w:pPr>
              <w:jc w:val="both"/>
              <w:rPr>
                <w:sz w:val="22"/>
                <w:szCs w:val="22"/>
              </w:rPr>
            </w:pPr>
            <w:r w:rsidRPr="00D12381">
              <w:rPr>
                <w:sz w:val="22"/>
                <w:szCs w:val="22"/>
              </w:rPr>
              <w:t>OIDC / JWT</w:t>
            </w:r>
          </w:p>
        </w:tc>
        <w:tc>
          <w:tcPr>
            <w:tcW w:w="0" w:type="auto"/>
            <w:hideMark/>
          </w:tcPr>
          <w:p w14:paraId="730B96F1" w14:textId="77777777" w:rsidR="00D12381" w:rsidRPr="00D12381" w:rsidRDefault="00D12381" w:rsidP="00D32646">
            <w:pPr>
              <w:jc w:val="both"/>
              <w:rPr>
                <w:sz w:val="22"/>
                <w:szCs w:val="22"/>
              </w:rPr>
            </w:pPr>
            <w:r w:rsidRPr="00D12381">
              <w:rPr>
                <w:sz w:val="22"/>
                <w:szCs w:val="22"/>
              </w:rPr>
              <w:t>Authentification SSO et gestion des rôles. Le backend Spring Boot valide les jetons et extrait les rôles.</w:t>
            </w:r>
          </w:p>
        </w:tc>
        <w:tc>
          <w:tcPr>
            <w:tcW w:w="0" w:type="auto"/>
            <w:hideMark/>
          </w:tcPr>
          <w:p w14:paraId="1EAA9A7B" w14:textId="77777777" w:rsidR="00D12381" w:rsidRPr="00D12381" w:rsidRDefault="00D12381" w:rsidP="00D32646">
            <w:pPr>
              <w:jc w:val="both"/>
              <w:rPr>
                <w:sz w:val="22"/>
                <w:szCs w:val="22"/>
              </w:rPr>
            </w:pPr>
            <w:r w:rsidRPr="00D12381">
              <w:rPr>
                <w:sz w:val="22"/>
                <w:szCs w:val="22"/>
              </w:rPr>
              <w:t>DSI / IGA</w:t>
            </w:r>
          </w:p>
        </w:tc>
        <w:tc>
          <w:tcPr>
            <w:tcW w:w="0" w:type="auto"/>
            <w:hideMark/>
          </w:tcPr>
          <w:p w14:paraId="11F52F23"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3E13316E" w14:textId="77777777" w:rsidTr="00D32646">
        <w:tc>
          <w:tcPr>
            <w:tcW w:w="0" w:type="auto"/>
            <w:hideMark/>
          </w:tcPr>
          <w:p w14:paraId="49BF8EB4"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02</w:t>
            </w:r>
          </w:p>
        </w:tc>
        <w:tc>
          <w:tcPr>
            <w:tcW w:w="0" w:type="auto"/>
            <w:hideMark/>
          </w:tcPr>
          <w:p w14:paraId="54D27165" w14:textId="77777777" w:rsidR="00D12381" w:rsidRPr="00D12381" w:rsidRDefault="00D12381" w:rsidP="00D32646">
            <w:pPr>
              <w:jc w:val="both"/>
              <w:rPr>
                <w:sz w:val="22"/>
                <w:szCs w:val="22"/>
              </w:rPr>
            </w:pPr>
            <w:r w:rsidRPr="00D12381">
              <w:rPr>
                <w:sz w:val="22"/>
                <w:szCs w:val="22"/>
              </w:rPr>
              <w:t>MinIO</w:t>
            </w:r>
          </w:p>
        </w:tc>
        <w:tc>
          <w:tcPr>
            <w:tcW w:w="0" w:type="auto"/>
            <w:hideMark/>
          </w:tcPr>
          <w:p w14:paraId="28552003" w14:textId="77777777" w:rsidR="00D12381" w:rsidRPr="00D12381" w:rsidRDefault="00D12381" w:rsidP="00D32646">
            <w:pPr>
              <w:jc w:val="both"/>
              <w:rPr>
                <w:sz w:val="22"/>
                <w:szCs w:val="22"/>
              </w:rPr>
            </w:pPr>
            <w:r w:rsidRPr="00D12381">
              <w:rPr>
                <w:sz w:val="22"/>
                <w:szCs w:val="22"/>
              </w:rPr>
              <w:t>API S3 (stockage)</w:t>
            </w:r>
          </w:p>
        </w:tc>
        <w:tc>
          <w:tcPr>
            <w:tcW w:w="0" w:type="auto"/>
            <w:hideMark/>
          </w:tcPr>
          <w:p w14:paraId="64B9D147" w14:textId="77777777" w:rsidR="00D12381" w:rsidRPr="00D12381" w:rsidRDefault="00D12381" w:rsidP="00D32646">
            <w:pPr>
              <w:jc w:val="both"/>
              <w:rPr>
                <w:sz w:val="22"/>
                <w:szCs w:val="22"/>
              </w:rPr>
            </w:pPr>
            <w:r w:rsidRPr="00D12381">
              <w:rPr>
                <w:sz w:val="22"/>
                <w:szCs w:val="22"/>
              </w:rPr>
              <w:t>Stockage des documents de la GED. Le backend génère des URLs pré-signées pour le téléchargement sécurisé.</w:t>
            </w:r>
          </w:p>
        </w:tc>
        <w:tc>
          <w:tcPr>
            <w:tcW w:w="0" w:type="auto"/>
            <w:hideMark/>
          </w:tcPr>
          <w:p w14:paraId="479E87DB" w14:textId="77777777" w:rsidR="00D12381" w:rsidRPr="00D12381" w:rsidRDefault="00D12381" w:rsidP="00D32646">
            <w:pPr>
              <w:jc w:val="both"/>
              <w:rPr>
                <w:sz w:val="22"/>
                <w:szCs w:val="22"/>
              </w:rPr>
            </w:pPr>
            <w:r w:rsidRPr="00D12381">
              <w:rPr>
                <w:sz w:val="22"/>
                <w:szCs w:val="22"/>
              </w:rPr>
              <w:t>DSI / Infrastructure</w:t>
            </w:r>
          </w:p>
        </w:tc>
        <w:tc>
          <w:tcPr>
            <w:tcW w:w="0" w:type="auto"/>
            <w:hideMark/>
          </w:tcPr>
          <w:p w14:paraId="27CEA817"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6FB40635" w14:textId="77777777" w:rsidTr="00D32646">
        <w:tc>
          <w:tcPr>
            <w:tcW w:w="0" w:type="auto"/>
            <w:hideMark/>
          </w:tcPr>
          <w:p w14:paraId="015C0FD9"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03</w:t>
            </w:r>
          </w:p>
        </w:tc>
        <w:tc>
          <w:tcPr>
            <w:tcW w:w="0" w:type="auto"/>
            <w:hideMark/>
          </w:tcPr>
          <w:p w14:paraId="43D8A4DD" w14:textId="77777777" w:rsidR="00D12381" w:rsidRPr="00D12381" w:rsidRDefault="00D12381" w:rsidP="00D32646">
            <w:pPr>
              <w:jc w:val="both"/>
              <w:rPr>
                <w:sz w:val="22"/>
                <w:szCs w:val="22"/>
              </w:rPr>
            </w:pPr>
            <w:r w:rsidRPr="00D12381">
              <w:rPr>
                <w:sz w:val="22"/>
                <w:szCs w:val="22"/>
              </w:rPr>
              <w:t>Microsoft Teams</w:t>
            </w:r>
          </w:p>
        </w:tc>
        <w:tc>
          <w:tcPr>
            <w:tcW w:w="0" w:type="auto"/>
            <w:hideMark/>
          </w:tcPr>
          <w:p w14:paraId="6939927E" w14:textId="77777777" w:rsidR="00D12381" w:rsidRPr="00D12381" w:rsidRDefault="00D12381" w:rsidP="00D32646">
            <w:pPr>
              <w:jc w:val="both"/>
              <w:rPr>
                <w:sz w:val="22"/>
                <w:szCs w:val="22"/>
              </w:rPr>
            </w:pPr>
            <w:proofErr w:type="spellStart"/>
            <w:r w:rsidRPr="00D12381">
              <w:rPr>
                <w:sz w:val="22"/>
                <w:szCs w:val="22"/>
              </w:rPr>
              <w:t>Webhook</w:t>
            </w:r>
            <w:proofErr w:type="spellEnd"/>
          </w:p>
        </w:tc>
        <w:tc>
          <w:tcPr>
            <w:tcW w:w="0" w:type="auto"/>
            <w:hideMark/>
          </w:tcPr>
          <w:p w14:paraId="60B5D9C4" w14:textId="77777777" w:rsidR="00D12381" w:rsidRPr="00D12381" w:rsidRDefault="00D12381" w:rsidP="00D32646">
            <w:pPr>
              <w:jc w:val="both"/>
              <w:rPr>
                <w:sz w:val="22"/>
                <w:szCs w:val="22"/>
              </w:rPr>
            </w:pPr>
            <w:r w:rsidRPr="00D12381">
              <w:rPr>
                <w:sz w:val="22"/>
                <w:szCs w:val="22"/>
              </w:rPr>
              <w:t>Envoi de notifications d’alertes vers un canal Teams (optionnel).</w:t>
            </w:r>
          </w:p>
        </w:tc>
        <w:tc>
          <w:tcPr>
            <w:tcW w:w="0" w:type="auto"/>
            <w:hideMark/>
          </w:tcPr>
          <w:p w14:paraId="3B7026EB" w14:textId="77777777" w:rsidR="00D12381" w:rsidRPr="00D12381" w:rsidRDefault="00D12381" w:rsidP="00D32646">
            <w:pPr>
              <w:jc w:val="both"/>
              <w:rPr>
                <w:sz w:val="22"/>
                <w:szCs w:val="22"/>
              </w:rPr>
            </w:pPr>
            <w:r w:rsidRPr="00D12381">
              <w:rPr>
                <w:sz w:val="22"/>
                <w:szCs w:val="22"/>
              </w:rPr>
              <w:t>DSI</w:t>
            </w:r>
          </w:p>
        </w:tc>
        <w:tc>
          <w:tcPr>
            <w:tcW w:w="0" w:type="auto"/>
            <w:hideMark/>
          </w:tcPr>
          <w:p w14:paraId="5891E2BB" w14:textId="77777777" w:rsidR="00D12381" w:rsidRPr="00D12381" w:rsidRDefault="00D12381" w:rsidP="00D32646">
            <w:pPr>
              <w:jc w:val="both"/>
              <w:rPr>
                <w:sz w:val="22"/>
                <w:szCs w:val="22"/>
              </w:rPr>
            </w:pPr>
            <w:r w:rsidRPr="00D12381">
              <w:rPr>
                <w:b/>
                <w:bCs/>
                <w:sz w:val="22"/>
                <w:szCs w:val="22"/>
              </w:rPr>
              <w:t>Should Have</w:t>
            </w:r>
          </w:p>
        </w:tc>
      </w:tr>
      <w:tr w:rsidR="00D12381" w:rsidRPr="00D12381" w14:paraId="52F1E5F5" w14:textId="77777777" w:rsidTr="00D32646">
        <w:tc>
          <w:tcPr>
            <w:tcW w:w="0" w:type="auto"/>
            <w:hideMark/>
          </w:tcPr>
          <w:p w14:paraId="685F1D22"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04</w:t>
            </w:r>
          </w:p>
        </w:tc>
        <w:tc>
          <w:tcPr>
            <w:tcW w:w="0" w:type="auto"/>
            <w:hideMark/>
          </w:tcPr>
          <w:p w14:paraId="23ED8130" w14:textId="77777777" w:rsidR="00D12381" w:rsidRPr="00D12381" w:rsidRDefault="00D12381" w:rsidP="00D32646">
            <w:pPr>
              <w:jc w:val="both"/>
              <w:rPr>
                <w:sz w:val="22"/>
                <w:szCs w:val="22"/>
              </w:rPr>
            </w:pPr>
            <w:r w:rsidRPr="00D12381">
              <w:rPr>
                <w:sz w:val="22"/>
                <w:szCs w:val="22"/>
              </w:rPr>
              <w:t>Serveur SMTP (Outlook)</w:t>
            </w:r>
          </w:p>
        </w:tc>
        <w:tc>
          <w:tcPr>
            <w:tcW w:w="0" w:type="auto"/>
            <w:hideMark/>
          </w:tcPr>
          <w:p w14:paraId="6981CE20" w14:textId="77777777" w:rsidR="00D12381" w:rsidRPr="00D12381" w:rsidRDefault="00D12381" w:rsidP="00D32646">
            <w:pPr>
              <w:jc w:val="both"/>
              <w:rPr>
                <w:sz w:val="22"/>
                <w:szCs w:val="22"/>
              </w:rPr>
            </w:pPr>
            <w:r w:rsidRPr="00D12381">
              <w:rPr>
                <w:sz w:val="22"/>
                <w:szCs w:val="22"/>
              </w:rPr>
              <w:t>SMTP</w:t>
            </w:r>
          </w:p>
        </w:tc>
        <w:tc>
          <w:tcPr>
            <w:tcW w:w="0" w:type="auto"/>
            <w:hideMark/>
          </w:tcPr>
          <w:p w14:paraId="33CD8A9A" w14:textId="77777777" w:rsidR="00D12381" w:rsidRPr="00D12381" w:rsidRDefault="00D12381" w:rsidP="00D32646">
            <w:pPr>
              <w:jc w:val="both"/>
              <w:rPr>
                <w:sz w:val="22"/>
                <w:szCs w:val="22"/>
              </w:rPr>
            </w:pPr>
            <w:r w:rsidRPr="00D12381">
              <w:rPr>
                <w:sz w:val="22"/>
                <w:szCs w:val="22"/>
              </w:rPr>
              <w:t>Envoi d’emails de notification (alertes, confirmations, lettres de constitution).</w:t>
            </w:r>
          </w:p>
        </w:tc>
        <w:tc>
          <w:tcPr>
            <w:tcW w:w="0" w:type="auto"/>
            <w:hideMark/>
          </w:tcPr>
          <w:p w14:paraId="6F4AFBC7" w14:textId="77777777" w:rsidR="00D12381" w:rsidRPr="00D12381" w:rsidRDefault="00D12381" w:rsidP="00D32646">
            <w:pPr>
              <w:jc w:val="both"/>
              <w:rPr>
                <w:sz w:val="22"/>
                <w:szCs w:val="22"/>
              </w:rPr>
            </w:pPr>
            <w:r w:rsidRPr="00D12381">
              <w:rPr>
                <w:sz w:val="22"/>
                <w:szCs w:val="22"/>
              </w:rPr>
              <w:t>DSI / Infrastructure</w:t>
            </w:r>
          </w:p>
        </w:tc>
        <w:tc>
          <w:tcPr>
            <w:tcW w:w="0" w:type="auto"/>
            <w:hideMark/>
          </w:tcPr>
          <w:p w14:paraId="2AA9E639" w14:textId="77777777" w:rsidR="00D12381" w:rsidRPr="00D12381" w:rsidRDefault="00D12381" w:rsidP="00D32646">
            <w:pPr>
              <w:jc w:val="both"/>
              <w:rPr>
                <w:sz w:val="22"/>
                <w:szCs w:val="22"/>
              </w:rPr>
            </w:pPr>
            <w:r w:rsidRPr="00D12381">
              <w:rPr>
                <w:b/>
                <w:bCs/>
                <w:sz w:val="22"/>
                <w:szCs w:val="22"/>
              </w:rPr>
              <w:t>Must Have</w:t>
            </w:r>
          </w:p>
        </w:tc>
      </w:tr>
    </w:tbl>
    <w:p w14:paraId="6A1BDB29" w14:textId="77777777" w:rsidR="00D12381" w:rsidRPr="00D12381"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11.4 Contraintes de performance et disponibilité (rappel des NF)</w:t>
      </w:r>
    </w:p>
    <w:tbl>
      <w:tblPr>
        <w:tblStyle w:val="Grilledutableau"/>
        <w:tblW w:w="0" w:type="auto"/>
        <w:tblLook w:val="04A0" w:firstRow="1" w:lastRow="0" w:firstColumn="1" w:lastColumn="0" w:noHBand="0" w:noVBand="1"/>
      </w:tblPr>
      <w:tblGrid>
        <w:gridCol w:w="1463"/>
        <w:gridCol w:w="3445"/>
        <w:gridCol w:w="1391"/>
        <w:gridCol w:w="3437"/>
      </w:tblGrid>
      <w:tr w:rsidR="00D12381" w:rsidRPr="00D12381" w14:paraId="4158CBCF" w14:textId="77777777" w:rsidTr="00C3252B">
        <w:tc>
          <w:tcPr>
            <w:tcW w:w="0" w:type="auto"/>
            <w:shd w:val="clear" w:color="auto" w:fill="E7E6E6" w:themeFill="background2"/>
            <w:hideMark/>
          </w:tcPr>
          <w:p w14:paraId="49B3B645" w14:textId="77777777" w:rsidR="00D12381" w:rsidRPr="00D12381" w:rsidRDefault="00D12381" w:rsidP="00D32646">
            <w:pPr>
              <w:jc w:val="both"/>
              <w:rPr>
                <w:b/>
                <w:bCs/>
                <w:sz w:val="22"/>
                <w:szCs w:val="22"/>
              </w:rPr>
            </w:pPr>
            <w:r w:rsidRPr="00D12381">
              <w:rPr>
                <w:b/>
                <w:bCs/>
                <w:sz w:val="22"/>
                <w:szCs w:val="22"/>
              </w:rPr>
              <w:t>ID</w:t>
            </w:r>
          </w:p>
        </w:tc>
        <w:tc>
          <w:tcPr>
            <w:tcW w:w="0" w:type="auto"/>
            <w:shd w:val="clear" w:color="auto" w:fill="E7E6E6" w:themeFill="background2"/>
            <w:hideMark/>
          </w:tcPr>
          <w:p w14:paraId="0E645102" w14:textId="77777777" w:rsidR="00D12381" w:rsidRPr="00D12381" w:rsidRDefault="00D12381" w:rsidP="00D32646">
            <w:pPr>
              <w:jc w:val="both"/>
              <w:rPr>
                <w:b/>
                <w:bCs/>
                <w:sz w:val="22"/>
                <w:szCs w:val="22"/>
              </w:rPr>
            </w:pPr>
            <w:r w:rsidRPr="00D12381">
              <w:rPr>
                <w:b/>
                <w:bCs/>
                <w:sz w:val="22"/>
                <w:szCs w:val="22"/>
              </w:rPr>
              <w:t>Exigence</w:t>
            </w:r>
          </w:p>
        </w:tc>
        <w:tc>
          <w:tcPr>
            <w:tcW w:w="0" w:type="auto"/>
            <w:shd w:val="clear" w:color="auto" w:fill="E7E6E6" w:themeFill="background2"/>
            <w:hideMark/>
          </w:tcPr>
          <w:p w14:paraId="39846855" w14:textId="77777777" w:rsidR="00D12381" w:rsidRPr="00D12381" w:rsidRDefault="00D12381" w:rsidP="00D32646">
            <w:pPr>
              <w:jc w:val="both"/>
              <w:rPr>
                <w:b/>
                <w:bCs/>
                <w:sz w:val="22"/>
                <w:szCs w:val="22"/>
              </w:rPr>
            </w:pPr>
            <w:r w:rsidRPr="00D12381">
              <w:rPr>
                <w:b/>
                <w:bCs/>
                <w:sz w:val="22"/>
                <w:szCs w:val="22"/>
              </w:rPr>
              <w:t>Cible</w:t>
            </w:r>
          </w:p>
        </w:tc>
        <w:tc>
          <w:tcPr>
            <w:tcW w:w="0" w:type="auto"/>
            <w:shd w:val="clear" w:color="auto" w:fill="E7E6E6" w:themeFill="background2"/>
            <w:hideMark/>
          </w:tcPr>
          <w:p w14:paraId="27A35DF8" w14:textId="77777777" w:rsidR="00D12381" w:rsidRPr="00D12381" w:rsidRDefault="00D12381" w:rsidP="00D32646">
            <w:pPr>
              <w:jc w:val="both"/>
              <w:rPr>
                <w:b/>
                <w:bCs/>
                <w:sz w:val="22"/>
                <w:szCs w:val="22"/>
              </w:rPr>
            </w:pPr>
            <w:r w:rsidRPr="00D12381">
              <w:rPr>
                <w:b/>
                <w:bCs/>
                <w:sz w:val="22"/>
                <w:szCs w:val="22"/>
              </w:rPr>
              <w:t>Justification</w:t>
            </w:r>
          </w:p>
        </w:tc>
      </w:tr>
      <w:tr w:rsidR="00D12381" w:rsidRPr="00D12381" w14:paraId="4E8546AB" w14:textId="77777777" w:rsidTr="00D32646">
        <w:tc>
          <w:tcPr>
            <w:tcW w:w="0" w:type="auto"/>
            <w:hideMark/>
          </w:tcPr>
          <w:p w14:paraId="068FA071"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PERF</w:t>
            </w:r>
            <w:r w:rsidRPr="00D12381">
              <w:rPr>
                <w:b/>
                <w:bCs/>
                <w:sz w:val="22"/>
                <w:szCs w:val="22"/>
              </w:rPr>
              <w:noBreakHyphen/>
              <w:t>01</w:t>
            </w:r>
          </w:p>
        </w:tc>
        <w:tc>
          <w:tcPr>
            <w:tcW w:w="0" w:type="auto"/>
            <w:hideMark/>
          </w:tcPr>
          <w:p w14:paraId="4F0AB32A" w14:textId="77777777" w:rsidR="00D12381" w:rsidRPr="00D12381" w:rsidRDefault="00D12381" w:rsidP="00D32646">
            <w:pPr>
              <w:jc w:val="both"/>
              <w:rPr>
                <w:sz w:val="22"/>
                <w:szCs w:val="22"/>
              </w:rPr>
            </w:pPr>
            <w:r w:rsidRPr="00D12381">
              <w:rPr>
                <w:sz w:val="22"/>
                <w:szCs w:val="22"/>
              </w:rPr>
              <w:t>Temps de réponse des requêtes courantes</w:t>
            </w:r>
          </w:p>
        </w:tc>
        <w:tc>
          <w:tcPr>
            <w:tcW w:w="0" w:type="auto"/>
            <w:hideMark/>
          </w:tcPr>
          <w:p w14:paraId="68884139" w14:textId="77777777" w:rsidR="00D12381" w:rsidRPr="00D12381" w:rsidRDefault="00D12381" w:rsidP="00D32646">
            <w:pPr>
              <w:jc w:val="both"/>
              <w:rPr>
                <w:sz w:val="22"/>
                <w:szCs w:val="22"/>
              </w:rPr>
            </w:pPr>
            <w:r w:rsidRPr="00D12381">
              <w:rPr>
                <w:sz w:val="22"/>
                <w:szCs w:val="22"/>
              </w:rPr>
              <w:t>&lt; 2 secondes</w:t>
            </w:r>
          </w:p>
        </w:tc>
        <w:tc>
          <w:tcPr>
            <w:tcW w:w="0" w:type="auto"/>
            <w:hideMark/>
          </w:tcPr>
          <w:p w14:paraId="4E3B2849" w14:textId="77777777" w:rsidR="00D12381" w:rsidRPr="00D12381" w:rsidRDefault="00D12381" w:rsidP="00D32646">
            <w:pPr>
              <w:jc w:val="both"/>
              <w:rPr>
                <w:sz w:val="22"/>
                <w:szCs w:val="22"/>
              </w:rPr>
            </w:pPr>
            <w:r w:rsidRPr="00D12381">
              <w:rPr>
                <w:sz w:val="22"/>
                <w:szCs w:val="22"/>
              </w:rPr>
              <w:t>50 utilisateurs simultanés en phase pilote</w:t>
            </w:r>
          </w:p>
        </w:tc>
      </w:tr>
      <w:tr w:rsidR="00D12381" w:rsidRPr="00D12381" w14:paraId="2F7BFEC6" w14:textId="77777777" w:rsidTr="00D32646">
        <w:tc>
          <w:tcPr>
            <w:tcW w:w="0" w:type="auto"/>
            <w:hideMark/>
          </w:tcPr>
          <w:p w14:paraId="69F4F944"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PERF</w:t>
            </w:r>
            <w:r w:rsidRPr="00D12381">
              <w:rPr>
                <w:b/>
                <w:bCs/>
                <w:sz w:val="22"/>
                <w:szCs w:val="22"/>
              </w:rPr>
              <w:noBreakHyphen/>
              <w:t>02</w:t>
            </w:r>
          </w:p>
        </w:tc>
        <w:tc>
          <w:tcPr>
            <w:tcW w:w="0" w:type="auto"/>
            <w:hideMark/>
          </w:tcPr>
          <w:p w14:paraId="760B9C29" w14:textId="77777777" w:rsidR="00D12381" w:rsidRPr="00D12381" w:rsidRDefault="00D12381" w:rsidP="00D32646">
            <w:pPr>
              <w:jc w:val="both"/>
              <w:rPr>
                <w:sz w:val="22"/>
                <w:szCs w:val="22"/>
              </w:rPr>
            </w:pPr>
            <w:r w:rsidRPr="00D12381">
              <w:rPr>
                <w:sz w:val="22"/>
                <w:szCs w:val="22"/>
              </w:rPr>
              <w:t>Temps de génération d’un rapport</w:t>
            </w:r>
          </w:p>
        </w:tc>
        <w:tc>
          <w:tcPr>
            <w:tcW w:w="0" w:type="auto"/>
            <w:hideMark/>
          </w:tcPr>
          <w:p w14:paraId="3672D7C4" w14:textId="77777777" w:rsidR="00D12381" w:rsidRPr="00D12381" w:rsidRDefault="00D12381" w:rsidP="00D32646">
            <w:pPr>
              <w:jc w:val="both"/>
              <w:rPr>
                <w:sz w:val="22"/>
                <w:szCs w:val="22"/>
              </w:rPr>
            </w:pPr>
            <w:r w:rsidRPr="00D12381">
              <w:rPr>
                <w:sz w:val="22"/>
                <w:szCs w:val="22"/>
              </w:rPr>
              <w:t>&lt; 10 secondes</w:t>
            </w:r>
          </w:p>
        </w:tc>
        <w:tc>
          <w:tcPr>
            <w:tcW w:w="0" w:type="auto"/>
            <w:hideMark/>
          </w:tcPr>
          <w:p w14:paraId="6ECC523E" w14:textId="77777777" w:rsidR="00D12381" w:rsidRPr="00D12381" w:rsidRDefault="00D12381" w:rsidP="00D32646">
            <w:pPr>
              <w:jc w:val="both"/>
              <w:rPr>
                <w:sz w:val="22"/>
                <w:szCs w:val="22"/>
              </w:rPr>
            </w:pPr>
            <w:r w:rsidRPr="00D12381">
              <w:rPr>
                <w:sz w:val="22"/>
                <w:szCs w:val="22"/>
              </w:rPr>
              <w:t>Exigence métier (RG</w:t>
            </w:r>
            <w:r w:rsidRPr="00D12381">
              <w:rPr>
                <w:sz w:val="22"/>
                <w:szCs w:val="22"/>
              </w:rPr>
              <w:noBreakHyphen/>
              <w:t>REP</w:t>
            </w:r>
            <w:r w:rsidRPr="00D12381">
              <w:rPr>
                <w:sz w:val="22"/>
                <w:szCs w:val="22"/>
              </w:rPr>
              <w:noBreakHyphen/>
              <w:t>02)</w:t>
            </w:r>
          </w:p>
        </w:tc>
      </w:tr>
      <w:tr w:rsidR="00D12381" w:rsidRPr="00D12381" w14:paraId="7316D859" w14:textId="77777777" w:rsidTr="00D32646">
        <w:tc>
          <w:tcPr>
            <w:tcW w:w="0" w:type="auto"/>
            <w:hideMark/>
          </w:tcPr>
          <w:p w14:paraId="42E9BB49"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DISP</w:t>
            </w:r>
            <w:r w:rsidRPr="00D12381">
              <w:rPr>
                <w:b/>
                <w:bCs/>
                <w:sz w:val="22"/>
                <w:szCs w:val="22"/>
              </w:rPr>
              <w:noBreakHyphen/>
              <w:t>01</w:t>
            </w:r>
          </w:p>
        </w:tc>
        <w:tc>
          <w:tcPr>
            <w:tcW w:w="0" w:type="auto"/>
            <w:hideMark/>
          </w:tcPr>
          <w:p w14:paraId="1BC2B2B1" w14:textId="77777777" w:rsidR="00D12381" w:rsidRPr="00D12381" w:rsidRDefault="00D12381" w:rsidP="00D32646">
            <w:pPr>
              <w:jc w:val="both"/>
              <w:rPr>
                <w:sz w:val="22"/>
                <w:szCs w:val="22"/>
              </w:rPr>
            </w:pPr>
            <w:r w:rsidRPr="00D12381">
              <w:rPr>
                <w:sz w:val="22"/>
                <w:szCs w:val="22"/>
              </w:rPr>
              <w:t>Disponibilité de la plateforme</w:t>
            </w:r>
          </w:p>
        </w:tc>
        <w:tc>
          <w:tcPr>
            <w:tcW w:w="0" w:type="auto"/>
            <w:hideMark/>
          </w:tcPr>
          <w:p w14:paraId="174DFB9B" w14:textId="77777777" w:rsidR="00D12381" w:rsidRPr="00D12381" w:rsidRDefault="00D12381" w:rsidP="00D32646">
            <w:pPr>
              <w:jc w:val="both"/>
              <w:rPr>
                <w:sz w:val="22"/>
                <w:szCs w:val="22"/>
              </w:rPr>
            </w:pPr>
            <w:r w:rsidRPr="00D12381">
              <w:rPr>
                <w:sz w:val="22"/>
                <w:szCs w:val="22"/>
              </w:rPr>
              <w:t>&gt; 99,5 %</w:t>
            </w:r>
          </w:p>
        </w:tc>
        <w:tc>
          <w:tcPr>
            <w:tcW w:w="0" w:type="auto"/>
            <w:hideMark/>
          </w:tcPr>
          <w:p w14:paraId="25BA31D7" w14:textId="77777777" w:rsidR="00D12381" w:rsidRPr="00D12381" w:rsidRDefault="00D12381" w:rsidP="00D32646">
            <w:pPr>
              <w:jc w:val="both"/>
              <w:rPr>
                <w:sz w:val="22"/>
                <w:szCs w:val="22"/>
              </w:rPr>
            </w:pPr>
            <w:r w:rsidRPr="00D12381">
              <w:rPr>
                <w:sz w:val="22"/>
                <w:szCs w:val="22"/>
              </w:rPr>
              <w:t>Criticité du service (suivi des délais)</w:t>
            </w:r>
          </w:p>
        </w:tc>
      </w:tr>
      <w:tr w:rsidR="00D12381" w:rsidRPr="00D12381" w14:paraId="532FB3C2" w14:textId="77777777" w:rsidTr="00D32646">
        <w:tc>
          <w:tcPr>
            <w:tcW w:w="0" w:type="auto"/>
            <w:hideMark/>
          </w:tcPr>
          <w:p w14:paraId="4E76C6F7"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SCAL</w:t>
            </w:r>
            <w:r w:rsidRPr="00D12381">
              <w:rPr>
                <w:b/>
                <w:bCs/>
                <w:sz w:val="22"/>
                <w:szCs w:val="22"/>
              </w:rPr>
              <w:noBreakHyphen/>
              <w:t>01</w:t>
            </w:r>
          </w:p>
        </w:tc>
        <w:tc>
          <w:tcPr>
            <w:tcW w:w="0" w:type="auto"/>
            <w:hideMark/>
          </w:tcPr>
          <w:p w14:paraId="3DBBDCA7" w14:textId="77777777" w:rsidR="00D12381" w:rsidRPr="00D12381" w:rsidRDefault="00D12381" w:rsidP="00D32646">
            <w:pPr>
              <w:jc w:val="both"/>
              <w:rPr>
                <w:sz w:val="22"/>
                <w:szCs w:val="22"/>
              </w:rPr>
            </w:pPr>
            <w:r w:rsidRPr="00D12381">
              <w:rPr>
                <w:sz w:val="22"/>
                <w:szCs w:val="22"/>
              </w:rPr>
              <w:t>Utilisateurs simultanés supportés</w:t>
            </w:r>
          </w:p>
        </w:tc>
        <w:tc>
          <w:tcPr>
            <w:tcW w:w="0" w:type="auto"/>
            <w:hideMark/>
          </w:tcPr>
          <w:p w14:paraId="6B0CD439" w14:textId="77777777" w:rsidR="00D12381" w:rsidRPr="00D12381" w:rsidRDefault="00D12381" w:rsidP="00D32646">
            <w:pPr>
              <w:jc w:val="both"/>
              <w:rPr>
                <w:sz w:val="22"/>
                <w:szCs w:val="22"/>
              </w:rPr>
            </w:pPr>
            <w:r w:rsidRPr="00D12381">
              <w:rPr>
                <w:sz w:val="22"/>
                <w:szCs w:val="22"/>
              </w:rPr>
              <w:t>&gt; 50</w:t>
            </w:r>
          </w:p>
        </w:tc>
        <w:tc>
          <w:tcPr>
            <w:tcW w:w="0" w:type="auto"/>
            <w:hideMark/>
          </w:tcPr>
          <w:p w14:paraId="66367B93" w14:textId="77777777" w:rsidR="00D12381" w:rsidRPr="00D12381" w:rsidRDefault="00D12381" w:rsidP="00D32646">
            <w:pPr>
              <w:jc w:val="both"/>
              <w:rPr>
                <w:sz w:val="22"/>
                <w:szCs w:val="22"/>
              </w:rPr>
            </w:pPr>
            <w:r w:rsidRPr="00D12381">
              <w:rPr>
                <w:sz w:val="22"/>
                <w:szCs w:val="22"/>
              </w:rPr>
              <w:t>Phase pilote, expansion CEMAC</w:t>
            </w:r>
          </w:p>
        </w:tc>
      </w:tr>
    </w:tbl>
    <w:p w14:paraId="464CA3BA" w14:textId="77777777" w:rsidR="00D12381" w:rsidRPr="00D12381" w:rsidRDefault="00D12381" w:rsidP="00D12381">
      <w:pPr>
        <w:spacing w:before="240"/>
        <w:jc w:val="both"/>
        <w:rPr>
          <w:b/>
          <w:bCs/>
          <w:sz w:val="22"/>
          <w:szCs w:val="22"/>
        </w:rPr>
      </w:pPr>
      <w:r w:rsidRPr="00D12381">
        <w:rPr>
          <w:b/>
          <w:bCs/>
          <w:sz w:val="22"/>
          <w:szCs w:val="22"/>
        </w:rPr>
        <w:t>11.5 Dépendances pour le développement</w:t>
      </w:r>
    </w:p>
    <w:tbl>
      <w:tblPr>
        <w:tblStyle w:val="Grilledutableau"/>
        <w:tblW w:w="0" w:type="auto"/>
        <w:tblLook w:val="04A0" w:firstRow="1" w:lastRow="0" w:firstColumn="1" w:lastColumn="0" w:noHBand="0" w:noVBand="1"/>
      </w:tblPr>
      <w:tblGrid>
        <w:gridCol w:w="950"/>
        <w:gridCol w:w="1960"/>
        <w:gridCol w:w="4080"/>
        <w:gridCol w:w="1520"/>
        <w:gridCol w:w="1226"/>
      </w:tblGrid>
      <w:tr w:rsidR="00D12381" w:rsidRPr="00D12381" w14:paraId="24384797" w14:textId="77777777" w:rsidTr="00C3252B">
        <w:tc>
          <w:tcPr>
            <w:tcW w:w="0" w:type="auto"/>
            <w:shd w:val="clear" w:color="auto" w:fill="E7E6E6" w:themeFill="background2"/>
            <w:hideMark/>
          </w:tcPr>
          <w:p w14:paraId="0531FCED" w14:textId="77777777" w:rsidR="00D12381" w:rsidRPr="00D12381" w:rsidRDefault="00D12381" w:rsidP="003421A7">
            <w:pPr>
              <w:rPr>
                <w:b/>
                <w:bCs/>
                <w:sz w:val="22"/>
                <w:szCs w:val="22"/>
              </w:rPr>
            </w:pPr>
            <w:r w:rsidRPr="00D12381">
              <w:rPr>
                <w:b/>
                <w:bCs/>
                <w:sz w:val="22"/>
                <w:szCs w:val="22"/>
              </w:rPr>
              <w:t>ID</w:t>
            </w:r>
          </w:p>
        </w:tc>
        <w:tc>
          <w:tcPr>
            <w:tcW w:w="0" w:type="auto"/>
            <w:shd w:val="clear" w:color="auto" w:fill="E7E6E6" w:themeFill="background2"/>
            <w:hideMark/>
          </w:tcPr>
          <w:p w14:paraId="69C0C837" w14:textId="77777777" w:rsidR="00D12381" w:rsidRPr="00D12381" w:rsidRDefault="00D12381" w:rsidP="003421A7">
            <w:pPr>
              <w:rPr>
                <w:b/>
                <w:bCs/>
                <w:sz w:val="22"/>
                <w:szCs w:val="22"/>
              </w:rPr>
            </w:pPr>
            <w:r w:rsidRPr="00D12381">
              <w:rPr>
                <w:b/>
                <w:bCs/>
                <w:sz w:val="22"/>
                <w:szCs w:val="22"/>
              </w:rPr>
              <w:t>Dépendance</w:t>
            </w:r>
          </w:p>
        </w:tc>
        <w:tc>
          <w:tcPr>
            <w:tcW w:w="0" w:type="auto"/>
            <w:shd w:val="clear" w:color="auto" w:fill="E7E6E6" w:themeFill="background2"/>
            <w:hideMark/>
          </w:tcPr>
          <w:p w14:paraId="23CDE80F" w14:textId="77777777" w:rsidR="00D12381" w:rsidRPr="00D12381" w:rsidRDefault="00D12381" w:rsidP="00D32646">
            <w:pPr>
              <w:jc w:val="both"/>
              <w:rPr>
                <w:b/>
                <w:bCs/>
                <w:sz w:val="22"/>
                <w:szCs w:val="22"/>
              </w:rPr>
            </w:pPr>
            <w:r w:rsidRPr="00D12381">
              <w:rPr>
                <w:b/>
                <w:bCs/>
                <w:sz w:val="22"/>
                <w:szCs w:val="22"/>
              </w:rPr>
              <w:t>Description</w:t>
            </w:r>
          </w:p>
        </w:tc>
        <w:tc>
          <w:tcPr>
            <w:tcW w:w="0" w:type="auto"/>
            <w:shd w:val="clear" w:color="auto" w:fill="E7E6E6" w:themeFill="background2"/>
            <w:hideMark/>
          </w:tcPr>
          <w:p w14:paraId="2D4C4784" w14:textId="77777777" w:rsidR="00D12381" w:rsidRPr="00D12381" w:rsidRDefault="00D12381" w:rsidP="00D32646">
            <w:pPr>
              <w:jc w:val="both"/>
              <w:rPr>
                <w:b/>
                <w:bCs/>
                <w:sz w:val="22"/>
                <w:szCs w:val="22"/>
              </w:rPr>
            </w:pPr>
            <w:r w:rsidRPr="00D12381">
              <w:rPr>
                <w:b/>
                <w:bCs/>
                <w:sz w:val="22"/>
                <w:szCs w:val="22"/>
              </w:rPr>
              <w:t>Responsable</w:t>
            </w:r>
          </w:p>
        </w:tc>
        <w:tc>
          <w:tcPr>
            <w:tcW w:w="0" w:type="auto"/>
            <w:shd w:val="clear" w:color="auto" w:fill="E7E6E6" w:themeFill="background2"/>
            <w:hideMark/>
          </w:tcPr>
          <w:p w14:paraId="6260520A" w14:textId="77777777" w:rsidR="00D12381" w:rsidRPr="00D12381" w:rsidRDefault="00D12381" w:rsidP="00D32646">
            <w:pPr>
              <w:jc w:val="both"/>
              <w:rPr>
                <w:b/>
                <w:bCs/>
                <w:sz w:val="22"/>
                <w:szCs w:val="22"/>
              </w:rPr>
            </w:pPr>
            <w:r w:rsidRPr="00D12381">
              <w:rPr>
                <w:b/>
                <w:bCs/>
                <w:sz w:val="22"/>
                <w:szCs w:val="22"/>
              </w:rPr>
              <w:t>Échéance</w:t>
            </w:r>
          </w:p>
        </w:tc>
      </w:tr>
      <w:tr w:rsidR="00D12381" w:rsidRPr="00D12381" w14:paraId="690F9982" w14:textId="77777777" w:rsidTr="00D32646">
        <w:tc>
          <w:tcPr>
            <w:tcW w:w="0" w:type="auto"/>
            <w:hideMark/>
          </w:tcPr>
          <w:p w14:paraId="1E1F2C4C"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01</w:t>
            </w:r>
          </w:p>
        </w:tc>
        <w:tc>
          <w:tcPr>
            <w:tcW w:w="0" w:type="auto"/>
            <w:hideMark/>
          </w:tcPr>
          <w:p w14:paraId="2CF31B2E" w14:textId="77777777" w:rsidR="00D12381" w:rsidRPr="00D12381" w:rsidRDefault="00D12381" w:rsidP="003421A7">
            <w:pPr>
              <w:rPr>
                <w:sz w:val="22"/>
                <w:szCs w:val="22"/>
              </w:rPr>
            </w:pPr>
            <w:r w:rsidRPr="00D12381">
              <w:rPr>
                <w:sz w:val="22"/>
                <w:szCs w:val="22"/>
              </w:rPr>
              <w:t>Environnement Keycloak</w:t>
            </w:r>
          </w:p>
        </w:tc>
        <w:tc>
          <w:tcPr>
            <w:tcW w:w="0" w:type="auto"/>
            <w:hideMark/>
          </w:tcPr>
          <w:p w14:paraId="056676B3" w14:textId="77777777" w:rsidR="00D12381" w:rsidRPr="00D12381" w:rsidRDefault="00D12381" w:rsidP="003421A7">
            <w:pPr>
              <w:rPr>
                <w:sz w:val="22"/>
                <w:szCs w:val="22"/>
              </w:rPr>
            </w:pPr>
            <w:r w:rsidRPr="00D12381">
              <w:rPr>
                <w:sz w:val="22"/>
                <w:szCs w:val="22"/>
              </w:rPr>
              <w:t>Un environnement Keycloak (dev/recette/production) doit être disponible avec les rôles et utilisateurs de test.</w:t>
            </w:r>
          </w:p>
        </w:tc>
        <w:tc>
          <w:tcPr>
            <w:tcW w:w="0" w:type="auto"/>
            <w:hideMark/>
          </w:tcPr>
          <w:p w14:paraId="46E47357" w14:textId="77777777" w:rsidR="00D12381" w:rsidRPr="00D12381" w:rsidRDefault="00D12381" w:rsidP="003421A7">
            <w:pPr>
              <w:rPr>
                <w:sz w:val="22"/>
                <w:szCs w:val="22"/>
              </w:rPr>
            </w:pPr>
            <w:r w:rsidRPr="00D12381">
              <w:rPr>
                <w:sz w:val="22"/>
                <w:szCs w:val="22"/>
              </w:rPr>
              <w:t>IGA / DSI</w:t>
            </w:r>
          </w:p>
        </w:tc>
        <w:tc>
          <w:tcPr>
            <w:tcW w:w="0" w:type="auto"/>
            <w:hideMark/>
          </w:tcPr>
          <w:p w14:paraId="4529A0EE" w14:textId="77777777" w:rsidR="00D12381" w:rsidRPr="00D12381" w:rsidRDefault="00D12381" w:rsidP="003421A7">
            <w:pPr>
              <w:rPr>
                <w:sz w:val="22"/>
                <w:szCs w:val="22"/>
              </w:rPr>
            </w:pPr>
            <w:r w:rsidRPr="00D12381">
              <w:rPr>
                <w:sz w:val="22"/>
                <w:szCs w:val="22"/>
              </w:rPr>
              <w:t>Avant le sprint 1</w:t>
            </w:r>
          </w:p>
        </w:tc>
      </w:tr>
      <w:tr w:rsidR="00D12381" w:rsidRPr="00D12381" w14:paraId="202D8D87" w14:textId="77777777" w:rsidTr="00D32646">
        <w:tc>
          <w:tcPr>
            <w:tcW w:w="0" w:type="auto"/>
            <w:hideMark/>
          </w:tcPr>
          <w:p w14:paraId="16810245"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02</w:t>
            </w:r>
          </w:p>
        </w:tc>
        <w:tc>
          <w:tcPr>
            <w:tcW w:w="0" w:type="auto"/>
            <w:hideMark/>
          </w:tcPr>
          <w:p w14:paraId="6E40D613" w14:textId="77777777" w:rsidR="00D12381" w:rsidRPr="00D12381" w:rsidRDefault="00D12381" w:rsidP="003421A7">
            <w:pPr>
              <w:rPr>
                <w:sz w:val="22"/>
                <w:szCs w:val="22"/>
              </w:rPr>
            </w:pPr>
            <w:r w:rsidRPr="00D12381">
              <w:rPr>
                <w:sz w:val="22"/>
                <w:szCs w:val="22"/>
              </w:rPr>
              <w:t>Environnement MinIO</w:t>
            </w:r>
          </w:p>
        </w:tc>
        <w:tc>
          <w:tcPr>
            <w:tcW w:w="0" w:type="auto"/>
            <w:hideMark/>
          </w:tcPr>
          <w:p w14:paraId="48617BE8" w14:textId="77777777" w:rsidR="00D12381" w:rsidRPr="00D12381" w:rsidRDefault="00D12381" w:rsidP="003421A7">
            <w:pPr>
              <w:rPr>
                <w:sz w:val="22"/>
                <w:szCs w:val="22"/>
              </w:rPr>
            </w:pPr>
            <w:r w:rsidRPr="00D12381">
              <w:rPr>
                <w:sz w:val="22"/>
                <w:szCs w:val="22"/>
              </w:rPr>
              <w:t>Un environnement MinIO (dev/recette/production) doit être disponible pour le stockage des documents.</w:t>
            </w:r>
          </w:p>
        </w:tc>
        <w:tc>
          <w:tcPr>
            <w:tcW w:w="0" w:type="auto"/>
            <w:hideMark/>
          </w:tcPr>
          <w:p w14:paraId="5EDB476D" w14:textId="77777777" w:rsidR="00D12381" w:rsidRPr="00D12381" w:rsidRDefault="00D12381" w:rsidP="003421A7">
            <w:pPr>
              <w:rPr>
                <w:sz w:val="22"/>
                <w:szCs w:val="22"/>
              </w:rPr>
            </w:pPr>
            <w:r w:rsidRPr="00D12381">
              <w:rPr>
                <w:sz w:val="22"/>
                <w:szCs w:val="22"/>
              </w:rPr>
              <w:t>DSI / Infrastructure</w:t>
            </w:r>
          </w:p>
        </w:tc>
        <w:tc>
          <w:tcPr>
            <w:tcW w:w="0" w:type="auto"/>
            <w:hideMark/>
          </w:tcPr>
          <w:p w14:paraId="1D4FF9C4" w14:textId="77777777" w:rsidR="00D12381" w:rsidRPr="00D12381" w:rsidRDefault="00D12381" w:rsidP="003421A7">
            <w:pPr>
              <w:rPr>
                <w:sz w:val="22"/>
                <w:szCs w:val="22"/>
              </w:rPr>
            </w:pPr>
            <w:r w:rsidRPr="00D12381">
              <w:rPr>
                <w:sz w:val="22"/>
                <w:szCs w:val="22"/>
              </w:rPr>
              <w:t>Avant le sprint 1</w:t>
            </w:r>
          </w:p>
        </w:tc>
      </w:tr>
      <w:tr w:rsidR="00D12381" w:rsidRPr="00D12381" w14:paraId="50C80811" w14:textId="77777777" w:rsidTr="00D32646">
        <w:tc>
          <w:tcPr>
            <w:tcW w:w="0" w:type="auto"/>
            <w:hideMark/>
          </w:tcPr>
          <w:p w14:paraId="0E9B25CC"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03</w:t>
            </w:r>
          </w:p>
        </w:tc>
        <w:tc>
          <w:tcPr>
            <w:tcW w:w="0" w:type="auto"/>
            <w:hideMark/>
          </w:tcPr>
          <w:p w14:paraId="7105CDF6" w14:textId="77777777" w:rsidR="00D12381" w:rsidRPr="00D12381" w:rsidRDefault="00D12381" w:rsidP="003421A7">
            <w:pPr>
              <w:rPr>
                <w:sz w:val="22"/>
                <w:szCs w:val="22"/>
              </w:rPr>
            </w:pPr>
            <w:r w:rsidRPr="00D12381">
              <w:rPr>
                <w:sz w:val="22"/>
                <w:szCs w:val="22"/>
              </w:rPr>
              <w:t>Serveur SMTP</w:t>
            </w:r>
          </w:p>
        </w:tc>
        <w:tc>
          <w:tcPr>
            <w:tcW w:w="0" w:type="auto"/>
            <w:hideMark/>
          </w:tcPr>
          <w:p w14:paraId="06BB41D1" w14:textId="77777777" w:rsidR="00D12381" w:rsidRPr="00D12381" w:rsidRDefault="00D12381" w:rsidP="003421A7">
            <w:pPr>
              <w:rPr>
                <w:sz w:val="22"/>
                <w:szCs w:val="22"/>
              </w:rPr>
            </w:pPr>
            <w:r w:rsidRPr="00D12381">
              <w:rPr>
                <w:sz w:val="22"/>
                <w:szCs w:val="22"/>
              </w:rPr>
              <w:t>Un serveur SMTP (Outlook) doit être configuré pour l’envoi des emails de notification.</w:t>
            </w:r>
          </w:p>
        </w:tc>
        <w:tc>
          <w:tcPr>
            <w:tcW w:w="0" w:type="auto"/>
            <w:hideMark/>
          </w:tcPr>
          <w:p w14:paraId="58D8B4AF" w14:textId="77777777" w:rsidR="00D12381" w:rsidRPr="00D12381" w:rsidRDefault="00D12381" w:rsidP="003421A7">
            <w:pPr>
              <w:rPr>
                <w:sz w:val="22"/>
                <w:szCs w:val="22"/>
              </w:rPr>
            </w:pPr>
            <w:r w:rsidRPr="00D12381">
              <w:rPr>
                <w:sz w:val="22"/>
                <w:szCs w:val="22"/>
              </w:rPr>
              <w:t>DSI / Infrastructure</w:t>
            </w:r>
          </w:p>
        </w:tc>
        <w:tc>
          <w:tcPr>
            <w:tcW w:w="0" w:type="auto"/>
            <w:hideMark/>
          </w:tcPr>
          <w:p w14:paraId="0C987B8A" w14:textId="77777777" w:rsidR="00D12381" w:rsidRPr="00D12381" w:rsidRDefault="00D12381" w:rsidP="003421A7">
            <w:pPr>
              <w:rPr>
                <w:sz w:val="22"/>
                <w:szCs w:val="22"/>
              </w:rPr>
            </w:pPr>
            <w:r w:rsidRPr="00D12381">
              <w:rPr>
                <w:sz w:val="22"/>
                <w:szCs w:val="22"/>
              </w:rPr>
              <w:t>Avant le sprint 2</w:t>
            </w:r>
          </w:p>
        </w:tc>
      </w:tr>
      <w:tr w:rsidR="00D12381" w:rsidRPr="00D12381" w14:paraId="3EA9D5DF" w14:textId="77777777" w:rsidTr="00D32646">
        <w:tc>
          <w:tcPr>
            <w:tcW w:w="0" w:type="auto"/>
            <w:hideMark/>
          </w:tcPr>
          <w:p w14:paraId="24EA5117"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04</w:t>
            </w:r>
          </w:p>
        </w:tc>
        <w:tc>
          <w:tcPr>
            <w:tcW w:w="0" w:type="auto"/>
            <w:hideMark/>
          </w:tcPr>
          <w:p w14:paraId="4C359BD2" w14:textId="77777777" w:rsidR="00D12381" w:rsidRPr="00D12381" w:rsidRDefault="00D12381" w:rsidP="003421A7">
            <w:pPr>
              <w:rPr>
                <w:sz w:val="22"/>
                <w:szCs w:val="22"/>
              </w:rPr>
            </w:pPr>
            <w:r w:rsidRPr="00D12381">
              <w:rPr>
                <w:sz w:val="22"/>
                <w:szCs w:val="22"/>
              </w:rPr>
              <w:t>Environnement PostgreSQL</w:t>
            </w:r>
          </w:p>
        </w:tc>
        <w:tc>
          <w:tcPr>
            <w:tcW w:w="0" w:type="auto"/>
            <w:hideMark/>
          </w:tcPr>
          <w:p w14:paraId="3FA7B788" w14:textId="77777777" w:rsidR="00D12381" w:rsidRPr="00D12381" w:rsidRDefault="00D12381" w:rsidP="003421A7">
            <w:pPr>
              <w:rPr>
                <w:sz w:val="22"/>
                <w:szCs w:val="22"/>
              </w:rPr>
            </w:pPr>
            <w:r w:rsidRPr="00D12381">
              <w:rPr>
                <w:sz w:val="22"/>
                <w:szCs w:val="22"/>
              </w:rPr>
              <w:t>Une base de données PostgreSQL (dev/recette/production) doit être disponible avec les schémas initiaux.</w:t>
            </w:r>
          </w:p>
        </w:tc>
        <w:tc>
          <w:tcPr>
            <w:tcW w:w="0" w:type="auto"/>
            <w:hideMark/>
          </w:tcPr>
          <w:p w14:paraId="2038B9FE" w14:textId="77777777" w:rsidR="00D12381" w:rsidRPr="00D12381" w:rsidRDefault="00D12381" w:rsidP="003421A7">
            <w:pPr>
              <w:rPr>
                <w:sz w:val="22"/>
                <w:szCs w:val="22"/>
              </w:rPr>
            </w:pPr>
            <w:r w:rsidRPr="00D12381">
              <w:rPr>
                <w:sz w:val="22"/>
                <w:szCs w:val="22"/>
              </w:rPr>
              <w:t>DSI / Infrastructure</w:t>
            </w:r>
          </w:p>
        </w:tc>
        <w:tc>
          <w:tcPr>
            <w:tcW w:w="0" w:type="auto"/>
            <w:hideMark/>
          </w:tcPr>
          <w:p w14:paraId="3B441A18" w14:textId="77777777" w:rsidR="00D12381" w:rsidRPr="00D12381" w:rsidRDefault="00D12381" w:rsidP="003421A7">
            <w:pPr>
              <w:rPr>
                <w:sz w:val="22"/>
                <w:szCs w:val="22"/>
              </w:rPr>
            </w:pPr>
            <w:r w:rsidRPr="00D12381">
              <w:rPr>
                <w:sz w:val="22"/>
                <w:szCs w:val="22"/>
              </w:rPr>
              <w:t>Avant le sprint 1</w:t>
            </w:r>
          </w:p>
        </w:tc>
      </w:tr>
      <w:tr w:rsidR="00D12381" w:rsidRPr="00D12381" w14:paraId="4A866BF0" w14:textId="77777777" w:rsidTr="00D32646">
        <w:tc>
          <w:tcPr>
            <w:tcW w:w="0" w:type="auto"/>
            <w:hideMark/>
          </w:tcPr>
          <w:p w14:paraId="147EACF9"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05</w:t>
            </w:r>
          </w:p>
        </w:tc>
        <w:tc>
          <w:tcPr>
            <w:tcW w:w="0" w:type="auto"/>
            <w:hideMark/>
          </w:tcPr>
          <w:p w14:paraId="5ABE8194" w14:textId="77777777" w:rsidR="00D12381" w:rsidRPr="00D12381" w:rsidRDefault="00D12381" w:rsidP="003421A7">
            <w:pPr>
              <w:rPr>
                <w:sz w:val="22"/>
                <w:szCs w:val="22"/>
              </w:rPr>
            </w:pPr>
            <w:r w:rsidRPr="00D12381">
              <w:rPr>
                <w:sz w:val="22"/>
                <w:szCs w:val="22"/>
              </w:rPr>
              <w:t>Accès à l’environnement Docker</w:t>
            </w:r>
          </w:p>
        </w:tc>
        <w:tc>
          <w:tcPr>
            <w:tcW w:w="0" w:type="auto"/>
            <w:hideMark/>
          </w:tcPr>
          <w:p w14:paraId="597E02A6" w14:textId="77777777" w:rsidR="00D12381" w:rsidRPr="00D12381" w:rsidRDefault="00D12381" w:rsidP="003421A7">
            <w:pPr>
              <w:rPr>
                <w:sz w:val="22"/>
                <w:szCs w:val="22"/>
              </w:rPr>
            </w:pPr>
            <w:r w:rsidRPr="00D12381">
              <w:rPr>
                <w:sz w:val="22"/>
                <w:szCs w:val="22"/>
              </w:rPr>
              <w:t>L’équipe de développement doit disposer d’un environnement Docker local (docker-compose) pour les tests d’intégration.</w:t>
            </w:r>
          </w:p>
        </w:tc>
        <w:tc>
          <w:tcPr>
            <w:tcW w:w="0" w:type="auto"/>
            <w:hideMark/>
          </w:tcPr>
          <w:p w14:paraId="52388C1F" w14:textId="77777777" w:rsidR="00D12381" w:rsidRPr="00D12381" w:rsidRDefault="00D12381" w:rsidP="003421A7">
            <w:pPr>
              <w:rPr>
                <w:sz w:val="22"/>
                <w:szCs w:val="22"/>
              </w:rPr>
            </w:pPr>
            <w:r w:rsidRPr="00D12381">
              <w:rPr>
                <w:sz w:val="22"/>
                <w:szCs w:val="22"/>
              </w:rPr>
              <w:t>DSI</w:t>
            </w:r>
          </w:p>
        </w:tc>
        <w:tc>
          <w:tcPr>
            <w:tcW w:w="0" w:type="auto"/>
            <w:hideMark/>
          </w:tcPr>
          <w:p w14:paraId="5E6457BA" w14:textId="77777777" w:rsidR="00D12381" w:rsidRPr="00D12381" w:rsidRDefault="00D12381" w:rsidP="003421A7">
            <w:pPr>
              <w:rPr>
                <w:sz w:val="22"/>
                <w:szCs w:val="22"/>
              </w:rPr>
            </w:pPr>
            <w:r w:rsidRPr="00D12381">
              <w:rPr>
                <w:sz w:val="22"/>
                <w:szCs w:val="22"/>
              </w:rPr>
              <w:t>Avant le sprint 1</w:t>
            </w:r>
          </w:p>
        </w:tc>
      </w:tr>
    </w:tbl>
    <w:p w14:paraId="4F5339FC" w14:textId="571907A2" w:rsidR="00D12381" w:rsidRDefault="00D12381" w:rsidP="00D12381">
      <w:pPr>
        <w:spacing w:before="240"/>
        <w:jc w:val="both"/>
        <w:rPr>
          <w:b/>
          <w:bCs/>
          <w:sz w:val="22"/>
          <w:szCs w:val="22"/>
        </w:rPr>
      </w:pPr>
      <w:r w:rsidRPr="00D12381">
        <w:rPr>
          <w:b/>
          <w:bCs/>
          <w:sz w:val="22"/>
          <w:szCs w:val="22"/>
        </w:rPr>
        <w:t xml:space="preserve">11.6 Rôles et permissions (RBAC) </w:t>
      </w:r>
      <w:r w:rsidR="00D32646">
        <w:rPr>
          <w:b/>
          <w:bCs/>
          <w:sz w:val="22"/>
          <w:szCs w:val="22"/>
        </w:rPr>
        <w:t>-</w:t>
      </w:r>
      <w:r w:rsidRPr="00D12381">
        <w:rPr>
          <w:b/>
          <w:bCs/>
          <w:sz w:val="22"/>
          <w:szCs w:val="22"/>
        </w:rPr>
        <w:t xml:space="preserve"> liste exhaustive</w:t>
      </w:r>
    </w:p>
    <w:tbl>
      <w:tblPr>
        <w:tblStyle w:val="Grilledutableau"/>
        <w:tblW w:w="0" w:type="auto"/>
        <w:tblLook w:val="04A0" w:firstRow="1" w:lastRow="0" w:firstColumn="1" w:lastColumn="0" w:noHBand="0" w:noVBand="1"/>
      </w:tblPr>
      <w:tblGrid>
        <w:gridCol w:w="2600"/>
        <w:gridCol w:w="2357"/>
        <w:gridCol w:w="4779"/>
      </w:tblGrid>
      <w:tr w:rsidR="00BE4332" w14:paraId="20B2E7CE" w14:textId="3438548A" w:rsidTr="00C3252B">
        <w:tc>
          <w:tcPr>
            <w:tcW w:w="2600" w:type="dxa"/>
            <w:shd w:val="clear" w:color="auto" w:fill="E7E6E6" w:themeFill="background2"/>
            <w:vAlign w:val="center"/>
          </w:tcPr>
          <w:p w14:paraId="040A6A3D" w14:textId="4F3AD910" w:rsidR="00BE4332" w:rsidRPr="00C3252B" w:rsidRDefault="00BE4332" w:rsidP="00BE4332">
            <w:pPr>
              <w:jc w:val="both"/>
              <w:rPr>
                <w:b/>
                <w:bCs/>
                <w:sz w:val="22"/>
                <w:szCs w:val="22"/>
              </w:rPr>
            </w:pPr>
            <w:r w:rsidRPr="00D12381">
              <w:rPr>
                <w:b/>
                <w:bCs/>
                <w:sz w:val="22"/>
                <w:szCs w:val="22"/>
              </w:rPr>
              <w:lastRenderedPageBreak/>
              <w:t>Rôle Keycloak</w:t>
            </w:r>
          </w:p>
        </w:tc>
        <w:tc>
          <w:tcPr>
            <w:tcW w:w="2357" w:type="dxa"/>
            <w:shd w:val="clear" w:color="auto" w:fill="E7E6E6" w:themeFill="background2"/>
            <w:vAlign w:val="center"/>
          </w:tcPr>
          <w:p w14:paraId="1E9A4E19" w14:textId="1FA62AD5" w:rsidR="00BE4332" w:rsidRPr="00C3252B" w:rsidRDefault="00BE4332" w:rsidP="003421A7">
            <w:pPr>
              <w:rPr>
                <w:b/>
                <w:bCs/>
                <w:sz w:val="22"/>
                <w:szCs w:val="22"/>
              </w:rPr>
            </w:pPr>
            <w:r w:rsidRPr="00D12381">
              <w:rPr>
                <w:b/>
                <w:bCs/>
                <w:sz w:val="22"/>
                <w:szCs w:val="22"/>
              </w:rPr>
              <w:t>Profil correspondant</w:t>
            </w:r>
          </w:p>
        </w:tc>
        <w:tc>
          <w:tcPr>
            <w:tcW w:w="4779" w:type="dxa"/>
            <w:shd w:val="clear" w:color="auto" w:fill="E7E6E6" w:themeFill="background2"/>
            <w:vAlign w:val="center"/>
          </w:tcPr>
          <w:p w14:paraId="7010072C" w14:textId="44C5F60F" w:rsidR="00BE4332" w:rsidRPr="00C3252B" w:rsidRDefault="00BE4332" w:rsidP="00BE4332">
            <w:pPr>
              <w:jc w:val="both"/>
              <w:rPr>
                <w:b/>
                <w:bCs/>
                <w:sz w:val="22"/>
                <w:szCs w:val="22"/>
              </w:rPr>
            </w:pPr>
            <w:r w:rsidRPr="00D12381">
              <w:rPr>
                <w:b/>
                <w:bCs/>
                <w:sz w:val="22"/>
                <w:szCs w:val="22"/>
              </w:rPr>
              <w:t>Droits principaux</w:t>
            </w:r>
          </w:p>
        </w:tc>
      </w:tr>
      <w:tr w:rsidR="00BE4332" w14:paraId="078682F3" w14:textId="31F02968" w:rsidTr="00BE4332">
        <w:tc>
          <w:tcPr>
            <w:tcW w:w="2600" w:type="dxa"/>
            <w:vAlign w:val="center"/>
          </w:tcPr>
          <w:p w14:paraId="0A7391B2" w14:textId="797D7EA1" w:rsidR="00BE4332" w:rsidRDefault="00BE4332" w:rsidP="003421A7">
            <w:pPr>
              <w:rPr>
                <w:b/>
                <w:bCs/>
                <w:sz w:val="22"/>
                <w:szCs w:val="22"/>
              </w:rPr>
            </w:pPr>
            <w:r w:rsidRPr="00D12381">
              <w:rPr>
                <w:sz w:val="22"/>
                <w:szCs w:val="22"/>
              </w:rPr>
              <w:t>ROLE_JURISTE</w:t>
            </w:r>
          </w:p>
        </w:tc>
        <w:tc>
          <w:tcPr>
            <w:tcW w:w="2357" w:type="dxa"/>
            <w:vAlign w:val="center"/>
          </w:tcPr>
          <w:p w14:paraId="0EA91490" w14:textId="5E6FD6E1" w:rsidR="00BE4332" w:rsidRDefault="00BE4332" w:rsidP="003421A7">
            <w:pPr>
              <w:rPr>
                <w:b/>
                <w:bCs/>
                <w:sz w:val="22"/>
                <w:szCs w:val="22"/>
              </w:rPr>
            </w:pPr>
            <w:r w:rsidRPr="00D12381">
              <w:rPr>
                <w:sz w:val="22"/>
                <w:szCs w:val="22"/>
              </w:rPr>
              <w:t>Juriste</w:t>
            </w:r>
          </w:p>
        </w:tc>
        <w:tc>
          <w:tcPr>
            <w:tcW w:w="4779" w:type="dxa"/>
            <w:vAlign w:val="center"/>
          </w:tcPr>
          <w:p w14:paraId="65714F86" w14:textId="03936144" w:rsidR="00BE4332" w:rsidRDefault="00BE4332" w:rsidP="00BE4332">
            <w:pPr>
              <w:jc w:val="both"/>
              <w:rPr>
                <w:b/>
                <w:bCs/>
                <w:sz w:val="22"/>
                <w:szCs w:val="22"/>
              </w:rPr>
            </w:pPr>
            <w:r w:rsidRPr="00D12381">
              <w:rPr>
                <w:sz w:val="22"/>
                <w:szCs w:val="22"/>
              </w:rPr>
              <w:t>Création, affectation, consultation, modification de statut, gestion des audiences, délibérés, frais (dépôt), GED (chargement, consultation), rapports, vue client.</w:t>
            </w:r>
          </w:p>
        </w:tc>
      </w:tr>
      <w:tr w:rsidR="00BE4332" w14:paraId="4354CE9F" w14:textId="4704B23A" w:rsidTr="00BE4332">
        <w:tc>
          <w:tcPr>
            <w:tcW w:w="2600" w:type="dxa"/>
            <w:vAlign w:val="center"/>
          </w:tcPr>
          <w:p w14:paraId="4E5A6551" w14:textId="480713EB" w:rsidR="00BE4332" w:rsidRDefault="00BE4332" w:rsidP="003421A7">
            <w:pPr>
              <w:rPr>
                <w:b/>
                <w:bCs/>
                <w:sz w:val="22"/>
                <w:szCs w:val="22"/>
              </w:rPr>
            </w:pPr>
            <w:r w:rsidRPr="00D12381">
              <w:rPr>
                <w:sz w:val="22"/>
                <w:szCs w:val="22"/>
              </w:rPr>
              <w:t>ROLE_DJ</w:t>
            </w:r>
          </w:p>
        </w:tc>
        <w:tc>
          <w:tcPr>
            <w:tcW w:w="2357" w:type="dxa"/>
            <w:vAlign w:val="center"/>
          </w:tcPr>
          <w:p w14:paraId="7CEDA160" w14:textId="5293EA46" w:rsidR="00BE4332" w:rsidRDefault="00BE4332" w:rsidP="003421A7">
            <w:pPr>
              <w:rPr>
                <w:b/>
                <w:bCs/>
                <w:sz w:val="22"/>
                <w:szCs w:val="22"/>
              </w:rPr>
            </w:pPr>
            <w:r w:rsidRPr="00D12381">
              <w:rPr>
                <w:sz w:val="22"/>
                <w:szCs w:val="22"/>
              </w:rPr>
              <w:t>Directeur Juridique</w:t>
            </w:r>
          </w:p>
        </w:tc>
        <w:tc>
          <w:tcPr>
            <w:tcW w:w="4779" w:type="dxa"/>
            <w:vAlign w:val="center"/>
          </w:tcPr>
          <w:p w14:paraId="1A364027" w14:textId="0F8F5959" w:rsidR="00BE4332" w:rsidRDefault="00BE4332" w:rsidP="00BE4332">
            <w:pPr>
              <w:jc w:val="both"/>
              <w:rPr>
                <w:b/>
                <w:bCs/>
                <w:sz w:val="22"/>
                <w:szCs w:val="22"/>
              </w:rPr>
            </w:pPr>
            <w:r w:rsidRPr="00D12381">
              <w:rPr>
                <w:sz w:val="22"/>
                <w:szCs w:val="22"/>
              </w:rPr>
              <w:t>Tous les droits d’un juriste + administration (seuils, taxonomie), validation conjointe des frais, suppression directe de documents, tableau de bord.</w:t>
            </w:r>
          </w:p>
        </w:tc>
      </w:tr>
      <w:tr w:rsidR="00BE4332" w14:paraId="72791086" w14:textId="2E47CCEB" w:rsidTr="00BE4332">
        <w:tc>
          <w:tcPr>
            <w:tcW w:w="2600" w:type="dxa"/>
            <w:vAlign w:val="center"/>
          </w:tcPr>
          <w:p w14:paraId="27876F39" w14:textId="09635D9D" w:rsidR="00BE4332" w:rsidRDefault="00BE4332" w:rsidP="003421A7">
            <w:pPr>
              <w:rPr>
                <w:b/>
                <w:bCs/>
                <w:sz w:val="22"/>
                <w:szCs w:val="22"/>
              </w:rPr>
            </w:pPr>
            <w:r w:rsidRPr="00D12381">
              <w:rPr>
                <w:sz w:val="22"/>
                <w:szCs w:val="22"/>
              </w:rPr>
              <w:t>ROLE_DJA</w:t>
            </w:r>
          </w:p>
        </w:tc>
        <w:tc>
          <w:tcPr>
            <w:tcW w:w="2357" w:type="dxa"/>
            <w:vAlign w:val="center"/>
          </w:tcPr>
          <w:p w14:paraId="11C29FCC" w14:textId="440AFEF1" w:rsidR="00BE4332" w:rsidRDefault="00BE4332" w:rsidP="003421A7">
            <w:pPr>
              <w:rPr>
                <w:b/>
                <w:bCs/>
                <w:sz w:val="22"/>
                <w:szCs w:val="22"/>
              </w:rPr>
            </w:pPr>
            <w:r w:rsidRPr="00D12381">
              <w:rPr>
                <w:sz w:val="22"/>
                <w:szCs w:val="22"/>
              </w:rPr>
              <w:t>Directeur Juridique Adjoint</w:t>
            </w:r>
          </w:p>
        </w:tc>
        <w:tc>
          <w:tcPr>
            <w:tcW w:w="4779" w:type="dxa"/>
            <w:vAlign w:val="center"/>
          </w:tcPr>
          <w:p w14:paraId="138D286B" w14:textId="74E33226" w:rsidR="00BE4332" w:rsidRDefault="00BE4332" w:rsidP="00BE4332">
            <w:pPr>
              <w:jc w:val="both"/>
              <w:rPr>
                <w:b/>
                <w:bCs/>
                <w:sz w:val="22"/>
                <w:szCs w:val="22"/>
              </w:rPr>
            </w:pPr>
            <w:r w:rsidRPr="00D12381">
              <w:rPr>
                <w:sz w:val="22"/>
                <w:szCs w:val="22"/>
              </w:rPr>
              <w:t>Tous les droits d’un juriste + contrôle d’opportunité des frais, validation conjointe, suppression directe de documents.</w:t>
            </w:r>
          </w:p>
        </w:tc>
      </w:tr>
      <w:tr w:rsidR="00BE4332" w14:paraId="1A7ACC07" w14:textId="29544A91" w:rsidTr="00BE4332">
        <w:tc>
          <w:tcPr>
            <w:tcW w:w="2600" w:type="dxa"/>
            <w:vAlign w:val="center"/>
          </w:tcPr>
          <w:p w14:paraId="297BE675" w14:textId="4B07CA66" w:rsidR="00BE4332" w:rsidRDefault="00BE4332" w:rsidP="003421A7">
            <w:pPr>
              <w:rPr>
                <w:b/>
                <w:bCs/>
                <w:sz w:val="22"/>
                <w:szCs w:val="22"/>
              </w:rPr>
            </w:pPr>
            <w:r w:rsidRPr="00D12381">
              <w:rPr>
                <w:sz w:val="22"/>
                <w:szCs w:val="22"/>
              </w:rPr>
              <w:t>ROLE_ASSISTANTE</w:t>
            </w:r>
          </w:p>
        </w:tc>
        <w:tc>
          <w:tcPr>
            <w:tcW w:w="2357" w:type="dxa"/>
            <w:vAlign w:val="center"/>
          </w:tcPr>
          <w:p w14:paraId="1144E110" w14:textId="04EC88CB" w:rsidR="00BE4332" w:rsidRDefault="00BE4332" w:rsidP="003421A7">
            <w:pPr>
              <w:rPr>
                <w:b/>
                <w:bCs/>
                <w:sz w:val="22"/>
                <w:szCs w:val="22"/>
              </w:rPr>
            </w:pPr>
            <w:r w:rsidRPr="00D12381">
              <w:rPr>
                <w:sz w:val="22"/>
                <w:szCs w:val="22"/>
              </w:rPr>
              <w:t>Assistante de Direction</w:t>
            </w:r>
          </w:p>
        </w:tc>
        <w:tc>
          <w:tcPr>
            <w:tcW w:w="4779" w:type="dxa"/>
            <w:vAlign w:val="center"/>
          </w:tcPr>
          <w:p w14:paraId="21BD7146" w14:textId="01489024" w:rsidR="00BE4332" w:rsidRDefault="00BE4332" w:rsidP="00BE4332">
            <w:pPr>
              <w:jc w:val="both"/>
              <w:rPr>
                <w:b/>
                <w:bCs/>
                <w:sz w:val="22"/>
                <w:szCs w:val="22"/>
              </w:rPr>
            </w:pPr>
            <w:r w:rsidRPr="00D12381">
              <w:rPr>
                <w:sz w:val="22"/>
                <w:szCs w:val="22"/>
              </w:rPr>
              <w:t>Tous les droits d’un juriste + contrôle de conformité des frais, validation des comptes rendus d’avocats, mise à jour des paiements.</w:t>
            </w:r>
          </w:p>
        </w:tc>
      </w:tr>
      <w:tr w:rsidR="00BE4332" w14:paraId="25244F45" w14:textId="7BAF40AD" w:rsidTr="00BE4332">
        <w:tc>
          <w:tcPr>
            <w:tcW w:w="2600" w:type="dxa"/>
            <w:vAlign w:val="center"/>
          </w:tcPr>
          <w:p w14:paraId="73F1D845" w14:textId="57CE77FD" w:rsidR="00BE4332" w:rsidRDefault="00BE4332" w:rsidP="003421A7">
            <w:pPr>
              <w:rPr>
                <w:b/>
                <w:bCs/>
                <w:sz w:val="22"/>
                <w:szCs w:val="22"/>
              </w:rPr>
            </w:pPr>
            <w:r w:rsidRPr="00D12381">
              <w:rPr>
                <w:sz w:val="22"/>
                <w:szCs w:val="22"/>
              </w:rPr>
              <w:t>ROLE_SH</w:t>
            </w:r>
          </w:p>
        </w:tc>
        <w:tc>
          <w:tcPr>
            <w:tcW w:w="2357" w:type="dxa"/>
            <w:vAlign w:val="center"/>
          </w:tcPr>
          <w:p w14:paraId="2002C3F5" w14:textId="26DE069F" w:rsidR="00BE4332" w:rsidRDefault="00BE4332" w:rsidP="003421A7">
            <w:pPr>
              <w:rPr>
                <w:b/>
                <w:bCs/>
                <w:sz w:val="22"/>
                <w:szCs w:val="22"/>
              </w:rPr>
            </w:pPr>
            <w:r w:rsidRPr="00D12381">
              <w:rPr>
                <w:sz w:val="22"/>
                <w:szCs w:val="22"/>
              </w:rPr>
              <w:t>Supérieur Hiérarchique</w:t>
            </w:r>
          </w:p>
        </w:tc>
        <w:tc>
          <w:tcPr>
            <w:tcW w:w="4779" w:type="dxa"/>
            <w:vAlign w:val="center"/>
          </w:tcPr>
          <w:p w14:paraId="0D511A2C" w14:textId="2EB0BB4F" w:rsidR="00BE4332" w:rsidRDefault="00BE4332" w:rsidP="00BE4332">
            <w:pPr>
              <w:jc w:val="both"/>
              <w:rPr>
                <w:b/>
                <w:bCs/>
                <w:sz w:val="22"/>
                <w:szCs w:val="22"/>
              </w:rPr>
            </w:pPr>
            <w:r w:rsidRPr="00D12381">
              <w:rPr>
                <w:sz w:val="22"/>
                <w:szCs w:val="22"/>
              </w:rPr>
              <w:t>Validation (seconde signature) des constitutions de prestataires.</w:t>
            </w:r>
          </w:p>
        </w:tc>
      </w:tr>
      <w:tr w:rsidR="00BE4332" w14:paraId="7E454062" w14:textId="7B65BE0E" w:rsidTr="00BE4332">
        <w:tc>
          <w:tcPr>
            <w:tcW w:w="2600" w:type="dxa"/>
            <w:vAlign w:val="center"/>
          </w:tcPr>
          <w:p w14:paraId="7D01C58E" w14:textId="4D0E8C5B" w:rsidR="00BE4332" w:rsidRDefault="00BE4332" w:rsidP="003421A7">
            <w:pPr>
              <w:rPr>
                <w:b/>
                <w:bCs/>
                <w:sz w:val="22"/>
                <w:szCs w:val="22"/>
              </w:rPr>
            </w:pPr>
            <w:r w:rsidRPr="00D12381">
              <w:rPr>
                <w:sz w:val="22"/>
                <w:szCs w:val="22"/>
              </w:rPr>
              <w:t>ROLE_AVOCAT</w:t>
            </w:r>
          </w:p>
        </w:tc>
        <w:tc>
          <w:tcPr>
            <w:tcW w:w="2357" w:type="dxa"/>
            <w:vAlign w:val="center"/>
          </w:tcPr>
          <w:p w14:paraId="4804E154" w14:textId="422B63EA" w:rsidR="00BE4332" w:rsidRDefault="00BE4332" w:rsidP="003421A7">
            <w:pPr>
              <w:rPr>
                <w:b/>
                <w:bCs/>
                <w:sz w:val="22"/>
                <w:szCs w:val="22"/>
              </w:rPr>
            </w:pPr>
            <w:r w:rsidRPr="00D12381">
              <w:rPr>
                <w:sz w:val="22"/>
                <w:szCs w:val="22"/>
              </w:rPr>
              <w:t>Avocat partenaire</w:t>
            </w:r>
          </w:p>
        </w:tc>
        <w:tc>
          <w:tcPr>
            <w:tcW w:w="4779" w:type="dxa"/>
            <w:vAlign w:val="center"/>
          </w:tcPr>
          <w:p w14:paraId="09392882" w14:textId="15A4CE38" w:rsidR="00BE4332" w:rsidRDefault="00BE4332" w:rsidP="00BE4332">
            <w:pPr>
              <w:jc w:val="both"/>
              <w:rPr>
                <w:b/>
                <w:bCs/>
                <w:sz w:val="22"/>
                <w:szCs w:val="22"/>
              </w:rPr>
            </w:pPr>
            <w:r w:rsidRPr="00D12381">
              <w:rPr>
                <w:sz w:val="22"/>
                <w:szCs w:val="22"/>
              </w:rPr>
              <w:t>Dépôt de demandes de frais, dépôt de publications (comptes rendus, pièces), consultation des lettres de constitution.</w:t>
            </w:r>
          </w:p>
        </w:tc>
      </w:tr>
      <w:tr w:rsidR="00BE4332" w14:paraId="44AEC9E1" w14:textId="70D3BBCB" w:rsidTr="00BE4332">
        <w:tc>
          <w:tcPr>
            <w:tcW w:w="2600" w:type="dxa"/>
            <w:vAlign w:val="center"/>
          </w:tcPr>
          <w:p w14:paraId="41C3ECE2" w14:textId="6E87F562" w:rsidR="00BE4332" w:rsidRDefault="00BE4332" w:rsidP="003421A7">
            <w:pPr>
              <w:rPr>
                <w:b/>
                <w:bCs/>
                <w:sz w:val="22"/>
                <w:szCs w:val="22"/>
              </w:rPr>
            </w:pPr>
            <w:r w:rsidRPr="00D12381">
              <w:rPr>
                <w:sz w:val="22"/>
                <w:szCs w:val="22"/>
              </w:rPr>
              <w:t>ROLE_CONSULTATION</w:t>
            </w:r>
          </w:p>
        </w:tc>
        <w:tc>
          <w:tcPr>
            <w:tcW w:w="2357" w:type="dxa"/>
            <w:vAlign w:val="center"/>
          </w:tcPr>
          <w:p w14:paraId="1463688E" w14:textId="70DDB5E5" w:rsidR="00BE4332" w:rsidRDefault="00BE4332" w:rsidP="003421A7">
            <w:pPr>
              <w:rPr>
                <w:b/>
                <w:bCs/>
                <w:sz w:val="22"/>
                <w:szCs w:val="22"/>
              </w:rPr>
            </w:pPr>
            <w:r w:rsidRPr="00D12381">
              <w:rPr>
                <w:sz w:val="22"/>
                <w:szCs w:val="22"/>
              </w:rPr>
              <w:t>Tous les profils habilités</w:t>
            </w:r>
          </w:p>
        </w:tc>
        <w:tc>
          <w:tcPr>
            <w:tcW w:w="4779" w:type="dxa"/>
            <w:vAlign w:val="center"/>
          </w:tcPr>
          <w:p w14:paraId="05D86046" w14:textId="049817CB" w:rsidR="00BE4332" w:rsidRDefault="00BE4332" w:rsidP="00BE4332">
            <w:pPr>
              <w:jc w:val="both"/>
              <w:rPr>
                <w:b/>
                <w:bCs/>
                <w:sz w:val="22"/>
                <w:szCs w:val="22"/>
              </w:rPr>
            </w:pPr>
            <w:r w:rsidRPr="00D12381">
              <w:rPr>
                <w:sz w:val="22"/>
                <w:szCs w:val="22"/>
              </w:rPr>
              <w:t>Consultation des dossiers, publications, documents (lecture seule).</w:t>
            </w:r>
          </w:p>
        </w:tc>
      </w:tr>
    </w:tbl>
    <w:p w14:paraId="1A90B083" w14:textId="77777777" w:rsidR="00D12381" w:rsidRPr="00D12381" w:rsidRDefault="00D12381" w:rsidP="00D12381">
      <w:pPr>
        <w:spacing w:before="240"/>
        <w:jc w:val="both"/>
        <w:rPr>
          <w:b/>
          <w:bCs/>
          <w:sz w:val="22"/>
          <w:szCs w:val="22"/>
        </w:rPr>
      </w:pPr>
      <w:r w:rsidRPr="00D12381">
        <w:rPr>
          <w:b/>
          <w:bCs/>
          <w:sz w:val="22"/>
          <w:szCs w:val="22"/>
        </w:rPr>
        <w:t>11.7 Recommandations pour la mise en œuvre</w:t>
      </w:r>
    </w:p>
    <w:p w14:paraId="3BD0551A" w14:textId="77777777" w:rsidR="00D12381" w:rsidRPr="00D12381" w:rsidRDefault="00D12381" w:rsidP="008D518E">
      <w:pPr>
        <w:numPr>
          <w:ilvl w:val="0"/>
          <w:numId w:val="4"/>
        </w:numPr>
        <w:jc w:val="both"/>
        <w:rPr>
          <w:sz w:val="22"/>
          <w:szCs w:val="22"/>
        </w:rPr>
      </w:pPr>
      <w:r w:rsidRPr="00D12381">
        <w:rPr>
          <w:b/>
          <w:bCs/>
          <w:sz w:val="22"/>
          <w:szCs w:val="22"/>
        </w:rPr>
        <w:t>Commencer par les prérequis techniques</w:t>
      </w:r>
      <w:r w:rsidRPr="00D12381">
        <w:rPr>
          <w:sz w:val="22"/>
          <w:szCs w:val="22"/>
        </w:rPr>
        <w:t> : Keycloak, MinIO, PostgreSQL et SMTP doivent être opérationnels avant le début du développement des Épics 1 à 8. Ces socles peuvent être mis en place en parallèle de l’analyse détaillée.</w:t>
      </w:r>
    </w:p>
    <w:p w14:paraId="425D932C" w14:textId="77777777" w:rsidR="00D12381" w:rsidRPr="00D12381" w:rsidRDefault="00D12381" w:rsidP="008D518E">
      <w:pPr>
        <w:numPr>
          <w:ilvl w:val="0"/>
          <w:numId w:val="4"/>
        </w:numPr>
        <w:jc w:val="both"/>
        <w:rPr>
          <w:sz w:val="22"/>
          <w:szCs w:val="22"/>
        </w:rPr>
      </w:pPr>
      <w:r w:rsidRPr="00D12381">
        <w:rPr>
          <w:b/>
          <w:bCs/>
          <w:sz w:val="22"/>
          <w:szCs w:val="22"/>
        </w:rPr>
        <w:t>Configurer les paramètres généraux (CONF</w:t>
      </w:r>
      <w:r w:rsidRPr="00D12381">
        <w:rPr>
          <w:b/>
          <w:bCs/>
          <w:sz w:val="22"/>
          <w:szCs w:val="22"/>
        </w:rPr>
        <w:noBreakHyphen/>
        <w:t>01 à CONF</w:t>
      </w:r>
      <w:r w:rsidRPr="00D12381">
        <w:rPr>
          <w:b/>
          <w:bCs/>
          <w:sz w:val="22"/>
          <w:szCs w:val="22"/>
        </w:rPr>
        <w:noBreakHyphen/>
        <w:t>07)</w:t>
      </w:r>
      <w:r w:rsidRPr="00D12381">
        <w:rPr>
          <w:sz w:val="22"/>
          <w:szCs w:val="22"/>
        </w:rPr>
        <w:t> en phase de recette avec les valeurs par défaut proposées. Une interface d’administration simple (ou une table de configuration en base) permettra au DJ de les modifier ultérieurement.</w:t>
      </w:r>
    </w:p>
    <w:p w14:paraId="1AE3D8D3" w14:textId="77777777" w:rsidR="00D12381" w:rsidRPr="00D12381" w:rsidRDefault="00D12381" w:rsidP="008D518E">
      <w:pPr>
        <w:numPr>
          <w:ilvl w:val="0"/>
          <w:numId w:val="4"/>
        </w:numPr>
        <w:jc w:val="both"/>
        <w:rPr>
          <w:sz w:val="22"/>
          <w:szCs w:val="22"/>
        </w:rPr>
      </w:pPr>
      <w:r w:rsidRPr="00D12381">
        <w:rPr>
          <w:b/>
          <w:bCs/>
          <w:sz w:val="22"/>
          <w:szCs w:val="22"/>
        </w:rPr>
        <w:t>Documenter les rôles Keycloak</w:t>
      </w:r>
      <w:r w:rsidRPr="00D12381">
        <w:rPr>
          <w:sz w:val="22"/>
          <w:szCs w:val="22"/>
        </w:rPr>
        <w:t> dans un fichier de configuration (</w:t>
      </w:r>
      <w:proofErr w:type="gramStart"/>
      <w:r w:rsidRPr="00D12381">
        <w:rPr>
          <w:sz w:val="22"/>
          <w:szCs w:val="22"/>
        </w:rPr>
        <w:t>ex:</w:t>
      </w:r>
      <w:proofErr w:type="gramEnd"/>
      <w:r w:rsidRPr="00D12381">
        <w:rPr>
          <w:sz w:val="22"/>
          <w:szCs w:val="22"/>
        </w:rPr>
        <w:t> application.yml) pour faciliter le mapping entre les rôles Keycloak et les autorisations Spring Security.</w:t>
      </w:r>
    </w:p>
    <w:p w14:paraId="0E3A918C" w14:textId="4288CE81" w:rsidR="00D12381" w:rsidRPr="00D12381" w:rsidRDefault="00D12381" w:rsidP="008D518E">
      <w:pPr>
        <w:numPr>
          <w:ilvl w:val="0"/>
          <w:numId w:val="4"/>
        </w:numPr>
        <w:jc w:val="both"/>
        <w:rPr>
          <w:sz w:val="22"/>
          <w:szCs w:val="22"/>
        </w:rPr>
      </w:pPr>
      <w:r w:rsidRPr="00D12381">
        <w:rPr>
          <w:b/>
          <w:bCs/>
          <w:sz w:val="22"/>
          <w:szCs w:val="22"/>
        </w:rPr>
        <w:t>Tester intensivement les flux d’authentification</w:t>
      </w:r>
      <w:r w:rsidRPr="00D12381">
        <w:rPr>
          <w:sz w:val="22"/>
          <w:szCs w:val="22"/>
        </w:rPr>
        <w:t> et de validation des jetons JWT avant de commencer le développement des fonctionnalités métier, car elles en dépendent toutes.</w:t>
      </w:r>
    </w:p>
    <w:p w14:paraId="77EE4FB8" w14:textId="77777777" w:rsidR="00D12381" w:rsidRPr="00D12381" w:rsidRDefault="00D12381" w:rsidP="00D12381">
      <w:pPr>
        <w:spacing w:before="240"/>
        <w:jc w:val="both"/>
        <w:rPr>
          <w:b/>
          <w:bCs/>
          <w:sz w:val="28"/>
          <w:szCs w:val="28"/>
        </w:rPr>
      </w:pPr>
      <w:r w:rsidRPr="00D12381">
        <w:rPr>
          <w:b/>
          <w:bCs/>
          <w:sz w:val="28"/>
          <w:szCs w:val="28"/>
        </w:rPr>
        <w:t>12. ANNEXES</w:t>
      </w:r>
    </w:p>
    <w:p w14:paraId="0C7537F7" w14:textId="64DE2192" w:rsidR="00D12381" w:rsidRPr="00BE4332" w:rsidRDefault="00D12381" w:rsidP="00D12381">
      <w:pPr>
        <w:spacing w:before="240"/>
        <w:jc w:val="both"/>
        <w:rPr>
          <w:b/>
          <w:bCs/>
          <w:color w:val="385623" w:themeColor="accent6" w:themeShade="80"/>
          <w:sz w:val="24"/>
          <w:szCs w:val="24"/>
        </w:rPr>
      </w:pPr>
      <w:r w:rsidRPr="00D12381">
        <w:rPr>
          <w:b/>
          <w:bCs/>
          <w:color w:val="385623" w:themeColor="accent6" w:themeShade="80"/>
          <w:sz w:val="24"/>
          <w:szCs w:val="24"/>
        </w:rPr>
        <w:t>12.1 Synthèse des rôles et endpoints</w:t>
      </w:r>
    </w:p>
    <w:tbl>
      <w:tblPr>
        <w:tblStyle w:val="Grilledutableau"/>
        <w:tblW w:w="0" w:type="auto"/>
        <w:tblLook w:val="04A0" w:firstRow="1" w:lastRow="0" w:firstColumn="1" w:lastColumn="0" w:noHBand="0" w:noVBand="1"/>
      </w:tblPr>
      <w:tblGrid>
        <w:gridCol w:w="2405"/>
        <w:gridCol w:w="7331"/>
      </w:tblGrid>
      <w:tr w:rsidR="00BE4332" w14:paraId="1602B962" w14:textId="77777777" w:rsidTr="00C3252B">
        <w:tc>
          <w:tcPr>
            <w:tcW w:w="2405" w:type="dxa"/>
            <w:shd w:val="clear" w:color="auto" w:fill="E7E6E6" w:themeFill="background2"/>
          </w:tcPr>
          <w:p w14:paraId="7482F57C" w14:textId="45487AE6" w:rsidR="00BE4332" w:rsidRPr="00C3252B" w:rsidRDefault="00BE4332" w:rsidP="00BE4332">
            <w:pPr>
              <w:jc w:val="both"/>
              <w:rPr>
                <w:b/>
                <w:bCs/>
                <w:sz w:val="22"/>
                <w:szCs w:val="22"/>
              </w:rPr>
            </w:pPr>
            <w:r w:rsidRPr="00D12381">
              <w:rPr>
                <w:b/>
                <w:bCs/>
                <w:sz w:val="22"/>
                <w:szCs w:val="22"/>
              </w:rPr>
              <w:t>Rôle</w:t>
            </w:r>
          </w:p>
        </w:tc>
        <w:tc>
          <w:tcPr>
            <w:tcW w:w="7331" w:type="dxa"/>
            <w:shd w:val="clear" w:color="auto" w:fill="E7E6E6" w:themeFill="background2"/>
          </w:tcPr>
          <w:p w14:paraId="5F10791A" w14:textId="089FAC9D" w:rsidR="00BE4332" w:rsidRPr="00C3252B" w:rsidRDefault="00BE4332" w:rsidP="00BE4332">
            <w:pPr>
              <w:jc w:val="both"/>
              <w:rPr>
                <w:b/>
                <w:bCs/>
                <w:sz w:val="22"/>
                <w:szCs w:val="22"/>
              </w:rPr>
            </w:pPr>
            <w:r w:rsidRPr="00D12381">
              <w:rPr>
                <w:b/>
                <w:bCs/>
                <w:sz w:val="22"/>
                <w:szCs w:val="22"/>
              </w:rPr>
              <w:t>Endpoints principaux</w:t>
            </w:r>
          </w:p>
        </w:tc>
      </w:tr>
      <w:tr w:rsidR="00BE4332" w14:paraId="458416D1" w14:textId="77777777" w:rsidTr="00BE4332">
        <w:tc>
          <w:tcPr>
            <w:tcW w:w="2405" w:type="dxa"/>
          </w:tcPr>
          <w:p w14:paraId="018E9D67" w14:textId="70ADBB74" w:rsidR="00BE4332" w:rsidRPr="00C3252B" w:rsidRDefault="00BE4332" w:rsidP="00BE4332">
            <w:pPr>
              <w:jc w:val="both"/>
              <w:rPr>
                <w:sz w:val="22"/>
                <w:szCs w:val="22"/>
              </w:rPr>
            </w:pPr>
            <w:r w:rsidRPr="00D12381">
              <w:rPr>
                <w:sz w:val="22"/>
                <w:szCs w:val="22"/>
              </w:rPr>
              <w:t>ROLE_AVOCAT</w:t>
            </w:r>
          </w:p>
        </w:tc>
        <w:tc>
          <w:tcPr>
            <w:tcW w:w="7331" w:type="dxa"/>
          </w:tcPr>
          <w:p w14:paraId="21ADA34B" w14:textId="77777777" w:rsidR="00BE4332" w:rsidRDefault="00BE4332" w:rsidP="00BE4332">
            <w:pPr>
              <w:jc w:val="both"/>
              <w:rPr>
                <w:sz w:val="22"/>
                <w:szCs w:val="22"/>
              </w:rPr>
            </w:pPr>
            <w:r w:rsidRPr="00D12381">
              <w:rPr>
                <w:sz w:val="22"/>
                <w:szCs w:val="22"/>
              </w:rPr>
              <w:t>POST /frais/demandes, </w:t>
            </w:r>
          </w:p>
          <w:p w14:paraId="424E9D0C" w14:textId="77777777" w:rsidR="00BE4332" w:rsidRDefault="00BE4332" w:rsidP="00BE4332">
            <w:pPr>
              <w:jc w:val="both"/>
              <w:rPr>
                <w:sz w:val="22"/>
                <w:szCs w:val="22"/>
              </w:rPr>
            </w:pPr>
            <w:r w:rsidRPr="00D12381">
              <w:rPr>
                <w:sz w:val="22"/>
                <w:szCs w:val="22"/>
              </w:rPr>
              <w:t>POST /publications/cr-audience, </w:t>
            </w:r>
          </w:p>
          <w:p w14:paraId="57391FC1" w14:textId="1D5E361C" w:rsidR="00BE4332" w:rsidRDefault="00BE4332" w:rsidP="00BE4332">
            <w:pPr>
              <w:jc w:val="both"/>
              <w:rPr>
                <w:b/>
                <w:bCs/>
                <w:sz w:val="22"/>
                <w:szCs w:val="22"/>
              </w:rPr>
            </w:pPr>
            <w:r w:rsidRPr="00D12381">
              <w:rPr>
                <w:sz w:val="22"/>
                <w:szCs w:val="22"/>
              </w:rPr>
              <w:t>POST /publications/autres</w:t>
            </w:r>
          </w:p>
        </w:tc>
      </w:tr>
      <w:tr w:rsidR="00BE4332" w14:paraId="74174739" w14:textId="77777777" w:rsidTr="00BE4332">
        <w:tc>
          <w:tcPr>
            <w:tcW w:w="2405" w:type="dxa"/>
          </w:tcPr>
          <w:p w14:paraId="776C1DD9" w14:textId="36DBDD84" w:rsidR="00BE4332" w:rsidRPr="00C3252B" w:rsidRDefault="00BE4332" w:rsidP="00BE4332">
            <w:pPr>
              <w:jc w:val="both"/>
              <w:rPr>
                <w:sz w:val="22"/>
                <w:szCs w:val="22"/>
              </w:rPr>
            </w:pPr>
            <w:r w:rsidRPr="00D12381">
              <w:rPr>
                <w:sz w:val="22"/>
                <w:szCs w:val="22"/>
              </w:rPr>
              <w:t>ROLE_ASSISTANTE</w:t>
            </w:r>
          </w:p>
        </w:tc>
        <w:tc>
          <w:tcPr>
            <w:tcW w:w="7331" w:type="dxa"/>
          </w:tcPr>
          <w:p w14:paraId="5AC3B125" w14:textId="77777777" w:rsidR="00BE4332" w:rsidRDefault="00BE4332" w:rsidP="00BE4332">
            <w:pPr>
              <w:jc w:val="both"/>
              <w:rPr>
                <w:sz w:val="22"/>
                <w:szCs w:val="22"/>
              </w:rPr>
            </w:pPr>
            <w:r w:rsidRPr="00D12381">
              <w:rPr>
                <w:sz w:val="22"/>
                <w:szCs w:val="22"/>
              </w:rPr>
              <w:t>PUT /frais/demandes/{id}/conformite, </w:t>
            </w:r>
          </w:p>
          <w:p w14:paraId="7822C54F" w14:textId="77777777" w:rsidR="00BE4332" w:rsidRDefault="00BE4332" w:rsidP="00BE4332">
            <w:pPr>
              <w:jc w:val="both"/>
              <w:rPr>
                <w:sz w:val="22"/>
                <w:szCs w:val="22"/>
              </w:rPr>
            </w:pPr>
            <w:r w:rsidRPr="00D12381">
              <w:rPr>
                <w:sz w:val="22"/>
                <w:szCs w:val="22"/>
              </w:rPr>
              <w:t>PUT /publications/cr-audience/{id}/validation, </w:t>
            </w:r>
          </w:p>
          <w:p w14:paraId="09C20A71" w14:textId="206FB295" w:rsidR="00BE4332" w:rsidRDefault="00BE4332" w:rsidP="00BE4332">
            <w:pPr>
              <w:jc w:val="both"/>
              <w:rPr>
                <w:b/>
                <w:bCs/>
                <w:sz w:val="22"/>
                <w:szCs w:val="22"/>
              </w:rPr>
            </w:pPr>
            <w:r w:rsidRPr="00D12381">
              <w:rPr>
                <w:sz w:val="22"/>
                <w:szCs w:val="22"/>
              </w:rPr>
              <w:t>PATCH /frais/demandes/{id}/paiement</w:t>
            </w:r>
          </w:p>
        </w:tc>
      </w:tr>
      <w:tr w:rsidR="00BE4332" w14:paraId="0E311148" w14:textId="77777777" w:rsidTr="00BE4332">
        <w:tc>
          <w:tcPr>
            <w:tcW w:w="2405" w:type="dxa"/>
          </w:tcPr>
          <w:p w14:paraId="3C143C0F" w14:textId="11EC8B01" w:rsidR="00BE4332" w:rsidRPr="00C3252B" w:rsidRDefault="00BE4332" w:rsidP="00BE4332">
            <w:pPr>
              <w:jc w:val="both"/>
              <w:rPr>
                <w:sz w:val="22"/>
                <w:szCs w:val="22"/>
              </w:rPr>
            </w:pPr>
            <w:r w:rsidRPr="00D12381">
              <w:rPr>
                <w:sz w:val="22"/>
                <w:szCs w:val="22"/>
              </w:rPr>
              <w:t>ROLE_DJA</w:t>
            </w:r>
          </w:p>
        </w:tc>
        <w:tc>
          <w:tcPr>
            <w:tcW w:w="7331" w:type="dxa"/>
          </w:tcPr>
          <w:p w14:paraId="1A2D37E5" w14:textId="77777777" w:rsidR="00BE4332" w:rsidRDefault="00BE4332" w:rsidP="00BE4332">
            <w:pPr>
              <w:jc w:val="both"/>
              <w:rPr>
                <w:sz w:val="22"/>
                <w:szCs w:val="22"/>
              </w:rPr>
            </w:pPr>
            <w:r w:rsidRPr="00D12381">
              <w:rPr>
                <w:sz w:val="22"/>
                <w:szCs w:val="22"/>
              </w:rPr>
              <w:t>PUT /frais/demandes/{id}/opportunite, </w:t>
            </w:r>
          </w:p>
          <w:p w14:paraId="7080572D" w14:textId="77777777" w:rsidR="00BE4332" w:rsidRDefault="00BE4332" w:rsidP="00BE4332">
            <w:pPr>
              <w:jc w:val="both"/>
              <w:rPr>
                <w:sz w:val="22"/>
                <w:szCs w:val="22"/>
              </w:rPr>
            </w:pPr>
            <w:r w:rsidRPr="00D12381">
              <w:rPr>
                <w:sz w:val="22"/>
                <w:szCs w:val="22"/>
              </w:rPr>
              <w:t>POST /frais/demandes/{id}/validation-conjointe, </w:t>
            </w:r>
          </w:p>
          <w:p w14:paraId="6F50EA15" w14:textId="53C610D3" w:rsidR="00BE4332" w:rsidRDefault="00BE4332" w:rsidP="00BE4332">
            <w:pPr>
              <w:jc w:val="both"/>
              <w:rPr>
                <w:b/>
                <w:bCs/>
                <w:sz w:val="22"/>
                <w:szCs w:val="22"/>
              </w:rPr>
            </w:pPr>
            <w:r w:rsidRPr="00D12381">
              <w:rPr>
                <w:sz w:val="22"/>
                <w:szCs w:val="22"/>
              </w:rPr>
              <w:t>DELETE /ged/documents/{id}</w:t>
            </w:r>
          </w:p>
        </w:tc>
      </w:tr>
      <w:tr w:rsidR="00BE4332" w14:paraId="50A2F182" w14:textId="77777777" w:rsidTr="00BE4332">
        <w:tc>
          <w:tcPr>
            <w:tcW w:w="2405" w:type="dxa"/>
          </w:tcPr>
          <w:p w14:paraId="0B70AF22" w14:textId="427CD53C" w:rsidR="00BE4332" w:rsidRPr="00C3252B" w:rsidRDefault="00BE4332" w:rsidP="00BE4332">
            <w:pPr>
              <w:jc w:val="both"/>
              <w:rPr>
                <w:sz w:val="22"/>
                <w:szCs w:val="22"/>
              </w:rPr>
            </w:pPr>
            <w:r w:rsidRPr="00D12381">
              <w:rPr>
                <w:sz w:val="22"/>
                <w:szCs w:val="22"/>
              </w:rPr>
              <w:t>ROLE_DJ</w:t>
            </w:r>
          </w:p>
        </w:tc>
        <w:tc>
          <w:tcPr>
            <w:tcW w:w="7331" w:type="dxa"/>
          </w:tcPr>
          <w:p w14:paraId="59FD9086" w14:textId="77777777" w:rsidR="00BE4332" w:rsidRDefault="00BE4332" w:rsidP="00BE4332">
            <w:pPr>
              <w:jc w:val="both"/>
              <w:rPr>
                <w:sz w:val="22"/>
                <w:szCs w:val="22"/>
              </w:rPr>
            </w:pPr>
            <w:r w:rsidRPr="00D12381">
              <w:rPr>
                <w:sz w:val="22"/>
                <w:szCs w:val="22"/>
              </w:rPr>
              <w:t>PUT /alertes/seuils, </w:t>
            </w:r>
          </w:p>
          <w:p w14:paraId="24ABE7AC" w14:textId="77777777" w:rsidR="00BE4332" w:rsidRDefault="00BE4332" w:rsidP="00BE4332">
            <w:pPr>
              <w:jc w:val="both"/>
              <w:rPr>
                <w:sz w:val="22"/>
                <w:szCs w:val="22"/>
              </w:rPr>
            </w:pPr>
            <w:r w:rsidRPr="00D12381">
              <w:rPr>
                <w:sz w:val="22"/>
                <w:szCs w:val="22"/>
              </w:rPr>
              <w:t>GET /tableau-de-bord, </w:t>
            </w:r>
          </w:p>
          <w:p w14:paraId="3DDE296F" w14:textId="77777777" w:rsidR="00BE4332" w:rsidRDefault="00BE4332" w:rsidP="00BE4332">
            <w:pPr>
              <w:jc w:val="both"/>
              <w:rPr>
                <w:sz w:val="22"/>
                <w:szCs w:val="22"/>
              </w:rPr>
            </w:pPr>
            <w:r w:rsidRPr="00D12381">
              <w:rPr>
                <w:sz w:val="22"/>
                <w:szCs w:val="22"/>
              </w:rPr>
              <w:t>POST /frais/demandes/{id}/validation-conjointe, </w:t>
            </w:r>
          </w:p>
          <w:p w14:paraId="7CFB52C3" w14:textId="71E373CB" w:rsidR="00BE4332" w:rsidRDefault="00BE4332" w:rsidP="00BE4332">
            <w:pPr>
              <w:jc w:val="both"/>
              <w:rPr>
                <w:b/>
                <w:bCs/>
                <w:sz w:val="22"/>
                <w:szCs w:val="22"/>
              </w:rPr>
            </w:pPr>
            <w:r w:rsidRPr="00D12381">
              <w:rPr>
                <w:sz w:val="22"/>
                <w:szCs w:val="22"/>
              </w:rPr>
              <w:t>DELETE /ged/documents/{id}</w:t>
            </w:r>
          </w:p>
        </w:tc>
      </w:tr>
      <w:tr w:rsidR="00BE4332" w14:paraId="3452FD42" w14:textId="77777777" w:rsidTr="00BE4332">
        <w:tc>
          <w:tcPr>
            <w:tcW w:w="2405" w:type="dxa"/>
          </w:tcPr>
          <w:p w14:paraId="1617ED02" w14:textId="75C75377" w:rsidR="00BE4332" w:rsidRPr="00C3252B" w:rsidRDefault="00BE4332" w:rsidP="00BE4332">
            <w:pPr>
              <w:jc w:val="both"/>
              <w:rPr>
                <w:sz w:val="22"/>
                <w:szCs w:val="22"/>
              </w:rPr>
            </w:pPr>
            <w:r w:rsidRPr="00D12381">
              <w:rPr>
                <w:sz w:val="22"/>
                <w:szCs w:val="22"/>
              </w:rPr>
              <w:t>ROLE_SH</w:t>
            </w:r>
          </w:p>
        </w:tc>
        <w:tc>
          <w:tcPr>
            <w:tcW w:w="7331" w:type="dxa"/>
          </w:tcPr>
          <w:p w14:paraId="2EEC24F8" w14:textId="7AD9F204" w:rsidR="00BE4332" w:rsidRDefault="00BE4332" w:rsidP="00BE4332">
            <w:pPr>
              <w:jc w:val="both"/>
              <w:rPr>
                <w:b/>
                <w:bCs/>
                <w:sz w:val="22"/>
                <w:szCs w:val="22"/>
              </w:rPr>
            </w:pPr>
            <w:r w:rsidRPr="00D12381">
              <w:rPr>
                <w:sz w:val="22"/>
                <w:szCs w:val="22"/>
              </w:rPr>
              <w:t>PUT /constitutions/prestataires/{id}/validation (à proposer)</w:t>
            </w:r>
          </w:p>
        </w:tc>
      </w:tr>
      <w:tr w:rsidR="00BE4332" w14:paraId="1E5CE329" w14:textId="77777777" w:rsidTr="00BE4332">
        <w:tc>
          <w:tcPr>
            <w:tcW w:w="2405" w:type="dxa"/>
          </w:tcPr>
          <w:p w14:paraId="6ECAAB89" w14:textId="162671FA" w:rsidR="00BE4332" w:rsidRPr="00C3252B" w:rsidRDefault="00BE4332" w:rsidP="00BE4332">
            <w:pPr>
              <w:jc w:val="both"/>
              <w:rPr>
                <w:sz w:val="22"/>
                <w:szCs w:val="22"/>
              </w:rPr>
            </w:pPr>
            <w:r w:rsidRPr="00D12381">
              <w:rPr>
                <w:sz w:val="22"/>
                <w:szCs w:val="22"/>
              </w:rPr>
              <w:t>ROLE_JURISTE</w:t>
            </w:r>
          </w:p>
        </w:tc>
        <w:tc>
          <w:tcPr>
            <w:tcW w:w="7331" w:type="dxa"/>
          </w:tcPr>
          <w:p w14:paraId="02466C8F" w14:textId="77777777" w:rsidR="00BE4332" w:rsidRDefault="00BE4332" w:rsidP="00BE4332">
            <w:pPr>
              <w:jc w:val="both"/>
              <w:rPr>
                <w:sz w:val="22"/>
                <w:szCs w:val="22"/>
              </w:rPr>
            </w:pPr>
            <w:r w:rsidRPr="00D12381">
              <w:rPr>
                <w:sz w:val="22"/>
                <w:szCs w:val="22"/>
              </w:rPr>
              <w:t>POST /dossiers, </w:t>
            </w:r>
          </w:p>
          <w:p w14:paraId="5F50D439" w14:textId="77777777" w:rsidR="00BE4332" w:rsidRDefault="00BE4332" w:rsidP="00BE4332">
            <w:pPr>
              <w:jc w:val="both"/>
              <w:rPr>
                <w:sz w:val="22"/>
                <w:szCs w:val="22"/>
              </w:rPr>
            </w:pPr>
            <w:r w:rsidRPr="00D12381">
              <w:rPr>
                <w:sz w:val="22"/>
                <w:szCs w:val="22"/>
              </w:rPr>
              <w:t>PUT /dossiers/{id}/affectation, </w:t>
            </w:r>
          </w:p>
          <w:p w14:paraId="505196A8" w14:textId="77777777" w:rsidR="00BE4332" w:rsidRDefault="00BE4332" w:rsidP="00BE4332">
            <w:pPr>
              <w:jc w:val="both"/>
              <w:rPr>
                <w:sz w:val="22"/>
                <w:szCs w:val="22"/>
              </w:rPr>
            </w:pPr>
            <w:r w:rsidRPr="00D12381">
              <w:rPr>
                <w:sz w:val="22"/>
                <w:szCs w:val="22"/>
              </w:rPr>
              <w:t>GET /dossiers/{id}, </w:t>
            </w:r>
          </w:p>
          <w:p w14:paraId="53AF052C" w14:textId="77777777" w:rsidR="00BE4332" w:rsidRDefault="00BE4332" w:rsidP="00BE4332">
            <w:pPr>
              <w:jc w:val="both"/>
              <w:rPr>
                <w:sz w:val="22"/>
                <w:szCs w:val="22"/>
              </w:rPr>
            </w:pPr>
            <w:r w:rsidRPr="00D12381">
              <w:rPr>
                <w:sz w:val="22"/>
                <w:szCs w:val="22"/>
              </w:rPr>
              <w:t>PATCH /dossiers/{id}/etapes/{etapeId}/statut, </w:t>
            </w:r>
          </w:p>
          <w:p w14:paraId="7C93EE00" w14:textId="77777777" w:rsidR="00BE4332" w:rsidRDefault="00BE4332" w:rsidP="00BE4332">
            <w:pPr>
              <w:jc w:val="both"/>
              <w:rPr>
                <w:sz w:val="22"/>
                <w:szCs w:val="22"/>
              </w:rPr>
            </w:pPr>
            <w:r w:rsidRPr="00D12381">
              <w:rPr>
                <w:sz w:val="22"/>
                <w:szCs w:val="22"/>
              </w:rPr>
              <w:t>POST /dossiers/{id}/audiences, </w:t>
            </w:r>
          </w:p>
          <w:p w14:paraId="7295DE12" w14:textId="77777777" w:rsidR="00BE4332" w:rsidRDefault="00BE4332" w:rsidP="00BE4332">
            <w:pPr>
              <w:jc w:val="both"/>
              <w:rPr>
                <w:sz w:val="22"/>
                <w:szCs w:val="22"/>
              </w:rPr>
            </w:pPr>
            <w:r w:rsidRPr="00D12381">
              <w:rPr>
                <w:sz w:val="22"/>
                <w:szCs w:val="22"/>
              </w:rPr>
              <w:lastRenderedPageBreak/>
              <w:t>PUT /audiences/{id}/compte-rendu, </w:t>
            </w:r>
          </w:p>
          <w:p w14:paraId="0092BCF4" w14:textId="77777777" w:rsidR="00BE4332" w:rsidRDefault="00BE4332" w:rsidP="00BE4332">
            <w:pPr>
              <w:jc w:val="both"/>
              <w:rPr>
                <w:sz w:val="22"/>
                <w:szCs w:val="22"/>
              </w:rPr>
            </w:pPr>
            <w:r w:rsidRPr="00D12381">
              <w:rPr>
                <w:sz w:val="22"/>
                <w:szCs w:val="22"/>
              </w:rPr>
              <w:t>POST /dossiers/{id}/alarmes, </w:t>
            </w:r>
          </w:p>
          <w:p w14:paraId="56E5AE05" w14:textId="77777777" w:rsidR="00BE4332" w:rsidRDefault="00BE4332" w:rsidP="00BE4332">
            <w:pPr>
              <w:jc w:val="both"/>
              <w:rPr>
                <w:sz w:val="22"/>
                <w:szCs w:val="22"/>
              </w:rPr>
            </w:pPr>
            <w:r w:rsidRPr="00D12381">
              <w:rPr>
                <w:sz w:val="22"/>
                <w:szCs w:val="22"/>
              </w:rPr>
              <w:t>PUT /alarmes/{id}/reprogrammer, </w:t>
            </w:r>
          </w:p>
          <w:p w14:paraId="143D234A" w14:textId="77777777" w:rsidR="00BE4332" w:rsidRDefault="00BE4332" w:rsidP="00BE4332">
            <w:pPr>
              <w:jc w:val="both"/>
              <w:rPr>
                <w:sz w:val="22"/>
                <w:szCs w:val="22"/>
              </w:rPr>
            </w:pPr>
            <w:r w:rsidRPr="00D12381">
              <w:rPr>
                <w:sz w:val="22"/>
                <w:szCs w:val="22"/>
              </w:rPr>
              <w:t>POST /dossiers/{id}/deliberes, </w:t>
            </w:r>
          </w:p>
          <w:p w14:paraId="1D508695" w14:textId="77777777" w:rsidR="00BE4332" w:rsidRDefault="00BE4332" w:rsidP="00BE4332">
            <w:pPr>
              <w:jc w:val="both"/>
              <w:rPr>
                <w:sz w:val="22"/>
                <w:szCs w:val="22"/>
              </w:rPr>
            </w:pPr>
            <w:r w:rsidRPr="00D12381">
              <w:rPr>
                <w:sz w:val="22"/>
                <w:szCs w:val="22"/>
              </w:rPr>
              <w:t>POST /deliberes/{id}/prorogations, </w:t>
            </w:r>
          </w:p>
          <w:p w14:paraId="1B2B8BB1" w14:textId="77777777" w:rsidR="00BE4332" w:rsidRDefault="00BE4332" w:rsidP="00BE4332">
            <w:pPr>
              <w:jc w:val="both"/>
              <w:rPr>
                <w:sz w:val="22"/>
                <w:szCs w:val="22"/>
              </w:rPr>
            </w:pPr>
            <w:r w:rsidRPr="00D12381">
              <w:rPr>
                <w:sz w:val="22"/>
                <w:szCs w:val="22"/>
              </w:rPr>
              <w:t>POST /deliberes/{id}/rabattement, </w:t>
            </w:r>
          </w:p>
          <w:p w14:paraId="7A3101A7" w14:textId="77777777" w:rsidR="00BE4332" w:rsidRDefault="00BE4332" w:rsidP="00BE4332">
            <w:pPr>
              <w:jc w:val="both"/>
              <w:rPr>
                <w:sz w:val="22"/>
                <w:szCs w:val="22"/>
              </w:rPr>
            </w:pPr>
            <w:r w:rsidRPr="00D12381">
              <w:rPr>
                <w:sz w:val="22"/>
                <w:szCs w:val="22"/>
              </w:rPr>
              <w:t>GET /deliberes/{id}/recours, </w:t>
            </w:r>
          </w:p>
          <w:p w14:paraId="787B4661" w14:textId="77777777" w:rsidR="00BE4332" w:rsidRDefault="00BE4332" w:rsidP="00BE4332">
            <w:pPr>
              <w:jc w:val="both"/>
              <w:rPr>
                <w:sz w:val="22"/>
                <w:szCs w:val="22"/>
              </w:rPr>
            </w:pPr>
            <w:r w:rsidRPr="00D12381">
              <w:rPr>
                <w:sz w:val="22"/>
                <w:szCs w:val="22"/>
              </w:rPr>
              <w:t>PUT /deliberes/{id}/expedition, </w:t>
            </w:r>
          </w:p>
          <w:p w14:paraId="5DD8B3CC" w14:textId="77777777" w:rsidR="00BE4332" w:rsidRDefault="00BE4332" w:rsidP="00BE4332">
            <w:pPr>
              <w:jc w:val="both"/>
              <w:rPr>
                <w:sz w:val="22"/>
                <w:szCs w:val="22"/>
              </w:rPr>
            </w:pPr>
            <w:r w:rsidRPr="00D12381">
              <w:rPr>
                <w:sz w:val="22"/>
                <w:szCs w:val="22"/>
              </w:rPr>
              <w:t>POST /dossiers/{id}/adjudications (à proposer), </w:t>
            </w:r>
          </w:p>
          <w:p w14:paraId="256F3714" w14:textId="77777777" w:rsidR="00BE4332" w:rsidRDefault="00BE4332" w:rsidP="00BE4332">
            <w:pPr>
              <w:jc w:val="both"/>
              <w:rPr>
                <w:sz w:val="22"/>
                <w:szCs w:val="22"/>
              </w:rPr>
            </w:pPr>
            <w:r w:rsidRPr="00D12381">
              <w:rPr>
                <w:sz w:val="22"/>
                <w:szCs w:val="22"/>
              </w:rPr>
              <w:t>POST /dossiers/{id}/condamnations (à proposer), </w:t>
            </w:r>
          </w:p>
          <w:p w14:paraId="50DC59AA" w14:textId="77777777" w:rsidR="00BE4332" w:rsidRDefault="00BE4332" w:rsidP="00BE4332">
            <w:pPr>
              <w:jc w:val="both"/>
              <w:rPr>
                <w:sz w:val="22"/>
                <w:szCs w:val="22"/>
              </w:rPr>
            </w:pPr>
            <w:r w:rsidRPr="00D12381">
              <w:rPr>
                <w:sz w:val="22"/>
                <w:szCs w:val="22"/>
              </w:rPr>
              <w:t>POST /jurisprudences (à proposer), </w:t>
            </w:r>
          </w:p>
          <w:p w14:paraId="70238973" w14:textId="36A0C618" w:rsidR="00BE4332" w:rsidRDefault="00BE4332" w:rsidP="00BE4332">
            <w:pPr>
              <w:jc w:val="both"/>
              <w:rPr>
                <w:b/>
                <w:bCs/>
                <w:sz w:val="22"/>
                <w:szCs w:val="22"/>
              </w:rPr>
            </w:pPr>
            <w:r w:rsidRPr="00D12381">
              <w:rPr>
                <w:sz w:val="22"/>
                <w:szCs w:val="22"/>
              </w:rPr>
              <w:t>GET /rapports, GET /clients/{clientId}/dossiers</w:t>
            </w:r>
          </w:p>
        </w:tc>
      </w:tr>
    </w:tbl>
    <w:p w14:paraId="2654A51B" w14:textId="77777777" w:rsidR="00D12381" w:rsidRPr="00D12381" w:rsidRDefault="00D12381" w:rsidP="00D12381">
      <w:pPr>
        <w:spacing w:before="240"/>
        <w:jc w:val="both"/>
        <w:rPr>
          <w:b/>
          <w:bCs/>
          <w:sz w:val="22"/>
          <w:szCs w:val="22"/>
        </w:rPr>
      </w:pPr>
      <w:r w:rsidRPr="00D12381">
        <w:rPr>
          <w:b/>
          <w:bCs/>
          <w:sz w:val="22"/>
          <w:szCs w:val="22"/>
        </w:rPr>
        <w:lastRenderedPageBreak/>
        <w:t>12.2 Règles de gestion référencées</w:t>
      </w:r>
    </w:p>
    <w:p w14:paraId="184EC857"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DOS</w:t>
      </w:r>
      <w:r w:rsidRPr="00D12381">
        <w:rPr>
          <w:b/>
          <w:bCs/>
          <w:sz w:val="22"/>
          <w:szCs w:val="22"/>
        </w:rPr>
        <w:noBreakHyphen/>
        <w:t>01 à 09</w:t>
      </w:r>
      <w:r w:rsidRPr="00D12381">
        <w:rPr>
          <w:sz w:val="22"/>
          <w:szCs w:val="22"/>
        </w:rPr>
        <w:t> : Gestion des dossiers</w:t>
      </w:r>
    </w:p>
    <w:p w14:paraId="216868AE"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AUD</w:t>
      </w:r>
      <w:r w:rsidRPr="00D12381">
        <w:rPr>
          <w:b/>
          <w:bCs/>
          <w:sz w:val="22"/>
          <w:szCs w:val="22"/>
        </w:rPr>
        <w:noBreakHyphen/>
        <w:t>01 à 07</w:t>
      </w:r>
      <w:r w:rsidRPr="00D12381">
        <w:rPr>
          <w:sz w:val="22"/>
          <w:szCs w:val="22"/>
        </w:rPr>
        <w:t> : Suivi des audiences</w:t>
      </w:r>
    </w:p>
    <w:p w14:paraId="3D84A218"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DEL</w:t>
      </w:r>
      <w:r w:rsidRPr="00D12381">
        <w:rPr>
          <w:b/>
          <w:bCs/>
          <w:sz w:val="22"/>
          <w:szCs w:val="22"/>
        </w:rPr>
        <w:noBreakHyphen/>
        <w:t>01 à 07</w:t>
      </w:r>
      <w:r w:rsidRPr="00D12381">
        <w:rPr>
          <w:sz w:val="22"/>
          <w:szCs w:val="22"/>
        </w:rPr>
        <w:t> : Suivi des délibérés</w:t>
      </w:r>
    </w:p>
    <w:p w14:paraId="244B461E"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INT</w:t>
      </w:r>
      <w:r w:rsidRPr="00D12381">
        <w:rPr>
          <w:b/>
          <w:bCs/>
          <w:sz w:val="22"/>
          <w:szCs w:val="22"/>
        </w:rPr>
        <w:noBreakHyphen/>
        <w:t>01 à 10</w:t>
      </w:r>
      <w:r w:rsidRPr="00D12381">
        <w:rPr>
          <w:sz w:val="22"/>
          <w:szCs w:val="22"/>
        </w:rPr>
        <w:t> : Intervenants</w:t>
      </w:r>
    </w:p>
    <w:p w14:paraId="76CDA6BD"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ALR</w:t>
      </w:r>
      <w:r w:rsidRPr="00D12381">
        <w:rPr>
          <w:b/>
          <w:bCs/>
          <w:sz w:val="22"/>
          <w:szCs w:val="22"/>
        </w:rPr>
        <w:noBreakHyphen/>
        <w:t>01 à 03</w:t>
      </w:r>
      <w:r w:rsidRPr="00D12381">
        <w:rPr>
          <w:sz w:val="22"/>
          <w:szCs w:val="22"/>
        </w:rPr>
        <w:t> : Alertes et notifications</w:t>
      </w:r>
    </w:p>
    <w:p w14:paraId="4A82A98E"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GED</w:t>
      </w:r>
      <w:r w:rsidRPr="00D12381">
        <w:rPr>
          <w:b/>
          <w:bCs/>
          <w:sz w:val="22"/>
          <w:szCs w:val="22"/>
        </w:rPr>
        <w:noBreakHyphen/>
        <w:t>01 à 09</w:t>
      </w:r>
      <w:r w:rsidRPr="00D12381">
        <w:rPr>
          <w:sz w:val="22"/>
          <w:szCs w:val="22"/>
        </w:rPr>
        <w:t> : Gestion documentaire</w:t>
      </w:r>
    </w:p>
    <w:p w14:paraId="11AF8109"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DEF</w:t>
      </w:r>
      <w:r w:rsidRPr="00D12381">
        <w:rPr>
          <w:b/>
          <w:bCs/>
          <w:sz w:val="22"/>
          <w:szCs w:val="22"/>
        </w:rPr>
        <w:noBreakHyphen/>
        <w:t>01 à 05</w:t>
      </w:r>
      <w:r w:rsidRPr="00D12381">
        <w:rPr>
          <w:sz w:val="22"/>
          <w:szCs w:val="22"/>
        </w:rPr>
        <w:t> : Décisions définitives</w:t>
      </w:r>
    </w:p>
    <w:p w14:paraId="3768C954" w14:textId="32AE1549"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REP</w:t>
      </w:r>
      <w:r w:rsidRPr="00D12381">
        <w:rPr>
          <w:b/>
          <w:bCs/>
          <w:sz w:val="22"/>
          <w:szCs w:val="22"/>
        </w:rPr>
        <w:noBreakHyphen/>
        <w:t>01 à 04</w:t>
      </w:r>
      <w:r w:rsidRPr="00D12381">
        <w:rPr>
          <w:sz w:val="22"/>
          <w:szCs w:val="22"/>
        </w:rPr>
        <w:t> : Reporting</w:t>
      </w:r>
    </w:p>
    <w:p w14:paraId="4A007521" w14:textId="77777777" w:rsidR="00D12381" w:rsidRPr="00D12381" w:rsidRDefault="00D12381" w:rsidP="00D12381">
      <w:pPr>
        <w:spacing w:before="240"/>
        <w:jc w:val="both"/>
        <w:rPr>
          <w:b/>
          <w:bCs/>
          <w:sz w:val="22"/>
          <w:szCs w:val="22"/>
        </w:rPr>
      </w:pPr>
      <w:r w:rsidRPr="00D12381">
        <w:rPr>
          <w:b/>
          <w:bCs/>
          <w:sz w:val="22"/>
          <w:szCs w:val="22"/>
        </w:rPr>
        <w:t>12.3 Matrice de traçabilité (synthèse)</w:t>
      </w:r>
    </w:p>
    <w:tbl>
      <w:tblPr>
        <w:tblStyle w:val="Grilledutableau"/>
        <w:tblW w:w="9918" w:type="dxa"/>
        <w:tblLook w:val="04A0" w:firstRow="1" w:lastRow="0" w:firstColumn="1" w:lastColumn="0" w:noHBand="0" w:noVBand="1"/>
      </w:tblPr>
      <w:tblGrid>
        <w:gridCol w:w="1561"/>
        <w:gridCol w:w="864"/>
        <w:gridCol w:w="1570"/>
        <w:gridCol w:w="1545"/>
        <w:gridCol w:w="4378"/>
      </w:tblGrid>
      <w:tr w:rsidR="004D23CE" w:rsidRPr="00D12381" w14:paraId="50412DAB" w14:textId="77777777" w:rsidTr="00C3252B">
        <w:tc>
          <w:tcPr>
            <w:tcW w:w="0" w:type="auto"/>
            <w:shd w:val="clear" w:color="auto" w:fill="E7E6E6" w:themeFill="background2"/>
            <w:hideMark/>
          </w:tcPr>
          <w:p w14:paraId="0E9A561F" w14:textId="77777777" w:rsidR="00D12381" w:rsidRPr="00D12381" w:rsidRDefault="00D12381" w:rsidP="00BE4332">
            <w:pPr>
              <w:rPr>
                <w:b/>
                <w:bCs/>
                <w:sz w:val="22"/>
                <w:szCs w:val="22"/>
              </w:rPr>
            </w:pPr>
            <w:r w:rsidRPr="00D12381">
              <w:rPr>
                <w:b/>
                <w:bCs/>
                <w:sz w:val="22"/>
                <w:szCs w:val="22"/>
              </w:rPr>
              <w:t>Épic</w:t>
            </w:r>
          </w:p>
        </w:tc>
        <w:tc>
          <w:tcPr>
            <w:tcW w:w="828" w:type="dxa"/>
            <w:shd w:val="clear" w:color="auto" w:fill="E7E6E6" w:themeFill="background2"/>
            <w:hideMark/>
          </w:tcPr>
          <w:p w14:paraId="51E6A2A6" w14:textId="77777777" w:rsidR="00D12381" w:rsidRPr="00D12381" w:rsidRDefault="00D12381" w:rsidP="00BE4332">
            <w:pPr>
              <w:rPr>
                <w:b/>
                <w:bCs/>
                <w:sz w:val="22"/>
                <w:szCs w:val="22"/>
              </w:rPr>
            </w:pPr>
            <w:r w:rsidRPr="00D12381">
              <w:rPr>
                <w:b/>
                <w:bCs/>
                <w:sz w:val="22"/>
                <w:szCs w:val="22"/>
              </w:rPr>
              <w:t>Stories</w:t>
            </w:r>
          </w:p>
        </w:tc>
        <w:tc>
          <w:tcPr>
            <w:tcW w:w="1581" w:type="dxa"/>
            <w:shd w:val="clear" w:color="auto" w:fill="E7E6E6" w:themeFill="background2"/>
            <w:hideMark/>
          </w:tcPr>
          <w:p w14:paraId="17FAADC6" w14:textId="77777777" w:rsidR="00D12381" w:rsidRPr="00D12381" w:rsidRDefault="00D12381" w:rsidP="00BE4332">
            <w:pPr>
              <w:rPr>
                <w:b/>
                <w:bCs/>
                <w:sz w:val="22"/>
                <w:szCs w:val="22"/>
              </w:rPr>
            </w:pPr>
            <w:r w:rsidRPr="00D12381">
              <w:rPr>
                <w:b/>
                <w:bCs/>
                <w:sz w:val="22"/>
                <w:szCs w:val="22"/>
              </w:rPr>
              <w:t>Règles</w:t>
            </w:r>
          </w:p>
        </w:tc>
        <w:tc>
          <w:tcPr>
            <w:tcW w:w="1554" w:type="dxa"/>
            <w:shd w:val="clear" w:color="auto" w:fill="E7E6E6" w:themeFill="background2"/>
            <w:hideMark/>
          </w:tcPr>
          <w:p w14:paraId="06E934E3" w14:textId="77777777" w:rsidR="00D12381" w:rsidRPr="00D12381" w:rsidRDefault="00D12381" w:rsidP="00BE4332">
            <w:pPr>
              <w:rPr>
                <w:b/>
                <w:bCs/>
                <w:sz w:val="22"/>
                <w:szCs w:val="22"/>
              </w:rPr>
            </w:pPr>
            <w:r w:rsidRPr="00D12381">
              <w:rPr>
                <w:b/>
                <w:bCs/>
                <w:sz w:val="22"/>
                <w:szCs w:val="22"/>
              </w:rPr>
              <w:t>UC</w:t>
            </w:r>
          </w:p>
        </w:tc>
        <w:tc>
          <w:tcPr>
            <w:tcW w:w="4394" w:type="dxa"/>
            <w:shd w:val="clear" w:color="auto" w:fill="E7E6E6" w:themeFill="background2"/>
            <w:hideMark/>
          </w:tcPr>
          <w:p w14:paraId="3B9EA588" w14:textId="77777777" w:rsidR="00D12381" w:rsidRPr="00D12381" w:rsidRDefault="00D12381" w:rsidP="00BE4332">
            <w:pPr>
              <w:rPr>
                <w:b/>
                <w:bCs/>
                <w:sz w:val="22"/>
                <w:szCs w:val="22"/>
              </w:rPr>
            </w:pPr>
            <w:r w:rsidRPr="00D12381">
              <w:rPr>
                <w:b/>
                <w:bCs/>
                <w:sz w:val="22"/>
                <w:szCs w:val="22"/>
              </w:rPr>
              <w:t>Endpoints</w:t>
            </w:r>
          </w:p>
        </w:tc>
      </w:tr>
      <w:tr w:rsidR="004D23CE" w:rsidRPr="00D12381" w14:paraId="496E8D26" w14:textId="77777777" w:rsidTr="004D23CE">
        <w:tc>
          <w:tcPr>
            <w:tcW w:w="0" w:type="auto"/>
            <w:hideMark/>
          </w:tcPr>
          <w:p w14:paraId="6F81DC19" w14:textId="67560363" w:rsidR="00D12381" w:rsidRPr="00D12381" w:rsidRDefault="00D12381" w:rsidP="00BE4332">
            <w:pPr>
              <w:rPr>
                <w:sz w:val="22"/>
                <w:szCs w:val="22"/>
              </w:rPr>
            </w:pPr>
            <w:r w:rsidRPr="00D12381">
              <w:rPr>
                <w:sz w:val="22"/>
                <w:szCs w:val="22"/>
              </w:rPr>
              <w:t xml:space="preserve">1 </w:t>
            </w:r>
            <w:r w:rsidR="00BE4332">
              <w:rPr>
                <w:sz w:val="22"/>
                <w:szCs w:val="22"/>
              </w:rPr>
              <w:t>-</w:t>
            </w:r>
            <w:r w:rsidRPr="00D12381">
              <w:rPr>
                <w:sz w:val="22"/>
                <w:szCs w:val="22"/>
              </w:rPr>
              <w:t xml:space="preserve"> Dossiers</w:t>
            </w:r>
          </w:p>
        </w:tc>
        <w:tc>
          <w:tcPr>
            <w:tcW w:w="828" w:type="dxa"/>
            <w:hideMark/>
          </w:tcPr>
          <w:p w14:paraId="63E5A942" w14:textId="77777777" w:rsidR="00D12381" w:rsidRPr="00D12381" w:rsidRDefault="00D12381" w:rsidP="00BE4332">
            <w:pPr>
              <w:rPr>
                <w:sz w:val="22"/>
                <w:szCs w:val="22"/>
              </w:rPr>
            </w:pPr>
            <w:r w:rsidRPr="00D12381">
              <w:rPr>
                <w:sz w:val="22"/>
                <w:szCs w:val="22"/>
              </w:rPr>
              <w:t>7</w:t>
            </w:r>
          </w:p>
        </w:tc>
        <w:tc>
          <w:tcPr>
            <w:tcW w:w="1581" w:type="dxa"/>
            <w:hideMark/>
          </w:tcPr>
          <w:p w14:paraId="7C9B44AE" w14:textId="77777777" w:rsidR="00D12381" w:rsidRPr="00D12381" w:rsidRDefault="00D12381" w:rsidP="00BE4332">
            <w:pPr>
              <w:rPr>
                <w:sz w:val="22"/>
                <w:szCs w:val="22"/>
              </w:rPr>
            </w:pPr>
            <w:r w:rsidRPr="00D12381">
              <w:rPr>
                <w:sz w:val="22"/>
                <w:szCs w:val="22"/>
              </w:rPr>
              <w:t>RG</w:t>
            </w:r>
            <w:r w:rsidRPr="00D12381">
              <w:rPr>
                <w:sz w:val="22"/>
                <w:szCs w:val="22"/>
              </w:rPr>
              <w:noBreakHyphen/>
              <w:t>DOS</w:t>
            </w:r>
            <w:r w:rsidRPr="00D12381">
              <w:rPr>
                <w:sz w:val="22"/>
                <w:szCs w:val="22"/>
              </w:rPr>
              <w:noBreakHyphen/>
              <w:t>01 à 09</w:t>
            </w:r>
          </w:p>
        </w:tc>
        <w:tc>
          <w:tcPr>
            <w:tcW w:w="1554" w:type="dxa"/>
            <w:hideMark/>
          </w:tcPr>
          <w:p w14:paraId="6BA6C324" w14:textId="77777777" w:rsidR="00D12381" w:rsidRPr="00D12381" w:rsidRDefault="00D12381" w:rsidP="00BE4332">
            <w:pPr>
              <w:rPr>
                <w:sz w:val="22"/>
                <w:szCs w:val="22"/>
              </w:rPr>
            </w:pPr>
            <w:r w:rsidRPr="00D12381">
              <w:rPr>
                <w:sz w:val="22"/>
                <w:szCs w:val="22"/>
              </w:rPr>
              <w:t>UC</w:t>
            </w:r>
            <w:r w:rsidRPr="00D12381">
              <w:rPr>
                <w:sz w:val="22"/>
                <w:szCs w:val="22"/>
              </w:rPr>
              <w:noBreakHyphen/>
              <w:t>DOS</w:t>
            </w:r>
            <w:r w:rsidRPr="00D12381">
              <w:rPr>
                <w:sz w:val="22"/>
                <w:szCs w:val="22"/>
              </w:rPr>
              <w:noBreakHyphen/>
              <w:t>01 à 04</w:t>
            </w:r>
          </w:p>
        </w:tc>
        <w:tc>
          <w:tcPr>
            <w:tcW w:w="4394" w:type="dxa"/>
            <w:hideMark/>
          </w:tcPr>
          <w:p w14:paraId="6271F058" w14:textId="77777777" w:rsidR="00BE4332" w:rsidRDefault="00D12381" w:rsidP="00BE4332">
            <w:pPr>
              <w:rPr>
                <w:sz w:val="22"/>
                <w:szCs w:val="22"/>
              </w:rPr>
            </w:pPr>
            <w:r w:rsidRPr="00D12381">
              <w:rPr>
                <w:sz w:val="22"/>
                <w:szCs w:val="22"/>
              </w:rPr>
              <w:t>POST /dossiers, </w:t>
            </w:r>
          </w:p>
          <w:p w14:paraId="4AED0840" w14:textId="77777777" w:rsidR="00BE4332" w:rsidRDefault="00D12381" w:rsidP="00BE4332">
            <w:pPr>
              <w:rPr>
                <w:sz w:val="22"/>
                <w:szCs w:val="22"/>
              </w:rPr>
            </w:pPr>
            <w:r w:rsidRPr="00D12381">
              <w:rPr>
                <w:sz w:val="22"/>
                <w:szCs w:val="22"/>
              </w:rPr>
              <w:t>PUT /dossiers/{id}/affectation, </w:t>
            </w:r>
          </w:p>
          <w:p w14:paraId="11E3DA53" w14:textId="77777777" w:rsidR="00BE4332" w:rsidRDefault="00D12381" w:rsidP="00BE4332">
            <w:pPr>
              <w:rPr>
                <w:sz w:val="22"/>
                <w:szCs w:val="22"/>
              </w:rPr>
            </w:pPr>
            <w:r w:rsidRPr="00D12381">
              <w:rPr>
                <w:sz w:val="22"/>
                <w:szCs w:val="22"/>
              </w:rPr>
              <w:t>GET /dossiers/{id}, </w:t>
            </w:r>
          </w:p>
          <w:p w14:paraId="779926B3" w14:textId="02625858" w:rsidR="00D12381" w:rsidRPr="00D12381" w:rsidRDefault="00D12381" w:rsidP="00BE4332">
            <w:pPr>
              <w:rPr>
                <w:sz w:val="22"/>
                <w:szCs w:val="22"/>
              </w:rPr>
            </w:pPr>
            <w:r w:rsidRPr="00D12381">
              <w:rPr>
                <w:sz w:val="22"/>
                <w:szCs w:val="22"/>
              </w:rPr>
              <w:t>PATCH /dossiers/{id}/etapes/{etapeId}/statut</w:t>
            </w:r>
          </w:p>
        </w:tc>
      </w:tr>
      <w:tr w:rsidR="004D23CE" w:rsidRPr="00D12381" w14:paraId="70F4D097" w14:textId="77777777" w:rsidTr="004D23CE">
        <w:tc>
          <w:tcPr>
            <w:tcW w:w="0" w:type="auto"/>
            <w:hideMark/>
          </w:tcPr>
          <w:p w14:paraId="3129C8D7" w14:textId="2A3B7A7F" w:rsidR="00D12381" w:rsidRPr="00D12381" w:rsidRDefault="00D12381" w:rsidP="00BE4332">
            <w:pPr>
              <w:rPr>
                <w:sz w:val="22"/>
                <w:szCs w:val="22"/>
              </w:rPr>
            </w:pPr>
            <w:r w:rsidRPr="00D12381">
              <w:rPr>
                <w:sz w:val="22"/>
                <w:szCs w:val="22"/>
              </w:rPr>
              <w:t xml:space="preserve">2 </w:t>
            </w:r>
            <w:r w:rsidR="00BE4332">
              <w:rPr>
                <w:sz w:val="22"/>
                <w:szCs w:val="22"/>
              </w:rPr>
              <w:t>-</w:t>
            </w:r>
            <w:r w:rsidRPr="00D12381">
              <w:rPr>
                <w:sz w:val="22"/>
                <w:szCs w:val="22"/>
              </w:rPr>
              <w:t>Audiences</w:t>
            </w:r>
          </w:p>
        </w:tc>
        <w:tc>
          <w:tcPr>
            <w:tcW w:w="828" w:type="dxa"/>
            <w:hideMark/>
          </w:tcPr>
          <w:p w14:paraId="2B0AB85F" w14:textId="77777777" w:rsidR="00D12381" w:rsidRPr="00D12381" w:rsidRDefault="00D12381" w:rsidP="00BE4332">
            <w:pPr>
              <w:rPr>
                <w:sz w:val="22"/>
                <w:szCs w:val="22"/>
              </w:rPr>
            </w:pPr>
            <w:r w:rsidRPr="00D12381">
              <w:rPr>
                <w:sz w:val="22"/>
                <w:szCs w:val="22"/>
              </w:rPr>
              <w:t>6</w:t>
            </w:r>
          </w:p>
        </w:tc>
        <w:tc>
          <w:tcPr>
            <w:tcW w:w="1581" w:type="dxa"/>
            <w:hideMark/>
          </w:tcPr>
          <w:p w14:paraId="554FED4D" w14:textId="77777777" w:rsidR="00D12381" w:rsidRPr="00D12381" w:rsidRDefault="00D12381" w:rsidP="00BE4332">
            <w:pPr>
              <w:rPr>
                <w:sz w:val="22"/>
                <w:szCs w:val="22"/>
              </w:rPr>
            </w:pPr>
            <w:r w:rsidRPr="00D12381">
              <w:rPr>
                <w:sz w:val="22"/>
                <w:szCs w:val="22"/>
              </w:rPr>
              <w:t>RG</w:t>
            </w:r>
            <w:r w:rsidRPr="00D12381">
              <w:rPr>
                <w:sz w:val="22"/>
                <w:szCs w:val="22"/>
              </w:rPr>
              <w:noBreakHyphen/>
              <w:t>AUD</w:t>
            </w:r>
            <w:r w:rsidRPr="00D12381">
              <w:rPr>
                <w:sz w:val="22"/>
                <w:szCs w:val="22"/>
              </w:rPr>
              <w:noBreakHyphen/>
              <w:t>01 à 07</w:t>
            </w:r>
          </w:p>
        </w:tc>
        <w:tc>
          <w:tcPr>
            <w:tcW w:w="1554" w:type="dxa"/>
            <w:hideMark/>
          </w:tcPr>
          <w:p w14:paraId="764F862D" w14:textId="77777777" w:rsidR="00D12381" w:rsidRPr="00D12381" w:rsidRDefault="00D12381" w:rsidP="00BE4332">
            <w:pPr>
              <w:rPr>
                <w:sz w:val="22"/>
                <w:szCs w:val="22"/>
              </w:rPr>
            </w:pPr>
            <w:r w:rsidRPr="00D12381">
              <w:rPr>
                <w:sz w:val="22"/>
                <w:szCs w:val="22"/>
              </w:rPr>
              <w:t>UC</w:t>
            </w:r>
            <w:r w:rsidRPr="00D12381">
              <w:rPr>
                <w:sz w:val="22"/>
                <w:szCs w:val="22"/>
              </w:rPr>
              <w:noBreakHyphen/>
              <w:t>AUD</w:t>
            </w:r>
            <w:r w:rsidRPr="00D12381">
              <w:rPr>
                <w:sz w:val="22"/>
                <w:szCs w:val="22"/>
              </w:rPr>
              <w:noBreakHyphen/>
              <w:t>01 à 05</w:t>
            </w:r>
          </w:p>
        </w:tc>
        <w:tc>
          <w:tcPr>
            <w:tcW w:w="4394" w:type="dxa"/>
            <w:hideMark/>
          </w:tcPr>
          <w:p w14:paraId="18ACE607" w14:textId="77777777" w:rsidR="00BE4332" w:rsidRDefault="00D12381" w:rsidP="00BE4332">
            <w:pPr>
              <w:rPr>
                <w:sz w:val="22"/>
                <w:szCs w:val="22"/>
              </w:rPr>
            </w:pPr>
            <w:r w:rsidRPr="00D12381">
              <w:rPr>
                <w:sz w:val="22"/>
                <w:szCs w:val="22"/>
              </w:rPr>
              <w:t>POST /dossiers/{id}/audiences, </w:t>
            </w:r>
          </w:p>
          <w:p w14:paraId="1AEC928A" w14:textId="77777777" w:rsidR="00BE4332" w:rsidRDefault="00D12381" w:rsidP="00BE4332">
            <w:pPr>
              <w:rPr>
                <w:sz w:val="22"/>
                <w:szCs w:val="22"/>
              </w:rPr>
            </w:pPr>
            <w:r w:rsidRPr="00D12381">
              <w:rPr>
                <w:sz w:val="22"/>
                <w:szCs w:val="22"/>
              </w:rPr>
              <w:t>PUT /audiences/{id}/compte-rendu, </w:t>
            </w:r>
          </w:p>
          <w:p w14:paraId="27916A8C" w14:textId="77777777" w:rsidR="00BE4332" w:rsidRDefault="00D12381" w:rsidP="00BE4332">
            <w:pPr>
              <w:rPr>
                <w:sz w:val="22"/>
                <w:szCs w:val="22"/>
              </w:rPr>
            </w:pPr>
            <w:r w:rsidRPr="00D12381">
              <w:rPr>
                <w:sz w:val="22"/>
                <w:szCs w:val="22"/>
              </w:rPr>
              <w:t>POST /dossiers/{id}/alarmes, </w:t>
            </w:r>
          </w:p>
          <w:p w14:paraId="7CF93DFA" w14:textId="77777777" w:rsidR="00BE4332" w:rsidRDefault="00D12381" w:rsidP="00BE4332">
            <w:pPr>
              <w:rPr>
                <w:sz w:val="22"/>
                <w:szCs w:val="22"/>
              </w:rPr>
            </w:pPr>
            <w:r w:rsidRPr="00D12381">
              <w:rPr>
                <w:sz w:val="22"/>
                <w:szCs w:val="22"/>
              </w:rPr>
              <w:t>PUT /alarmes/{id}/reprogrammer, </w:t>
            </w:r>
          </w:p>
          <w:p w14:paraId="63DB5911" w14:textId="10B14D90" w:rsidR="00D12381" w:rsidRPr="00D12381" w:rsidRDefault="00D12381" w:rsidP="00BE4332">
            <w:pPr>
              <w:rPr>
                <w:sz w:val="22"/>
                <w:szCs w:val="22"/>
              </w:rPr>
            </w:pPr>
            <w:r w:rsidRPr="00D12381">
              <w:rPr>
                <w:sz w:val="22"/>
                <w:szCs w:val="22"/>
              </w:rPr>
              <w:t>GET /audiences/calendrier</w:t>
            </w:r>
          </w:p>
        </w:tc>
      </w:tr>
      <w:tr w:rsidR="004D23CE" w:rsidRPr="00D12381" w14:paraId="6CA6B70F" w14:textId="77777777" w:rsidTr="004D23CE">
        <w:tc>
          <w:tcPr>
            <w:tcW w:w="0" w:type="auto"/>
            <w:hideMark/>
          </w:tcPr>
          <w:p w14:paraId="7AF334E0" w14:textId="463FEE88" w:rsidR="00D12381" w:rsidRPr="00D12381" w:rsidRDefault="00D12381" w:rsidP="00BE4332">
            <w:pPr>
              <w:rPr>
                <w:sz w:val="22"/>
                <w:szCs w:val="22"/>
              </w:rPr>
            </w:pPr>
            <w:r w:rsidRPr="00D12381">
              <w:rPr>
                <w:sz w:val="22"/>
                <w:szCs w:val="22"/>
              </w:rPr>
              <w:t xml:space="preserve">3 </w:t>
            </w:r>
            <w:r w:rsidR="00BE4332">
              <w:rPr>
                <w:sz w:val="22"/>
                <w:szCs w:val="22"/>
              </w:rPr>
              <w:t>-</w:t>
            </w:r>
            <w:r w:rsidRPr="00D12381">
              <w:rPr>
                <w:sz w:val="22"/>
                <w:szCs w:val="22"/>
              </w:rPr>
              <w:t xml:space="preserve"> Délibérés</w:t>
            </w:r>
          </w:p>
        </w:tc>
        <w:tc>
          <w:tcPr>
            <w:tcW w:w="828" w:type="dxa"/>
            <w:hideMark/>
          </w:tcPr>
          <w:p w14:paraId="5F4077AC" w14:textId="77777777" w:rsidR="00D12381" w:rsidRPr="00D12381" w:rsidRDefault="00D12381" w:rsidP="00BE4332">
            <w:pPr>
              <w:rPr>
                <w:sz w:val="22"/>
                <w:szCs w:val="22"/>
              </w:rPr>
            </w:pPr>
            <w:r w:rsidRPr="00D12381">
              <w:rPr>
                <w:sz w:val="22"/>
                <w:szCs w:val="22"/>
              </w:rPr>
              <w:t>6</w:t>
            </w:r>
          </w:p>
        </w:tc>
        <w:tc>
          <w:tcPr>
            <w:tcW w:w="1581" w:type="dxa"/>
            <w:hideMark/>
          </w:tcPr>
          <w:p w14:paraId="473BFCE4" w14:textId="77777777" w:rsidR="00D12381" w:rsidRPr="00D12381" w:rsidRDefault="00D12381" w:rsidP="00BE4332">
            <w:pPr>
              <w:rPr>
                <w:sz w:val="22"/>
                <w:szCs w:val="22"/>
              </w:rPr>
            </w:pPr>
            <w:r w:rsidRPr="00D12381">
              <w:rPr>
                <w:sz w:val="22"/>
                <w:szCs w:val="22"/>
              </w:rPr>
              <w:t>RG</w:t>
            </w:r>
            <w:r w:rsidRPr="00D12381">
              <w:rPr>
                <w:sz w:val="22"/>
                <w:szCs w:val="22"/>
              </w:rPr>
              <w:noBreakHyphen/>
              <w:t>DEL</w:t>
            </w:r>
            <w:r w:rsidRPr="00D12381">
              <w:rPr>
                <w:sz w:val="22"/>
                <w:szCs w:val="22"/>
              </w:rPr>
              <w:noBreakHyphen/>
              <w:t>01 à 07</w:t>
            </w:r>
          </w:p>
        </w:tc>
        <w:tc>
          <w:tcPr>
            <w:tcW w:w="1554" w:type="dxa"/>
            <w:hideMark/>
          </w:tcPr>
          <w:p w14:paraId="636196E2" w14:textId="77777777" w:rsidR="00D12381" w:rsidRPr="00D12381" w:rsidRDefault="00D12381" w:rsidP="00BE4332">
            <w:pPr>
              <w:rPr>
                <w:sz w:val="22"/>
                <w:szCs w:val="22"/>
              </w:rPr>
            </w:pPr>
            <w:r w:rsidRPr="00D12381">
              <w:rPr>
                <w:sz w:val="22"/>
                <w:szCs w:val="22"/>
              </w:rPr>
              <w:t>UC</w:t>
            </w:r>
            <w:r w:rsidRPr="00D12381">
              <w:rPr>
                <w:sz w:val="22"/>
                <w:szCs w:val="22"/>
              </w:rPr>
              <w:noBreakHyphen/>
              <w:t>DEL</w:t>
            </w:r>
            <w:r w:rsidRPr="00D12381">
              <w:rPr>
                <w:sz w:val="22"/>
                <w:szCs w:val="22"/>
              </w:rPr>
              <w:noBreakHyphen/>
              <w:t>01 à 05</w:t>
            </w:r>
          </w:p>
        </w:tc>
        <w:tc>
          <w:tcPr>
            <w:tcW w:w="4394" w:type="dxa"/>
            <w:hideMark/>
          </w:tcPr>
          <w:p w14:paraId="1BC30AB1" w14:textId="77777777" w:rsidR="00BE4332" w:rsidRDefault="00D12381" w:rsidP="00BE4332">
            <w:pPr>
              <w:rPr>
                <w:sz w:val="22"/>
                <w:szCs w:val="22"/>
              </w:rPr>
            </w:pPr>
            <w:r w:rsidRPr="00D12381">
              <w:rPr>
                <w:sz w:val="22"/>
                <w:szCs w:val="22"/>
              </w:rPr>
              <w:t>POST /dossiers/{id}/deliberes, </w:t>
            </w:r>
          </w:p>
          <w:p w14:paraId="0BFD979E" w14:textId="77777777" w:rsidR="00BE4332" w:rsidRDefault="00D12381" w:rsidP="00BE4332">
            <w:pPr>
              <w:rPr>
                <w:sz w:val="22"/>
                <w:szCs w:val="22"/>
              </w:rPr>
            </w:pPr>
            <w:r w:rsidRPr="00D12381">
              <w:rPr>
                <w:sz w:val="22"/>
                <w:szCs w:val="22"/>
              </w:rPr>
              <w:t>POST /deliberes/{id}/prorogations, </w:t>
            </w:r>
          </w:p>
          <w:p w14:paraId="27601774" w14:textId="77777777" w:rsidR="00BE4332" w:rsidRDefault="00D12381" w:rsidP="00BE4332">
            <w:pPr>
              <w:rPr>
                <w:sz w:val="22"/>
                <w:szCs w:val="22"/>
              </w:rPr>
            </w:pPr>
            <w:r w:rsidRPr="00D12381">
              <w:rPr>
                <w:sz w:val="22"/>
                <w:szCs w:val="22"/>
              </w:rPr>
              <w:t>POST /deliberes/{id}/rabattement, </w:t>
            </w:r>
          </w:p>
          <w:p w14:paraId="72258D6A" w14:textId="77777777" w:rsidR="00BE4332" w:rsidRDefault="00D12381" w:rsidP="00BE4332">
            <w:pPr>
              <w:rPr>
                <w:sz w:val="22"/>
                <w:szCs w:val="22"/>
                <w:lang w:val="en-US"/>
              </w:rPr>
            </w:pPr>
            <w:r w:rsidRPr="00D12381">
              <w:rPr>
                <w:sz w:val="22"/>
                <w:szCs w:val="22"/>
                <w:lang w:val="en-US"/>
              </w:rPr>
              <w:t>GET /deliberes/{id}/recours, </w:t>
            </w:r>
          </w:p>
          <w:p w14:paraId="31E6570F" w14:textId="2C707AD8" w:rsidR="00D12381" w:rsidRPr="00D12381" w:rsidRDefault="00D12381" w:rsidP="00BE4332">
            <w:pPr>
              <w:rPr>
                <w:sz w:val="22"/>
                <w:szCs w:val="22"/>
                <w:lang w:val="en-US"/>
              </w:rPr>
            </w:pPr>
            <w:r w:rsidRPr="00D12381">
              <w:rPr>
                <w:sz w:val="22"/>
                <w:szCs w:val="22"/>
                <w:lang w:val="en-US"/>
              </w:rPr>
              <w:t>PUT /deliberes/{id}/expedition</w:t>
            </w:r>
          </w:p>
        </w:tc>
      </w:tr>
      <w:tr w:rsidR="004D23CE" w:rsidRPr="00D12381" w14:paraId="2DA9608F" w14:textId="77777777" w:rsidTr="004D23CE">
        <w:tc>
          <w:tcPr>
            <w:tcW w:w="0" w:type="auto"/>
            <w:hideMark/>
          </w:tcPr>
          <w:p w14:paraId="52C9A7C5" w14:textId="507F5ED1" w:rsidR="00D12381" w:rsidRPr="00D12381" w:rsidRDefault="00D12381" w:rsidP="00BE4332">
            <w:pPr>
              <w:rPr>
                <w:sz w:val="22"/>
                <w:szCs w:val="22"/>
              </w:rPr>
            </w:pPr>
            <w:r w:rsidRPr="00D12381">
              <w:rPr>
                <w:sz w:val="22"/>
                <w:szCs w:val="22"/>
              </w:rPr>
              <w:t xml:space="preserve">4 </w:t>
            </w:r>
            <w:r w:rsidR="00BE4332">
              <w:rPr>
                <w:sz w:val="22"/>
                <w:szCs w:val="22"/>
              </w:rPr>
              <w:t>-</w:t>
            </w:r>
            <w:r w:rsidRPr="00D12381">
              <w:rPr>
                <w:sz w:val="22"/>
                <w:szCs w:val="22"/>
              </w:rPr>
              <w:t xml:space="preserve"> Frais</w:t>
            </w:r>
          </w:p>
        </w:tc>
        <w:tc>
          <w:tcPr>
            <w:tcW w:w="828" w:type="dxa"/>
            <w:hideMark/>
          </w:tcPr>
          <w:p w14:paraId="1D360B02" w14:textId="77777777" w:rsidR="00D12381" w:rsidRPr="00D12381" w:rsidRDefault="00D12381" w:rsidP="00BE4332">
            <w:pPr>
              <w:rPr>
                <w:sz w:val="22"/>
                <w:szCs w:val="22"/>
              </w:rPr>
            </w:pPr>
            <w:r w:rsidRPr="00D12381">
              <w:rPr>
                <w:sz w:val="22"/>
                <w:szCs w:val="22"/>
              </w:rPr>
              <w:t>6</w:t>
            </w:r>
          </w:p>
        </w:tc>
        <w:tc>
          <w:tcPr>
            <w:tcW w:w="1581" w:type="dxa"/>
            <w:hideMark/>
          </w:tcPr>
          <w:p w14:paraId="3D51086B" w14:textId="77777777" w:rsidR="00D12381" w:rsidRPr="00D12381" w:rsidRDefault="00D12381" w:rsidP="00BE4332">
            <w:pPr>
              <w:rPr>
                <w:sz w:val="22"/>
                <w:szCs w:val="22"/>
              </w:rPr>
            </w:pPr>
            <w:r w:rsidRPr="00D12381">
              <w:rPr>
                <w:sz w:val="22"/>
                <w:szCs w:val="22"/>
              </w:rPr>
              <w:t>RG</w:t>
            </w:r>
            <w:r w:rsidRPr="00D12381">
              <w:rPr>
                <w:sz w:val="22"/>
                <w:szCs w:val="22"/>
              </w:rPr>
              <w:noBreakHyphen/>
              <w:t>INT</w:t>
            </w:r>
            <w:r w:rsidRPr="00D12381">
              <w:rPr>
                <w:sz w:val="22"/>
                <w:szCs w:val="22"/>
              </w:rPr>
              <w:noBreakHyphen/>
              <w:t>01 à 05</w:t>
            </w:r>
          </w:p>
        </w:tc>
        <w:tc>
          <w:tcPr>
            <w:tcW w:w="1554" w:type="dxa"/>
            <w:hideMark/>
          </w:tcPr>
          <w:p w14:paraId="68BCCFA7" w14:textId="77777777" w:rsidR="00D12381" w:rsidRPr="00D12381" w:rsidRDefault="00D12381" w:rsidP="00BE4332">
            <w:pPr>
              <w:rPr>
                <w:sz w:val="22"/>
                <w:szCs w:val="22"/>
              </w:rPr>
            </w:pPr>
            <w:r w:rsidRPr="00D12381">
              <w:rPr>
                <w:sz w:val="22"/>
                <w:szCs w:val="22"/>
              </w:rPr>
              <w:t>UC</w:t>
            </w:r>
            <w:r w:rsidRPr="00D12381">
              <w:rPr>
                <w:sz w:val="22"/>
                <w:szCs w:val="22"/>
              </w:rPr>
              <w:noBreakHyphen/>
              <w:t>INT</w:t>
            </w:r>
            <w:r w:rsidRPr="00D12381">
              <w:rPr>
                <w:sz w:val="22"/>
                <w:szCs w:val="22"/>
              </w:rPr>
              <w:noBreakHyphen/>
              <w:t>01 à 04</w:t>
            </w:r>
          </w:p>
        </w:tc>
        <w:tc>
          <w:tcPr>
            <w:tcW w:w="4394" w:type="dxa"/>
            <w:hideMark/>
          </w:tcPr>
          <w:p w14:paraId="48C5A267" w14:textId="77777777" w:rsidR="00BE4332" w:rsidRDefault="00D12381" w:rsidP="00BE4332">
            <w:pPr>
              <w:rPr>
                <w:sz w:val="22"/>
                <w:szCs w:val="22"/>
              </w:rPr>
            </w:pPr>
            <w:r w:rsidRPr="00D12381">
              <w:rPr>
                <w:sz w:val="22"/>
                <w:szCs w:val="22"/>
              </w:rPr>
              <w:t>POST /frais/demandes, </w:t>
            </w:r>
          </w:p>
          <w:p w14:paraId="0F3620F5" w14:textId="77777777" w:rsidR="00BE4332" w:rsidRDefault="00D12381" w:rsidP="00BE4332">
            <w:pPr>
              <w:rPr>
                <w:sz w:val="22"/>
                <w:szCs w:val="22"/>
              </w:rPr>
            </w:pPr>
            <w:r w:rsidRPr="00D12381">
              <w:rPr>
                <w:sz w:val="22"/>
                <w:szCs w:val="22"/>
              </w:rPr>
              <w:t>PUT /frais/demandes/{id}/conformite, </w:t>
            </w:r>
          </w:p>
          <w:p w14:paraId="18164C0F" w14:textId="77777777" w:rsidR="00BE4332" w:rsidRDefault="00D12381" w:rsidP="00BE4332">
            <w:pPr>
              <w:rPr>
                <w:sz w:val="22"/>
                <w:szCs w:val="22"/>
              </w:rPr>
            </w:pPr>
            <w:r w:rsidRPr="00D12381">
              <w:rPr>
                <w:sz w:val="22"/>
                <w:szCs w:val="22"/>
              </w:rPr>
              <w:t>PUT /frais/demandes/{id}/opportunite, </w:t>
            </w:r>
          </w:p>
          <w:p w14:paraId="3B6A08CC" w14:textId="77777777" w:rsidR="00BE4332" w:rsidRDefault="00D12381" w:rsidP="00BE4332">
            <w:pPr>
              <w:rPr>
                <w:sz w:val="22"/>
                <w:szCs w:val="22"/>
              </w:rPr>
            </w:pPr>
            <w:r w:rsidRPr="00D12381">
              <w:rPr>
                <w:sz w:val="22"/>
                <w:szCs w:val="22"/>
              </w:rPr>
              <w:t>POST /frais/demandes/{id}/validation-conjointe, </w:t>
            </w:r>
          </w:p>
          <w:p w14:paraId="2E773141" w14:textId="2A7090A6" w:rsidR="00D12381" w:rsidRPr="00D12381" w:rsidRDefault="00D12381" w:rsidP="00BE4332">
            <w:pPr>
              <w:rPr>
                <w:sz w:val="22"/>
                <w:szCs w:val="22"/>
              </w:rPr>
            </w:pPr>
            <w:r w:rsidRPr="00D12381">
              <w:rPr>
                <w:sz w:val="22"/>
                <w:szCs w:val="22"/>
              </w:rPr>
              <w:t>PATCH /frais/demandes/{id}/paiement</w:t>
            </w:r>
          </w:p>
        </w:tc>
      </w:tr>
      <w:tr w:rsidR="004D23CE" w:rsidRPr="00D12381" w14:paraId="63090F8A" w14:textId="77777777" w:rsidTr="004D23CE">
        <w:tc>
          <w:tcPr>
            <w:tcW w:w="0" w:type="auto"/>
            <w:hideMark/>
          </w:tcPr>
          <w:p w14:paraId="55EA0E89" w14:textId="1012D50C" w:rsidR="00D12381" w:rsidRPr="00D12381" w:rsidRDefault="00D12381" w:rsidP="00BE4332">
            <w:pPr>
              <w:rPr>
                <w:sz w:val="22"/>
                <w:szCs w:val="22"/>
              </w:rPr>
            </w:pPr>
            <w:r w:rsidRPr="00D12381">
              <w:rPr>
                <w:sz w:val="22"/>
                <w:szCs w:val="22"/>
              </w:rPr>
              <w:t>5</w:t>
            </w:r>
            <w:r w:rsidR="00BE4332">
              <w:rPr>
                <w:sz w:val="22"/>
                <w:szCs w:val="22"/>
              </w:rPr>
              <w:t>-</w:t>
            </w:r>
            <w:r w:rsidRPr="00D12381">
              <w:rPr>
                <w:sz w:val="22"/>
                <w:szCs w:val="22"/>
              </w:rPr>
              <w:t>Publications &amp;Constitutions</w:t>
            </w:r>
          </w:p>
        </w:tc>
        <w:tc>
          <w:tcPr>
            <w:tcW w:w="828" w:type="dxa"/>
            <w:hideMark/>
          </w:tcPr>
          <w:p w14:paraId="0F3C8DA4" w14:textId="77777777" w:rsidR="00D12381" w:rsidRPr="00D12381" w:rsidRDefault="00D12381" w:rsidP="00BE4332">
            <w:pPr>
              <w:rPr>
                <w:sz w:val="22"/>
                <w:szCs w:val="22"/>
              </w:rPr>
            </w:pPr>
            <w:r w:rsidRPr="00D12381">
              <w:rPr>
                <w:sz w:val="22"/>
                <w:szCs w:val="22"/>
              </w:rPr>
              <w:t>8</w:t>
            </w:r>
          </w:p>
        </w:tc>
        <w:tc>
          <w:tcPr>
            <w:tcW w:w="1581" w:type="dxa"/>
            <w:hideMark/>
          </w:tcPr>
          <w:p w14:paraId="21128753" w14:textId="77777777" w:rsidR="00D12381" w:rsidRPr="00D12381" w:rsidRDefault="00D12381" w:rsidP="00BE4332">
            <w:pPr>
              <w:rPr>
                <w:sz w:val="22"/>
                <w:szCs w:val="22"/>
              </w:rPr>
            </w:pPr>
            <w:r w:rsidRPr="00D12381">
              <w:rPr>
                <w:sz w:val="22"/>
                <w:szCs w:val="22"/>
              </w:rPr>
              <w:t>RG</w:t>
            </w:r>
            <w:r w:rsidRPr="00D12381">
              <w:rPr>
                <w:sz w:val="22"/>
                <w:szCs w:val="22"/>
              </w:rPr>
              <w:noBreakHyphen/>
              <w:t>INT</w:t>
            </w:r>
            <w:r w:rsidRPr="00D12381">
              <w:rPr>
                <w:sz w:val="22"/>
                <w:szCs w:val="22"/>
              </w:rPr>
              <w:noBreakHyphen/>
              <w:t>01, 06 à 10</w:t>
            </w:r>
          </w:p>
        </w:tc>
        <w:tc>
          <w:tcPr>
            <w:tcW w:w="1554" w:type="dxa"/>
            <w:hideMark/>
          </w:tcPr>
          <w:p w14:paraId="5EDE3E36" w14:textId="77777777" w:rsidR="00D12381" w:rsidRPr="00D12381" w:rsidRDefault="00D12381" w:rsidP="00BE4332">
            <w:pPr>
              <w:rPr>
                <w:sz w:val="22"/>
                <w:szCs w:val="22"/>
              </w:rPr>
            </w:pPr>
            <w:r w:rsidRPr="00D12381">
              <w:rPr>
                <w:sz w:val="22"/>
                <w:szCs w:val="22"/>
              </w:rPr>
              <w:t>UC</w:t>
            </w:r>
            <w:r w:rsidRPr="00D12381">
              <w:rPr>
                <w:sz w:val="22"/>
                <w:szCs w:val="22"/>
              </w:rPr>
              <w:noBreakHyphen/>
              <w:t>INT</w:t>
            </w:r>
            <w:r w:rsidRPr="00D12381">
              <w:rPr>
                <w:sz w:val="22"/>
                <w:szCs w:val="22"/>
              </w:rPr>
              <w:noBreakHyphen/>
              <w:t>05 à 10</w:t>
            </w:r>
          </w:p>
        </w:tc>
        <w:tc>
          <w:tcPr>
            <w:tcW w:w="4394" w:type="dxa"/>
            <w:hideMark/>
          </w:tcPr>
          <w:p w14:paraId="3E7BE348" w14:textId="77777777" w:rsidR="004D23CE" w:rsidRDefault="00D12381" w:rsidP="00BE4332">
            <w:pPr>
              <w:rPr>
                <w:sz w:val="22"/>
                <w:szCs w:val="22"/>
              </w:rPr>
            </w:pPr>
            <w:r w:rsidRPr="00D12381">
              <w:rPr>
                <w:sz w:val="22"/>
                <w:szCs w:val="22"/>
              </w:rPr>
              <w:t>POST /publications/cr-audience, </w:t>
            </w:r>
          </w:p>
          <w:p w14:paraId="5805783D" w14:textId="77777777" w:rsidR="004D23CE" w:rsidRDefault="00D12381" w:rsidP="00BE4332">
            <w:pPr>
              <w:rPr>
                <w:sz w:val="22"/>
                <w:szCs w:val="22"/>
              </w:rPr>
            </w:pPr>
            <w:r w:rsidRPr="00D12381">
              <w:rPr>
                <w:sz w:val="22"/>
                <w:szCs w:val="22"/>
              </w:rPr>
              <w:t>PUT /publications/cr-audience/{id}/validation, </w:t>
            </w:r>
          </w:p>
          <w:p w14:paraId="652DFDD3" w14:textId="77777777" w:rsidR="004D23CE" w:rsidRDefault="00D12381" w:rsidP="00BE4332">
            <w:pPr>
              <w:rPr>
                <w:sz w:val="22"/>
                <w:szCs w:val="22"/>
              </w:rPr>
            </w:pPr>
            <w:r w:rsidRPr="00D12381">
              <w:rPr>
                <w:sz w:val="22"/>
                <w:szCs w:val="22"/>
              </w:rPr>
              <w:t>POST /publications/autres, </w:t>
            </w:r>
          </w:p>
          <w:p w14:paraId="3CED6595" w14:textId="77777777" w:rsidR="004D23CE" w:rsidRDefault="00D12381" w:rsidP="00BE4332">
            <w:pPr>
              <w:rPr>
                <w:sz w:val="22"/>
                <w:szCs w:val="22"/>
              </w:rPr>
            </w:pPr>
            <w:r w:rsidRPr="00D12381">
              <w:rPr>
                <w:sz w:val="22"/>
                <w:szCs w:val="22"/>
              </w:rPr>
              <w:t>GET /publications/{id}, </w:t>
            </w:r>
          </w:p>
          <w:p w14:paraId="2468E418" w14:textId="77777777" w:rsidR="004D23CE" w:rsidRDefault="00D12381" w:rsidP="00BE4332">
            <w:pPr>
              <w:rPr>
                <w:sz w:val="22"/>
                <w:szCs w:val="22"/>
              </w:rPr>
            </w:pPr>
            <w:r w:rsidRPr="00D12381">
              <w:rPr>
                <w:sz w:val="22"/>
                <w:szCs w:val="22"/>
              </w:rPr>
              <w:t>POST /publications/{id}/commentaires, </w:t>
            </w:r>
          </w:p>
          <w:p w14:paraId="0343B2CC" w14:textId="77777777" w:rsidR="004D23CE" w:rsidRDefault="00D12381" w:rsidP="00BE4332">
            <w:pPr>
              <w:rPr>
                <w:sz w:val="22"/>
                <w:szCs w:val="22"/>
              </w:rPr>
            </w:pPr>
            <w:r w:rsidRPr="00D12381">
              <w:rPr>
                <w:sz w:val="22"/>
                <w:szCs w:val="22"/>
              </w:rPr>
              <w:t>POST /constitutions/prestataires (à proposer), </w:t>
            </w:r>
          </w:p>
          <w:p w14:paraId="404DCC49" w14:textId="1ADF4F6F" w:rsidR="004D23CE" w:rsidRDefault="00D12381" w:rsidP="00BE4332">
            <w:pPr>
              <w:rPr>
                <w:sz w:val="22"/>
                <w:szCs w:val="22"/>
              </w:rPr>
            </w:pPr>
            <w:r w:rsidRPr="00D12381">
              <w:rPr>
                <w:sz w:val="22"/>
                <w:szCs w:val="22"/>
              </w:rPr>
              <w:t>PUT</w:t>
            </w:r>
            <w:r w:rsidR="004D23CE">
              <w:rPr>
                <w:sz w:val="22"/>
                <w:szCs w:val="22"/>
              </w:rPr>
              <w:t xml:space="preserve"> </w:t>
            </w:r>
            <w:r w:rsidRPr="00D12381">
              <w:rPr>
                <w:sz w:val="22"/>
                <w:szCs w:val="22"/>
              </w:rPr>
              <w:t>/constitutions/prestataires/{id}/validation (à proposer), </w:t>
            </w:r>
          </w:p>
          <w:p w14:paraId="0F058D43" w14:textId="572EFA86" w:rsidR="00D12381" w:rsidRPr="00D12381" w:rsidRDefault="00D12381" w:rsidP="00BE4332">
            <w:pPr>
              <w:rPr>
                <w:sz w:val="22"/>
                <w:szCs w:val="22"/>
              </w:rPr>
            </w:pPr>
            <w:r w:rsidRPr="00D12381">
              <w:rPr>
                <w:sz w:val="22"/>
                <w:szCs w:val="22"/>
              </w:rPr>
              <w:t>GET /repertoire/avocats (à proposer)</w:t>
            </w:r>
          </w:p>
        </w:tc>
      </w:tr>
      <w:tr w:rsidR="004D23CE" w:rsidRPr="00D12381" w14:paraId="12DDF5E8" w14:textId="77777777" w:rsidTr="004D23CE">
        <w:tc>
          <w:tcPr>
            <w:tcW w:w="0" w:type="auto"/>
            <w:hideMark/>
          </w:tcPr>
          <w:p w14:paraId="6DA616EB" w14:textId="06D6C91C" w:rsidR="00D12381" w:rsidRPr="00D12381" w:rsidRDefault="00D12381" w:rsidP="00BE4332">
            <w:pPr>
              <w:rPr>
                <w:sz w:val="22"/>
                <w:szCs w:val="22"/>
              </w:rPr>
            </w:pPr>
            <w:r w:rsidRPr="00D12381">
              <w:rPr>
                <w:sz w:val="22"/>
                <w:szCs w:val="22"/>
              </w:rPr>
              <w:t xml:space="preserve">6 </w:t>
            </w:r>
            <w:r w:rsidR="00BE4332">
              <w:rPr>
                <w:sz w:val="22"/>
                <w:szCs w:val="22"/>
              </w:rPr>
              <w:t>-</w:t>
            </w:r>
            <w:r w:rsidRPr="00D12381">
              <w:rPr>
                <w:sz w:val="22"/>
                <w:szCs w:val="22"/>
              </w:rPr>
              <w:t xml:space="preserve"> GED</w:t>
            </w:r>
          </w:p>
        </w:tc>
        <w:tc>
          <w:tcPr>
            <w:tcW w:w="828" w:type="dxa"/>
            <w:hideMark/>
          </w:tcPr>
          <w:p w14:paraId="17CA23E5" w14:textId="77777777" w:rsidR="00D12381" w:rsidRPr="00D12381" w:rsidRDefault="00D12381" w:rsidP="00BE4332">
            <w:pPr>
              <w:rPr>
                <w:sz w:val="22"/>
                <w:szCs w:val="22"/>
              </w:rPr>
            </w:pPr>
            <w:r w:rsidRPr="00D12381">
              <w:rPr>
                <w:sz w:val="22"/>
                <w:szCs w:val="22"/>
              </w:rPr>
              <w:t>6</w:t>
            </w:r>
          </w:p>
        </w:tc>
        <w:tc>
          <w:tcPr>
            <w:tcW w:w="1581" w:type="dxa"/>
            <w:hideMark/>
          </w:tcPr>
          <w:p w14:paraId="40CFB8AC" w14:textId="77777777" w:rsidR="00D12381" w:rsidRPr="00D12381" w:rsidRDefault="00D12381" w:rsidP="00BE4332">
            <w:pPr>
              <w:rPr>
                <w:sz w:val="22"/>
                <w:szCs w:val="22"/>
              </w:rPr>
            </w:pPr>
            <w:r w:rsidRPr="00D12381">
              <w:rPr>
                <w:sz w:val="22"/>
                <w:szCs w:val="22"/>
              </w:rPr>
              <w:t>RG</w:t>
            </w:r>
            <w:r w:rsidRPr="00D12381">
              <w:rPr>
                <w:sz w:val="22"/>
                <w:szCs w:val="22"/>
              </w:rPr>
              <w:noBreakHyphen/>
              <w:t>GED</w:t>
            </w:r>
            <w:r w:rsidRPr="00D12381">
              <w:rPr>
                <w:sz w:val="22"/>
                <w:szCs w:val="22"/>
              </w:rPr>
              <w:noBreakHyphen/>
              <w:t>01 à 09</w:t>
            </w:r>
          </w:p>
        </w:tc>
        <w:tc>
          <w:tcPr>
            <w:tcW w:w="1554" w:type="dxa"/>
            <w:hideMark/>
          </w:tcPr>
          <w:p w14:paraId="7BEC65F6" w14:textId="77777777" w:rsidR="00D12381" w:rsidRPr="00D12381" w:rsidRDefault="00D12381" w:rsidP="00BE4332">
            <w:pPr>
              <w:rPr>
                <w:sz w:val="22"/>
                <w:szCs w:val="22"/>
              </w:rPr>
            </w:pPr>
            <w:r w:rsidRPr="00D12381">
              <w:rPr>
                <w:sz w:val="22"/>
                <w:szCs w:val="22"/>
              </w:rPr>
              <w:t>UC</w:t>
            </w:r>
            <w:r w:rsidRPr="00D12381">
              <w:rPr>
                <w:sz w:val="22"/>
                <w:szCs w:val="22"/>
              </w:rPr>
              <w:noBreakHyphen/>
              <w:t>GED</w:t>
            </w:r>
            <w:r w:rsidRPr="00D12381">
              <w:rPr>
                <w:sz w:val="22"/>
                <w:szCs w:val="22"/>
              </w:rPr>
              <w:noBreakHyphen/>
              <w:t>01 à 04</w:t>
            </w:r>
          </w:p>
        </w:tc>
        <w:tc>
          <w:tcPr>
            <w:tcW w:w="4394" w:type="dxa"/>
            <w:hideMark/>
          </w:tcPr>
          <w:p w14:paraId="388C4176" w14:textId="77777777" w:rsidR="004D23CE" w:rsidRDefault="00D12381" w:rsidP="00BE4332">
            <w:pPr>
              <w:rPr>
                <w:sz w:val="22"/>
                <w:szCs w:val="22"/>
              </w:rPr>
            </w:pPr>
            <w:r w:rsidRPr="00D12381">
              <w:rPr>
                <w:sz w:val="22"/>
                <w:szCs w:val="22"/>
              </w:rPr>
              <w:t>POST /ged/documents, </w:t>
            </w:r>
          </w:p>
          <w:p w14:paraId="6F4BF9C2" w14:textId="77777777" w:rsidR="004D23CE" w:rsidRDefault="00D12381" w:rsidP="00BE4332">
            <w:pPr>
              <w:rPr>
                <w:sz w:val="22"/>
                <w:szCs w:val="22"/>
              </w:rPr>
            </w:pPr>
            <w:r w:rsidRPr="00D12381">
              <w:rPr>
                <w:sz w:val="22"/>
                <w:szCs w:val="22"/>
              </w:rPr>
              <w:t>GET /ged/documents/{id}, </w:t>
            </w:r>
          </w:p>
          <w:p w14:paraId="77663DAA" w14:textId="77777777" w:rsidR="004D23CE" w:rsidRDefault="00D12381" w:rsidP="00BE4332">
            <w:pPr>
              <w:rPr>
                <w:sz w:val="22"/>
                <w:szCs w:val="22"/>
              </w:rPr>
            </w:pPr>
            <w:r w:rsidRPr="00D12381">
              <w:rPr>
                <w:sz w:val="22"/>
                <w:szCs w:val="22"/>
              </w:rPr>
              <w:lastRenderedPageBreak/>
              <w:t>DELETE /ged/documents/{id}, </w:t>
            </w:r>
          </w:p>
          <w:p w14:paraId="68E40665" w14:textId="77777777" w:rsidR="004D23CE" w:rsidRDefault="00D12381" w:rsidP="00BE4332">
            <w:pPr>
              <w:rPr>
                <w:sz w:val="22"/>
                <w:szCs w:val="22"/>
              </w:rPr>
            </w:pPr>
            <w:r w:rsidRPr="00D12381">
              <w:rPr>
                <w:sz w:val="22"/>
                <w:szCs w:val="22"/>
              </w:rPr>
              <w:t>PUT /ged/documents/{id}/approbation-suppression (à proposer), </w:t>
            </w:r>
          </w:p>
          <w:p w14:paraId="37109983" w14:textId="285891F4" w:rsidR="00D12381" w:rsidRPr="00D12381" w:rsidRDefault="00D12381" w:rsidP="00BE4332">
            <w:pPr>
              <w:rPr>
                <w:sz w:val="22"/>
                <w:szCs w:val="22"/>
              </w:rPr>
            </w:pPr>
            <w:r w:rsidRPr="00D12381">
              <w:rPr>
                <w:sz w:val="22"/>
                <w:szCs w:val="22"/>
              </w:rPr>
              <w:t>GET /ged/rapport-journalier</w:t>
            </w:r>
          </w:p>
        </w:tc>
      </w:tr>
      <w:tr w:rsidR="004D23CE" w:rsidRPr="00D12381" w14:paraId="72C2C49B" w14:textId="77777777" w:rsidTr="004D23CE">
        <w:tc>
          <w:tcPr>
            <w:tcW w:w="0" w:type="auto"/>
            <w:hideMark/>
          </w:tcPr>
          <w:p w14:paraId="682F8B69" w14:textId="58AC06DB" w:rsidR="00D12381" w:rsidRPr="00D12381" w:rsidRDefault="00D12381" w:rsidP="00BE4332">
            <w:pPr>
              <w:rPr>
                <w:sz w:val="22"/>
                <w:szCs w:val="22"/>
              </w:rPr>
            </w:pPr>
            <w:r w:rsidRPr="00D12381">
              <w:rPr>
                <w:sz w:val="22"/>
                <w:szCs w:val="22"/>
              </w:rPr>
              <w:lastRenderedPageBreak/>
              <w:t xml:space="preserve">7 </w:t>
            </w:r>
            <w:r w:rsidR="00BE4332">
              <w:rPr>
                <w:sz w:val="22"/>
                <w:szCs w:val="22"/>
              </w:rPr>
              <w:t>-</w:t>
            </w:r>
            <w:r w:rsidRPr="00D12381">
              <w:rPr>
                <w:sz w:val="22"/>
                <w:szCs w:val="22"/>
              </w:rPr>
              <w:t xml:space="preserve"> Alertes</w:t>
            </w:r>
          </w:p>
        </w:tc>
        <w:tc>
          <w:tcPr>
            <w:tcW w:w="828" w:type="dxa"/>
            <w:hideMark/>
          </w:tcPr>
          <w:p w14:paraId="03043BF3" w14:textId="77777777" w:rsidR="00D12381" w:rsidRPr="00D12381" w:rsidRDefault="00D12381" w:rsidP="00BE4332">
            <w:pPr>
              <w:rPr>
                <w:sz w:val="22"/>
                <w:szCs w:val="22"/>
              </w:rPr>
            </w:pPr>
            <w:r w:rsidRPr="00D12381">
              <w:rPr>
                <w:sz w:val="22"/>
                <w:szCs w:val="22"/>
              </w:rPr>
              <w:t>4</w:t>
            </w:r>
          </w:p>
        </w:tc>
        <w:tc>
          <w:tcPr>
            <w:tcW w:w="1581" w:type="dxa"/>
            <w:hideMark/>
          </w:tcPr>
          <w:p w14:paraId="547C95F8" w14:textId="77777777" w:rsidR="00D12381" w:rsidRPr="00D12381" w:rsidRDefault="00D12381" w:rsidP="00BE4332">
            <w:pPr>
              <w:rPr>
                <w:sz w:val="22"/>
                <w:szCs w:val="22"/>
              </w:rPr>
            </w:pPr>
            <w:r w:rsidRPr="00D12381">
              <w:rPr>
                <w:sz w:val="22"/>
                <w:szCs w:val="22"/>
              </w:rPr>
              <w:t>RG</w:t>
            </w:r>
            <w:r w:rsidRPr="00D12381">
              <w:rPr>
                <w:sz w:val="22"/>
                <w:szCs w:val="22"/>
              </w:rPr>
              <w:noBreakHyphen/>
              <w:t>ALR</w:t>
            </w:r>
            <w:r w:rsidRPr="00D12381">
              <w:rPr>
                <w:sz w:val="22"/>
                <w:szCs w:val="22"/>
              </w:rPr>
              <w:noBreakHyphen/>
              <w:t>01 à 03</w:t>
            </w:r>
          </w:p>
        </w:tc>
        <w:tc>
          <w:tcPr>
            <w:tcW w:w="1554" w:type="dxa"/>
            <w:hideMark/>
          </w:tcPr>
          <w:p w14:paraId="4A9229E1" w14:textId="77777777" w:rsidR="00D12381" w:rsidRPr="00D12381" w:rsidRDefault="00D12381" w:rsidP="00BE4332">
            <w:pPr>
              <w:rPr>
                <w:sz w:val="22"/>
                <w:szCs w:val="22"/>
              </w:rPr>
            </w:pPr>
            <w:r w:rsidRPr="00D12381">
              <w:rPr>
                <w:sz w:val="22"/>
                <w:szCs w:val="22"/>
              </w:rPr>
              <w:t>UC</w:t>
            </w:r>
            <w:r w:rsidRPr="00D12381">
              <w:rPr>
                <w:sz w:val="22"/>
                <w:szCs w:val="22"/>
              </w:rPr>
              <w:noBreakHyphen/>
              <w:t>ALR</w:t>
            </w:r>
            <w:r w:rsidRPr="00D12381">
              <w:rPr>
                <w:sz w:val="22"/>
                <w:szCs w:val="22"/>
              </w:rPr>
              <w:noBreakHyphen/>
              <w:t>01, 02</w:t>
            </w:r>
          </w:p>
        </w:tc>
        <w:tc>
          <w:tcPr>
            <w:tcW w:w="4394" w:type="dxa"/>
            <w:hideMark/>
          </w:tcPr>
          <w:p w14:paraId="4B4F7C60" w14:textId="77777777" w:rsidR="004D23CE" w:rsidRDefault="00D12381" w:rsidP="00BE4332">
            <w:pPr>
              <w:rPr>
                <w:sz w:val="22"/>
                <w:szCs w:val="22"/>
              </w:rPr>
            </w:pPr>
            <w:r w:rsidRPr="00D12381">
              <w:rPr>
                <w:sz w:val="22"/>
                <w:szCs w:val="22"/>
              </w:rPr>
              <w:t>PUT /alertes/seuils, </w:t>
            </w:r>
          </w:p>
          <w:p w14:paraId="559E26FC" w14:textId="77777777" w:rsidR="004D23CE" w:rsidRDefault="00D12381" w:rsidP="00BE4332">
            <w:pPr>
              <w:rPr>
                <w:sz w:val="22"/>
                <w:szCs w:val="22"/>
              </w:rPr>
            </w:pPr>
            <w:r w:rsidRPr="00D12381">
              <w:rPr>
                <w:sz w:val="22"/>
                <w:szCs w:val="22"/>
              </w:rPr>
              <w:t>GET /alertes/mes-notifications, </w:t>
            </w:r>
          </w:p>
          <w:p w14:paraId="645D84F6" w14:textId="43635AC6" w:rsidR="00D12381" w:rsidRPr="00D12381" w:rsidRDefault="00D12381" w:rsidP="00BE4332">
            <w:pPr>
              <w:rPr>
                <w:sz w:val="22"/>
                <w:szCs w:val="22"/>
              </w:rPr>
            </w:pPr>
            <w:r w:rsidRPr="00D12381">
              <w:rPr>
                <w:sz w:val="22"/>
                <w:szCs w:val="22"/>
              </w:rPr>
              <w:t>PATCH /alertes/{id}/traiter (à proposer)</w:t>
            </w:r>
          </w:p>
        </w:tc>
      </w:tr>
      <w:tr w:rsidR="004D23CE" w:rsidRPr="00D12381" w14:paraId="3D951C27" w14:textId="77777777" w:rsidTr="004D23CE">
        <w:tc>
          <w:tcPr>
            <w:tcW w:w="0" w:type="auto"/>
            <w:hideMark/>
          </w:tcPr>
          <w:p w14:paraId="34FD5616" w14:textId="5F70C33D" w:rsidR="00D12381" w:rsidRPr="00D12381" w:rsidRDefault="00D12381" w:rsidP="00BE4332">
            <w:pPr>
              <w:rPr>
                <w:sz w:val="22"/>
                <w:szCs w:val="22"/>
              </w:rPr>
            </w:pPr>
            <w:r w:rsidRPr="00D12381">
              <w:rPr>
                <w:sz w:val="22"/>
                <w:szCs w:val="22"/>
              </w:rPr>
              <w:t xml:space="preserve">8 </w:t>
            </w:r>
            <w:r w:rsidR="00BE4332">
              <w:rPr>
                <w:sz w:val="22"/>
                <w:szCs w:val="22"/>
              </w:rPr>
              <w:t>-</w:t>
            </w:r>
            <w:r w:rsidRPr="00D12381">
              <w:rPr>
                <w:sz w:val="22"/>
                <w:szCs w:val="22"/>
              </w:rPr>
              <w:t xml:space="preserve"> Décisions &amp; Reporting</w:t>
            </w:r>
          </w:p>
        </w:tc>
        <w:tc>
          <w:tcPr>
            <w:tcW w:w="828" w:type="dxa"/>
            <w:hideMark/>
          </w:tcPr>
          <w:p w14:paraId="75DC537E" w14:textId="77777777" w:rsidR="00D12381" w:rsidRPr="00D12381" w:rsidRDefault="00D12381" w:rsidP="00BE4332">
            <w:pPr>
              <w:rPr>
                <w:sz w:val="22"/>
                <w:szCs w:val="22"/>
              </w:rPr>
            </w:pPr>
            <w:r w:rsidRPr="00D12381">
              <w:rPr>
                <w:sz w:val="22"/>
                <w:szCs w:val="22"/>
              </w:rPr>
              <w:t>6</w:t>
            </w:r>
          </w:p>
        </w:tc>
        <w:tc>
          <w:tcPr>
            <w:tcW w:w="1581" w:type="dxa"/>
            <w:hideMark/>
          </w:tcPr>
          <w:p w14:paraId="207C103F" w14:textId="77777777" w:rsidR="00D12381" w:rsidRPr="00D12381" w:rsidRDefault="00D12381" w:rsidP="00BE4332">
            <w:pPr>
              <w:rPr>
                <w:sz w:val="22"/>
                <w:szCs w:val="22"/>
              </w:rPr>
            </w:pPr>
            <w:r w:rsidRPr="00D12381">
              <w:rPr>
                <w:sz w:val="22"/>
                <w:szCs w:val="22"/>
              </w:rPr>
              <w:t>RG</w:t>
            </w:r>
            <w:r w:rsidRPr="00D12381">
              <w:rPr>
                <w:sz w:val="22"/>
                <w:szCs w:val="22"/>
              </w:rPr>
              <w:noBreakHyphen/>
              <w:t>DEF</w:t>
            </w:r>
            <w:r w:rsidRPr="00D12381">
              <w:rPr>
                <w:sz w:val="22"/>
                <w:szCs w:val="22"/>
              </w:rPr>
              <w:noBreakHyphen/>
              <w:t>01 à 05, RG</w:t>
            </w:r>
            <w:r w:rsidRPr="00D12381">
              <w:rPr>
                <w:sz w:val="22"/>
                <w:szCs w:val="22"/>
              </w:rPr>
              <w:noBreakHyphen/>
              <w:t>REP</w:t>
            </w:r>
            <w:r w:rsidRPr="00D12381">
              <w:rPr>
                <w:sz w:val="22"/>
                <w:szCs w:val="22"/>
              </w:rPr>
              <w:noBreakHyphen/>
              <w:t>01 à 04</w:t>
            </w:r>
          </w:p>
        </w:tc>
        <w:tc>
          <w:tcPr>
            <w:tcW w:w="1554" w:type="dxa"/>
            <w:hideMark/>
          </w:tcPr>
          <w:p w14:paraId="528803F2" w14:textId="77777777" w:rsidR="00D12381" w:rsidRPr="00D12381" w:rsidRDefault="00D12381" w:rsidP="00BE4332">
            <w:pPr>
              <w:rPr>
                <w:sz w:val="22"/>
                <w:szCs w:val="22"/>
              </w:rPr>
            </w:pPr>
            <w:r w:rsidRPr="00D12381">
              <w:rPr>
                <w:sz w:val="22"/>
                <w:szCs w:val="22"/>
              </w:rPr>
              <w:t>UC</w:t>
            </w:r>
            <w:r w:rsidRPr="00D12381">
              <w:rPr>
                <w:sz w:val="22"/>
                <w:szCs w:val="22"/>
              </w:rPr>
              <w:noBreakHyphen/>
              <w:t>DEF</w:t>
            </w:r>
            <w:r w:rsidRPr="00D12381">
              <w:rPr>
                <w:sz w:val="22"/>
                <w:szCs w:val="22"/>
              </w:rPr>
              <w:noBreakHyphen/>
              <w:t>01 à 03, UC</w:t>
            </w:r>
            <w:r w:rsidRPr="00D12381">
              <w:rPr>
                <w:sz w:val="22"/>
                <w:szCs w:val="22"/>
              </w:rPr>
              <w:noBreakHyphen/>
              <w:t>REP</w:t>
            </w:r>
            <w:r w:rsidRPr="00D12381">
              <w:rPr>
                <w:sz w:val="22"/>
                <w:szCs w:val="22"/>
              </w:rPr>
              <w:noBreakHyphen/>
              <w:t>01 à 03</w:t>
            </w:r>
          </w:p>
        </w:tc>
        <w:tc>
          <w:tcPr>
            <w:tcW w:w="4394" w:type="dxa"/>
            <w:hideMark/>
          </w:tcPr>
          <w:p w14:paraId="5599200A" w14:textId="77777777" w:rsidR="004D23CE" w:rsidRDefault="00D12381" w:rsidP="00BE4332">
            <w:pPr>
              <w:rPr>
                <w:sz w:val="22"/>
                <w:szCs w:val="22"/>
              </w:rPr>
            </w:pPr>
            <w:r w:rsidRPr="00D12381">
              <w:rPr>
                <w:sz w:val="22"/>
                <w:szCs w:val="22"/>
              </w:rPr>
              <w:t>POST /dossiers/{id}/adjudications (à proposer), </w:t>
            </w:r>
          </w:p>
          <w:p w14:paraId="3553A6E0" w14:textId="77777777" w:rsidR="004D23CE" w:rsidRDefault="00D12381" w:rsidP="00BE4332">
            <w:pPr>
              <w:rPr>
                <w:sz w:val="22"/>
                <w:szCs w:val="22"/>
              </w:rPr>
            </w:pPr>
            <w:r w:rsidRPr="00D12381">
              <w:rPr>
                <w:sz w:val="22"/>
                <w:szCs w:val="22"/>
              </w:rPr>
              <w:t>POST /dossiers/{id}/condamnations (à proposer), </w:t>
            </w:r>
          </w:p>
          <w:p w14:paraId="5F8E1F32" w14:textId="77777777" w:rsidR="004D23CE" w:rsidRDefault="00D12381" w:rsidP="00BE4332">
            <w:pPr>
              <w:rPr>
                <w:sz w:val="22"/>
                <w:szCs w:val="22"/>
              </w:rPr>
            </w:pPr>
            <w:r w:rsidRPr="00D12381">
              <w:rPr>
                <w:sz w:val="22"/>
                <w:szCs w:val="22"/>
              </w:rPr>
              <w:t>POST /jurisprudences (à proposer), </w:t>
            </w:r>
          </w:p>
          <w:p w14:paraId="58CA47C1" w14:textId="46E1CD4F" w:rsidR="004D23CE" w:rsidRDefault="00D12381" w:rsidP="00BE4332">
            <w:pPr>
              <w:rPr>
                <w:sz w:val="22"/>
                <w:szCs w:val="22"/>
              </w:rPr>
            </w:pPr>
            <w:r w:rsidRPr="00D12381">
              <w:rPr>
                <w:sz w:val="22"/>
                <w:szCs w:val="22"/>
              </w:rPr>
              <w:t>GET /rapports, </w:t>
            </w:r>
          </w:p>
          <w:p w14:paraId="361A4CCF" w14:textId="77777777" w:rsidR="004D23CE" w:rsidRDefault="00D12381" w:rsidP="00BE4332">
            <w:pPr>
              <w:rPr>
                <w:sz w:val="22"/>
                <w:szCs w:val="22"/>
              </w:rPr>
            </w:pPr>
            <w:r w:rsidRPr="00D12381">
              <w:rPr>
                <w:sz w:val="22"/>
                <w:szCs w:val="22"/>
              </w:rPr>
              <w:t>GET /tableau-de-bord, </w:t>
            </w:r>
          </w:p>
          <w:p w14:paraId="470C4A8F" w14:textId="632FA6AE" w:rsidR="00D12381" w:rsidRPr="00D12381" w:rsidRDefault="00D12381" w:rsidP="00BE4332">
            <w:pPr>
              <w:rPr>
                <w:sz w:val="22"/>
                <w:szCs w:val="22"/>
              </w:rPr>
            </w:pPr>
            <w:r w:rsidRPr="00D12381">
              <w:rPr>
                <w:sz w:val="22"/>
                <w:szCs w:val="22"/>
              </w:rPr>
              <w:t>GET /clients/{clientId}/dossiers</w:t>
            </w:r>
          </w:p>
        </w:tc>
      </w:tr>
    </w:tbl>
    <w:p w14:paraId="259B049D" w14:textId="77777777" w:rsidR="00D12381" w:rsidRPr="00D12381" w:rsidRDefault="00D12381" w:rsidP="00E57794">
      <w:pPr>
        <w:spacing w:before="240"/>
        <w:jc w:val="both"/>
        <w:rPr>
          <w:sz w:val="22"/>
          <w:szCs w:val="22"/>
        </w:rPr>
      </w:pPr>
    </w:p>
    <w:sectPr w:rsidR="00D12381" w:rsidRPr="00D12381">
      <w:headerReference w:type="default" r:id="rId8"/>
      <w:footerReference w:type="default" r:id="rId9"/>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6D886" w14:textId="77777777" w:rsidR="003F4F43" w:rsidRDefault="003F4F43">
      <w:r>
        <w:separator/>
      </w:r>
    </w:p>
  </w:endnote>
  <w:endnote w:type="continuationSeparator" w:id="0">
    <w:p w14:paraId="4AC91042" w14:textId="77777777" w:rsidR="003F4F43" w:rsidRDefault="003F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FBC9" w14:textId="7B57742C" w:rsidR="00B8078A" w:rsidRPr="007A5078" w:rsidRDefault="007A5078" w:rsidP="007A5078">
    <w:pPr>
      <w:tabs>
        <w:tab w:val="center" w:pos="4550"/>
        <w:tab w:val="left" w:pos="5818"/>
      </w:tabs>
      <w:ind w:right="260"/>
      <w:jc w:val="right"/>
      <w:rPr>
        <w:sz w:val="24"/>
        <w:szCs w:val="24"/>
      </w:rPr>
    </w:pPr>
    <w:r w:rsidRPr="007A5078">
      <w:rPr>
        <w:spacing w:val="60"/>
        <w:sz w:val="24"/>
        <w:szCs w:val="24"/>
        <w:lang w:val="fr-FR"/>
      </w:rPr>
      <w:t>Page</w:t>
    </w:r>
    <w:r w:rsidRPr="007A5078">
      <w:rPr>
        <w:sz w:val="24"/>
        <w:szCs w:val="24"/>
        <w:lang w:val="fr-FR"/>
      </w:rPr>
      <w:t xml:space="preserve"> </w:t>
    </w:r>
    <w:r w:rsidRPr="007A5078">
      <w:rPr>
        <w:sz w:val="24"/>
        <w:szCs w:val="24"/>
      </w:rPr>
      <w:fldChar w:fldCharType="begin"/>
    </w:r>
    <w:r w:rsidRPr="007A5078">
      <w:rPr>
        <w:sz w:val="24"/>
        <w:szCs w:val="24"/>
      </w:rPr>
      <w:instrText>PAGE   \* MERGEFORMAT</w:instrText>
    </w:r>
    <w:r w:rsidRPr="007A5078">
      <w:rPr>
        <w:sz w:val="24"/>
        <w:szCs w:val="24"/>
      </w:rPr>
      <w:fldChar w:fldCharType="separate"/>
    </w:r>
    <w:r w:rsidRPr="007A5078">
      <w:rPr>
        <w:sz w:val="24"/>
        <w:szCs w:val="24"/>
        <w:lang w:val="fr-FR"/>
      </w:rPr>
      <w:t>1</w:t>
    </w:r>
    <w:r w:rsidRPr="007A5078">
      <w:rPr>
        <w:sz w:val="24"/>
        <w:szCs w:val="24"/>
      </w:rPr>
      <w:fldChar w:fldCharType="end"/>
    </w:r>
    <w:r w:rsidRPr="007A5078">
      <w:rPr>
        <w:sz w:val="24"/>
        <w:szCs w:val="24"/>
        <w:lang w:val="fr-FR"/>
      </w:rPr>
      <w:t xml:space="preserve"> | </w:t>
    </w:r>
    <w:r w:rsidRPr="007A5078">
      <w:rPr>
        <w:sz w:val="24"/>
        <w:szCs w:val="24"/>
      </w:rPr>
      <w:fldChar w:fldCharType="begin"/>
    </w:r>
    <w:r w:rsidRPr="007A5078">
      <w:rPr>
        <w:sz w:val="24"/>
        <w:szCs w:val="24"/>
      </w:rPr>
      <w:instrText>NUMPAGES  \* Arabic  \* MERGEFORMAT</w:instrText>
    </w:r>
    <w:r w:rsidRPr="007A5078">
      <w:rPr>
        <w:sz w:val="24"/>
        <w:szCs w:val="24"/>
      </w:rPr>
      <w:fldChar w:fldCharType="separate"/>
    </w:r>
    <w:r w:rsidRPr="007A5078">
      <w:rPr>
        <w:sz w:val="24"/>
        <w:szCs w:val="24"/>
        <w:lang w:val="fr-FR"/>
      </w:rPr>
      <w:t>1</w:t>
    </w:r>
    <w:r w:rsidRPr="007A507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A7ED2" w14:textId="77777777" w:rsidR="003F4F43" w:rsidRDefault="003F4F43">
      <w:r>
        <w:separator/>
      </w:r>
    </w:p>
  </w:footnote>
  <w:footnote w:type="continuationSeparator" w:id="0">
    <w:p w14:paraId="6BEE0FB8" w14:textId="77777777" w:rsidR="003F4F43" w:rsidRDefault="003F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D0709" w14:textId="56A1D6CC" w:rsidR="0003120F" w:rsidRPr="0003120F" w:rsidRDefault="0003120F" w:rsidP="0003120F">
    <w:pPr>
      <w:jc w:val="center"/>
      <w:rPr>
        <w:sz w:val="36"/>
        <w:szCs w:val="36"/>
      </w:rPr>
    </w:pPr>
    <w:r>
      <w:rPr>
        <w:i/>
        <w:iCs/>
        <w:color w:val="888888"/>
        <w:sz w:val="24"/>
        <w:szCs w:val="24"/>
      </w:rPr>
      <w:t>User Stories</w:t>
    </w:r>
    <w:r>
      <w:rPr>
        <w:i/>
        <w:iCs/>
        <w:color w:val="888888"/>
        <w:sz w:val="24"/>
        <w:szCs w:val="24"/>
      </w:rPr>
      <w:t xml:space="preserve"> -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41AE"/>
    <w:multiLevelType w:val="multilevel"/>
    <w:tmpl w:val="CFF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55C2"/>
    <w:multiLevelType w:val="multilevel"/>
    <w:tmpl w:val="6D2A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D72BF"/>
    <w:multiLevelType w:val="multilevel"/>
    <w:tmpl w:val="D29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97CE5"/>
    <w:multiLevelType w:val="multilevel"/>
    <w:tmpl w:val="5416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2214D"/>
    <w:multiLevelType w:val="multilevel"/>
    <w:tmpl w:val="A41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543362">
    <w:abstractNumId w:val="3"/>
  </w:num>
  <w:num w:numId="2" w16cid:durableId="1000158026">
    <w:abstractNumId w:val="2"/>
  </w:num>
  <w:num w:numId="3" w16cid:durableId="590893503">
    <w:abstractNumId w:val="4"/>
  </w:num>
  <w:num w:numId="4" w16cid:durableId="707998397">
    <w:abstractNumId w:val="1"/>
  </w:num>
  <w:num w:numId="5" w16cid:durableId="389157494">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8A"/>
    <w:rsid w:val="00013737"/>
    <w:rsid w:val="0003120F"/>
    <w:rsid w:val="00043151"/>
    <w:rsid w:val="00043EE5"/>
    <w:rsid w:val="00046853"/>
    <w:rsid w:val="00047AFB"/>
    <w:rsid w:val="000529C4"/>
    <w:rsid w:val="00053121"/>
    <w:rsid w:val="00053B7A"/>
    <w:rsid w:val="0005604B"/>
    <w:rsid w:val="00080E74"/>
    <w:rsid w:val="00082D70"/>
    <w:rsid w:val="0008338A"/>
    <w:rsid w:val="00087850"/>
    <w:rsid w:val="000A1BB1"/>
    <w:rsid w:val="000A5E52"/>
    <w:rsid w:val="000B0866"/>
    <w:rsid w:val="000E6B54"/>
    <w:rsid w:val="000F4333"/>
    <w:rsid w:val="000F7A0F"/>
    <w:rsid w:val="00102FA2"/>
    <w:rsid w:val="00107F79"/>
    <w:rsid w:val="00114CCC"/>
    <w:rsid w:val="00151896"/>
    <w:rsid w:val="00166EF2"/>
    <w:rsid w:val="00167803"/>
    <w:rsid w:val="00172145"/>
    <w:rsid w:val="001823CB"/>
    <w:rsid w:val="001C642C"/>
    <w:rsid w:val="001D7B3A"/>
    <w:rsid w:val="001E565D"/>
    <w:rsid w:val="00216978"/>
    <w:rsid w:val="00280ACE"/>
    <w:rsid w:val="00286688"/>
    <w:rsid w:val="00287045"/>
    <w:rsid w:val="002979AC"/>
    <w:rsid w:val="002B17DB"/>
    <w:rsid w:val="002B196E"/>
    <w:rsid w:val="002B1BAE"/>
    <w:rsid w:val="003016E2"/>
    <w:rsid w:val="003115A3"/>
    <w:rsid w:val="00314CEE"/>
    <w:rsid w:val="00323AE4"/>
    <w:rsid w:val="00337574"/>
    <w:rsid w:val="0034169C"/>
    <w:rsid w:val="003421A7"/>
    <w:rsid w:val="00352A9A"/>
    <w:rsid w:val="00362E9F"/>
    <w:rsid w:val="00363FF4"/>
    <w:rsid w:val="00390DC4"/>
    <w:rsid w:val="003B0D84"/>
    <w:rsid w:val="003C562E"/>
    <w:rsid w:val="003D160A"/>
    <w:rsid w:val="003D1BA6"/>
    <w:rsid w:val="003E2AEE"/>
    <w:rsid w:val="003F4F43"/>
    <w:rsid w:val="00413E4E"/>
    <w:rsid w:val="00427178"/>
    <w:rsid w:val="00432C0D"/>
    <w:rsid w:val="00447048"/>
    <w:rsid w:val="004510CB"/>
    <w:rsid w:val="0046160A"/>
    <w:rsid w:val="00461C75"/>
    <w:rsid w:val="00466CC9"/>
    <w:rsid w:val="00471191"/>
    <w:rsid w:val="004971B7"/>
    <w:rsid w:val="004A37BF"/>
    <w:rsid w:val="004D23CE"/>
    <w:rsid w:val="004D4089"/>
    <w:rsid w:val="004E02E0"/>
    <w:rsid w:val="005124B6"/>
    <w:rsid w:val="0052329D"/>
    <w:rsid w:val="005256CB"/>
    <w:rsid w:val="005448CE"/>
    <w:rsid w:val="00551814"/>
    <w:rsid w:val="00580748"/>
    <w:rsid w:val="0058736A"/>
    <w:rsid w:val="00590607"/>
    <w:rsid w:val="005C122E"/>
    <w:rsid w:val="005C67C4"/>
    <w:rsid w:val="005D7ABD"/>
    <w:rsid w:val="005F6289"/>
    <w:rsid w:val="00600BB2"/>
    <w:rsid w:val="00601940"/>
    <w:rsid w:val="00605282"/>
    <w:rsid w:val="00605C46"/>
    <w:rsid w:val="006151BA"/>
    <w:rsid w:val="006415C0"/>
    <w:rsid w:val="00646B1F"/>
    <w:rsid w:val="00653265"/>
    <w:rsid w:val="00656912"/>
    <w:rsid w:val="00665D90"/>
    <w:rsid w:val="00666FA8"/>
    <w:rsid w:val="00676EC7"/>
    <w:rsid w:val="006833FE"/>
    <w:rsid w:val="00691F21"/>
    <w:rsid w:val="006A374A"/>
    <w:rsid w:val="006C7C21"/>
    <w:rsid w:val="006F02F2"/>
    <w:rsid w:val="007207B8"/>
    <w:rsid w:val="00761043"/>
    <w:rsid w:val="00775B0D"/>
    <w:rsid w:val="00793A3E"/>
    <w:rsid w:val="00795B4C"/>
    <w:rsid w:val="007A3CF1"/>
    <w:rsid w:val="007A5078"/>
    <w:rsid w:val="007C1EA1"/>
    <w:rsid w:val="007D276B"/>
    <w:rsid w:val="007F4FF2"/>
    <w:rsid w:val="007F765E"/>
    <w:rsid w:val="00805DAA"/>
    <w:rsid w:val="00810AFA"/>
    <w:rsid w:val="008173EA"/>
    <w:rsid w:val="00821E10"/>
    <w:rsid w:val="008263A9"/>
    <w:rsid w:val="008456A3"/>
    <w:rsid w:val="00846E37"/>
    <w:rsid w:val="008654D8"/>
    <w:rsid w:val="008C49C8"/>
    <w:rsid w:val="008C67D3"/>
    <w:rsid w:val="008D518E"/>
    <w:rsid w:val="009020D5"/>
    <w:rsid w:val="009044F5"/>
    <w:rsid w:val="00910A27"/>
    <w:rsid w:val="0091754C"/>
    <w:rsid w:val="00931CD5"/>
    <w:rsid w:val="00936013"/>
    <w:rsid w:val="009567D5"/>
    <w:rsid w:val="00962E9E"/>
    <w:rsid w:val="00967DBC"/>
    <w:rsid w:val="009720FF"/>
    <w:rsid w:val="009748EB"/>
    <w:rsid w:val="00992948"/>
    <w:rsid w:val="00995DD0"/>
    <w:rsid w:val="0099750F"/>
    <w:rsid w:val="009A2CD3"/>
    <w:rsid w:val="009B40A7"/>
    <w:rsid w:val="009B4B32"/>
    <w:rsid w:val="009C21BC"/>
    <w:rsid w:val="009C3BE2"/>
    <w:rsid w:val="009C6FA4"/>
    <w:rsid w:val="009E36E5"/>
    <w:rsid w:val="009F6D4F"/>
    <w:rsid w:val="00A32B46"/>
    <w:rsid w:val="00A41B72"/>
    <w:rsid w:val="00A541E6"/>
    <w:rsid w:val="00A64D66"/>
    <w:rsid w:val="00A70880"/>
    <w:rsid w:val="00A7231C"/>
    <w:rsid w:val="00A72FDC"/>
    <w:rsid w:val="00A84C45"/>
    <w:rsid w:val="00A914D2"/>
    <w:rsid w:val="00A9513E"/>
    <w:rsid w:val="00A970E4"/>
    <w:rsid w:val="00AD23BE"/>
    <w:rsid w:val="00AE2FD2"/>
    <w:rsid w:val="00AF2FEE"/>
    <w:rsid w:val="00B02048"/>
    <w:rsid w:val="00B0258A"/>
    <w:rsid w:val="00B15D82"/>
    <w:rsid w:val="00B17FD0"/>
    <w:rsid w:val="00B20689"/>
    <w:rsid w:val="00B3110D"/>
    <w:rsid w:val="00B46B6B"/>
    <w:rsid w:val="00B7117C"/>
    <w:rsid w:val="00B8078A"/>
    <w:rsid w:val="00BA062B"/>
    <w:rsid w:val="00BA346C"/>
    <w:rsid w:val="00BD0066"/>
    <w:rsid w:val="00BE4332"/>
    <w:rsid w:val="00BF2CE9"/>
    <w:rsid w:val="00C05D37"/>
    <w:rsid w:val="00C10E11"/>
    <w:rsid w:val="00C201E3"/>
    <w:rsid w:val="00C20289"/>
    <w:rsid w:val="00C22D13"/>
    <w:rsid w:val="00C27D12"/>
    <w:rsid w:val="00C3252B"/>
    <w:rsid w:val="00C3335A"/>
    <w:rsid w:val="00C60EF1"/>
    <w:rsid w:val="00C870FA"/>
    <w:rsid w:val="00CB405A"/>
    <w:rsid w:val="00CB5421"/>
    <w:rsid w:val="00CB647A"/>
    <w:rsid w:val="00CD1870"/>
    <w:rsid w:val="00CD338E"/>
    <w:rsid w:val="00CD6B95"/>
    <w:rsid w:val="00CF70FE"/>
    <w:rsid w:val="00D002DA"/>
    <w:rsid w:val="00D12381"/>
    <w:rsid w:val="00D15D9A"/>
    <w:rsid w:val="00D2685C"/>
    <w:rsid w:val="00D26EAE"/>
    <w:rsid w:val="00D32646"/>
    <w:rsid w:val="00D32AE5"/>
    <w:rsid w:val="00D4726A"/>
    <w:rsid w:val="00D50C53"/>
    <w:rsid w:val="00D53848"/>
    <w:rsid w:val="00D8458A"/>
    <w:rsid w:val="00D87BD0"/>
    <w:rsid w:val="00D907ED"/>
    <w:rsid w:val="00DC47C8"/>
    <w:rsid w:val="00DC7EEC"/>
    <w:rsid w:val="00DD50BD"/>
    <w:rsid w:val="00DE5167"/>
    <w:rsid w:val="00DF0B9B"/>
    <w:rsid w:val="00E35437"/>
    <w:rsid w:val="00E41DEF"/>
    <w:rsid w:val="00E43337"/>
    <w:rsid w:val="00E5654D"/>
    <w:rsid w:val="00E57794"/>
    <w:rsid w:val="00E65417"/>
    <w:rsid w:val="00E735D0"/>
    <w:rsid w:val="00E7711E"/>
    <w:rsid w:val="00EC1AAA"/>
    <w:rsid w:val="00ED356D"/>
    <w:rsid w:val="00EE4756"/>
    <w:rsid w:val="00F001E2"/>
    <w:rsid w:val="00F03D4F"/>
    <w:rsid w:val="00F16243"/>
    <w:rsid w:val="00F26144"/>
    <w:rsid w:val="00F41781"/>
    <w:rsid w:val="00F46286"/>
    <w:rsid w:val="00F518EF"/>
    <w:rsid w:val="00F61CFB"/>
    <w:rsid w:val="00FB353B"/>
    <w:rsid w:val="00FD57A4"/>
    <w:rsid w:val="00FD747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F739D"/>
  <w15:docId w15:val="{5DC4B415-527E-42E4-97F5-15D90A63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E9F"/>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link w:val="Titre3Car"/>
    <w:uiPriority w:val="9"/>
    <w:unhideWhenUsed/>
    <w:qFormat/>
    <w:pPr>
      <w:outlineLvl w:val="2"/>
    </w:pPr>
    <w:rPr>
      <w:color w:val="1F4D78"/>
      <w:sz w:val="24"/>
      <w:szCs w:val="24"/>
    </w:rPr>
  </w:style>
  <w:style w:type="paragraph" w:styleId="Titre4">
    <w:name w:val="heading 4"/>
    <w:link w:val="Titre4Car"/>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335A"/>
    <w:pPr>
      <w:tabs>
        <w:tab w:val="center" w:pos="4536"/>
        <w:tab w:val="right" w:pos="9072"/>
      </w:tabs>
    </w:pPr>
  </w:style>
  <w:style w:type="character" w:customStyle="1" w:styleId="En-tteCar">
    <w:name w:val="En-tête Car"/>
    <w:basedOn w:val="Policepardfaut"/>
    <w:link w:val="En-tte"/>
    <w:uiPriority w:val="99"/>
    <w:rsid w:val="00C3335A"/>
  </w:style>
  <w:style w:type="paragraph" w:styleId="Pieddepage">
    <w:name w:val="footer"/>
    <w:basedOn w:val="Normal"/>
    <w:link w:val="PieddepageCar"/>
    <w:uiPriority w:val="99"/>
    <w:unhideWhenUsed/>
    <w:rsid w:val="00C3335A"/>
    <w:pPr>
      <w:tabs>
        <w:tab w:val="center" w:pos="4536"/>
        <w:tab w:val="right" w:pos="9072"/>
      </w:tabs>
    </w:pPr>
  </w:style>
  <w:style w:type="character" w:customStyle="1" w:styleId="PieddepageCar">
    <w:name w:val="Pied de page Car"/>
    <w:basedOn w:val="Policepardfaut"/>
    <w:link w:val="Pieddepage"/>
    <w:uiPriority w:val="99"/>
    <w:rsid w:val="00C3335A"/>
  </w:style>
  <w:style w:type="paragraph" w:customStyle="1" w:styleId="font-claude-response-body">
    <w:name w:val="font-claude-response-body"/>
    <w:basedOn w:val="Normal"/>
    <w:rsid w:val="00D26EAE"/>
    <w:pPr>
      <w:spacing w:before="100" w:beforeAutospacing="1" w:after="100" w:afterAutospacing="1"/>
    </w:pPr>
    <w:rPr>
      <w:sz w:val="24"/>
      <w:szCs w:val="24"/>
    </w:rPr>
  </w:style>
  <w:style w:type="character" w:styleId="lev">
    <w:name w:val="Strong"/>
    <w:basedOn w:val="Policepardfaut"/>
    <w:uiPriority w:val="22"/>
    <w:qFormat/>
    <w:rsid w:val="00D26EAE"/>
    <w:rPr>
      <w:b/>
      <w:bCs/>
    </w:rPr>
  </w:style>
  <w:style w:type="paragraph" w:customStyle="1" w:styleId="ds-markdown-paragraph">
    <w:name w:val="ds-markdown-paragraph"/>
    <w:basedOn w:val="Normal"/>
    <w:rsid w:val="00047AFB"/>
    <w:pPr>
      <w:spacing w:before="100" w:beforeAutospacing="1" w:after="100" w:afterAutospacing="1"/>
    </w:pPr>
    <w:rPr>
      <w:sz w:val="24"/>
      <w:szCs w:val="24"/>
    </w:rPr>
  </w:style>
  <w:style w:type="character" w:styleId="Accentuation">
    <w:name w:val="Emphasis"/>
    <w:basedOn w:val="Policepardfaut"/>
    <w:uiPriority w:val="20"/>
    <w:qFormat/>
    <w:rsid w:val="00992948"/>
    <w:rPr>
      <w:i/>
      <w:iCs/>
    </w:rPr>
  </w:style>
  <w:style w:type="table" w:styleId="Grilledutableau">
    <w:name w:val="Table Grid"/>
    <w:basedOn w:val="TableauNormal"/>
    <w:uiPriority w:val="39"/>
    <w:rsid w:val="00D84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0B0866"/>
    <w:rPr>
      <w:rFonts w:ascii="Courier New" w:eastAsia="Times New Roman" w:hAnsi="Courier New" w:cs="Courier New"/>
      <w:sz w:val="20"/>
      <w:szCs w:val="20"/>
    </w:rPr>
  </w:style>
  <w:style w:type="character" w:customStyle="1" w:styleId="Titre3Car">
    <w:name w:val="Titre 3 Car"/>
    <w:basedOn w:val="Policepardfaut"/>
    <w:link w:val="Titre3"/>
    <w:uiPriority w:val="9"/>
    <w:rsid w:val="00A541E6"/>
    <w:rPr>
      <w:color w:val="1F4D78"/>
      <w:sz w:val="24"/>
      <w:szCs w:val="24"/>
    </w:rPr>
  </w:style>
  <w:style w:type="character" w:customStyle="1" w:styleId="Titre4Car">
    <w:name w:val="Titre 4 Car"/>
    <w:basedOn w:val="Policepardfaut"/>
    <w:link w:val="Titre4"/>
    <w:uiPriority w:val="9"/>
    <w:rsid w:val="00A541E6"/>
    <w:rPr>
      <w:i/>
      <w:iCs/>
      <w:color w:val="2E74B5"/>
    </w:rPr>
  </w:style>
  <w:style w:type="paragraph" w:customStyle="1" w:styleId="msonormal0">
    <w:name w:val="msonormal"/>
    <w:basedOn w:val="Normal"/>
    <w:rsid w:val="00A541E6"/>
    <w:pPr>
      <w:spacing w:before="100" w:beforeAutospacing="1" w:after="100" w:afterAutospacing="1"/>
    </w:pPr>
    <w:rPr>
      <w:sz w:val="24"/>
      <w:szCs w:val="24"/>
    </w:rPr>
  </w:style>
  <w:style w:type="paragraph" w:styleId="PrformatHTML">
    <w:name w:val="HTML Preformatted"/>
    <w:basedOn w:val="Normal"/>
    <w:link w:val="PrformatHTMLCar"/>
    <w:uiPriority w:val="99"/>
    <w:semiHidden/>
    <w:unhideWhenUsed/>
    <w:rsid w:val="00107F79"/>
    <w:rPr>
      <w:rFonts w:ascii="Consolas" w:hAnsi="Consolas"/>
    </w:rPr>
  </w:style>
  <w:style w:type="character" w:customStyle="1" w:styleId="PrformatHTMLCar">
    <w:name w:val="Préformaté HTML Car"/>
    <w:basedOn w:val="Policepardfaut"/>
    <w:link w:val="PrformatHTML"/>
    <w:uiPriority w:val="99"/>
    <w:semiHidden/>
    <w:rsid w:val="00107F79"/>
    <w:rPr>
      <w:rFonts w:ascii="Consolas" w:hAnsi="Consolas"/>
    </w:rPr>
  </w:style>
  <w:style w:type="character" w:customStyle="1" w:styleId="Titre1Car">
    <w:name w:val="Titre 1 Car"/>
    <w:basedOn w:val="Policepardfaut"/>
    <w:link w:val="Titre1"/>
    <w:uiPriority w:val="9"/>
    <w:rsid w:val="00D12381"/>
    <w:rPr>
      <w:color w:val="2E74B5"/>
      <w:sz w:val="32"/>
      <w:szCs w:val="32"/>
    </w:rPr>
  </w:style>
  <w:style w:type="character" w:customStyle="1" w:styleId="Titre2Car">
    <w:name w:val="Titre 2 Car"/>
    <w:basedOn w:val="Policepardfaut"/>
    <w:link w:val="Titre2"/>
    <w:uiPriority w:val="9"/>
    <w:rsid w:val="00D1238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4678">
      <w:bodyDiv w:val="1"/>
      <w:marLeft w:val="0"/>
      <w:marRight w:val="0"/>
      <w:marTop w:val="0"/>
      <w:marBottom w:val="0"/>
      <w:divBdr>
        <w:top w:val="none" w:sz="0" w:space="0" w:color="auto"/>
        <w:left w:val="none" w:sz="0" w:space="0" w:color="auto"/>
        <w:bottom w:val="none" w:sz="0" w:space="0" w:color="auto"/>
        <w:right w:val="none" w:sz="0" w:space="0" w:color="auto"/>
      </w:divBdr>
    </w:div>
    <w:div w:id="16007627">
      <w:bodyDiv w:val="1"/>
      <w:marLeft w:val="0"/>
      <w:marRight w:val="0"/>
      <w:marTop w:val="0"/>
      <w:marBottom w:val="0"/>
      <w:divBdr>
        <w:top w:val="none" w:sz="0" w:space="0" w:color="auto"/>
        <w:left w:val="none" w:sz="0" w:space="0" w:color="auto"/>
        <w:bottom w:val="none" w:sz="0" w:space="0" w:color="auto"/>
        <w:right w:val="none" w:sz="0" w:space="0" w:color="auto"/>
      </w:divBdr>
    </w:div>
    <w:div w:id="30308310">
      <w:bodyDiv w:val="1"/>
      <w:marLeft w:val="0"/>
      <w:marRight w:val="0"/>
      <w:marTop w:val="0"/>
      <w:marBottom w:val="0"/>
      <w:divBdr>
        <w:top w:val="none" w:sz="0" w:space="0" w:color="auto"/>
        <w:left w:val="none" w:sz="0" w:space="0" w:color="auto"/>
        <w:bottom w:val="none" w:sz="0" w:space="0" w:color="auto"/>
        <w:right w:val="none" w:sz="0" w:space="0" w:color="auto"/>
      </w:divBdr>
    </w:div>
    <w:div w:id="31879770">
      <w:bodyDiv w:val="1"/>
      <w:marLeft w:val="0"/>
      <w:marRight w:val="0"/>
      <w:marTop w:val="0"/>
      <w:marBottom w:val="0"/>
      <w:divBdr>
        <w:top w:val="none" w:sz="0" w:space="0" w:color="auto"/>
        <w:left w:val="none" w:sz="0" w:space="0" w:color="auto"/>
        <w:bottom w:val="none" w:sz="0" w:space="0" w:color="auto"/>
        <w:right w:val="none" w:sz="0" w:space="0" w:color="auto"/>
      </w:divBdr>
    </w:div>
    <w:div w:id="38483300">
      <w:bodyDiv w:val="1"/>
      <w:marLeft w:val="0"/>
      <w:marRight w:val="0"/>
      <w:marTop w:val="0"/>
      <w:marBottom w:val="0"/>
      <w:divBdr>
        <w:top w:val="none" w:sz="0" w:space="0" w:color="auto"/>
        <w:left w:val="none" w:sz="0" w:space="0" w:color="auto"/>
        <w:bottom w:val="none" w:sz="0" w:space="0" w:color="auto"/>
        <w:right w:val="none" w:sz="0" w:space="0" w:color="auto"/>
      </w:divBdr>
    </w:div>
    <w:div w:id="43532936">
      <w:bodyDiv w:val="1"/>
      <w:marLeft w:val="0"/>
      <w:marRight w:val="0"/>
      <w:marTop w:val="0"/>
      <w:marBottom w:val="0"/>
      <w:divBdr>
        <w:top w:val="none" w:sz="0" w:space="0" w:color="auto"/>
        <w:left w:val="none" w:sz="0" w:space="0" w:color="auto"/>
        <w:bottom w:val="none" w:sz="0" w:space="0" w:color="auto"/>
        <w:right w:val="none" w:sz="0" w:space="0" w:color="auto"/>
      </w:divBdr>
    </w:div>
    <w:div w:id="45447041">
      <w:bodyDiv w:val="1"/>
      <w:marLeft w:val="0"/>
      <w:marRight w:val="0"/>
      <w:marTop w:val="0"/>
      <w:marBottom w:val="0"/>
      <w:divBdr>
        <w:top w:val="none" w:sz="0" w:space="0" w:color="auto"/>
        <w:left w:val="none" w:sz="0" w:space="0" w:color="auto"/>
        <w:bottom w:val="none" w:sz="0" w:space="0" w:color="auto"/>
        <w:right w:val="none" w:sz="0" w:space="0" w:color="auto"/>
      </w:divBdr>
    </w:div>
    <w:div w:id="51580975">
      <w:bodyDiv w:val="1"/>
      <w:marLeft w:val="0"/>
      <w:marRight w:val="0"/>
      <w:marTop w:val="0"/>
      <w:marBottom w:val="0"/>
      <w:divBdr>
        <w:top w:val="none" w:sz="0" w:space="0" w:color="auto"/>
        <w:left w:val="none" w:sz="0" w:space="0" w:color="auto"/>
        <w:bottom w:val="none" w:sz="0" w:space="0" w:color="auto"/>
        <w:right w:val="none" w:sz="0" w:space="0" w:color="auto"/>
      </w:divBdr>
    </w:div>
    <w:div w:id="94524982">
      <w:bodyDiv w:val="1"/>
      <w:marLeft w:val="0"/>
      <w:marRight w:val="0"/>
      <w:marTop w:val="0"/>
      <w:marBottom w:val="0"/>
      <w:divBdr>
        <w:top w:val="none" w:sz="0" w:space="0" w:color="auto"/>
        <w:left w:val="none" w:sz="0" w:space="0" w:color="auto"/>
        <w:bottom w:val="none" w:sz="0" w:space="0" w:color="auto"/>
        <w:right w:val="none" w:sz="0" w:space="0" w:color="auto"/>
      </w:divBdr>
    </w:div>
    <w:div w:id="105659109">
      <w:bodyDiv w:val="1"/>
      <w:marLeft w:val="0"/>
      <w:marRight w:val="0"/>
      <w:marTop w:val="0"/>
      <w:marBottom w:val="0"/>
      <w:divBdr>
        <w:top w:val="none" w:sz="0" w:space="0" w:color="auto"/>
        <w:left w:val="none" w:sz="0" w:space="0" w:color="auto"/>
        <w:bottom w:val="none" w:sz="0" w:space="0" w:color="auto"/>
        <w:right w:val="none" w:sz="0" w:space="0" w:color="auto"/>
      </w:divBdr>
    </w:div>
    <w:div w:id="122505724">
      <w:bodyDiv w:val="1"/>
      <w:marLeft w:val="0"/>
      <w:marRight w:val="0"/>
      <w:marTop w:val="0"/>
      <w:marBottom w:val="0"/>
      <w:divBdr>
        <w:top w:val="none" w:sz="0" w:space="0" w:color="auto"/>
        <w:left w:val="none" w:sz="0" w:space="0" w:color="auto"/>
        <w:bottom w:val="none" w:sz="0" w:space="0" w:color="auto"/>
        <w:right w:val="none" w:sz="0" w:space="0" w:color="auto"/>
      </w:divBdr>
    </w:div>
    <w:div w:id="145703286">
      <w:bodyDiv w:val="1"/>
      <w:marLeft w:val="0"/>
      <w:marRight w:val="0"/>
      <w:marTop w:val="0"/>
      <w:marBottom w:val="0"/>
      <w:divBdr>
        <w:top w:val="none" w:sz="0" w:space="0" w:color="auto"/>
        <w:left w:val="none" w:sz="0" w:space="0" w:color="auto"/>
        <w:bottom w:val="none" w:sz="0" w:space="0" w:color="auto"/>
        <w:right w:val="none" w:sz="0" w:space="0" w:color="auto"/>
      </w:divBdr>
    </w:div>
    <w:div w:id="156769921">
      <w:bodyDiv w:val="1"/>
      <w:marLeft w:val="0"/>
      <w:marRight w:val="0"/>
      <w:marTop w:val="0"/>
      <w:marBottom w:val="0"/>
      <w:divBdr>
        <w:top w:val="none" w:sz="0" w:space="0" w:color="auto"/>
        <w:left w:val="none" w:sz="0" w:space="0" w:color="auto"/>
        <w:bottom w:val="none" w:sz="0" w:space="0" w:color="auto"/>
        <w:right w:val="none" w:sz="0" w:space="0" w:color="auto"/>
      </w:divBdr>
    </w:div>
    <w:div w:id="158009252">
      <w:bodyDiv w:val="1"/>
      <w:marLeft w:val="0"/>
      <w:marRight w:val="0"/>
      <w:marTop w:val="0"/>
      <w:marBottom w:val="0"/>
      <w:divBdr>
        <w:top w:val="none" w:sz="0" w:space="0" w:color="auto"/>
        <w:left w:val="none" w:sz="0" w:space="0" w:color="auto"/>
        <w:bottom w:val="none" w:sz="0" w:space="0" w:color="auto"/>
        <w:right w:val="none" w:sz="0" w:space="0" w:color="auto"/>
      </w:divBdr>
    </w:div>
    <w:div w:id="188178751">
      <w:bodyDiv w:val="1"/>
      <w:marLeft w:val="0"/>
      <w:marRight w:val="0"/>
      <w:marTop w:val="0"/>
      <w:marBottom w:val="0"/>
      <w:divBdr>
        <w:top w:val="none" w:sz="0" w:space="0" w:color="auto"/>
        <w:left w:val="none" w:sz="0" w:space="0" w:color="auto"/>
        <w:bottom w:val="none" w:sz="0" w:space="0" w:color="auto"/>
        <w:right w:val="none" w:sz="0" w:space="0" w:color="auto"/>
      </w:divBdr>
    </w:div>
    <w:div w:id="202013576">
      <w:bodyDiv w:val="1"/>
      <w:marLeft w:val="0"/>
      <w:marRight w:val="0"/>
      <w:marTop w:val="0"/>
      <w:marBottom w:val="0"/>
      <w:divBdr>
        <w:top w:val="none" w:sz="0" w:space="0" w:color="auto"/>
        <w:left w:val="none" w:sz="0" w:space="0" w:color="auto"/>
        <w:bottom w:val="none" w:sz="0" w:space="0" w:color="auto"/>
        <w:right w:val="none" w:sz="0" w:space="0" w:color="auto"/>
      </w:divBdr>
    </w:div>
    <w:div w:id="211038099">
      <w:bodyDiv w:val="1"/>
      <w:marLeft w:val="0"/>
      <w:marRight w:val="0"/>
      <w:marTop w:val="0"/>
      <w:marBottom w:val="0"/>
      <w:divBdr>
        <w:top w:val="none" w:sz="0" w:space="0" w:color="auto"/>
        <w:left w:val="none" w:sz="0" w:space="0" w:color="auto"/>
        <w:bottom w:val="none" w:sz="0" w:space="0" w:color="auto"/>
        <w:right w:val="none" w:sz="0" w:space="0" w:color="auto"/>
      </w:divBdr>
    </w:div>
    <w:div w:id="231164111">
      <w:bodyDiv w:val="1"/>
      <w:marLeft w:val="0"/>
      <w:marRight w:val="0"/>
      <w:marTop w:val="0"/>
      <w:marBottom w:val="0"/>
      <w:divBdr>
        <w:top w:val="none" w:sz="0" w:space="0" w:color="auto"/>
        <w:left w:val="none" w:sz="0" w:space="0" w:color="auto"/>
        <w:bottom w:val="none" w:sz="0" w:space="0" w:color="auto"/>
        <w:right w:val="none" w:sz="0" w:space="0" w:color="auto"/>
      </w:divBdr>
    </w:div>
    <w:div w:id="238295193">
      <w:bodyDiv w:val="1"/>
      <w:marLeft w:val="0"/>
      <w:marRight w:val="0"/>
      <w:marTop w:val="0"/>
      <w:marBottom w:val="0"/>
      <w:divBdr>
        <w:top w:val="none" w:sz="0" w:space="0" w:color="auto"/>
        <w:left w:val="none" w:sz="0" w:space="0" w:color="auto"/>
        <w:bottom w:val="none" w:sz="0" w:space="0" w:color="auto"/>
        <w:right w:val="none" w:sz="0" w:space="0" w:color="auto"/>
      </w:divBdr>
    </w:div>
    <w:div w:id="241568951">
      <w:bodyDiv w:val="1"/>
      <w:marLeft w:val="0"/>
      <w:marRight w:val="0"/>
      <w:marTop w:val="0"/>
      <w:marBottom w:val="0"/>
      <w:divBdr>
        <w:top w:val="none" w:sz="0" w:space="0" w:color="auto"/>
        <w:left w:val="none" w:sz="0" w:space="0" w:color="auto"/>
        <w:bottom w:val="none" w:sz="0" w:space="0" w:color="auto"/>
        <w:right w:val="none" w:sz="0" w:space="0" w:color="auto"/>
      </w:divBdr>
    </w:div>
    <w:div w:id="244606346">
      <w:bodyDiv w:val="1"/>
      <w:marLeft w:val="0"/>
      <w:marRight w:val="0"/>
      <w:marTop w:val="0"/>
      <w:marBottom w:val="0"/>
      <w:divBdr>
        <w:top w:val="none" w:sz="0" w:space="0" w:color="auto"/>
        <w:left w:val="none" w:sz="0" w:space="0" w:color="auto"/>
        <w:bottom w:val="none" w:sz="0" w:space="0" w:color="auto"/>
        <w:right w:val="none" w:sz="0" w:space="0" w:color="auto"/>
      </w:divBdr>
    </w:div>
    <w:div w:id="260574186">
      <w:bodyDiv w:val="1"/>
      <w:marLeft w:val="0"/>
      <w:marRight w:val="0"/>
      <w:marTop w:val="0"/>
      <w:marBottom w:val="0"/>
      <w:divBdr>
        <w:top w:val="none" w:sz="0" w:space="0" w:color="auto"/>
        <w:left w:val="none" w:sz="0" w:space="0" w:color="auto"/>
        <w:bottom w:val="none" w:sz="0" w:space="0" w:color="auto"/>
        <w:right w:val="none" w:sz="0" w:space="0" w:color="auto"/>
      </w:divBdr>
      <w:divsChild>
        <w:div w:id="106630725">
          <w:marLeft w:val="0"/>
          <w:marRight w:val="0"/>
          <w:marTop w:val="0"/>
          <w:marBottom w:val="0"/>
          <w:divBdr>
            <w:top w:val="none" w:sz="0" w:space="0" w:color="auto"/>
            <w:left w:val="none" w:sz="0" w:space="0" w:color="auto"/>
            <w:bottom w:val="none" w:sz="0" w:space="0" w:color="auto"/>
            <w:right w:val="none" w:sz="0" w:space="0" w:color="auto"/>
          </w:divBdr>
        </w:div>
        <w:div w:id="736512802">
          <w:marLeft w:val="0"/>
          <w:marRight w:val="0"/>
          <w:marTop w:val="0"/>
          <w:marBottom w:val="0"/>
          <w:divBdr>
            <w:top w:val="none" w:sz="0" w:space="0" w:color="auto"/>
            <w:left w:val="none" w:sz="0" w:space="0" w:color="auto"/>
            <w:bottom w:val="none" w:sz="0" w:space="0" w:color="auto"/>
            <w:right w:val="none" w:sz="0" w:space="0" w:color="auto"/>
          </w:divBdr>
        </w:div>
        <w:div w:id="120078710">
          <w:marLeft w:val="0"/>
          <w:marRight w:val="0"/>
          <w:marTop w:val="0"/>
          <w:marBottom w:val="0"/>
          <w:divBdr>
            <w:top w:val="none" w:sz="0" w:space="0" w:color="auto"/>
            <w:left w:val="none" w:sz="0" w:space="0" w:color="auto"/>
            <w:bottom w:val="none" w:sz="0" w:space="0" w:color="auto"/>
            <w:right w:val="none" w:sz="0" w:space="0" w:color="auto"/>
          </w:divBdr>
        </w:div>
        <w:div w:id="1115716346">
          <w:marLeft w:val="0"/>
          <w:marRight w:val="0"/>
          <w:marTop w:val="0"/>
          <w:marBottom w:val="0"/>
          <w:divBdr>
            <w:top w:val="none" w:sz="0" w:space="0" w:color="auto"/>
            <w:left w:val="none" w:sz="0" w:space="0" w:color="auto"/>
            <w:bottom w:val="none" w:sz="0" w:space="0" w:color="auto"/>
            <w:right w:val="none" w:sz="0" w:space="0" w:color="auto"/>
          </w:divBdr>
        </w:div>
        <w:div w:id="1696155589">
          <w:marLeft w:val="0"/>
          <w:marRight w:val="0"/>
          <w:marTop w:val="0"/>
          <w:marBottom w:val="0"/>
          <w:divBdr>
            <w:top w:val="none" w:sz="0" w:space="0" w:color="auto"/>
            <w:left w:val="none" w:sz="0" w:space="0" w:color="auto"/>
            <w:bottom w:val="none" w:sz="0" w:space="0" w:color="auto"/>
            <w:right w:val="none" w:sz="0" w:space="0" w:color="auto"/>
          </w:divBdr>
        </w:div>
        <w:div w:id="1152139729">
          <w:marLeft w:val="0"/>
          <w:marRight w:val="0"/>
          <w:marTop w:val="0"/>
          <w:marBottom w:val="0"/>
          <w:divBdr>
            <w:top w:val="none" w:sz="0" w:space="0" w:color="auto"/>
            <w:left w:val="none" w:sz="0" w:space="0" w:color="auto"/>
            <w:bottom w:val="none" w:sz="0" w:space="0" w:color="auto"/>
            <w:right w:val="none" w:sz="0" w:space="0" w:color="auto"/>
          </w:divBdr>
        </w:div>
        <w:div w:id="1954093089">
          <w:marLeft w:val="0"/>
          <w:marRight w:val="0"/>
          <w:marTop w:val="0"/>
          <w:marBottom w:val="0"/>
          <w:divBdr>
            <w:top w:val="none" w:sz="0" w:space="0" w:color="auto"/>
            <w:left w:val="none" w:sz="0" w:space="0" w:color="auto"/>
            <w:bottom w:val="none" w:sz="0" w:space="0" w:color="auto"/>
            <w:right w:val="none" w:sz="0" w:space="0" w:color="auto"/>
          </w:divBdr>
        </w:div>
        <w:div w:id="725764727">
          <w:marLeft w:val="0"/>
          <w:marRight w:val="0"/>
          <w:marTop w:val="0"/>
          <w:marBottom w:val="0"/>
          <w:divBdr>
            <w:top w:val="none" w:sz="0" w:space="0" w:color="auto"/>
            <w:left w:val="none" w:sz="0" w:space="0" w:color="auto"/>
            <w:bottom w:val="none" w:sz="0" w:space="0" w:color="auto"/>
            <w:right w:val="none" w:sz="0" w:space="0" w:color="auto"/>
          </w:divBdr>
        </w:div>
        <w:div w:id="543759970">
          <w:marLeft w:val="0"/>
          <w:marRight w:val="0"/>
          <w:marTop w:val="0"/>
          <w:marBottom w:val="0"/>
          <w:divBdr>
            <w:top w:val="none" w:sz="0" w:space="0" w:color="auto"/>
            <w:left w:val="none" w:sz="0" w:space="0" w:color="auto"/>
            <w:bottom w:val="none" w:sz="0" w:space="0" w:color="auto"/>
            <w:right w:val="none" w:sz="0" w:space="0" w:color="auto"/>
          </w:divBdr>
        </w:div>
        <w:div w:id="1317415560">
          <w:marLeft w:val="0"/>
          <w:marRight w:val="0"/>
          <w:marTop w:val="0"/>
          <w:marBottom w:val="0"/>
          <w:divBdr>
            <w:top w:val="none" w:sz="0" w:space="0" w:color="auto"/>
            <w:left w:val="none" w:sz="0" w:space="0" w:color="auto"/>
            <w:bottom w:val="none" w:sz="0" w:space="0" w:color="auto"/>
            <w:right w:val="none" w:sz="0" w:space="0" w:color="auto"/>
          </w:divBdr>
        </w:div>
        <w:div w:id="203638112">
          <w:marLeft w:val="0"/>
          <w:marRight w:val="0"/>
          <w:marTop w:val="0"/>
          <w:marBottom w:val="0"/>
          <w:divBdr>
            <w:top w:val="none" w:sz="0" w:space="0" w:color="auto"/>
            <w:left w:val="none" w:sz="0" w:space="0" w:color="auto"/>
            <w:bottom w:val="none" w:sz="0" w:space="0" w:color="auto"/>
            <w:right w:val="none" w:sz="0" w:space="0" w:color="auto"/>
          </w:divBdr>
        </w:div>
        <w:div w:id="1812557872">
          <w:marLeft w:val="0"/>
          <w:marRight w:val="0"/>
          <w:marTop w:val="0"/>
          <w:marBottom w:val="0"/>
          <w:divBdr>
            <w:top w:val="none" w:sz="0" w:space="0" w:color="auto"/>
            <w:left w:val="none" w:sz="0" w:space="0" w:color="auto"/>
            <w:bottom w:val="none" w:sz="0" w:space="0" w:color="auto"/>
            <w:right w:val="none" w:sz="0" w:space="0" w:color="auto"/>
          </w:divBdr>
        </w:div>
        <w:div w:id="34938637">
          <w:marLeft w:val="0"/>
          <w:marRight w:val="0"/>
          <w:marTop w:val="0"/>
          <w:marBottom w:val="0"/>
          <w:divBdr>
            <w:top w:val="none" w:sz="0" w:space="0" w:color="auto"/>
            <w:left w:val="none" w:sz="0" w:space="0" w:color="auto"/>
            <w:bottom w:val="none" w:sz="0" w:space="0" w:color="auto"/>
            <w:right w:val="none" w:sz="0" w:space="0" w:color="auto"/>
          </w:divBdr>
        </w:div>
        <w:div w:id="2073308418">
          <w:marLeft w:val="0"/>
          <w:marRight w:val="0"/>
          <w:marTop w:val="0"/>
          <w:marBottom w:val="0"/>
          <w:divBdr>
            <w:top w:val="none" w:sz="0" w:space="0" w:color="auto"/>
            <w:left w:val="none" w:sz="0" w:space="0" w:color="auto"/>
            <w:bottom w:val="none" w:sz="0" w:space="0" w:color="auto"/>
            <w:right w:val="none" w:sz="0" w:space="0" w:color="auto"/>
          </w:divBdr>
        </w:div>
        <w:div w:id="619993466">
          <w:marLeft w:val="0"/>
          <w:marRight w:val="0"/>
          <w:marTop w:val="0"/>
          <w:marBottom w:val="0"/>
          <w:divBdr>
            <w:top w:val="none" w:sz="0" w:space="0" w:color="auto"/>
            <w:left w:val="none" w:sz="0" w:space="0" w:color="auto"/>
            <w:bottom w:val="none" w:sz="0" w:space="0" w:color="auto"/>
            <w:right w:val="none" w:sz="0" w:space="0" w:color="auto"/>
          </w:divBdr>
        </w:div>
        <w:div w:id="1856724113">
          <w:marLeft w:val="0"/>
          <w:marRight w:val="0"/>
          <w:marTop w:val="0"/>
          <w:marBottom w:val="0"/>
          <w:divBdr>
            <w:top w:val="none" w:sz="0" w:space="0" w:color="auto"/>
            <w:left w:val="none" w:sz="0" w:space="0" w:color="auto"/>
            <w:bottom w:val="none" w:sz="0" w:space="0" w:color="auto"/>
            <w:right w:val="none" w:sz="0" w:space="0" w:color="auto"/>
          </w:divBdr>
        </w:div>
        <w:div w:id="557282414">
          <w:marLeft w:val="0"/>
          <w:marRight w:val="0"/>
          <w:marTop w:val="0"/>
          <w:marBottom w:val="0"/>
          <w:divBdr>
            <w:top w:val="none" w:sz="0" w:space="0" w:color="auto"/>
            <w:left w:val="none" w:sz="0" w:space="0" w:color="auto"/>
            <w:bottom w:val="none" w:sz="0" w:space="0" w:color="auto"/>
            <w:right w:val="none" w:sz="0" w:space="0" w:color="auto"/>
          </w:divBdr>
        </w:div>
        <w:div w:id="1721707897">
          <w:marLeft w:val="0"/>
          <w:marRight w:val="0"/>
          <w:marTop w:val="0"/>
          <w:marBottom w:val="0"/>
          <w:divBdr>
            <w:top w:val="none" w:sz="0" w:space="0" w:color="auto"/>
            <w:left w:val="none" w:sz="0" w:space="0" w:color="auto"/>
            <w:bottom w:val="none" w:sz="0" w:space="0" w:color="auto"/>
            <w:right w:val="none" w:sz="0" w:space="0" w:color="auto"/>
          </w:divBdr>
        </w:div>
        <w:div w:id="1861820473">
          <w:marLeft w:val="0"/>
          <w:marRight w:val="0"/>
          <w:marTop w:val="0"/>
          <w:marBottom w:val="0"/>
          <w:divBdr>
            <w:top w:val="none" w:sz="0" w:space="0" w:color="auto"/>
            <w:left w:val="none" w:sz="0" w:space="0" w:color="auto"/>
            <w:bottom w:val="none" w:sz="0" w:space="0" w:color="auto"/>
            <w:right w:val="none" w:sz="0" w:space="0" w:color="auto"/>
          </w:divBdr>
        </w:div>
        <w:div w:id="1506945277">
          <w:marLeft w:val="0"/>
          <w:marRight w:val="0"/>
          <w:marTop w:val="0"/>
          <w:marBottom w:val="0"/>
          <w:divBdr>
            <w:top w:val="none" w:sz="0" w:space="0" w:color="auto"/>
            <w:left w:val="none" w:sz="0" w:space="0" w:color="auto"/>
            <w:bottom w:val="none" w:sz="0" w:space="0" w:color="auto"/>
            <w:right w:val="none" w:sz="0" w:space="0" w:color="auto"/>
          </w:divBdr>
        </w:div>
        <w:div w:id="444617941">
          <w:marLeft w:val="0"/>
          <w:marRight w:val="0"/>
          <w:marTop w:val="0"/>
          <w:marBottom w:val="0"/>
          <w:divBdr>
            <w:top w:val="none" w:sz="0" w:space="0" w:color="auto"/>
            <w:left w:val="none" w:sz="0" w:space="0" w:color="auto"/>
            <w:bottom w:val="none" w:sz="0" w:space="0" w:color="auto"/>
            <w:right w:val="none" w:sz="0" w:space="0" w:color="auto"/>
          </w:divBdr>
        </w:div>
        <w:div w:id="305085485">
          <w:marLeft w:val="0"/>
          <w:marRight w:val="0"/>
          <w:marTop w:val="0"/>
          <w:marBottom w:val="0"/>
          <w:divBdr>
            <w:top w:val="none" w:sz="0" w:space="0" w:color="auto"/>
            <w:left w:val="none" w:sz="0" w:space="0" w:color="auto"/>
            <w:bottom w:val="none" w:sz="0" w:space="0" w:color="auto"/>
            <w:right w:val="none" w:sz="0" w:space="0" w:color="auto"/>
          </w:divBdr>
        </w:div>
        <w:div w:id="2093431236">
          <w:marLeft w:val="0"/>
          <w:marRight w:val="0"/>
          <w:marTop w:val="0"/>
          <w:marBottom w:val="0"/>
          <w:divBdr>
            <w:top w:val="none" w:sz="0" w:space="0" w:color="auto"/>
            <w:left w:val="none" w:sz="0" w:space="0" w:color="auto"/>
            <w:bottom w:val="none" w:sz="0" w:space="0" w:color="auto"/>
            <w:right w:val="none" w:sz="0" w:space="0" w:color="auto"/>
          </w:divBdr>
        </w:div>
        <w:div w:id="414547799">
          <w:marLeft w:val="0"/>
          <w:marRight w:val="0"/>
          <w:marTop w:val="0"/>
          <w:marBottom w:val="0"/>
          <w:divBdr>
            <w:top w:val="none" w:sz="0" w:space="0" w:color="auto"/>
            <w:left w:val="none" w:sz="0" w:space="0" w:color="auto"/>
            <w:bottom w:val="none" w:sz="0" w:space="0" w:color="auto"/>
            <w:right w:val="none" w:sz="0" w:space="0" w:color="auto"/>
          </w:divBdr>
        </w:div>
        <w:div w:id="12272627">
          <w:marLeft w:val="0"/>
          <w:marRight w:val="0"/>
          <w:marTop w:val="0"/>
          <w:marBottom w:val="0"/>
          <w:divBdr>
            <w:top w:val="none" w:sz="0" w:space="0" w:color="auto"/>
            <w:left w:val="none" w:sz="0" w:space="0" w:color="auto"/>
            <w:bottom w:val="none" w:sz="0" w:space="0" w:color="auto"/>
            <w:right w:val="none" w:sz="0" w:space="0" w:color="auto"/>
          </w:divBdr>
        </w:div>
        <w:div w:id="943154908">
          <w:marLeft w:val="0"/>
          <w:marRight w:val="0"/>
          <w:marTop w:val="0"/>
          <w:marBottom w:val="0"/>
          <w:divBdr>
            <w:top w:val="none" w:sz="0" w:space="0" w:color="auto"/>
            <w:left w:val="none" w:sz="0" w:space="0" w:color="auto"/>
            <w:bottom w:val="none" w:sz="0" w:space="0" w:color="auto"/>
            <w:right w:val="none" w:sz="0" w:space="0" w:color="auto"/>
          </w:divBdr>
        </w:div>
        <w:div w:id="1665089135">
          <w:marLeft w:val="0"/>
          <w:marRight w:val="0"/>
          <w:marTop w:val="0"/>
          <w:marBottom w:val="0"/>
          <w:divBdr>
            <w:top w:val="none" w:sz="0" w:space="0" w:color="auto"/>
            <w:left w:val="none" w:sz="0" w:space="0" w:color="auto"/>
            <w:bottom w:val="none" w:sz="0" w:space="0" w:color="auto"/>
            <w:right w:val="none" w:sz="0" w:space="0" w:color="auto"/>
          </w:divBdr>
        </w:div>
        <w:div w:id="1974167770">
          <w:marLeft w:val="0"/>
          <w:marRight w:val="0"/>
          <w:marTop w:val="0"/>
          <w:marBottom w:val="0"/>
          <w:divBdr>
            <w:top w:val="none" w:sz="0" w:space="0" w:color="auto"/>
            <w:left w:val="none" w:sz="0" w:space="0" w:color="auto"/>
            <w:bottom w:val="none" w:sz="0" w:space="0" w:color="auto"/>
            <w:right w:val="none" w:sz="0" w:space="0" w:color="auto"/>
          </w:divBdr>
        </w:div>
        <w:div w:id="547181406">
          <w:marLeft w:val="0"/>
          <w:marRight w:val="0"/>
          <w:marTop w:val="0"/>
          <w:marBottom w:val="0"/>
          <w:divBdr>
            <w:top w:val="none" w:sz="0" w:space="0" w:color="auto"/>
            <w:left w:val="none" w:sz="0" w:space="0" w:color="auto"/>
            <w:bottom w:val="none" w:sz="0" w:space="0" w:color="auto"/>
            <w:right w:val="none" w:sz="0" w:space="0" w:color="auto"/>
          </w:divBdr>
        </w:div>
        <w:div w:id="183325657">
          <w:marLeft w:val="0"/>
          <w:marRight w:val="0"/>
          <w:marTop w:val="0"/>
          <w:marBottom w:val="0"/>
          <w:divBdr>
            <w:top w:val="none" w:sz="0" w:space="0" w:color="auto"/>
            <w:left w:val="none" w:sz="0" w:space="0" w:color="auto"/>
            <w:bottom w:val="none" w:sz="0" w:space="0" w:color="auto"/>
            <w:right w:val="none" w:sz="0" w:space="0" w:color="auto"/>
          </w:divBdr>
        </w:div>
        <w:div w:id="784301990">
          <w:marLeft w:val="0"/>
          <w:marRight w:val="0"/>
          <w:marTop w:val="0"/>
          <w:marBottom w:val="0"/>
          <w:divBdr>
            <w:top w:val="none" w:sz="0" w:space="0" w:color="auto"/>
            <w:left w:val="none" w:sz="0" w:space="0" w:color="auto"/>
            <w:bottom w:val="none" w:sz="0" w:space="0" w:color="auto"/>
            <w:right w:val="none" w:sz="0" w:space="0" w:color="auto"/>
          </w:divBdr>
        </w:div>
        <w:div w:id="1699239115">
          <w:marLeft w:val="0"/>
          <w:marRight w:val="0"/>
          <w:marTop w:val="0"/>
          <w:marBottom w:val="0"/>
          <w:divBdr>
            <w:top w:val="none" w:sz="0" w:space="0" w:color="auto"/>
            <w:left w:val="none" w:sz="0" w:space="0" w:color="auto"/>
            <w:bottom w:val="none" w:sz="0" w:space="0" w:color="auto"/>
            <w:right w:val="none" w:sz="0" w:space="0" w:color="auto"/>
          </w:divBdr>
        </w:div>
        <w:div w:id="181474251">
          <w:marLeft w:val="0"/>
          <w:marRight w:val="0"/>
          <w:marTop w:val="0"/>
          <w:marBottom w:val="0"/>
          <w:divBdr>
            <w:top w:val="none" w:sz="0" w:space="0" w:color="auto"/>
            <w:left w:val="none" w:sz="0" w:space="0" w:color="auto"/>
            <w:bottom w:val="none" w:sz="0" w:space="0" w:color="auto"/>
            <w:right w:val="none" w:sz="0" w:space="0" w:color="auto"/>
          </w:divBdr>
        </w:div>
        <w:div w:id="280111449">
          <w:marLeft w:val="0"/>
          <w:marRight w:val="0"/>
          <w:marTop w:val="0"/>
          <w:marBottom w:val="0"/>
          <w:divBdr>
            <w:top w:val="none" w:sz="0" w:space="0" w:color="auto"/>
            <w:left w:val="none" w:sz="0" w:space="0" w:color="auto"/>
            <w:bottom w:val="none" w:sz="0" w:space="0" w:color="auto"/>
            <w:right w:val="none" w:sz="0" w:space="0" w:color="auto"/>
          </w:divBdr>
        </w:div>
        <w:div w:id="1750417898">
          <w:marLeft w:val="0"/>
          <w:marRight w:val="0"/>
          <w:marTop w:val="0"/>
          <w:marBottom w:val="0"/>
          <w:divBdr>
            <w:top w:val="none" w:sz="0" w:space="0" w:color="auto"/>
            <w:left w:val="none" w:sz="0" w:space="0" w:color="auto"/>
            <w:bottom w:val="none" w:sz="0" w:space="0" w:color="auto"/>
            <w:right w:val="none" w:sz="0" w:space="0" w:color="auto"/>
          </w:divBdr>
        </w:div>
        <w:div w:id="1899050299">
          <w:marLeft w:val="0"/>
          <w:marRight w:val="0"/>
          <w:marTop w:val="0"/>
          <w:marBottom w:val="0"/>
          <w:divBdr>
            <w:top w:val="none" w:sz="0" w:space="0" w:color="auto"/>
            <w:left w:val="none" w:sz="0" w:space="0" w:color="auto"/>
            <w:bottom w:val="none" w:sz="0" w:space="0" w:color="auto"/>
            <w:right w:val="none" w:sz="0" w:space="0" w:color="auto"/>
          </w:divBdr>
        </w:div>
        <w:div w:id="191000054">
          <w:marLeft w:val="0"/>
          <w:marRight w:val="0"/>
          <w:marTop w:val="0"/>
          <w:marBottom w:val="0"/>
          <w:divBdr>
            <w:top w:val="none" w:sz="0" w:space="0" w:color="auto"/>
            <w:left w:val="none" w:sz="0" w:space="0" w:color="auto"/>
            <w:bottom w:val="none" w:sz="0" w:space="0" w:color="auto"/>
            <w:right w:val="none" w:sz="0" w:space="0" w:color="auto"/>
          </w:divBdr>
        </w:div>
        <w:div w:id="1950235139">
          <w:marLeft w:val="0"/>
          <w:marRight w:val="0"/>
          <w:marTop w:val="0"/>
          <w:marBottom w:val="0"/>
          <w:divBdr>
            <w:top w:val="none" w:sz="0" w:space="0" w:color="auto"/>
            <w:left w:val="none" w:sz="0" w:space="0" w:color="auto"/>
            <w:bottom w:val="none" w:sz="0" w:space="0" w:color="auto"/>
            <w:right w:val="none" w:sz="0" w:space="0" w:color="auto"/>
          </w:divBdr>
        </w:div>
        <w:div w:id="1465267335">
          <w:marLeft w:val="0"/>
          <w:marRight w:val="0"/>
          <w:marTop w:val="0"/>
          <w:marBottom w:val="0"/>
          <w:divBdr>
            <w:top w:val="none" w:sz="0" w:space="0" w:color="auto"/>
            <w:left w:val="none" w:sz="0" w:space="0" w:color="auto"/>
            <w:bottom w:val="none" w:sz="0" w:space="0" w:color="auto"/>
            <w:right w:val="none" w:sz="0" w:space="0" w:color="auto"/>
          </w:divBdr>
        </w:div>
        <w:div w:id="738360621">
          <w:marLeft w:val="0"/>
          <w:marRight w:val="0"/>
          <w:marTop w:val="0"/>
          <w:marBottom w:val="0"/>
          <w:divBdr>
            <w:top w:val="none" w:sz="0" w:space="0" w:color="auto"/>
            <w:left w:val="none" w:sz="0" w:space="0" w:color="auto"/>
            <w:bottom w:val="none" w:sz="0" w:space="0" w:color="auto"/>
            <w:right w:val="none" w:sz="0" w:space="0" w:color="auto"/>
          </w:divBdr>
        </w:div>
        <w:div w:id="712273969">
          <w:marLeft w:val="0"/>
          <w:marRight w:val="0"/>
          <w:marTop w:val="0"/>
          <w:marBottom w:val="0"/>
          <w:divBdr>
            <w:top w:val="none" w:sz="0" w:space="0" w:color="auto"/>
            <w:left w:val="none" w:sz="0" w:space="0" w:color="auto"/>
            <w:bottom w:val="none" w:sz="0" w:space="0" w:color="auto"/>
            <w:right w:val="none" w:sz="0" w:space="0" w:color="auto"/>
          </w:divBdr>
        </w:div>
        <w:div w:id="1743258749">
          <w:marLeft w:val="0"/>
          <w:marRight w:val="0"/>
          <w:marTop w:val="0"/>
          <w:marBottom w:val="0"/>
          <w:divBdr>
            <w:top w:val="none" w:sz="0" w:space="0" w:color="auto"/>
            <w:left w:val="none" w:sz="0" w:space="0" w:color="auto"/>
            <w:bottom w:val="none" w:sz="0" w:space="0" w:color="auto"/>
            <w:right w:val="none" w:sz="0" w:space="0" w:color="auto"/>
          </w:divBdr>
        </w:div>
        <w:div w:id="1024013575">
          <w:marLeft w:val="0"/>
          <w:marRight w:val="0"/>
          <w:marTop w:val="0"/>
          <w:marBottom w:val="0"/>
          <w:divBdr>
            <w:top w:val="none" w:sz="0" w:space="0" w:color="auto"/>
            <w:left w:val="none" w:sz="0" w:space="0" w:color="auto"/>
            <w:bottom w:val="none" w:sz="0" w:space="0" w:color="auto"/>
            <w:right w:val="none" w:sz="0" w:space="0" w:color="auto"/>
          </w:divBdr>
        </w:div>
        <w:div w:id="307441612">
          <w:marLeft w:val="0"/>
          <w:marRight w:val="0"/>
          <w:marTop w:val="0"/>
          <w:marBottom w:val="0"/>
          <w:divBdr>
            <w:top w:val="none" w:sz="0" w:space="0" w:color="auto"/>
            <w:left w:val="none" w:sz="0" w:space="0" w:color="auto"/>
            <w:bottom w:val="none" w:sz="0" w:space="0" w:color="auto"/>
            <w:right w:val="none" w:sz="0" w:space="0" w:color="auto"/>
          </w:divBdr>
        </w:div>
        <w:div w:id="1182428658">
          <w:marLeft w:val="0"/>
          <w:marRight w:val="0"/>
          <w:marTop w:val="0"/>
          <w:marBottom w:val="0"/>
          <w:divBdr>
            <w:top w:val="none" w:sz="0" w:space="0" w:color="auto"/>
            <w:left w:val="none" w:sz="0" w:space="0" w:color="auto"/>
            <w:bottom w:val="none" w:sz="0" w:space="0" w:color="auto"/>
            <w:right w:val="none" w:sz="0" w:space="0" w:color="auto"/>
          </w:divBdr>
        </w:div>
        <w:div w:id="1944073649">
          <w:marLeft w:val="0"/>
          <w:marRight w:val="0"/>
          <w:marTop w:val="0"/>
          <w:marBottom w:val="0"/>
          <w:divBdr>
            <w:top w:val="none" w:sz="0" w:space="0" w:color="auto"/>
            <w:left w:val="none" w:sz="0" w:space="0" w:color="auto"/>
            <w:bottom w:val="none" w:sz="0" w:space="0" w:color="auto"/>
            <w:right w:val="none" w:sz="0" w:space="0" w:color="auto"/>
          </w:divBdr>
        </w:div>
        <w:div w:id="683168710">
          <w:marLeft w:val="0"/>
          <w:marRight w:val="0"/>
          <w:marTop w:val="0"/>
          <w:marBottom w:val="0"/>
          <w:divBdr>
            <w:top w:val="none" w:sz="0" w:space="0" w:color="auto"/>
            <w:left w:val="none" w:sz="0" w:space="0" w:color="auto"/>
            <w:bottom w:val="none" w:sz="0" w:space="0" w:color="auto"/>
            <w:right w:val="none" w:sz="0" w:space="0" w:color="auto"/>
          </w:divBdr>
        </w:div>
        <w:div w:id="1919511077">
          <w:marLeft w:val="0"/>
          <w:marRight w:val="0"/>
          <w:marTop w:val="0"/>
          <w:marBottom w:val="0"/>
          <w:divBdr>
            <w:top w:val="none" w:sz="0" w:space="0" w:color="auto"/>
            <w:left w:val="none" w:sz="0" w:space="0" w:color="auto"/>
            <w:bottom w:val="none" w:sz="0" w:space="0" w:color="auto"/>
            <w:right w:val="none" w:sz="0" w:space="0" w:color="auto"/>
          </w:divBdr>
        </w:div>
        <w:div w:id="596013899">
          <w:marLeft w:val="0"/>
          <w:marRight w:val="0"/>
          <w:marTop w:val="0"/>
          <w:marBottom w:val="0"/>
          <w:divBdr>
            <w:top w:val="none" w:sz="0" w:space="0" w:color="auto"/>
            <w:left w:val="none" w:sz="0" w:space="0" w:color="auto"/>
            <w:bottom w:val="none" w:sz="0" w:space="0" w:color="auto"/>
            <w:right w:val="none" w:sz="0" w:space="0" w:color="auto"/>
          </w:divBdr>
        </w:div>
        <w:div w:id="1866674085">
          <w:marLeft w:val="0"/>
          <w:marRight w:val="0"/>
          <w:marTop w:val="0"/>
          <w:marBottom w:val="0"/>
          <w:divBdr>
            <w:top w:val="none" w:sz="0" w:space="0" w:color="auto"/>
            <w:left w:val="none" w:sz="0" w:space="0" w:color="auto"/>
            <w:bottom w:val="none" w:sz="0" w:space="0" w:color="auto"/>
            <w:right w:val="none" w:sz="0" w:space="0" w:color="auto"/>
          </w:divBdr>
        </w:div>
        <w:div w:id="1947997841">
          <w:marLeft w:val="0"/>
          <w:marRight w:val="0"/>
          <w:marTop w:val="0"/>
          <w:marBottom w:val="0"/>
          <w:divBdr>
            <w:top w:val="none" w:sz="0" w:space="0" w:color="auto"/>
            <w:left w:val="none" w:sz="0" w:space="0" w:color="auto"/>
            <w:bottom w:val="none" w:sz="0" w:space="0" w:color="auto"/>
            <w:right w:val="none" w:sz="0" w:space="0" w:color="auto"/>
          </w:divBdr>
        </w:div>
        <w:div w:id="1666860304">
          <w:marLeft w:val="0"/>
          <w:marRight w:val="0"/>
          <w:marTop w:val="0"/>
          <w:marBottom w:val="0"/>
          <w:divBdr>
            <w:top w:val="none" w:sz="0" w:space="0" w:color="auto"/>
            <w:left w:val="none" w:sz="0" w:space="0" w:color="auto"/>
            <w:bottom w:val="none" w:sz="0" w:space="0" w:color="auto"/>
            <w:right w:val="none" w:sz="0" w:space="0" w:color="auto"/>
          </w:divBdr>
        </w:div>
        <w:div w:id="874805666">
          <w:marLeft w:val="0"/>
          <w:marRight w:val="0"/>
          <w:marTop w:val="0"/>
          <w:marBottom w:val="0"/>
          <w:divBdr>
            <w:top w:val="none" w:sz="0" w:space="0" w:color="auto"/>
            <w:left w:val="none" w:sz="0" w:space="0" w:color="auto"/>
            <w:bottom w:val="none" w:sz="0" w:space="0" w:color="auto"/>
            <w:right w:val="none" w:sz="0" w:space="0" w:color="auto"/>
          </w:divBdr>
        </w:div>
        <w:div w:id="313804181">
          <w:marLeft w:val="0"/>
          <w:marRight w:val="0"/>
          <w:marTop w:val="0"/>
          <w:marBottom w:val="0"/>
          <w:divBdr>
            <w:top w:val="none" w:sz="0" w:space="0" w:color="auto"/>
            <w:left w:val="none" w:sz="0" w:space="0" w:color="auto"/>
            <w:bottom w:val="none" w:sz="0" w:space="0" w:color="auto"/>
            <w:right w:val="none" w:sz="0" w:space="0" w:color="auto"/>
          </w:divBdr>
        </w:div>
        <w:div w:id="840466204">
          <w:marLeft w:val="0"/>
          <w:marRight w:val="0"/>
          <w:marTop w:val="0"/>
          <w:marBottom w:val="0"/>
          <w:divBdr>
            <w:top w:val="none" w:sz="0" w:space="0" w:color="auto"/>
            <w:left w:val="none" w:sz="0" w:space="0" w:color="auto"/>
            <w:bottom w:val="none" w:sz="0" w:space="0" w:color="auto"/>
            <w:right w:val="none" w:sz="0" w:space="0" w:color="auto"/>
          </w:divBdr>
        </w:div>
        <w:div w:id="419570689">
          <w:marLeft w:val="0"/>
          <w:marRight w:val="0"/>
          <w:marTop w:val="0"/>
          <w:marBottom w:val="0"/>
          <w:divBdr>
            <w:top w:val="none" w:sz="0" w:space="0" w:color="auto"/>
            <w:left w:val="none" w:sz="0" w:space="0" w:color="auto"/>
            <w:bottom w:val="none" w:sz="0" w:space="0" w:color="auto"/>
            <w:right w:val="none" w:sz="0" w:space="0" w:color="auto"/>
          </w:divBdr>
        </w:div>
        <w:div w:id="615215232">
          <w:marLeft w:val="0"/>
          <w:marRight w:val="0"/>
          <w:marTop w:val="0"/>
          <w:marBottom w:val="0"/>
          <w:divBdr>
            <w:top w:val="none" w:sz="0" w:space="0" w:color="auto"/>
            <w:left w:val="none" w:sz="0" w:space="0" w:color="auto"/>
            <w:bottom w:val="none" w:sz="0" w:space="0" w:color="auto"/>
            <w:right w:val="none" w:sz="0" w:space="0" w:color="auto"/>
          </w:divBdr>
        </w:div>
        <w:div w:id="2097365030">
          <w:marLeft w:val="0"/>
          <w:marRight w:val="0"/>
          <w:marTop w:val="0"/>
          <w:marBottom w:val="0"/>
          <w:divBdr>
            <w:top w:val="none" w:sz="0" w:space="0" w:color="auto"/>
            <w:left w:val="none" w:sz="0" w:space="0" w:color="auto"/>
            <w:bottom w:val="none" w:sz="0" w:space="0" w:color="auto"/>
            <w:right w:val="none" w:sz="0" w:space="0" w:color="auto"/>
          </w:divBdr>
        </w:div>
        <w:div w:id="1131172900">
          <w:marLeft w:val="0"/>
          <w:marRight w:val="0"/>
          <w:marTop w:val="0"/>
          <w:marBottom w:val="0"/>
          <w:divBdr>
            <w:top w:val="none" w:sz="0" w:space="0" w:color="auto"/>
            <w:left w:val="none" w:sz="0" w:space="0" w:color="auto"/>
            <w:bottom w:val="none" w:sz="0" w:space="0" w:color="auto"/>
            <w:right w:val="none" w:sz="0" w:space="0" w:color="auto"/>
          </w:divBdr>
        </w:div>
      </w:divsChild>
    </w:div>
    <w:div w:id="263195629">
      <w:bodyDiv w:val="1"/>
      <w:marLeft w:val="0"/>
      <w:marRight w:val="0"/>
      <w:marTop w:val="0"/>
      <w:marBottom w:val="0"/>
      <w:divBdr>
        <w:top w:val="none" w:sz="0" w:space="0" w:color="auto"/>
        <w:left w:val="none" w:sz="0" w:space="0" w:color="auto"/>
        <w:bottom w:val="none" w:sz="0" w:space="0" w:color="auto"/>
        <w:right w:val="none" w:sz="0" w:space="0" w:color="auto"/>
      </w:divBdr>
    </w:div>
    <w:div w:id="316613676">
      <w:bodyDiv w:val="1"/>
      <w:marLeft w:val="0"/>
      <w:marRight w:val="0"/>
      <w:marTop w:val="0"/>
      <w:marBottom w:val="0"/>
      <w:divBdr>
        <w:top w:val="none" w:sz="0" w:space="0" w:color="auto"/>
        <w:left w:val="none" w:sz="0" w:space="0" w:color="auto"/>
        <w:bottom w:val="none" w:sz="0" w:space="0" w:color="auto"/>
        <w:right w:val="none" w:sz="0" w:space="0" w:color="auto"/>
      </w:divBdr>
      <w:divsChild>
        <w:div w:id="641428126">
          <w:marLeft w:val="0"/>
          <w:marRight w:val="0"/>
          <w:marTop w:val="0"/>
          <w:marBottom w:val="0"/>
          <w:divBdr>
            <w:top w:val="none" w:sz="0" w:space="0" w:color="auto"/>
            <w:left w:val="none" w:sz="0" w:space="0" w:color="auto"/>
            <w:bottom w:val="none" w:sz="0" w:space="0" w:color="auto"/>
            <w:right w:val="none" w:sz="0" w:space="0" w:color="auto"/>
          </w:divBdr>
        </w:div>
        <w:div w:id="925194234">
          <w:marLeft w:val="0"/>
          <w:marRight w:val="0"/>
          <w:marTop w:val="0"/>
          <w:marBottom w:val="0"/>
          <w:divBdr>
            <w:top w:val="none" w:sz="0" w:space="0" w:color="auto"/>
            <w:left w:val="none" w:sz="0" w:space="0" w:color="auto"/>
            <w:bottom w:val="none" w:sz="0" w:space="0" w:color="auto"/>
            <w:right w:val="none" w:sz="0" w:space="0" w:color="auto"/>
          </w:divBdr>
        </w:div>
        <w:div w:id="521477865">
          <w:marLeft w:val="0"/>
          <w:marRight w:val="0"/>
          <w:marTop w:val="0"/>
          <w:marBottom w:val="0"/>
          <w:divBdr>
            <w:top w:val="none" w:sz="0" w:space="0" w:color="auto"/>
            <w:left w:val="none" w:sz="0" w:space="0" w:color="auto"/>
            <w:bottom w:val="none" w:sz="0" w:space="0" w:color="auto"/>
            <w:right w:val="none" w:sz="0" w:space="0" w:color="auto"/>
          </w:divBdr>
        </w:div>
        <w:div w:id="256911760">
          <w:marLeft w:val="0"/>
          <w:marRight w:val="0"/>
          <w:marTop w:val="0"/>
          <w:marBottom w:val="0"/>
          <w:divBdr>
            <w:top w:val="none" w:sz="0" w:space="0" w:color="auto"/>
            <w:left w:val="none" w:sz="0" w:space="0" w:color="auto"/>
            <w:bottom w:val="none" w:sz="0" w:space="0" w:color="auto"/>
            <w:right w:val="none" w:sz="0" w:space="0" w:color="auto"/>
          </w:divBdr>
        </w:div>
        <w:div w:id="1301375503">
          <w:marLeft w:val="0"/>
          <w:marRight w:val="0"/>
          <w:marTop w:val="0"/>
          <w:marBottom w:val="0"/>
          <w:divBdr>
            <w:top w:val="none" w:sz="0" w:space="0" w:color="auto"/>
            <w:left w:val="none" w:sz="0" w:space="0" w:color="auto"/>
            <w:bottom w:val="none" w:sz="0" w:space="0" w:color="auto"/>
            <w:right w:val="none" w:sz="0" w:space="0" w:color="auto"/>
          </w:divBdr>
        </w:div>
        <w:div w:id="270477001">
          <w:marLeft w:val="0"/>
          <w:marRight w:val="0"/>
          <w:marTop w:val="0"/>
          <w:marBottom w:val="0"/>
          <w:divBdr>
            <w:top w:val="none" w:sz="0" w:space="0" w:color="auto"/>
            <w:left w:val="none" w:sz="0" w:space="0" w:color="auto"/>
            <w:bottom w:val="none" w:sz="0" w:space="0" w:color="auto"/>
            <w:right w:val="none" w:sz="0" w:space="0" w:color="auto"/>
          </w:divBdr>
        </w:div>
        <w:div w:id="2029479611">
          <w:marLeft w:val="0"/>
          <w:marRight w:val="0"/>
          <w:marTop w:val="0"/>
          <w:marBottom w:val="0"/>
          <w:divBdr>
            <w:top w:val="none" w:sz="0" w:space="0" w:color="auto"/>
            <w:left w:val="none" w:sz="0" w:space="0" w:color="auto"/>
            <w:bottom w:val="none" w:sz="0" w:space="0" w:color="auto"/>
            <w:right w:val="none" w:sz="0" w:space="0" w:color="auto"/>
          </w:divBdr>
        </w:div>
        <w:div w:id="554119607">
          <w:marLeft w:val="0"/>
          <w:marRight w:val="0"/>
          <w:marTop w:val="0"/>
          <w:marBottom w:val="0"/>
          <w:divBdr>
            <w:top w:val="none" w:sz="0" w:space="0" w:color="auto"/>
            <w:left w:val="none" w:sz="0" w:space="0" w:color="auto"/>
            <w:bottom w:val="none" w:sz="0" w:space="0" w:color="auto"/>
            <w:right w:val="none" w:sz="0" w:space="0" w:color="auto"/>
          </w:divBdr>
        </w:div>
        <w:div w:id="1857303110">
          <w:marLeft w:val="0"/>
          <w:marRight w:val="0"/>
          <w:marTop w:val="0"/>
          <w:marBottom w:val="0"/>
          <w:divBdr>
            <w:top w:val="none" w:sz="0" w:space="0" w:color="auto"/>
            <w:left w:val="none" w:sz="0" w:space="0" w:color="auto"/>
            <w:bottom w:val="none" w:sz="0" w:space="0" w:color="auto"/>
            <w:right w:val="none" w:sz="0" w:space="0" w:color="auto"/>
          </w:divBdr>
        </w:div>
        <w:div w:id="596868922">
          <w:marLeft w:val="0"/>
          <w:marRight w:val="0"/>
          <w:marTop w:val="0"/>
          <w:marBottom w:val="0"/>
          <w:divBdr>
            <w:top w:val="none" w:sz="0" w:space="0" w:color="auto"/>
            <w:left w:val="none" w:sz="0" w:space="0" w:color="auto"/>
            <w:bottom w:val="none" w:sz="0" w:space="0" w:color="auto"/>
            <w:right w:val="none" w:sz="0" w:space="0" w:color="auto"/>
          </w:divBdr>
        </w:div>
        <w:div w:id="653491095">
          <w:marLeft w:val="0"/>
          <w:marRight w:val="0"/>
          <w:marTop w:val="0"/>
          <w:marBottom w:val="0"/>
          <w:divBdr>
            <w:top w:val="none" w:sz="0" w:space="0" w:color="auto"/>
            <w:left w:val="none" w:sz="0" w:space="0" w:color="auto"/>
            <w:bottom w:val="none" w:sz="0" w:space="0" w:color="auto"/>
            <w:right w:val="none" w:sz="0" w:space="0" w:color="auto"/>
          </w:divBdr>
        </w:div>
        <w:div w:id="712507986">
          <w:marLeft w:val="0"/>
          <w:marRight w:val="0"/>
          <w:marTop w:val="0"/>
          <w:marBottom w:val="0"/>
          <w:divBdr>
            <w:top w:val="none" w:sz="0" w:space="0" w:color="auto"/>
            <w:left w:val="none" w:sz="0" w:space="0" w:color="auto"/>
            <w:bottom w:val="none" w:sz="0" w:space="0" w:color="auto"/>
            <w:right w:val="none" w:sz="0" w:space="0" w:color="auto"/>
          </w:divBdr>
        </w:div>
        <w:div w:id="903490524">
          <w:marLeft w:val="0"/>
          <w:marRight w:val="0"/>
          <w:marTop w:val="0"/>
          <w:marBottom w:val="0"/>
          <w:divBdr>
            <w:top w:val="none" w:sz="0" w:space="0" w:color="auto"/>
            <w:left w:val="none" w:sz="0" w:space="0" w:color="auto"/>
            <w:bottom w:val="none" w:sz="0" w:space="0" w:color="auto"/>
            <w:right w:val="none" w:sz="0" w:space="0" w:color="auto"/>
          </w:divBdr>
        </w:div>
        <w:div w:id="1560746626">
          <w:marLeft w:val="0"/>
          <w:marRight w:val="0"/>
          <w:marTop w:val="0"/>
          <w:marBottom w:val="0"/>
          <w:divBdr>
            <w:top w:val="none" w:sz="0" w:space="0" w:color="auto"/>
            <w:left w:val="none" w:sz="0" w:space="0" w:color="auto"/>
            <w:bottom w:val="none" w:sz="0" w:space="0" w:color="auto"/>
            <w:right w:val="none" w:sz="0" w:space="0" w:color="auto"/>
          </w:divBdr>
        </w:div>
        <w:div w:id="1171136501">
          <w:marLeft w:val="0"/>
          <w:marRight w:val="0"/>
          <w:marTop w:val="0"/>
          <w:marBottom w:val="0"/>
          <w:divBdr>
            <w:top w:val="none" w:sz="0" w:space="0" w:color="auto"/>
            <w:left w:val="none" w:sz="0" w:space="0" w:color="auto"/>
            <w:bottom w:val="none" w:sz="0" w:space="0" w:color="auto"/>
            <w:right w:val="none" w:sz="0" w:space="0" w:color="auto"/>
          </w:divBdr>
        </w:div>
        <w:div w:id="523859910">
          <w:marLeft w:val="0"/>
          <w:marRight w:val="0"/>
          <w:marTop w:val="0"/>
          <w:marBottom w:val="0"/>
          <w:divBdr>
            <w:top w:val="none" w:sz="0" w:space="0" w:color="auto"/>
            <w:left w:val="none" w:sz="0" w:space="0" w:color="auto"/>
            <w:bottom w:val="none" w:sz="0" w:space="0" w:color="auto"/>
            <w:right w:val="none" w:sz="0" w:space="0" w:color="auto"/>
          </w:divBdr>
        </w:div>
        <w:div w:id="1734280019">
          <w:marLeft w:val="0"/>
          <w:marRight w:val="0"/>
          <w:marTop w:val="0"/>
          <w:marBottom w:val="0"/>
          <w:divBdr>
            <w:top w:val="none" w:sz="0" w:space="0" w:color="auto"/>
            <w:left w:val="none" w:sz="0" w:space="0" w:color="auto"/>
            <w:bottom w:val="none" w:sz="0" w:space="0" w:color="auto"/>
            <w:right w:val="none" w:sz="0" w:space="0" w:color="auto"/>
          </w:divBdr>
        </w:div>
        <w:div w:id="1622804874">
          <w:marLeft w:val="0"/>
          <w:marRight w:val="0"/>
          <w:marTop w:val="0"/>
          <w:marBottom w:val="0"/>
          <w:divBdr>
            <w:top w:val="none" w:sz="0" w:space="0" w:color="auto"/>
            <w:left w:val="none" w:sz="0" w:space="0" w:color="auto"/>
            <w:bottom w:val="none" w:sz="0" w:space="0" w:color="auto"/>
            <w:right w:val="none" w:sz="0" w:space="0" w:color="auto"/>
          </w:divBdr>
        </w:div>
        <w:div w:id="228076581">
          <w:marLeft w:val="0"/>
          <w:marRight w:val="0"/>
          <w:marTop w:val="0"/>
          <w:marBottom w:val="0"/>
          <w:divBdr>
            <w:top w:val="none" w:sz="0" w:space="0" w:color="auto"/>
            <w:left w:val="none" w:sz="0" w:space="0" w:color="auto"/>
            <w:bottom w:val="none" w:sz="0" w:space="0" w:color="auto"/>
            <w:right w:val="none" w:sz="0" w:space="0" w:color="auto"/>
          </w:divBdr>
        </w:div>
        <w:div w:id="1577547318">
          <w:marLeft w:val="0"/>
          <w:marRight w:val="0"/>
          <w:marTop w:val="0"/>
          <w:marBottom w:val="0"/>
          <w:divBdr>
            <w:top w:val="none" w:sz="0" w:space="0" w:color="auto"/>
            <w:left w:val="none" w:sz="0" w:space="0" w:color="auto"/>
            <w:bottom w:val="none" w:sz="0" w:space="0" w:color="auto"/>
            <w:right w:val="none" w:sz="0" w:space="0" w:color="auto"/>
          </w:divBdr>
        </w:div>
        <w:div w:id="1345593268">
          <w:marLeft w:val="0"/>
          <w:marRight w:val="0"/>
          <w:marTop w:val="0"/>
          <w:marBottom w:val="0"/>
          <w:divBdr>
            <w:top w:val="none" w:sz="0" w:space="0" w:color="auto"/>
            <w:left w:val="none" w:sz="0" w:space="0" w:color="auto"/>
            <w:bottom w:val="none" w:sz="0" w:space="0" w:color="auto"/>
            <w:right w:val="none" w:sz="0" w:space="0" w:color="auto"/>
          </w:divBdr>
        </w:div>
        <w:div w:id="350374016">
          <w:marLeft w:val="0"/>
          <w:marRight w:val="0"/>
          <w:marTop w:val="0"/>
          <w:marBottom w:val="0"/>
          <w:divBdr>
            <w:top w:val="none" w:sz="0" w:space="0" w:color="auto"/>
            <w:left w:val="none" w:sz="0" w:space="0" w:color="auto"/>
            <w:bottom w:val="none" w:sz="0" w:space="0" w:color="auto"/>
            <w:right w:val="none" w:sz="0" w:space="0" w:color="auto"/>
          </w:divBdr>
        </w:div>
        <w:div w:id="888758316">
          <w:marLeft w:val="0"/>
          <w:marRight w:val="0"/>
          <w:marTop w:val="0"/>
          <w:marBottom w:val="0"/>
          <w:divBdr>
            <w:top w:val="none" w:sz="0" w:space="0" w:color="auto"/>
            <w:left w:val="none" w:sz="0" w:space="0" w:color="auto"/>
            <w:bottom w:val="none" w:sz="0" w:space="0" w:color="auto"/>
            <w:right w:val="none" w:sz="0" w:space="0" w:color="auto"/>
          </w:divBdr>
        </w:div>
      </w:divsChild>
    </w:div>
    <w:div w:id="338699228">
      <w:bodyDiv w:val="1"/>
      <w:marLeft w:val="0"/>
      <w:marRight w:val="0"/>
      <w:marTop w:val="0"/>
      <w:marBottom w:val="0"/>
      <w:divBdr>
        <w:top w:val="none" w:sz="0" w:space="0" w:color="auto"/>
        <w:left w:val="none" w:sz="0" w:space="0" w:color="auto"/>
        <w:bottom w:val="none" w:sz="0" w:space="0" w:color="auto"/>
        <w:right w:val="none" w:sz="0" w:space="0" w:color="auto"/>
      </w:divBdr>
    </w:div>
    <w:div w:id="378435252">
      <w:bodyDiv w:val="1"/>
      <w:marLeft w:val="0"/>
      <w:marRight w:val="0"/>
      <w:marTop w:val="0"/>
      <w:marBottom w:val="0"/>
      <w:divBdr>
        <w:top w:val="none" w:sz="0" w:space="0" w:color="auto"/>
        <w:left w:val="none" w:sz="0" w:space="0" w:color="auto"/>
        <w:bottom w:val="none" w:sz="0" w:space="0" w:color="auto"/>
        <w:right w:val="none" w:sz="0" w:space="0" w:color="auto"/>
      </w:divBdr>
    </w:div>
    <w:div w:id="379206657">
      <w:bodyDiv w:val="1"/>
      <w:marLeft w:val="0"/>
      <w:marRight w:val="0"/>
      <w:marTop w:val="0"/>
      <w:marBottom w:val="0"/>
      <w:divBdr>
        <w:top w:val="none" w:sz="0" w:space="0" w:color="auto"/>
        <w:left w:val="none" w:sz="0" w:space="0" w:color="auto"/>
        <w:bottom w:val="none" w:sz="0" w:space="0" w:color="auto"/>
        <w:right w:val="none" w:sz="0" w:space="0" w:color="auto"/>
      </w:divBdr>
    </w:div>
    <w:div w:id="398787535">
      <w:bodyDiv w:val="1"/>
      <w:marLeft w:val="0"/>
      <w:marRight w:val="0"/>
      <w:marTop w:val="0"/>
      <w:marBottom w:val="0"/>
      <w:divBdr>
        <w:top w:val="none" w:sz="0" w:space="0" w:color="auto"/>
        <w:left w:val="none" w:sz="0" w:space="0" w:color="auto"/>
        <w:bottom w:val="none" w:sz="0" w:space="0" w:color="auto"/>
        <w:right w:val="none" w:sz="0" w:space="0" w:color="auto"/>
      </w:divBdr>
    </w:div>
    <w:div w:id="401801311">
      <w:bodyDiv w:val="1"/>
      <w:marLeft w:val="0"/>
      <w:marRight w:val="0"/>
      <w:marTop w:val="0"/>
      <w:marBottom w:val="0"/>
      <w:divBdr>
        <w:top w:val="none" w:sz="0" w:space="0" w:color="auto"/>
        <w:left w:val="none" w:sz="0" w:space="0" w:color="auto"/>
        <w:bottom w:val="none" w:sz="0" w:space="0" w:color="auto"/>
        <w:right w:val="none" w:sz="0" w:space="0" w:color="auto"/>
      </w:divBdr>
    </w:div>
    <w:div w:id="414278959">
      <w:bodyDiv w:val="1"/>
      <w:marLeft w:val="0"/>
      <w:marRight w:val="0"/>
      <w:marTop w:val="0"/>
      <w:marBottom w:val="0"/>
      <w:divBdr>
        <w:top w:val="none" w:sz="0" w:space="0" w:color="auto"/>
        <w:left w:val="none" w:sz="0" w:space="0" w:color="auto"/>
        <w:bottom w:val="none" w:sz="0" w:space="0" w:color="auto"/>
        <w:right w:val="none" w:sz="0" w:space="0" w:color="auto"/>
      </w:divBdr>
    </w:div>
    <w:div w:id="418989329">
      <w:bodyDiv w:val="1"/>
      <w:marLeft w:val="0"/>
      <w:marRight w:val="0"/>
      <w:marTop w:val="0"/>
      <w:marBottom w:val="0"/>
      <w:divBdr>
        <w:top w:val="none" w:sz="0" w:space="0" w:color="auto"/>
        <w:left w:val="none" w:sz="0" w:space="0" w:color="auto"/>
        <w:bottom w:val="none" w:sz="0" w:space="0" w:color="auto"/>
        <w:right w:val="none" w:sz="0" w:space="0" w:color="auto"/>
      </w:divBdr>
    </w:div>
    <w:div w:id="457798058">
      <w:bodyDiv w:val="1"/>
      <w:marLeft w:val="0"/>
      <w:marRight w:val="0"/>
      <w:marTop w:val="0"/>
      <w:marBottom w:val="0"/>
      <w:divBdr>
        <w:top w:val="none" w:sz="0" w:space="0" w:color="auto"/>
        <w:left w:val="none" w:sz="0" w:space="0" w:color="auto"/>
        <w:bottom w:val="none" w:sz="0" w:space="0" w:color="auto"/>
        <w:right w:val="none" w:sz="0" w:space="0" w:color="auto"/>
      </w:divBdr>
    </w:div>
    <w:div w:id="458573931">
      <w:bodyDiv w:val="1"/>
      <w:marLeft w:val="0"/>
      <w:marRight w:val="0"/>
      <w:marTop w:val="0"/>
      <w:marBottom w:val="0"/>
      <w:divBdr>
        <w:top w:val="none" w:sz="0" w:space="0" w:color="auto"/>
        <w:left w:val="none" w:sz="0" w:space="0" w:color="auto"/>
        <w:bottom w:val="none" w:sz="0" w:space="0" w:color="auto"/>
        <w:right w:val="none" w:sz="0" w:space="0" w:color="auto"/>
      </w:divBdr>
    </w:div>
    <w:div w:id="503319145">
      <w:bodyDiv w:val="1"/>
      <w:marLeft w:val="0"/>
      <w:marRight w:val="0"/>
      <w:marTop w:val="0"/>
      <w:marBottom w:val="0"/>
      <w:divBdr>
        <w:top w:val="none" w:sz="0" w:space="0" w:color="auto"/>
        <w:left w:val="none" w:sz="0" w:space="0" w:color="auto"/>
        <w:bottom w:val="none" w:sz="0" w:space="0" w:color="auto"/>
        <w:right w:val="none" w:sz="0" w:space="0" w:color="auto"/>
      </w:divBdr>
    </w:div>
    <w:div w:id="507061973">
      <w:bodyDiv w:val="1"/>
      <w:marLeft w:val="0"/>
      <w:marRight w:val="0"/>
      <w:marTop w:val="0"/>
      <w:marBottom w:val="0"/>
      <w:divBdr>
        <w:top w:val="none" w:sz="0" w:space="0" w:color="auto"/>
        <w:left w:val="none" w:sz="0" w:space="0" w:color="auto"/>
        <w:bottom w:val="none" w:sz="0" w:space="0" w:color="auto"/>
        <w:right w:val="none" w:sz="0" w:space="0" w:color="auto"/>
      </w:divBdr>
    </w:div>
    <w:div w:id="513690748">
      <w:bodyDiv w:val="1"/>
      <w:marLeft w:val="0"/>
      <w:marRight w:val="0"/>
      <w:marTop w:val="0"/>
      <w:marBottom w:val="0"/>
      <w:divBdr>
        <w:top w:val="none" w:sz="0" w:space="0" w:color="auto"/>
        <w:left w:val="none" w:sz="0" w:space="0" w:color="auto"/>
        <w:bottom w:val="none" w:sz="0" w:space="0" w:color="auto"/>
        <w:right w:val="none" w:sz="0" w:space="0" w:color="auto"/>
      </w:divBdr>
    </w:div>
    <w:div w:id="536240334">
      <w:bodyDiv w:val="1"/>
      <w:marLeft w:val="0"/>
      <w:marRight w:val="0"/>
      <w:marTop w:val="0"/>
      <w:marBottom w:val="0"/>
      <w:divBdr>
        <w:top w:val="none" w:sz="0" w:space="0" w:color="auto"/>
        <w:left w:val="none" w:sz="0" w:space="0" w:color="auto"/>
        <w:bottom w:val="none" w:sz="0" w:space="0" w:color="auto"/>
        <w:right w:val="none" w:sz="0" w:space="0" w:color="auto"/>
      </w:divBdr>
    </w:div>
    <w:div w:id="569115818">
      <w:bodyDiv w:val="1"/>
      <w:marLeft w:val="0"/>
      <w:marRight w:val="0"/>
      <w:marTop w:val="0"/>
      <w:marBottom w:val="0"/>
      <w:divBdr>
        <w:top w:val="none" w:sz="0" w:space="0" w:color="auto"/>
        <w:left w:val="none" w:sz="0" w:space="0" w:color="auto"/>
        <w:bottom w:val="none" w:sz="0" w:space="0" w:color="auto"/>
        <w:right w:val="none" w:sz="0" w:space="0" w:color="auto"/>
      </w:divBdr>
    </w:div>
    <w:div w:id="572666523">
      <w:bodyDiv w:val="1"/>
      <w:marLeft w:val="0"/>
      <w:marRight w:val="0"/>
      <w:marTop w:val="0"/>
      <w:marBottom w:val="0"/>
      <w:divBdr>
        <w:top w:val="none" w:sz="0" w:space="0" w:color="auto"/>
        <w:left w:val="none" w:sz="0" w:space="0" w:color="auto"/>
        <w:bottom w:val="none" w:sz="0" w:space="0" w:color="auto"/>
        <w:right w:val="none" w:sz="0" w:space="0" w:color="auto"/>
      </w:divBdr>
    </w:div>
    <w:div w:id="580025759">
      <w:bodyDiv w:val="1"/>
      <w:marLeft w:val="0"/>
      <w:marRight w:val="0"/>
      <w:marTop w:val="0"/>
      <w:marBottom w:val="0"/>
      <w:divBdr>
        <w:top w:val="none" w:sz="0" w:space="0" w:color="auto"/>
        <w:left w:val="none" w:sz="0" w:space="0" w:color="auto"/>
        <w:bottom w:val="none" w:sz="0" w:space="0" w:color="auto"/>
        <w:right w:val="none" w:sz="0" w:space="0" w:color="auto"/>
      </w:divBdr>
    </w:div>
    <w:div w:id="612521258">
      <w:bodyDiv w:val="1"/>
      <w:marLeft w:val="0"/>
      <w:marRight w:val="0"/>
      <w:marTop w:val="0"/>
      <w:marBottom w:val="0"/>
      <w:divBdr>
        <w:top w:val="none" w:sz="0" w:space="0" w:color="auto"/>
        <w:left w:val="none" w:sz="0" w:space="0" w:color="auto"/>
        <w:bottom w:val="none" w:sz="0" w:space="0" w:color="auto"/>
        <w:right w:val="none" w:sz="0" w:space="0" w:color="auto"/>
      </w:divBdr>
    </w:div>
    <w:div w:id="622269086">
      <w:bodyDiv w:val="1"/>
      <w:marLeft w:val="0"/>
      <w:marRight w:val="0"/>
      <w:marTop w:val="0"/>
      <w:marBottom w:val="0"/>
      <w:divBdr>
        <w:top w:val="none" w:sz="0" w:space="0" w:color="auto"/>
        <w:left w:val="none" w:sz="0" w:space="0" w:color="auto"/>
        <w:bottom w:val="none" w:sz="0" w:space="0" w:color="auto"/>
        <w:right w:val="none" w:sz="0" w:space="0" w:color="auto"/>
      </w:divBdr>
    </w:div>
    <w:div w:id="627323441">
      <w:bodyDiv w:val="1"/>
      <w:marLeft w:val="0"/>
      <w:marRight w:val="0"/>
      <w:marTop w:val="0"/>
      <w:marBottom w:val="0"/>
      <w:divBdr>
        <w:top w:val="none" w:sz="0" w:space="0" w:color="auto"/>
        <w:left w:val="none" w:sz="0" w:space="0" w:color="auto"/>
        <w:bottom w:val="none" w:sz="0" w:space="0" w:color="auto"/>
        <w:right w:val="none" w:sz="0" w:space="0" w:color="auto"/>
      </w:divBdr>
    </w:div>
    <w:div w:id="641544934">
      <w:bodyDiv w:val="1"/>
      <w:marLeft w:val="0"/>
      <w:marRight w:val="0"/>
      <w:marTop w:val="0"/>
      <w:marBottom w:val="0"/>
      <w:divBdr>
        <w:top w:val="none" w:sz="0" w:space="0" w:color="auto"/>
        <w:left w:val="none" w:sz="0" w:space="0" w:color="auto"/>
        <w:bottom w:val="none" w:sz="0" w:space="0" w:color="auto"/>
        <w:right w:val="none" w:sz="0" w:space="0" w:color="auto"/>
      </w:divBdr>
    </w:div>
    <w:div w:id="643312526">
      <w:bodyDiv w:val="1"/>
      <w:marLeft w:val="0"/>
      <w:marRight w:val="0"/>
      <w:marTop w:val="0"/>
      <w:marBottom w:val="0"/>
      <w:divBdr>
        <w:top w:val="none" w:sz="0" w:space="0" w:color="auto"/>
        <w:left w:val="none" w:sz="0" w:space="0" w:color="auto"/>
        <w:bottom w:val="none" w:sz="0" w:space="0" w:color="auto"/>
        <w:right w:val="none" w:sz="0" w:space="0" w:color="auto"/>
      </w:divBdr>
    </w:div>
    <w:div w:id="654771286">
      <w:bodyDiv w:val="1"/>
      <w:marLeft w:val="0"/>
      <w:marRight w:val="0"/>
      <w:marTop w:val="0"/>
      <w:marBottom w:val="0"/>
      <w:divBdr>
        <w:top w:val="none" w:sz="0" w:space="0" w:color="auto"/>
        <w:left w:val="none" w:sz="0" w:space="0" w:color="auto"/>
        <w:bottom w:val="none" w:sz="0" w:space="0" w:color="auto"/>
        <w:right w:val="none" w:sz="0" w:space="0" w:color="auto"/>
      </w:divBdr>
    </w:div>
    <w:div w:id="655764891">
      <w:bodyDiv w:val="1"/>
      <w:marLeft w:val="0"/>
      <w:marRight w:val="0"/>
      <w:marTop w:val="0"/>
      <w:marBottom w:val="0"/>
      <w:divBdr>
        <w:top w:val="none" w:sz="0" w:space="0" w:color="auto"/>
        <w:left w:val="none" w:sz="0" w:space="0" w:color="auto"/>
        <w:bottom w:val="none" w:sz="0" w:space="0" w:color="auto"/>
        <w:right w:val="none" w:sz="0" w:space="0" w:color="auto"/>
      </w:divBdr>
    </w:div>
    <w:div w:id="657005156">
      <w:bodyDiv w:val="1"/>
      <w:marLeft w:val="0"/>
      <w:marRight w:val="0"/>
      <w:marTop w:val="0"/>
      <w:marBottom w:val="0"/>
      <w:divBdr>
        <w:top w:val="none" w:sz="0" w:space="0" w:color="auto"/>
        <w:left w:val="none" w:sz="0" w:space="0" w:color="auto"/>
        <w:bottom w:val="none" w:sz="0" w:space="0" w:color="auto"/>
        <w:right w:val="none" w:sz="0" w:space="0" w:color="auto"/>
      </w:divBdr>
    </w:div>
    <w:div w:id="666439583">
      <w:bodyDiv w:val="1"/>
      <w:marLeft w:val="0"/>
      <w:marRight w:val="0"/>
      <w:marTop w:val="0"/>
      <w:marBottom w:val="0"/>
      <w:divBdr>
        <w:top w:val="none" w:sz="0" w:space="0" w:color="auto"/>
        <w:left w:val="none" w:sz="0" w:space="0" w:color="auto"/>
        <w:bottom w:val="none" w:sz="0" w:space="0" w:color="auto"/>
        <w:right w:val="none" w:sz="0" w:space="0" w:color="auto"/>
      </w:divBdr>
    </w:div>
    <w:div w:id="687487532">
      <w:bodyDiv w:val="1"/>
      <w:marLeft w:val="0"/>
      <w:marRight w:val="0"/>
      <w:marTop w:val="0"/>
      <w:marBottom w:val="0"/>
      <w:divBdr>
        <w:top w:val="none" w:sz="0" w:space="0" w:color="auto"/>
        <w:left w:val="none" w:sz="0" w:space="0" w:color="auto"/>
        <w:bottom w:val="none" w:sz="0" w:space="0" w:color="auto"/>
        <w:right w:val="none" w:sz="0" w:space="0" w:color="auto"/>
      </w:divBdr>
    </w:div>
    <w:div w:id="700403425">
      <w:bodyDiv w:val="1"/>
      <w:marLeft w:val="0"/>
      <w:marRight w:val="0"/>
      <w:marTop w:val="0"/>
      <w:marBottom w:val="0"/>
      <w:divBdr>
        <w:top w:val="none" w:sz="0" w:space="0" w:color="auto"/>
        <w:left w:val="none" w:sz="0" w:space="0" w:color="auto"/>
        <w:bottom w:val="none" w:sz="0" w:space="0" w:color="auto"/>
        <w:right w:val="none" w:sz="0" w:space="0" w:color="auto"/>
      </w:divBdr>
    </w:div>
    <w:div w:id="702480763">
      <w:bodyDiv w:val="1"/>
      <w:marLeft w:val="0"/>
      <w:marRight w:val="0"/>
      <w:marTop w:val="0"/>
      <w:marBottom w:val="0"/>
      <w:divBdr>
        <w:top w:val="none" w:sz="0" w:space="0" w:color="auto"/>
        <w:left w:val="none" w:sz="0" w:space="0" w:color="auto"/>
        <w:bottom w:val="none" w:sz="0" w:space="0" w:color="auto"/>
        <w:right w:val="none" w:sz="0" w:space="0" w:color="auto"/>
      </w:divBdr>
    </w:div>
    <w:div w:id="718240035">
      <w:bodyDiv w:val="1"/>
      <w:marLeft w:val="0"/>
      <w:marRight w:val="0"/>
      <w:marTop w:val="0"/>
      <w:marBottom w:val="0"/>
      <w:divBdr>
        <w:top w:val="none" w:sz="0" w:space="0" w:color="auto"/>
        <w:left w:val="none" w:sz="0" w:space="0" w:color="auto"/>
        <w:bottom w:val="none" w:sz="0" w:space="0" w:color="auto"/>
        <w:right w:val="none" w:sz="0" w:space="0" w:color="auto"/>
      </w:divBdr>
    </w:div>
    <w:div w:id="727802258">
      <w:bodyDiv w:val="1"/>
      <w:marLeft w:val="0"/>
      <w:marRight w:val="0"/>
      <w:marTop w:val="0"/>
      <w:marBottom w:val="0"/>
      <w:divBdr>
        <w:top w:val="none" w:sz="0" w:space="0" w:color="auto"/>
        <w:left w:val="none" w:sz="0" w:space="0" w:color="auto"/>
        <w:bottom w:val="none" w:sz="0" w:space="0" w:color="auto"/>
        <w:right w:val="none" w:sz="0" w:space="0" w:color="auto"/>
      </w:divBdr>
    </w:div>
    <w:div w:id="734664054">
      <w:bodyDiv w:val="1"/>
      <w:marLeft w:val="0"/>
      <w:marRight w:val="0"/>
      <w:marTop w:val="0"/>
      <w:marBottom w:val="0"/>
      <w:divBdr>
        <w:top w:val="none" w:sz="0" w:space="0" w:color="auto"/>
        <w:left w:val="none" w:sz="0" w:space="0" w:color="auto"/>
        <w:bottom w:val="none" w:sz="0" w:space="0" w:color="auto"/>
        <w:right w:val="none" w:sz="0" w:space="0" w:color="auto"/>
      </w:divBdr>
    </w:div>
    <w:div w:id="739601493">
      <w:bodyDiv w:val="1"/>
      <w:marLeft w:val="0"/>
      <w:marRight w:val="0"/>
      <w:marTop w:val="0"/>
      <w:marBottom w:val="0"/>
      <w:divBdr>
        <w:top w:val="none" w:sz="0" w:space="0" w:color="auto"/>
        <w:left w:val="none" w:sz="0" w:space="0" w:color="auto"/>
        <w:bottom w:val="none" w:sz="0" w:space="0" w:color="auto"/>
        <w:right w:val="none" w:sz="0" w:space="0" w:color="auto"/>
      </w:divBdr>
    </w:div>
    <w:div w:id="760418782">
      <w:bodyDiv w:val="1"/>
      <w:marLeft w:val="0"/>
      <w:marRight w:val="0"/>
      <w:marTop w:val="0"/>
      <w:marBottom w:val="0"/>
      <w:divBdr>
        <w:top w:val="none" w:sz="0" w:space="0" w:color="auto"/>
        <w:left w:val="none" w:sz="0" w:space="0" w:color="auto"/>
        <w:bottom w:val="none" w:sz="0" w:space="0" w:color="auto"/>
        <w:right w:val="none" w:sz="0" w:space="0" w:color="auto"/>
      </w:divBdr>
    </w:div>
    <w:div w:id="764959375">
      <w:bodyDiv w:val="1"/>
      <w:marLeft w:val="0"/>
      <w:marRight w:val="0"/>
      <w:marTop w:val="0"/>
      <w:marBottom w:val="0"/>
      <w:divBdr>
        <w:top w:val="none" w:sz="0" w:space="0" w:color="auto"/>
        <w:left w:val="none" w:sz="0" w:space="0" w:color="auto"/>
        <w:bottom w:val="none" w:sz="0" w:space="0" w:color="auto"/>
        <w:right w:val="none" w:sz="0" w:space="0" w:color="auto"/>
      </w:divBdr>
    </w:div>
    <w:div w:id="766585478">
      <w:bodyDiv w:val="1"/>
      <w:marLeft w:val="0"/>
      <w:marRight w:val="0"/>
      <w:marTop w:val="0"/>
      <w:marBottom w:val="0"/>
      <w:divBdr>
        <w:top w:val="none" w:sz="0" w:space="0" w:color="auto"/>
        <w:left w:val="none" w:sz="0" w:space="0" w:color="auto"/>
        <w:bottom w:val="none" w:sz="0" w:space="0" w:color="auto"/>
        <w:right w:val="none" w:sz="0" w:space="0" w:color="auto"/>
      </w:divBdr>
    </w:div>
    <w:div w:id="771246052">
      <w:bodyDiv w:val="1"/>
      <w:marLeft w:val="0"/>
      <w:marRight w:val="0"/>
      <w:marTop w:val="0"/>
      <w:marBottom w:val="0"/>
      <w:divBdr>
        <w:top w:val="none" w:sz="0" w:space="0" w:color="auto"/>
        <w:left w:val="none" w:sz="0" w:space="0" w:color="auto"/>
        <w:bottom w:val="none" w:sz="0" w:space="0" w:color="auto"/>
        <w:right w:val="none" w:sz="0" w:space="0" w:color="auto"/>
      </w:divBdr>
    </w:div>
    <w:div w:id="782068085">
      <w:bodyDiv w:val="1"/>
      <w:marLeft w:val="0"/>
      <w:marRight w:val="0"/>
      <w:marTop w:val="0"/>
      <w:marBottom w:val="0"/>
      <w:divBdr>
        <w:top w:val="none" w:sz="0" w:space="0" w:color="auto"/>
        <w:left w:val="none" w:sz="0" w:space="0" w:color="auto"/>
        <w:bottom w:val="none" w:sz="0" w:space="0" w:color="auto"/>
        <w:right w:val="none" w:sz="0" w:space="0" w:color="auto"/>
      </w:divBdr>
    </w:div>
    <w:div w:id="800802136">
      <w:bodyDiv w:val="1"/>
      <w:marLeft w:val="0"/>
      <w:marRight w:val="0"/>
      <w:marTop w:val="0"/>
      <w:marBottom w:val="0"/>
      <w:divBdr>
        <w:top w:val="none" w:sz="0" w:space="0" w:color="auto"/>
        <w:left w:val="none" w:sz="0" w:space="0" w:color="auto"/>
        <w:bottom w:val="none" w:sz="0" w:space="0" w:color="auto"/>
        <w:right w:val="none" w:sz="0" w:space="0" w:color="auto"/>
      </w:divBdr>
    </w:div>
    <w:div w:id="809008738">
      <w:bodyDiv w:val="1"/>
      <w:marLeft w:val="0"/>
      <w:marRight w:val="0"/>
      <w:marTop w:val="0"/>
      <w:marBottom w:val="0"/>
      <w:divBdr>
        <w:top w:val="none" w:sz="0" w:space="0" w:color="auto"/>
        <w:left w:val="none" w:sz="0" w:space="0" w:color="auto"/>
        <w:bottom w:val="none" w:sz="0" w:space="0" w:color="auto"/>
        <w:right w:val="none" w:sz="0" w:space="0" w:color="auto"/>
      </w:divBdr>
    </w:div>
    <w:div w:id="811675826">
      <w:bodyDiv w:val="1"/>
      <w:marLeft w:val="0"/>
      <w:marRight w:val="0"/>
      <w:marTop w:val="0"/>
      <w:marBottom w:val="0"/>
      <w:divBdr>
        <w:top w:val="none" w:sz="0" w:space="0" w:color="auto"/>
        <w:left w:val="none" w:sz="0" w:space="0" w:color="auto"/>
        <w:bottom w:val="none" w:sz="0" w:space="0" w:color="auto"/>
        <w:right w:val="none" w:sz="0" w:space="0" w:color="auto"/>
      </w:divBdr>
    </w:div>
    <w:div w:id="816458218">
      <w:bodyDiv w:val="1"/>
      <w:marLeft w:val="0"/>
      <w:marRight w:val="0"/>
      <w:marTop w:val="0"/>
      <w:marBottom w:val="0"/>
      <w:divBdr>
        <w:top w:val="none" w:sz="0" w:space="0" w:color="auto"/>
        <w:left w:val="none" w:sz="0" w:space="0" w:color="auto"/>
        <w:bottom w:val="none" w:sz="0" w:space="0" w:color="auto"/>
        <w:right w:val="none" w:sz="0" w:space="0" w:color="auto"/>
      </w:divBdr>
    </w:div>
    <w:div w:id="824203744">
      <w:bodyDiv w:val="1"/>
      <w:marLeft w:val="0"/>
      <w:marRight w:val="0"/>
      <w:marTop w:val="0"/>
      <w:marBottom w:val="0"/>
      <w:divBdr>
        <w:top w:val="none" w:sz="0" w:space="0" w:color="auto"/>
        <w:left w:val="none" w:sz="0" w:space="0" w:color="auto"/>
        <w:bottom w:val="none" w:sz="0" w:space="0" w:color="auto"/>
        <w:right w:val="none" w:sz="0" w:space="0" w:color="auto"/>
      </w:divBdr>
      <w:divsChild>
        <w:div w:id="1224750632">
          <w:marLeft w:val="0"/>
          <w:marRight w:val="0"/>
          <w:marTop w:val="0"/>
          <w:marBottom w:val="0"/>
          <w:divBdr>
            <w:top w:val="none" w:sz="0" w:space="0" w:color="auto"/>
            <w:left w:val="none" w:sz="0" w:space="0" w:color="auto"/>
            <w:bottom w:val="none" w:sz="0" w:space="0" w:color="auto"/>
            <w:right w:val="none" w:sz="0" w:space="0" w:color="auto"/>
          </w:divBdr>
        </w:div>
      </w:divsChild>
    </w:div>
    <w:div w:id="829251083">
      <w:bodyDiv w:val="1"/>
      <w:marLeft w:val="0"/>
      <w:marRight w:val="0"/>
      <w:marTop w:val="0"/>
      <w:marBottom w:val="0"/>
      <w:divBdr>
        <w:top w:val="none" w:sz="0" w:space="0" w:color="auto"/>
        <w:left w:val="none" w:sz="0" w:space="0" w:color="auto"/>
        <w:bottom w:val="none" w:sz="0" w:space="0" w:color="auto"/>
        <w:right w:val="none" w:sz="0" w:space="0" w:color="auto"/>
      </w:divBdr>
    </w:div>
    <w:div w:id="831027072">
      <w:bodyDiv w:val="1"/>
      <w:marLeft w:val="0"/>
      <w:marRight w:val="0"/>
      <w:marTop w:val="0"/>
      <w:marBottom w:val="0"/>
      <w:divBdr>
        <w:top w:val="none" w:sz="0" w:space="0" w:color="auto"/>
        <w:left w:val="none" w:sz="0" w:space="0" w:color="auto"/>
        <w:bottom w:val="none" w:sz="0" w:space="0" w:color="auto"/>
        <w:right w:val="none" w:sz="0" w:space="0" w:color="auto"/>
      </w:divBdr>
    </w:div>
    <w:div w:id="868681834">
      <w:bodyDiv w:val="1"/>
      <w:marLeft w:val="0"/>
      <w:marRight w:val="0"/>
      <w:marTop w:val="0"/>
      <w:marBottom w:val="0"/>
      <w:divBdr>
        <w:top w:val="none" w:sz="0" w:space="0" w:color="auto"/>
        <w:left w:val="none" w:sz="0" w:space="0" w:color="auto"/>
        <w:bottom w:val="none" w:sz="0" w:space="0" w:color="auto"/>
        <w:right w:val="none" w:sz="0" w:space="0" w:color="auto"/>
      </w:divBdr>
    </w:div>
    <w:div w:id="882328521">
      <w:bodyDiv w:val="1"/>
      <w:marLeft w:val="0"/>
      <w:marRight w:val="0"/>
      <w:marTop w:val="0"/>
      <w:marBottom w:val="0"/>
      <w:divBdr>
        <w:top w:val="none" w:sz="0" w:space="0" w:color="auto"/>
        <w:left w:val="none" w:sz="0" w:space="0" w:color="auto"/>
        <w:bottom w:val="none" w:sz="0" w:space="0" w:color="auto"/>
        <w:right w:val="none" w:sz="0" w:space="0" w:color="auto"/>
      </w:divBdr>
    </w:div>
    <w:div w:id="901140444">
      <w:bodyDiv w:val="1"/>
      <w:marLeft w:val="0"/>
      <w:marRight w:val="0"/>
      <w:marTop w:val="0"/>
      <w:marBottom w:val="0"/>
      <w:divBdr>
        <w:top w:val="none" w:sz="0" w:space="0" w:color="auto"/>
        <w:left w:val="none" w:sz="0" w:space="0" w:color="auto"/>
        <w:bottom w:val="none" w:sz="0" w:space="0" w:color="auto"/>
        <w:right w:val="none" w:sz="0" w:space="0" w:color="auto"/>
      </w:divBdr>
    </w:div>
    <w:div w:id="904948573">
      <w:bodyDiv w:val="1"/>
      <w:marLeft w:val="0"/>
      <w:marRight w:val="0"/>
      <w:marTop w:val="0"/>
      <w:marBottom w:val="0"/>
      <w:divBdr>
        <w:top w:val="none" w:sz="0" w:space="0" w:color="auto"/>
        <w:left w:val="none" w:sz="0" w:space="0" w:color="auto"/>
        <w:bottom w:val="none" w:sz="0" w:space="0" w:color="auto"/>
        <w:right w:val="none" w:sz="0" w:space="0" w:color="auto"/>
      </w:divBdr>
    </w:div>
    <w:div w:id="917710727">
      <w:bodyDiv w:val="1"/>
      <w:marLeft w:val="0"/>
      <w:marRight w:val="0"/>
      <w:marTop w:val="0"/>
      <w:marBottom w:val="0"/>
      <w:divBdr>
        <w:top w:val="none" w:sz="0" w:space="0" w:color="auto"/>
        <w:left w:val="none" w:sz="0" w:space="0" w:color="auto"/>
        <w:bottom w:val="none" w:sz="0" w:space="0" w:color="auto"/>
        <w:right w:val="none" w:sz="0" w:space="0" w:color="auto"/>
      </w:divBdr>
    </w:div>
    <w:div w:id="945581427">
      <w:bodyDiv w:val="1"/>
      <w:marLeft w:val="0"/>
      <w:marRight w:val="0"/>
      <w:marTop w:val="0"/>
      <w:marBottom w:val="0"/>
      <w:divBdr>
        <w:top w:val="none" w:sz="0" w:space="0" w:color="auto"/>
        <w:left w:val="none" w:sz="0" w:space="0" w:color="auto"/>
        <w:bottom w:val="none" w:sz="0" w:space="0" w:color="auto"/>
        <w:right w:val="none" w:sz="0" w:space="0" w:color="auto"/>
      </w:divBdr>
    </w:div>
    <w:div w:id="950865154">
      <w:bodyDiv w:val="1"/>
      <w:marLeft w:val="0"/>
      <w:marRight w:val="0"/>
      <w:marTop w:val="0"/>
      <w:marBottom w:val="0"/>
      <w:divBdr>
        <w:top w:val="none" w:sz="0" w:space="0" w:color="auto"/>
        <w:left w:val="none" w:sz="0" w:space="0" w:color="auto"/>
        <w:bottom w:val="none" w:sz="0" w:space="0" w:color="auto"/>
        <w:right w:val="none" w:sz="0" w:space="0" w:color="auto"/>
      </w:divBdr>
    </w:div>
    <w:div w:id="968434244">
      <w:bodyDiv w:val="1"/>
      <w:marLeft w:val="0"/>
      <w:marRight w:val="0"/>
      <w:marTop w:val="0"/>
      <w:marBottom w:val="0"/>
      <w:divBdr>
        <w:top w:val="none" w:sz="0" w:space="0" w:color="auto"/>
        <w:left w:val="none" w:sz="0" w:space="0" w:color="auto"/>
        <w:bottom w:val="none" w:sz="0" w:space="0" w:color="auto"/>
        <w:right w:val="none" w:sz="0" w:space="0" w:color="auto"/>
      </w:divBdr>
    </w:div>
    <w:div w:id="975718679">
      <w:bodyDiv w:val="1"/>
      <w:marLeft w:val="0"/>
      <w:marRight w:val="0"/>
      <w:marTop w:val="0"/>
      <w:marBottom w:val="0"/>
      <w:divBdr>
        <w:top w:val="none" w:sz="0" w:space="0" w:color="auto"/>
        <w:left w:val="none" w:sz="0" w:space="0" w:color="auto"/>
        <w:bottom w:val="none" w:sz="0" w:space="0" w:color="auto"/>
        <w:right w:val="none" w:sz="0" w:space="0" w:color="auto"/>
      </w:divBdr>
    </w:div>
    <w:div w:id="980771128">
      <w:bodyDiv w:val="1"/>
      <w:marLeft w:val="0"/>
      <w:marRight w:val="0"/>
      <w:marTop w:val="0"/>
      <w:marBottom w:val="0"/>
      <w:divBdr>
        <w:top w:val="none" w:sz="0" w:space="0" w:color="auto"/>
        <w:left w:val="none" w:sz="0" w:space="0" w:color="auto"/>
        <w:bottom w:val="none" w:sz="0" w:space="0" w:color="auto"/>
        <w:right w:val="none" w:sz="0" w:space="0" w:color="auto"/>
      </w:divBdr>
    </w:div>
    <w:div w:id="981732609">
      <w:bodyDiv w:val="1"/>
      <w:marLeft w:val="0"/>
      <w:marRight w:val="0"/>
      <w:marTop w:val="0"/>
      <w:marBottom w:val="0"/>
      <w:divBdr>
        <w:top w:val="none" w:sz="0" w:space="0" w:color="auto"/>
        <w:left w:val="none" w:sz="0" w:space="0" w:color="auto"/>
        <w:bottom w:val="none" w:sz="0" w:space="0" w:color="auto"/>
        <w:right w:val="none" w:sz="0" w:space="0" w:color="auto"/>
      </w:divBdr>
    </w:div>
    <w:div w:id="982926339">
      <w:bodyDiv w:val="1"/>
      <w:marLeft w:val="0"/>
      <w:marRight w:val="0"/>
      <w:marTop w:val="0"/>
      <w:marBottom w:val="0"/>
      <w:divBdr>
        <w:top w:val="none" w:sz="0" w:space="0" w:color="auto"/>
        <w:left w:val="none" w:sz="0" w:space="0" w:color="auto"/>
        <w:bottom w:val="none" w:sz="0" w:space="0" w:color="auto"/>
        <w:right w:val="none" w:sz="0" w:space="0" w:color="auto"/>
      </w:divBdr>
    </w:div>
    <w:div w:id="995569336">
      <w:bodyDiv w:val="1"/>
      <w:marLeft w:val="0"/>
      <w:marRight w:val="0"/>
      <w:marTop w:val="0"/>
      <w:marBottom w:val="0"/>
      <w:divBdr>
        <w:top w:val="none" w:sz="0" w:space="0" w:color="auto"/>
        <w:left w:val="none" w:sz="0" w:space="0" w:color="auto"/>
        <w:bottom w:val="none" w:sz="0" w:space="0" w:color="auto"/>
        <w:right w:val="none" w:sz="0" w:space="0" w:color="auto"/>
      </w:divBdr>
    </w:div>
    <w:div w:id="1007559307">
      <w:bodyDiv w:val="1"/>
      <w:marLeft w:val="0"/>
      <w:marRight w:val="0"/>
      <w:marTop w:val="0"/>
      <w:marBottom w:val="0"/>
      <w:divBdr>
        <w:top w:val="none" w:sz="0" w:space="0" w:color="auto"/>
        <w:left w:val="none" w:sz="0" w:space="0" w:color="auto"/>
        <w:bottom w:val="none" w:sz="0" w:space="0" w:color="auto"/>
        <w:right w:val="none" w:sz="0" w:space="0" w:color="auto"/>
      </w:divBdr>
    </w:div>
    <w:div w:id="1012680659">
      <w:bodyDiv w:val="1"/>
      <w:marLeft w:val="0"/>
      <w:marRight w:val="0"/>
      <w:marTop w:val="0"/>
      <w:marBottom w:val="0"/>
      <w:divBdr>
        <w:top w:val="none" w:sz="0" w:space="0" w:color="auto"/>
        <w:left w:val="none" w:sz="0" w:space="0" w:color="auto"/>
        <w:bottom w:val="none" w:sz="0" w:space="0" w:color="auto"/>
        <w:right w:val="none" w:sz="0" w:space="0" w:color="auto"/>
      </w:divBdr>
    </w:div>
    <w:div w:id="1029798786">
      <w:bodyDiv w:val="1"/>
      <w:marLeft w:val="0"/>
      <w:marRight w:val="0"/>
      <w:marTop w:val="0"/>
      <w:marBottom w:val="0"/>
      <w:divBdr>
        <w:top w:val="none" w:sz="0" w:space="0" w:color="auto"/>
        <w:left w:val="none" w:sz="0" w:space="0" w:color="auto"/>
        <w:bottom w:val="none" w:sz="0" w:space="0" w:color="auto"/>
        <w:right w:val="none" w:sz="0" w:space="0" w:color="auto"/>
      </w:divBdr>
    </w:div>
    <w:div w:id="1036471335">
      <w:bodyDiv w:val="1"/>
      <w:marLeft w:val="0"/>
      <w:marRight w:val="0"/>
      <w:marTop w:val="0"/>
      <w:marBottom w:val="0"/>
      <w:divBdr>
        <w:top w:val="none" w:sz="0" w:space="0" w:color="auto"/>
        <w:left w:val="none" w:sz="0" w:space="0" w:color="auto"/>
        <w:bottom w:val="none" w:sz="0" w:space="0" w:color="auto"/>
        <w:right w:val="none" w:sz="0" w:space="0" w:color="auto"/>
      </w:divBdr>
    </w:div>
    <w:div w:id="1040086086">
      <w:bodyDiv w:val="1"/>
      <w:marLeft w:val="0"/>
      <w:marRight w:val="0"/>
      <w:marTop w:val="0"/>
      <w:marBottom w:val="0"/>
      <w:divBdr>
        <w:top w:val="none" w:sz="0" w:space="0" w:color="auto"/>
        <w:left w:val="none" w:sz="0" w:space="0" w:color="auto"/>
        <w:bottom w:val="none" w:sz="0" w:space="0" w:color="auto"/>
        <w:right w:val="none" w:sz="0" w:space="0" w:color="auto"/>
      </w:divBdr>
    </w:div>
    <w:div w:id="1049496288">
      <w:bodyDiv w:val="1"/>
      <w:marLeft w:val="0"/>
      <w:marRight w:val="0"/>
      <w:marTop w:val="0"/>
      <w:marBottom w:val="0"/>
      <w:divBdr>
        <w:top w:val="none" w:sz="0" w:space="0" w:color="auto"/>
        <w:left w:val="none" w:sz="0" w:space="0" w:color="auto"/>
        <w:bottom w:val="none" w:sz="0" w:space="0" w:color="auto"/>
        <w:right w:val="none" w:sz="0" w:space="0" w:color="auto"/>
      </w:divBdr>
    </w:div>
    <w:div w:id="1058630825">
      <w:bodyDiv w:val="1"/>
      <w:marLeft w:val="0"/>
      <w:marRight w:val="0"/>
      <w:marTop w:val="0"/>
      <w:marBottom w:val="0"/>
      <w:divBdr>
        <w:top w:val="none" w:sz="0" w:space="0" w:color="auto"/>
        <w:left w:val="none" w:sz="0" w:space="0" w:color="auto"/>
        <w:bottom w:val="none" w:sz="0" w:space="0" w:color="auto"/>
        <w:right w:val="none" w:sz="0" w:space="0" w:color="auto"/>
      </w:divBdr>
    </w:div>
    <w:div w:id="1060664807">
      <w:bodyDiv w:val="1"/>
      <w:marLeft w:val="0"/>
      <w:marRight w:val="0"/>
      <w:marTop w:val="0"/>
      <w:marBottom w:val="0"/>
      <w:divBdr>
        <w:top w:val="none" w:sz="0" w:space="0" w:color="auto"/>
        <w:left w:val="none" w:sz="0" w:space="0" w:color="auto"/>
        <w:bottom w:val="none" w:sz="0" w:space="0" w:color="auto"/>
        <w:right w:val="none" w:sz="0" w:space="0" w:color="auto"/>
      </w:divBdr>
    </w:div>
    <w:div w:id="1072115587">
      <w:bodyDiv w:val="1"/>
      <w:marLeft w:val="0"/>
      <w:marRight w:val="0"/>
      <w:marTop w:val="0"/>
      <w:marBottom w:val="0"/>
      <w:divBdr>
        <w:top w:val="none" w:sz="0" w:space="0" w:color="auto"/>
        <w:left w:val="none" w:sz="0" w:space="0" w:color="auto"/>
        <w:bottom w:val="none" w:sz="0" w:space="0" w:color="auto"/>
        <w:right w:val="none" w:sz="0" w:space="0" w:color="auto"/>
      </w:divBdr>
      <w:divsChild>
        <w:div w:id="461848970">
          <w:marLeft w:val="0"/>
          <w:marRight w:val="0"/>
          <w:marTop w:val="0"/>
          <w:marBottom w:val="0"/>
          <w:divBdr>
            <w:top w:val="none" w:sz="0" w:space="0" w:color="auto"/>
            <w:left w:val="none" w:sz="0" w:space="0" w:color="auto"/>
            <w:bottom w:val="none" w:sz="0" w:space="0" w:color="auto"/>
            <w:right w:val="none" w:sz="0" w:space="0" w:color="auto"/>
          </w:divBdr>
        </w:div>
        <w:div w:id="1753353848">
          <w:marLeft w:val="0"/>
          <w:marRight w:val="0"/>
          <w:marTop w:val="0"/>
          <w:marBottom w:val="0"/>
          <w:divBdr>
            <w:top w:val="none" w:sz="0" w:space="0" w:color="auto"/>
            <w:left w:val="none" w:sz="0" w:space="0" w:color="auto"/>
            <w:bottom w:val="none" w:sz="0" w:space="0" w:color="auto"/>
            <w:right w:val="none" w:sz="0" w:space="0" w:color="auto"/>
          </w:divBdr>
        </w:div>
        <w:div w:id="163669208">
          <w:marLeft w:val="0"/>
          <w:marRight w:val="0"/>
          <w:marTop w:val="0"/>
          <w:marBottom w:val="0"/>
          <w:divBdr>
            <w:top w:val="none" w:sz="0" w:space="0" w:color="auto"/>
            <w:left w:val="none" w:sz="0" w:space="0" w:color="auto"/>
            <w:bottom w:val="none" w:sz="0" w:space="0" w:color="auto"/>
            <w:right w:val="none" w:sz="0" w:space="0" w:color="auto"/>
          </w:divBdr>
        </w:div>
        <w:div w:id="997266597">
          <w:marLeft w:val="0"/>
          <w:marRight w:val="0"/>
          <w:marTop w:val="0"/>
          <w:marBottom w:val="0"/>
          <w:divBdr>
            <w:top w:val="none" w:sz="0" w:space="0" w:color="auto"/>
            <w:left w:val="none" w:sz="0" w:space="0" w:color="auto"/>
            <w:bottom w:val="none" w:sz="0" w:space="0" w:color="auto"/>
            <w:right w:val="none" w:sz="0" w:space="0" w:color="auto"/>
          </w:divBdr>
        </w:div>
        <w:div w:id="455417819">
          <w:marLeft w:val="0"/>
          <w:marRight w:val="0"/>
          <w:marTop w:val="0"/>
          <w:marBottom w:val="0"/>
          <w:divBdr>
            <w:top w:val="none" w:sz="0" w:space="0" w:color="auto"/>
            <w:left w:val="none" w:sz="0" w:space="0" w:color="auto"/>
            <w:bottom w:val="none" w:sz="0" w:space="0" w:color="auto"/>
            <w:right w:val="none" w:sz="0" w:space="0" w:color="auto"/>
          </w:divBdr>
        </w:div>
        <w:div w:id="734737798">
          <w:marLeft w:val="0"/>
          <w:marRight w:val="0"/>
          <w:marTop w:val="0"/>
          <w:marBottom w:val="0"/>
          <w:divBdr>
            <w:top w:val="none" w:sz="0" w:space="0" w:color="auto"/>
            <w:left w:val="none" w:sz="0" w:space="0" w:color="auto"/>
            <w:bottom w:val="none" w:sz="0" w:space="0" w:color="auto"/>
            <w:right w:val="none" w:sz="0" w:space="0" w:color="auto"/>
          </w:divBdr>
        </w:div>
        <w:div w:id="698772883">
          <w:marLeft w:val="0"/>
          <w:marRight w:val="0"/>
          <w:marTop w:val="0"/>
          <w:marBottom w:val="0"/>
          <w:divBdr>
            <w:top w:val="none" w:sz="0" w:space="0" w:color="auto"/>
            <w:left w:val="none" w:sz="0" w:space="0" w:color="auto"/>
            <w:bottom w:val="none" w:sz="0" w:space="0" w:color="auto"/>
            <w:right w:val="none" w:sz="0" w:space="0" w:color="auto"/>
          </w:divBdr>
        </w:div>
        <w:div w:id="2039357249">
          <w:marLeft w:val="0"/>
          <w:marRight w:val="0"/>
          <w:marTop w:val="0"/>
          <w:marBottom w:val="0"/>
          <w:divBdr>
            <w:top w:val="none" w:sz="0" w:space="0" w:color="auto"/>
            <w:left w:val="none" w:sz="0" w:space="0" w:color="auto"/>
            <w:bottom w:val="none" w:sz="0" w:space="0" w:color="auto"/>
            <w:right w:val="none" w:sz="0" w:space="0" w:color="auto"/>
          </w:divBdr>
        </w:div>
        <w:div w:id="187451616">
          <w:marLeft w:val="0"/>
          <w:marRight w:val="0"/>
          <w:marTop w:val="0"/>
          <w:marBottom w:val="0"/>
          <w:divBdr>
            <w:top w:val="none" w:sz="0" w:space="0" w:color="auto"/>
            <w:left w:val="none" w:sz="0" w:space="0" w:color="auto"/>
            <w:bottom w:val="none" w:sz="0" w:space="0" w:color="auto"/>
            <w:right w:val="none" w:sz="0" w:space="0" w:color="auto"/>
          </w:divBdr>
        </w:div>
        <w:div w:id="1461267406">
          <w:marLeft w:val="0"/>
          <w:marRight w:val="0"/>
          <w:marTop w:val="0"/>
          <w:marBottom w:val="0"/>
          <w:divBdr>
            <w:top w:val="none" w:sz="0" w:space="0" w:color="auto"/>
            <w:left w:val="none" w:sz="0" w:space="0" w:color="auto"/>
            <w:bottom w:val="none" w:sz="0" w:space="0" w:color="auto"/>
            <w:right w:val="none" w:sz="0" w:space="0" w:color="auto"/>
          </w:divBdr>
        </w:div>
        <w:div w:id="1374382503">
          <w:marLeft w:val="0"/>
          <w:marRight w:val="0"/>
          <w:marTop w:val="0"/>
          <w:marBottom w:val="0"/>
          <w:divBdr>
            <w:top w:val="none" w:sz="0" w:space="0" w:color="auto"/>
            <w:left w:val="none" w:sz="0" w:space="0" w:color="auto"/>
            <w:bottom w:val="none" w:sz="0" w:space="0" w:color="auto"/>
            <w:right w:val="none" w:sz="0" w:space="0" w:color="auto"/>
          </w:divBdr>
        </w:div>
        <w:div w:id="130709672">
          <w:marLeft w:val="0"/>
          <w:marRight w:val="0"/>
          <w:marTop w:val="0"/>
          <w:marBottom w:val="0"/>
          <w:divBdr>
            <w:top w:val="none" w:sz="0" w:space="0" w:color="auto"/>
            <w:left w:val="none" w:sz="0" w:space="0" w:color="auto"/>
            <w:bottom w:val="none" w:sz="0" w:space="0" w:color="auto"/>
            <w:right w:val="none" w:sz="0" w:space="0" w:color="auto"/>
          </w:divBdr>
        </w:div>
        <w:div w:id="1014040116">
          <w:marLeft w:val="0"/>
          <w:marRight w:val="0"/>
          <w:marTop w:val="0"/>
          <w:marBottom w:val="0"/>
          <w:divBdr>
            <w:top w:val="none" w:sz="0" w:space="0" w:color="auto"/>
            <w:left w:val="none" w:sz="0" w:space="0" w:color="auto"/>
            <w:bottom w:val="none" w:sz="0" w:space="0" w:color="auto"/>
            <w:right w:val="none" w:sz="0" w:space="0" w:color="auto"/>
          </w:divBdr>
        </w:div>
        <w:div w:id="1369532164">
          <w:marLeft w:val="0"/>
          <w:marRight w:val="0"/>
          <w:marTop w:val="0"/>
          <w:marBottom w:val="0"/>
          <w:divBdr>
            <w:top w:val="none" w:sz="0" w:space="0" w:color="auto"/>
            <w:left w:val="none" w:sz="0" w:space="0" w:color="auto"/>
            <w:bottom w:val="none" w:sz="0" w:space="0" w:color="auto"/>
            <w:right w:val="none" w:sz="0" w:space="0" w:color="auto"/>
          </w:divBdr>
        </w:div>
        <w:div w:id="1492285340">
          <w:marLeft w:val="0"/>
          <w:marRight w:val="0"/>
          <w:marTop w:val="0"/>
          <w:marBottom w:val="0"/>
          <w:divBdr>
            <w:top w:val="none" w:sz="0" w:space="0" w:color="auto"/>
            <w:left w:val="none" w:sz="0" w:space="0" w:color="auto"/>
            <w:bottom w:val="none" w:sz="0" w:space="0" w:color="auto"/>
            <w:right w:val="none" w:sz="0" w:space="0" w:color="auto"/>
          </w:divBdr>
        </w:div>
        <w:div w:id="1408839542">
          <w:marLeft w:val="0"/>
          <w:marRight w:val="0"/>
          <w:marTop w:val="0"/>
          <w:marBottom w:val="0"/>
          <w:divBdr>
            <w:top w:val="none" w:sz="0" w:space="0" w:color="auto"/>
            <w:left w:val="none" w:sz="0" w:space="0" w:color="auto"/>
            <w:bottom w:val="none" w:sz="0" w:space="0" w:color="auto"/>
            <w:right w:val="none" w:sz="0" w:space="0" w:color="auto"/>
          </w:divBdr>
        </w:div>
        <w:div w:id="2068990642">
          <w:marLeft w:val="0"/>
          <w:marRight w:val="0"/>
          <w:marTop w:val="0"/>
          <w:marBottom w:val="0"/>
          <w:divBdr>
            <w:top w:val="none" w:sz="0" w:space="0" w:color="auto"/>
            <w:left w:val="none" w:sz="0" w:space="0" w:color="auto"/>
            <w:bottom w:val="none" w:sz="0" w:space="0" w:color="auto"/>
            <w:right w:val="none" w:sz="0" w:space="0" w:color="auto"/>
          </w:divBdr>
        </w:div>
        <w:div w:id="1748839763">
          <w:marLeft w:val="0"/>
          <w:marRight w:val="0"/>
          <w:marTop w:val="0"/>
          <w:marBottom w:val="0"/>
          <w:divBdr>
            <w:top w:val="none" w:sz="0" w:space="0" w:color="auto"/>
            <w:left w:val="none" w:sz="0" w:space="0" w:color="auto"/>
            <w:bottom w:val="none" w:sz="0" w:space="0" w:color="auto"/>
            <w:right w:val="none" w:sz="0" w:space="0" w:color="auto"/>
          </w:divBdr>
        </w:div>
        <w:div w:id="949892658">
          <w:marLeft w:val="0"/>
          <w:marRight w:val="0"/>
          <w:marTop w:val="0"/>
          <w:marBottom w:val="0"/>
          <w:divBdr>
            <w:top w:val="none" w:sz="0" w:space="0" w:color="auto"/>
            <w:left w:val="none" w:sz="0" w:space="0" w:color="auto"/>
            <w:bottom w:val="none" w:sz="0" w:space="0" w:color="auto"/>
            <w:right w:val="none" w:sz="0" w:space="0" w:color="auto"/>
          </w:divBdr>
        </w:div>
        <w:div w:id="2025008336">
          <w:marLeft w:val="0"/>
          <w:marRight w:val="0"/>
          <w:marTop w:val="0"/>
          <w:marBottom w:val="0"/>
          <w:divBdr>
            <w:top w:val="none" w:sz="0" w:space="0" w:color="auto"/>
            <w:left w:val="none" w:sz="0" w:space="0" w:color="auto"/>
            <w:bottom w:val="none" w:sz="0" w:space="0" w:color="auto"/>
            <w:right w:val="none" w:sz="0" w:space="0" w:color="auto"/>
          </w:divBdr>
        </w:div>
        <w:div w:id="620260438">
          <w:marLeft w:val="0"/>
          <w:marRight w:val="0"/>
          <w:marTop w:val="0"/>
          <w:marBottom w:val="0"/>
          <w:divBdr>
            <w:top w:val="none" w:sz="0" w:space="0" w:color="auto"/>
            <w:left w:val="none" w:sz="0" w:space="0" w:color="auto"/>
            <w:bottom w:val="none" w:sz="0" w:space="0" w:color="auto"/>
            <w:right w:val="none" w:sz="0" w:space="0" w:color="auto"/>
          </w:divBdr>
        </w:div>
        <w:div w:id="1259368496">
          <w:marLeft w:val="0"/>
          <w:marRight w:val="0"/>
          <w:marTop w:val="0"/>
          <w:marBottom w:val="0"/>
          <w:divBdr>
            <w:top w:val="none" w:sz="0" w:space="0" w:color="auto"/>
            <w:left w:val="none" w:sz="0" w:space="0" w:color="auto"/>
            <w:bottom w:val="none" w:sz="0" w:space="0" w:color="auto"/>
            <w:right w:val="none" w:sz="0" w:space="0" w:color="auto"/>
          </w:divBdr>
        </w:div>
        <w:div w:id="766772900">
          <w:marLeft w:val="0"/>
          <w:marRight w:val="0"/>
          <w:marTop w:val="0"/>
          <w:marBottom w:val="0"/>
          <w:divBdr>
            <w:top w:val="none" w:sz="0" w:space="0" w:color="auto"/>
            <w:left w:val="none" w:sz="0" w:space="0" w:color="auto"/>
            <w:bottom w:val="none" w:sz="0" w:space="0" w:color="auto"/>
            <w:right w:val="none" w:sz="0" w:space="0" w:color="auto"/>
          </w:divBdr>
        </w:div>
      </w:divsChild>
    </w:div>
    <w:div w:id="1073510972">
      <w:bodyDiv w:val="1"/>
      <w:marLeft w:val="0"/>
      <w:marRight w:val="0"/>
      <w:marTop w:val="0"/>
      <w:marBottom w:val="0"/>
      <w:divBdr>
        <w:top w:val="none" w:sz="0" w:space="0" w:color="auto"/>
        <w:left w:val="none" w:sz="0" w:space="0" w:color="auto"/>
        <w:bottom w:val="none" w:sz="0" w:space="0" w:color="auto"/>
        <w:right w:val="none" w:sz="0" w:space="0" w:color="auto"/>
      </w:divBdr>
    </w:div>
    <w:div w:id="1074205599">
      <w:bodyDiv w:val="1"/>
      <w:marLeft w:val="0"/>
      <w:marRight w:val="0"/>
      <w:marTop w:val="0"/>
      <w:marBottom w:val="0"/>
      <w:divBdr>
        <w:top w:val="none" w:sz="0" w:space="0" w:color="auto"/>
        <w:left w:val="none" w:sz="0" w:space="0" w:color="auto"/>
        <w:bottom w:val="none" w:sz="0" w:space="0" w:color="auto"/>
        <w:right w:val="none" w:sz="0" w:space="0" w:color="auto"/>
      </w:divBdr>
    </w:div>
    <w:div w:id="1084255255">
      <w:bodyDiv w:val="1"/>
      <w:marLeft w:val="0"/>
      <w:marRight w:val="0"/>
      <w:marTop w:val="0"/>
      <w:marBottom w:val="0"/>
      <w:divBdr>
        <w:top w:val="none" w:sz="0" w:space="0" w:color="auto"/>
        <w:left w:val="none" w:sz="0" w:space="0" w:color="auto"/>
        <w:bottom w:val="none" w:sz="0" w:space="0" w:color="auto"/>
        <w:right w:val="none" w:sz="0" w:space="0" w:color="auto"/>
      </w:divBdr>
    </w:div>
    <w:div w:id="1085956786">
      <w:bodyDiv w:val="1"/>
      <w:marLeft w:val="0"/>
      <w:marRight w:val="0"/>
      <w:marTop w:val="0"/>
      <w:marBottom w:val="0"/>
      <w:divBdr>
        <w:top w:val="none" w:sz="0" w:space="0" w:color="auto"/>
        <w:left w:val="none" w:sz="0" w:space="0" w:color="auto"/>
        <w:bottom w:val="none" w:sz="0" w:space="0" w:color="auto"/>
        <w:right w:val="none" w:sz="0" w:space="0" w:color="auto"/>
      </w:divBdr>
    </w:div>
    <w:div w:id="1089034958">
      <w:bodyDiv w:val="1"/>
      <w:marLeft w:val="0"/>
      <w:marRight w:val="0"/>
      <w:marTop w:val="0"/>
      <w:marBottom w:val="0"/>
      <w:divBdr>
        <w:top w:val="none" w:sz="0" w:space="0" w:color="auto"/>
        <w:left w:val="none" w:sz="0" w:space="0" w:color="auto"/>
        <w:bottom w:val="none" w:sz="0" w:space="0" w:color="auto"/>
        <w:right w:val="none" w:sz="0" w:space="0" w:color="auto"/>
      </w:divBdr>
    </w:div>
    <w:div w:id="1113212399">
      <w:bodyDiv w:val="1"/>
      <w:marLeft w:val="0"/>
      <w:marRight w:val="0"/>
      <w:marTop w:val="0"/>
      <w:marBottom w:val="0"/>
      <w:divBdr>
        <w:top w:val="none" w:sz="0" w:space="0" w:color="auto"/>
        <w:left w:val="none" w:sz="0" w:space="0" w:color="auto"/>
        <w:bottom w:val="none" w:sz="0" w:space="0" w:color="auto"/>
        <w:right w:val="none" w:sz="0" w:space="0" w:color="auto"/>
      </w:divBdr>
    </w:div>
    <w:div w:id="1120880664">
      <w:bodyDiv w:val="1"/>
      <w:marLeft w:val="0"/>
      <w:marRight w:val="0"/>
      <w:marTop w:val="0"/>
      <w:marBottom w:val="0"/>
      <w:divBdr>
        <w:top w:val="none" w:sz="0" w:space="0" w:color="auto"/>
        <w:left w:val="none" w:sz="0" w:space="0" w:color="auto"/>
        <w:bottom w:val="none" w:sz="0" w:space="0" w:color="auto"/>
        <w:right w:val="none" w:sz="0" w:space="0" w:color="auto"/>
      </w:divBdr>
    </w:div>
    <w:div w:id="1137645659">
      <w:bodyDiv w:val="1"/>
      <w:marLeft w:val="0"/>
      <w:marRight w:val="0"/>
      <w:marTop w:val="0"/>
      <w:marBottom w:val="0"/>
      <w:divBdr>
        <w:top w:val="none" w:sz="0" w:space="0" w:color="auto"/>
        <w:left w:val="none" w:sz="0" w:space="0" w:color="auto"/>
        <w:bottom w:val="none" w:sz="0" w:space="0" w:color="auto"/>
        <w:right w:val="none" w:sz="0" w:space="0" w:color="auto"/>
      </w:divBdr>
    </w:div>
    <w:div w:id="1142311735">
      <w:bodyDiv w:val="1"/>
      <w:marLeft w:val="0"/>
      <w:marRight w:val="0"/>
      <w:marTop w:val="0"/>
      <w:marBottom w:val="0"/>
      <w:divBdr>
        <w:top w:val="none" w:sz="0" w:space="0" w:color="auto"/>
        <w:left w:val="none" w:sz="0" w:space="0" w:color="auto"/>
        <w:bottom w:val="none" w:sz="0" w:space="0" w:color="auto"/>
        <w:right w:val="none" w:sz="0" w:space="0" w:color="auto"/>
      </w:divBdr>
    </w:div>
    <w:div w:id="1145782273">
      <w:bodyDiv w:val="1"/>
      <w:marLeft w:val="0"/>
      <w:marRight w:val="0"/>
      <w:marTop w:val="0"/>
      <w:marBottom w:val="0"/>
      <w:divBdr>
        <w:top w:val="none" w:sz="0" w:space="0" w:color="auto"/>
        <w:left w:val="none" w:sz="0" w:space="0" w:color="auto"/>
        <w:bottom w:val="none" w:sz="0" w:space="0" w:color="auto"/>
        <w:right w:val="none" w:sz="0" w:space="0" w:color="auto"/>
      </w:divBdr>
    </w:div>
    <w:div w:id="1156456957">
      <w:bodyDiv w:val="1"/>
      <w:marLeft w:val="0"/>
      <w:marRight w:val="0"/>
      <w:marTop w:val="0"/>
      <w:marBottom w:val="0"/>
      <w:divBdr>
        <w:top w:val="none" w:sz="0" w:space="0" w:color="auto"/>
        <w:left w:val="none" w:sz="0" w:space="0" w:color="auto"/>
        <w:bottom w:val="none" w:sz="0" w:space="0" w:color="auto"/>
        <w:right w:val="none" w:sz="0" w:space="0" w:color="auto"/>
      </w:divBdr>
    </w:div>
    <w:div w:id="1163930071">
      <w:bodyDiv w:val="1"/>
      <w:marLeft w:val="0"/>
      <w:marRight w:val="0"/>
      <w:marTop w:val="0"/>
      <w:marBottom w:val="0"/>
      <w:divBdr>
        <w:top w:val="none" w:sz="0" w:space="0" w:color="auto"/>
        <w:left w:val="none" w:sz="0" w:space="0" w:color="auto"/>
        <w:bottom w:val="none" w:sz="0" w:space="0" w:color="auto"/>
        <w:right w:val="none" w:sz="0" w:space="0" w:color="auto"/>
      </w:divBdr>
    </w:div>
    <w:div w:id="1171140938">
      <w:bodyDiv w:val="1"/>
      <w:marLeft w:val="0"/>
      <w:marRight w:val="0"/>
      <w:marTop w:val="0"/>
      <w:marBottom w:val="0"/>
      <w:divBdr>
        <w:top w:val="none" w:sz="0" w:space="0" w:color="auto"/>
        <w:left w:val="none" w:sz="0" w:space="0" w:color="auto"/>
        <w:bottom w:val="none" w:sz="0" w:space="0" w:color="auto"/>
        <w:right w:val="none" w:sz="0" w:space="0" w:color="auto"/>
      </w:divBdr>
    </w:div>
    <w:div w:id="1173184397">
      <w:bodyDiv w:val="1"/>
      <w:marLeft w:val="0"/>
      <w:marRight w:val="0"/>
      <w:marTop w:val="0"/>
      <w:marBottom w:val="0"/>
      <w:divBdr>
        <w:top w:val="none" w:sz="0" w:space="0" w:color="auto"/>
        <w:left w:val="none" w:sz="0" w:space="0" w:color="auto"/>
        <w:bottom w:val="none" w:sz="0" w:space="0" w:color="auto"/>
        <w:right w:val="none" w:sz="0" w:space="0" w:color="auto"/>
      </w:divBdr>
    </w:div>
    <w:div w:id="1203134889">
      <w:bodyDiv w:val="1"/>
      <w:marLeft w:val="0"/>
      <w:marRight w:val="0"/>
      <w:marTop w:val="0"/>
      <w:marBottom w:val="0"/>
      <w:divBdr>
        <w:top w:val="none" w:sz="0" w:space="0" w:color="auto"/>
        <w:left w:val="none" w:sz="0" w:space="0" w:color="auto"/>
        <w:bottom w:val="none" w:sz="0" w:space="0" w:color="auto"/>
        <w:right w:val="none" w:sz="0" w:space="0" w:color="auto"/>
      </w:divBdr>
    </w:div>
    <w:div w:id="1209730663">
      <w:bodyDiv w:val="1"/>
      <w:marLeft w:val="0"/>
      <w:marRight w:val="0"/>
      <w:marTop w:val="0"/>
      <w:marBottom w:val="0"/>
      <w:divBdr>
        <w:top w:val="none" w:sz="0" w:space="0" w:color="auto"/>
        <w:left w:val="none" w:sz="0" w:space="0" w:color="auto"/>
        <w:bottom w:val="none" w:sz="0" w:space="0" w:color="auto"/>
        <w:right w:val="none" w:sz="0" w:space="0" w:color="auto"/>
      </w:divBdr>
    </w:div>
    <w:div w:id="1212812924">
      <w:bodyDiv w:val="1"/>
      <w:marLeft w:val="0"/>
      <w:marRight w:val="0"/>
      <w:marTop w:val="0"/>
      <w:marBottom w:val="0"/>
      <w:divBdr>
        <w:top w:val="none" w:sz="0" w:space="0" w:color="auto"/>
        <w:left w:val="none" w:sz="0" w:space="0" w:color="auto"/>
        <w:bottom w:val="none" w:sz="0" w:space="0" w:color="auto"/>
        <w:right w:val="none" w:sz="0" w:space="0" w:color="auto"/>
      </w:divBdr>
    </w:div>
    <w:div w:id="1219122776">
      <w:bodyDiv w:val="1"/>
      <w:marLeft w:val="0"/>
      <w:marRight w:val="0"/>
      <w:marTop w:val="0"/>
      <w:marBottom w:val="0"/>
      <w:divBdr>
        <w:top w:val="none" w:sz="0" w:space="0" w:color="auto"/>
        <w:left w:val="none" w:sz="0" w:space="0" w:color="auto"/>
        <w:bottom w:val="none" w:sz="0" w:space="0" w:color="auto"/>
        <w:right w:val="none" w:sz="0" w:space="0" w:color="auto"/>
      </w:divBdr>
    </w:div>
    <w:div w:id="1259097877">
      <w:bodyDiv w:val="1"/>
      <w:marLeft w:val="0"/>
      <w:marRight w:val="0"/>
      <w:marTop w:val="0"/>
      <w:marBottom w:val="0"/>
      <w:divBdr>
        <w:top w:val="none" w:sz="0" w:space="0" w:color="auto"/>
        <w:left w:val="none" w:sz="0" w:space="0" w:color="auto"/>
        <w:bottom w:val="none" w:sz="0" w:space="0" w:color="auto"/>
        <w:right w:val="none" w:sz="0" w:space="0" w:color="auto"/>
      </w:divBdr>
    </w:div>
    <w:div w:id="1262880010">
      <w:bodyDiv w:val="1"/>
      <w:marLeft w:val="0"/>
      <w:marRight w:val="0"/>
      <w:marTop w:val="0"/>
      <w:marBottom w:val="0"/>
      <w:divBdr>
        <w:top w:val="none" w:sz="0" w:space="0" w:color="auto"/>
        <w:left w:val="none" w:sz="0" w:space="0" w:color="auto"/>
        <w:bottom w:val="none" w:sz="0" w:space="0" w:color="auto"/>
        <w:right w:val="none" w:sz="0" w:space="0" w:color="auto"/>
      </w:divBdr>
    </w:div>
    <w:div w:id="1263993985">
      <w:bodyDiv w:val="1"/>
      <w:marLeft w:val="0"/>
      <w:marRight w:val="0"/>
      <w:marTop w:val="0"/>
      <w:marBottom w:val="0"/>
      <w:divBdr>
        <w:top w:val="none" w:sz="0" w:space="0" w:color="auto"/>
        <w:left w:val="none" w:sz="0" w:space="0" w:color="auto"/>
        <w:bottom w:val="none" w:sz="0" w:space="0" w:color="auto"/>
        <w:right w:val="none" w:sz="0" w:space="0" w:color="auto"/>
      </w:divBdr>
    </w:div>
    <w:div w:id="1267540142">
      <w:bodyDiv w:val="1"/>
      <w:marLeft w:val="0"/>
      <w:marRight w:val="0"/>
      <w:marTop w:val="0"/>
      <w:marBottom w:val="0"/>
      <w:divBdr>
        <w:top w:val="none" w:sz="0" w:space="0" w:color="auto"/>
        <w:left w:val="none" w:sz="0" w:space="0" w:color="auto"/>
        <w:bottom w:val="none" w:sz="0" w:space="0" w:color="auto"/>
        <w:right w:val="none" w:sz="0" w:space="0" w:color="auto"/>
      </w:divBdr>
    </w:div>
    <w:div w:id="1277100482">
      <w:bodyDiv w:val="1"/>
      <w:marLeft w:val="0"/>
      <w:marRight w:val="0"/>
      <w:marTop w:val="0"/>
      <w:marBottom w:val="0"/>
      <w:divBdr>
        <w:top w:val="none" w:sz="0" w:space="0" w:color="auto"/>
        <w:left w:val="none" w:sz="0" w:space="0" w:color="auto"/>
        <w:bottom w:val="none" w:sz="0" w:space="0" w:color="auto"/>
        <w:right w:val="none" w:sz="0" w:space="0" w:color="auto"/>
      </w:divBdr>
    </w:div>
    <w:div w:id="1290622041">
      <w:bodyDiv w:val="1"/>
      <w:marLeft w:val="0"/>
      <w:marRight w:val="0"/>
      <w:marTop w:val="0"/>
      <w:marBottom w:val="0"/>
      <w:divBdr>
        <w:top w:val="none" w:sz="0" w:space="0" w:color="auto"/>
        <w:left w:val="none" w:sz="0" w:space="0" w:color="auto"/>
        <w:bottom w:val="none" w:sz="0" w:space="0" w:color="auto"/>
        <w:right w:val="none" w:sz="0" w:space="0" w:color="auto"/>
      </w:divBdr>
    </w:div>
    <w:div w:id="1296790220">
      <w:bodyDiv w:val="1"/>
      <w:marLeft w:val="0"/>
      <w:marRight w:val="0"/>
      <w:marTop w:val="0"/>
      <w:marBottom w:val="0"/>
      <w:divBdr>
        <w:top w:val="none" w:sz="0" w:space="0" w:color="auto"/>
        <w:left w:val="none" w:sz="0" w:space="0" w:color="auto"/>
        <w:bottom w:val="none" w:sz="0" w:space="0" w:color="auto"/>
        <w:right w:val="none" w:sz="0" w:space="0" w:color="auto"/>
      </w:divBdr>
    </w:div>
    <w:div w:id="1319262709">
      <w:bodyDiv w:val="1"/>
      <w:marLeft w:val="0"/>
      <w:marRight w:val="0"/>
      <w:marTop w:val="0"/>
      <w:marBottom w:val="0"/>
      <w:divBdr>
        <w:top w:val="none" w:sz="0" w:space="0" w:color="auto"/>
        <w:left w:val="none" w:sz="0" w:space="0" w:color="auto"/>
        <w:bottom w:val="none" w:sz="0" w:space="0" w:color="auto"/>
        <w:right w:val="none" w:sz="0" w:space="0" w:color="auto"/>
      </w:divBdr>
    </w:div>
    <w:div w:id="1324505242">
      <w:bodyDiv w:val="1"/>
      <w:marLeft w:val="0"/>
      <w:marRight w:val="0"/>
      <w:marTop w:val="0"/>
      <w:marBottom w:val="0"/>
      <w:divBdr>
        <w:top w:val="none" w:sz="0" w:space="0" w:color="auto"/>
        <w:left w:val="none" w:sz="0" w:space="0" w:color="auto"/>
        <w:bottom w:val="none" w:sz="0" w:space="0" w:color="auto"/>
        <w:right w:val="none" w:sz="0" w:space="0" w:color="auto"/>
      </w:divBdr>
    </w:div>
    <w:div w:id="1337465075">
      <w:bodyDiv w:val="1"/>
      <w:marLeft w:val="0"/>
      <w:marRight w:val="0"/>
      <w:marTop w:val="0"/>
      <w:marBottom w:val="0"/>
      <w:divBdr>
        <w:top w:val="none" w:sz="0" w:space="0" w:color="auto"/>
        <w:left w:val="none" w:sz="0" w:space="0" w:color="auto"/>
        <w:bottom w:val="none" w:sz="0" w:space="0" w:color="auto"/>
        <w:right w:val="none" w:sz="0" w:space="0" w:color="auto"/>
      </w:divBdr>
    </w:div>
    <w:div w:id="1343434080">
      <w:bodyDiv w:val="1"/>
      <w:marLeft w:val="0"/>
      <w:marRight w:val="0"/>
      <w:marTop w:val="0"/>
      <w:marBottom w:val="0"/>
      <w:divBdr>
        <w:top w:val="none" w:sz="0" w:space="0" w:color="auto"/>
        <w:left w:val="none" w:sz="0" w:space="0" w:color="auto"/>
        <w:bottom w:val="none" w:sz="0" w:space="0" w:color="auto"/>
        <w:right w:val="none" w:sz="0" w:space="0" w:color="auto"/>
      </w:divBdr>
    </w:div>
    <w:div w:id="1355107589">
      <w:bodyDiv w:val="1"/>
      <w:marLeft w:val="0"/>
      <w:marRight w:val="0"/>
      <w:marTop w:val="0"/>
      <w:marBottom w:val="0"/>
      <w:divBdr>
        <w:top w:val="none" w:sz="0" w:space="0" w:color="auto"/>
        <w:left w:val="none" w:sz="0" w:space="0" w:color="auto"/>
        <w:bottom w:val="none" w:sz="0" w:space="0" w:color="auto"/>
        <w:right w:val="none" w:sz="0" w:space="0" w:color="auto"/>
      </w:divBdr>
    </w:div>
    <w:div w:id="1356079439">
      <w:bodyDiv w:val="1"/>
      <w:marLeft w:val="0"/>
      <w:marRight w:val="0"/>
      <w:marTop w:val="0"/>
      <w:marBottom w:val="0"/>
      <w:divBdr>
        <w:top w:val="none" w:sz="0" w:space="0" w:color="auto"/>
        <w:left w:val="none" w:sz="0" w:space="0" w:color="auto"/>
        <w:bottom w:val="none" w:sz="0" w:space="0" w:color="auto"/>
        <w:right w:val="none" w:sz="0" w:space="0" w:color="auto"/>
      </w:divBdr>
    </w:div>
    <w:div w:id="1370031431">
      <w:bodyDiv w:val="1"/>
      <w:marLeft w:val="0"/>
      <w:marRight w:val="0"/>
      <w:marTop w:val="0"/>
      <w:marBottom w:val="0"/>
      <w:divBdr>
        <w:top w:val="none" w:sz="0" w:space="0" w:color="auto"/>
        <w:left w:val="none" w:sz="0" w:space="0" w:color="auto"/>
        <w:bottom w:val="none" w:sz="0" w:space="0" w:color="auto"/>
        <w:right w:val="none" w:sz="0" w:space="0" w:color="auto"/>
      </w:divBdr>
    </w:div>
    <w:div w:id="1386415037">
      <w:bodyDiv w:val="1"/>
      <w:marLeft w:val="0"/>
      <w:marRight w:val="0"/>
      <w:marTop w:val="0"/>
      <w:marBottom w:val="0"/>
      <w:divBdr>
        <w:top w:val="none" w:sz="0" w:space="0" w:color="auto"/>
        <w:left w:val="none" w:sz="0" w:space="0" w:color="auto"/>
        <w:bottom w:val="none" w:sz="0" w:space="0" w:color="auto"/>
        <w:right w:val="none" w:sz="0" w:space="0" w:color="auto"/>
      </w:divBdr>
    </w:div>
    <w:div w:id="1391734353">
      <w:bodyDiv w:val="1"/>
      <w:marLeft w:val="0"/>
      <w:marRight w:val="0"/>
      <w:marTop w:val="0"/>
      <w:marBottom w:val="0"/>
      <w:divBdr>
        <w:top w:val="none" w:sz="0" w:space="0" w:color="auto"/>
        <w:left w:val="none" w:sz="0" w:space="0" w:color="auto"/>
        <w:bottom w:val="none" w:sz="0" w:space="0" w:color="auto"/>
        <w:right w:val="none" w:sz="0" w:space="0" w:color="auto"/>
      </w:divBdr>
    </w:div>
    <w:div w:id="1394549063">
      <w:bodyDiv w:val="1"/>
      <w:marLeft w:val="0"/>
      <w:marRight w:val="0"/>
      <w:marTop w:val="0"/>
      <w:marBottom w:val="0"/>
      <w:divBdr>
        <w:top w:val="none" w:sz="0" w:space="0" w:color="auto"/>
        <w:left w:val="none" w:sz="0" w:space="0" w:color="auto"/>
        <w:bottom w:val="none" w:sz="0" w:space="0" w:color="auto"/>
        <w:right w:val="none" w:sz="0" w:space="0" w:color="auto"/>
      </w:divBdr>
    </w:div>
    <w:div w:id="1412846590">
      <w:bodyDiv w:val="1"/>
      <w:marLeft w:val="0"/>
      <w:marRight w:val="0"/>
      <w:marTop w:val="0"/>
      <w:marBottom w:val="0"/>
      <w:divBdr>
        <w:top w:val="none" w:sz="0" w:space="0" w:color="auto"/>
        <w:left w:val="none" w:sz="0" w:space="0" w:color="auto"/>
        <w:bottom w:val="none" w:sz="0" w:space="0" w:color="auto"/>
        <w:right w:val="none" w:sz="0" w:space="0" w:color="auto"/>
      </w:divBdr>
    </w:div>
    <w:div w:id="1415395281">
      <w:bodyDiv w:val="1"/>
      <w:marLeft w:val="0"/>
      <w:marRight w:val="0"/>
      <w:marTop w:val="0"/>
      <w:marBottom w:val="0"/>
      <w:divBdr>
        <w:top w:val="none" w:sz="0" w:space="0" w:color="auto"/>
        <w:left w:val="none" w:sz="0" w:space="0" w:color="auto"/>
        <w:bottom w:val="none" w:sz="0" w:space="0" w:color="auto"/>
        <w:right w:val="none" w:sz="0" w:space="0" w:color="auto"/>
      </w:divBdr>
    </w:div>
    <w:div w:id="1426340606">
      <w:bodyDiv w:val="1"/>
      <w:marLeft w:val="0"/>
      <w:marRight w:val="0"/>
      <w:marTop w:val="0"/>
      <w:marBottom w:val="0"/>
      <w:divBdr>
        <w:top w:val="none" w:sz="0" w:space="0" w:color="auto"/>
        <w:left w:val="none" w:sz="0" w:space="0" w:color="auto"/>
        <w:bottom w:val="none" w:sz="0" w:space="0" w:color="auto"/>
        <w:right w:val="none" w:sz="0" w:space="0" w:color="auto"/>
      </w:divBdr>
    </w:div>
    <w:div w:id="1437600029">
      <w:bodyDiv w:val="1"/>
      <w:marLeft w:val="0"/>
      <w:marRight w:val="0"/>
      <w:marTop w:val="0"/>
      <w:marBottom w:val="0"/>
      <w:divBdr>
        <w:top w:val="none" w:sz="0" w:space="0" w:color="auto"/>
        <w:left w:val="none" w:sz="0" w:space="0" w:color="auto"/>
        <w:bottom w:val="none" w:sz="0" w:space="0" w:color="auto"/>
        <w:right w:val="none" w:sz="0" w:space="0" w:color="auto"/>
      </w:divBdr>
    </w:div>
    <w:div w:id="1442142542">
      <w:bodyDiv w:val="1"/>
      <w:marLeft w:val="0"/>
      <w:marRight w:val="0"/>
      <w:marTop w:val="0"/>
      <w:marBottom w:val="0"/>
      <w:divBdr>
        <w:top w:val="none" w:sz="0" w:space="0" w:color="auto"/>
        <w:left w:val="none" w:sz="0" w:space="0" w:color="auto"/>
        <w:bottom w:val="none" w:sz="0" w:space="0" w:color="auto"/>
        <w:right w:val="none" w:sz="0" w:space="0" w:color="auto"/>
      </w:divBdr>
      <w:divsChild>
        <w:div w:id="2018384741">
          <w:marLeft w:val="0"/>
          <w:marRight w:val="0"/>
          <w:marTop w:val="0"/>
          <w:marBottom w:val="0"/>
          <w:divBdr>
            <w:top w:val="none" w:sz="0" w:space="0" w:color="auto"/>
            <w:left w:val="none" w:sz="0" w:space="0" w:color="auto"/>
            <w:bottom w:val="none" w:sz="0" w:space="0" w:color="auto"/>
            <w:right w:val="none" w:sz="0" w:space="0" w:color="auto"/>
          </w:divBdr>
        </w:div>
        <w:div w:id="1812163993">
          <w:marLeft w:val="0"/>
          <w:marRight w:val="0"/>
          <w:marTop w:val="0"/>
          <w:marBottom w:val="0"/>
          <w:divBdr>
            <w:top w:val="none" w:sz="0" w:space="0" w:color="auto"/>
            <w:left w:val="none" w:sz="0" w:space="0" w:color="auto"/>
            <w:bottom w:val="none" w:sz="0" w:space="0" w:color="auto"/>
            <w:right w:val="none" w:sz="0" w:space="0" w:color="auto"/>
          </w:divBdr>
        </w:div>
        <w:div w:id="1971089996">
          <w:marLeft w:val="0"/>
          <w:marRight w:val="0"/>
          <w:marTop w:val="0"/>
          <w:marBottom w:val="0"/>
          <w:divBdr>
            <w:top w:val="none" w:sz="0" w:space="0" w:color="auto"/>
            <w:left w:val="none" w:sz="0" w:space="0" w:color="auto"/>
            <w:bottom w:val="none" w:sz="0" w:space="0" w:color="auto"/>
            <w:right w:val="none" w:sz="0" w:space="0" w:color="auto"/>
          </w:divBdr>
        </w:div>
        <w:div w:id="905340058">
          <w:marLeft w:val="0"/>
          <w:marRight w:val="0"/>
          <w:marTop w:val="0"/>
          <w:marBottom w:val="0"/>
          <w:divBdr>
            <w:top w:val="none" w:sz="0" w:space="0" w:color="auto"/>
            <w:left w:val="none" w:sz="0" w:space="0" w:color="auto"/>
            <w:bottom w:val="none" w:sz="0" w:space="0" w:color="auto"/>
            <w:right w:val="none" w:sz="0" w:space="0" w:color="auto"/>
          </w:divBdr>
        </w:div>
        <w:div w:id="2076586124">
          <w:marLeft w:val="0"/>
          <w:marRight w:val="0"/>
          <w:marTop w:val="0"/>
          <w:marBottom w:val="0"/>
          <w:divBdr>
            <w:top w:val="none" w:sz="0" w:space="0" w:color="auto"/>
            <w:left w:val="none" w:sz="0" w:space="0" w:color="auto"/>
            <w:bottom w:val="none" w:sz="0" w:space="0" w:color="auto"/>
            <w:right w:val="none" w:sz="0" w:space="0" w:color="auto"/>
          </w:divBdr>
        </w:div>
        <w:div w:id="579411954">
          <w:marLeft w:val="0"/>
          <w:marRight w:val="0"/>
          <w:marTop w:val="0"/>
          <w:marBottom w:val="0"/>
          <w:divBdr>
            <w:top w:val="none" w:sz="0" w:space="0" w:color="auto"/>
            <w:left w:val="none" w:sz="0" w:space="0" w:color="auto"/>
            <w:bottom w:val="none" w:sz="0" w:space="0" w:color="auto"/>
            <w:right w:val="none" w:sz="0" w:space="0" w:color="auto"/>
          </w:divBdr>
        </w:div>
        <w:div w:id="1613244020">
          <w:marLeft w:val="0"/>
          <w:marRight w:val="0"/>
          <w:marTop w:val="0"/>
          <w:marBottom w:val="0"/>
          <w:divBdr>
            <w:top w:val="none" w:sz="0" w:space="0" w:color="auto"/>
            <w:left w:val="none" w:sz="0" w:space="0" w:color="auto"/>
            <w:bottom w:val="none" w:sz="0" w:space="0" w:color="auto"/>
            <w:right w:val="none" w:sz="0" w:space="0" w:color="auto"/>
          </w:divBdr>
        </w:div>
        <w:div w:id="33046720">
          <w:marLeft w:val="0"/>
          <w:marRight w:val="0"/>
          <w:marTop w:val="0"/>
          <w:marBottom w:val="0"/>
          <w:divBdr>
            <w:top w:val="none" w:sz="0" w:space="0" w:color="auto"/>
            <w:left w:val="none" w:sz="0" w:space="0" w:color="auto"/>
            <w:bottom w:val="none" w:sz="0" w:space="0" w:color="auto"/>
            <w:right w:val="none" w:sz="0" w:space="0" w:color="auto"/>
          </w:divBdr>
        </w:div>
        <w:div w:id="2091387026">
          <w:marLeft w:val="0"/>
          <w:marRight w:val="0"/>
          <w:marTop w:val="0"/>
          <w:marBottom w:val="0"/>
          <w:divBdr>
            <w:top w:val="none" w:sz="0" w:space="0" w:color="auto"/>
            <w:left w:val="none" w:sz="0" w:space="0" w:color="auto"/>
            <w:bottom w:val="none" w:sz="0" w:space="0" w:color="auto"/>
            <w:right w:val="none" w:sz="0" w:space="0" w:color="auto"/>
          </w:divBdr>
        </w:div>
        <w:div w:id="2126843506">
          <w:marLeft w:val="0"/>
          <w:marRight w:val="0"/>
          <w:marTop w:val="0"/>
          <w:marBottom w:val="0"/>
          <w:divBdr>
            <w:top w:val="none" w:sz="0" w:space="0" w:color="auto"/>
            <w:left w:val="none" w:sz="0" w:space="0" w:color="auto"/>
            <w:bottom w:val="none" w:sz="0" w:space="0" w:color="auto"/>
            <w:right w:val="none" w:sz="0" w:space="0" w:color="auto"/>
          </w:divBdr>
        </w:div>
        <w:div w:id="833912266">
          <w:marLeft w:val="0"/>
          <w:marRight w:val="0"/>
          <w:marTop w:val="0"/>
          <w:marBottom w:val="0"/>
          <w:divBdr>
            <w:top w:val="none" w:sz="0" w:space="0" w:color="auto"/>
            <w:left w:val="none" w:sz="0" w:space="0" w:color="auto"/>
            <w:bottom w:val="none" w:sz="0" w:space="0" w:color="auto"/>
            <w:right w:val="none" w:sz="0" w:space="0" w:color="auto"/>
          </w:divBdr>
        </w:div>
        <w:div w:id="938488249">
          <w:marLeft w:val="0"/>
          <w:marRight w:val="0"/>
          <w:marTop w:val="0"/>
          <w:marBottom w:val="0"/>
          <w:divBdr>
            <w:top w:val="none" w:sz="0" w:space="0" w:color="auto"/>
            <w:left w:val="none" w:sz="0" w:space="0" w:color="auto"/>
            <w:bottom w:val="none" w:sz="0" w:space="0" w:color="auto"/>
            <w:right w:val="none" w:sz="0" w:space="0" w:color="auto"/>
          </w:divBdr>
        </w:div>
        <w:div w:id="1079448448">
          <w:marLeft w:val="0"/>
          <w:marRight w:val="0"/>
          <w:marTop w:val="0"/>
          <w:marBottom w:val="0"/>
          <w:divBdr>
            <w:top w:val="none" w:sz="0" w:space="0" w:color="auto"/>
            <w:left w:val="none" w:sz="0" w:space="0" w:color="auto"/>
            <w:bottom w:val="none" w:sz="0" w:space="0" w:color="auto"/>
            <w:right w:val="none" w:sz="0" w:space="0" w:color="auto"/>
          </w:divBdr>
        </w:div>
        <w:div w:id="1866282478">
          <w:marLeft w:val="0"/>
          <w:marRight w:val="0"/>
          <w:marTop w:val="0"/>
          <w:marBottom w:val="0"/>
          <w:divBdr>
            <w:top w:val="none" w:sz="0" w:space="0" w:color="auto"/>
            <w:left w:val="none" w:sz="0" w:space="0" w:color="auto"/>
            <w:bottom w:val="none" w:sz="0" w:space="0" w:color="auto"/>
            <w:right w:val="none" w:sz="0" w:space="0" w:color="auto"/>
          </w:divBdr>
        </w:div>
        <w:div w:id="899635406">
          <w:marLeft w:val="0"/>
          <w:marRight w:val="0"/>
          <w:marTop w:val="0"/>
          <w:marBottom w:val="0"/>
          <w:divBdr>
            <w:top w:val="none" w:sz="0" w:space="0" w:color="auto"/>
            <w:left w:val="none" w:sz="0" w:space="0" w:color="auto"/>
            <w:bottom w:val="none" w:sz="0" w:space="0" w:color="auto"/>
            <w:right w:val="none" w:sz="0" w:space="0" w:color="auto"/>
          </w:divBdr>
        </w:div>
        <w:div w:id="789664269">
          <w:marLeft w:val="0"/>
          <w:marRight w:val="0"/>
          <w:marTop w:val="0"/>
          <w:marBottom w:val="0"/>
          <w:divBdr>
            <w:top w:val="none" w:sz="0" w:space="0" w:color="auto"/>
            <w:left w:val="none" w:sz="0" w:space="0" w:color="auto"/>
            <w:bottom w:val="none" w:sz="0" w:space="0" w:color="auto"/>
            <w:right w:val="none" w:sz="0" w:space="0" w:color="auto"/>
          </w:divBdr>
        </w:div>
        <w:div w:id="566185008">
          <w:marLeft w:val="0"/>
          <w:marRight w:val="0"/>
          <w:marTop w:val="0"/>
          <w:marBottom w:val="0"/>
          <w:divBdr>
            <w:top w:val="none" w:sz="0" w:space="0" w:color="auto"/>
            <w:left w:val="none" w:sz="0" w:space="0" w:color="auto"/>
            <w:bottom w:val="none" w:sz="0" w:space="0" w:color="auto"/>
            <w:right w:val="none" w:sz="0" w:space="0" w:color="auto"/>
          </w:divBdr>
        </w:div>
        <w:div w:id="1358388600">
          <w:marLeft w:val="0"/>
          <w:marRight w:val="0"/>
          <w:marTop w:val="0"/>
          <w:marBottom w:val="0"/>
          <w:divBdr>
            <w:top w:val="none" w:sz="0" w:space="0" w:color="auto"/>
            <w:left w:val="none" w:sz="0" w:space="0" w:color="auto"/>
            <w:bottom w:val="none" w:sz="0" w:space="0" w:color="auto"/>
            <w:right w:val="none" w:sz="0" w:space="0" w:color="auto"/>
          </w:divBdr>
        </w:div>
        <w:div w:id="1459447494">
          <w:marLeft w:val="0"/>
          <w:marRight w:val="0"/>
          <w:marTop w:val="0"/>
          <w:marBottom w:val="0"/>
          <w:divBdr>
            <w:top w:val="none" w:sz="0" w:space="0" w:color="auto"/>
            <w:left w:val="none" w:sz="0" w:space="0" w:color="auto"/>
            <w:bottom w:val="none" w:sz="0" w:space="0" w:color="auto"/>
            <w:right w:val="none" w:sz="0" w:space="0" w:color="auto"/>
          </w:divBdr>
        </w:div>
        <w:div w:id="1588802079">
          <w:marLeft w:val="0"/>
          <w:marRight w:val="0"/>
          <w:marTop w:val="0"/>
          <w:marBottom w:val="0"/>
          <w:divBdr>
            <w:top w:val="none" w:sz="0" w:space="0" w:color="auto"/>
            <w:left w:val="none" w:sz="0" w:space="0" w:color="auto"/>
            <w:bottom w:val="none" w:sz="0" w:space="0" w:color="auto"/>
            <w:right w:val="none" w:sz="0" w:space="0" w:color="auto"/>
          </w:divBdr>
        </w:div>
        <w:div w:id="1917469752">
          <w:marLeft w:val="0"/>
          <w:marRight w:val="0"/>
          <w:marTop w:val="0"/>
          <w:marBottom w:val="0"/>
          <w:divBdr>
            <w:top w:val="none" w:sz="0" w:space="0" w:color="auto"/>
            <w:left w:val="none" w:sz="0" w:space="0" w:color="auto"/>
            <w:bottom w:val="none" w:sz="0" w:space="0" w:color="auto"/>
            <w:right w:val="none" w:sz="0" w:space="0" w:color="auto"/>
          </w:divBdr>
        </w:div>
        <w:div w:id="1664121174">
          <w:marLeft w:val="0"/>
          <w:marRight w:val="0"/>
          <w:marTop w:val="0"/>
          <w:marBottom w:val="0"/>
          <w:divBdr>
            <w:top w:val="none" w:sz="0" w:space="0" w:color="auto"/>
            <w:left w:val="none" w:sz="0" w:space="0" w:color="auto"/>
            <w:bottom w:val="none" w:sz="0" w:space="0" w:color="auto"/>
            <w:right w:val="none" w:sz="0" w:space="0" w:color="auto"/>
          </w:divBdr>
        </w:div>
        <w:div w:id="1922640770">
          <w:marLeft w:val="0"/>
          <w:marRight w:val="0"/>
          <w:marTop w:val="0"/>
          <w:marBottom w:val="0"/>
          <w:divBdr>
            <w:top w:val="none" w:sz="0" w:space="0" w:color="auto"/>
            <w:left w:val="none" w:sz="0" w:space="0" w:color="auto"/>
            <w:bottom w:val="none" w:sz="0" w:space="0" w:color="auto"/>
            <w:right w:val="none" w:sz="0" w:space="0" w:color="auto"/>
          </w:divBdr>
        </w:div>
        <w:div w:id="1137378778">
          <w:marLeft w:val="0"/>
          <w:marRight w:val="0"/>
          <w:marTop w:val="0"/>
          <w:marBottom w:val="0"/>
          <w:divBdr>
            <w:top w:val="none" w:sz="0" w:space="0" w:color="auto"/>
            <w:left w:val="none" w:sz="0" w:space="0" w:color="auto"/>
            <w:bottom w:val="none" w:sz="0" w:space="0" w:color="auto"/>
            <w:right w:val="none" w:sz="0" w:space="0" w:color="auto"/>
          </w:divBdr>
        </w:div>
        <w:div w:id="1985112272">
          <w:marLeft w:val="0"/>
          <w:marRight w:val="0"/>
          <w:marTop w:val="0"/>
          <w:marBottom w:val="0"/>
          <w:divBdr>
            <w:top w:val="none" w:sz="0" w:space="0" w:color="auto"/>
            <w:left w:val="none" w:sz="0" w:space="0" w:color="auto"/>
            <w:bottom w:val="none" w:sz="0" w:space="0" w:color="auto"/>
            <w:right w:val="none" w:sz="0" w:space="0" w:color="auto"/>
          </w:divBdr>
        </w:div>
        <w:div w:id="366487915">
          <w:marLeft w:val="0"/>
          <w:marRight w:val="0"/>
          <w:marTop w:val="0"/>
          <w:marBottom w:val="0"/>
          <w:divBdr>
            <w:top w:val="none" w:sz="0" w:space="0" w:color="auto"/>
            <w:left w:val="none" w:sz="0" w:space="0" w:color="auto"/>
            <w:bottom w:val="none" w:sz="0" w:space="0" w:color="auto"/>
            <w:right w:val="none" w:sz="0" w:space="0" w:color="auto"/>
          </w:divBdr>
        </w:div>
        <w:div w:id="506404921">
          <w:marLeft w:val="0"/>
          <w:marRight w:val="0"/>
          <w:marTop w:val="0"/>
          <w:marBottom w:val="0"/>
          <w:divBdr>
            <w:top w:val="none" w:sz="0" w:space="0" w:color="auto"/>
            <w:left w:val="none" w:sz="0" w:space="0" w:color="auto"/>
            <w:bottom w:val="none" w:sz="0" w:space="0" w:color="auto"/>
            <w:right w:val="none" w:sz="0" w:space="0" w:color="auto"/>
          </w:divBdr>
        </w:div>
        <w:div w:id="402261387">
          <w:marLeft w:val="0"/>
          <w:marRight w:val="0"/>
          <w:marTop w:val="0"/>
          <w:marBottom w:val="0"/>
          <w:divBdr>
            <w:top w:val="none" w:sz="0" w:space="0" w:color="auto"/>
            <w:left w:val="none" w:sz="0" w:space="0" w:color="auto"/>
            <w:bottom w:val="none" w:sz="0" w:space="0" w:color="auto"/>
            <w:right w:val="none" w:sz="0" w:space="0" w:color="auto"/>
          </w:divBdr>
        </w:div>
        <w:div w:id="1322347392">
          <w:marLeft w:val="0"/>
          <w:marRight w:val="0"/>
          <w:marTop w:val="0"/>
          <w:marBottom w:val="0"/>
          <w:divBdr>
            <w:top w:val="none" w:sz="0" w:space="0" w:color="auto"/>
            <w:left w:val="none" w:sz="0" w:space="0" w:color="auto"/>
            <w:bottom w:val="none" w:sz="0" w:space="0" w:color="auto"/>
            <w:right w:val="none" w:sz="0" w:space="0" w:color="auto"/>
          </w:divBdr>
        </w:div>
        <w:div w:id="1936399969">
          <w:marLeft w:val="0"/>
          <w:marRight w:val="0"/>
          <w:marTop w:val="0"/>
          <w:marBottom w:val="0"/>
          <w:divBdr>
            <w:top w:val="none" w:sz="0" w:space="0" w:color="auto"/>
            <w:left w:val="none" w:sz="0" w:space="0" w:color="auto"/>
            <w:bottom w:val="none" w:sz="0" w:space="0" w:color="auto"/>
            <w:right w:val="none" w:sz="0" w:space="0" w:color="auto"/>
          </w:divBdr>
        </w:div>
        <w:div w:id="50660753">
          <w:marLeft w:val="0"/>
          <w:marRight w:val="0"/>
          <w:marTop w:val="0"/>
          <w:marBottom w:val="0"/>
          <w:divBdr>
            <w:top w:val="none" w:sz="0" w:space="0" w:color="auto"/>
            <w:left w:val="none" w:sz="0" w:space="0" w:color="auto"/>
            <w:bottom w:val="none" w:sz="0" w:space="0" w:color="auto"/>
            <w:right w:val="none" w:sz="0" w:space="0" w:color="auto"/>
          </w:divBdr>
        </w:div>
        <w:div w:id="1462502477">
          <w:marLeft w:val="0"/>
          <w:marRight w:val="0"/>
          <w:marTop w:val="0"/>
          <w:marBottom w:val="0"/>
          <w:divBdr>
            <w:top w:val="none" w:sz="0" w:space="0" w:color="auto"/>
            <w:left w:val="none" w:sz="0" w:space="0" w:color="auto"/>
            <w:bottom w:val="none" w:sz="0" w:space="0" w:color="auto"/>
            <w:right w:val="none" w:sz="0" w:space="0" w:color="auto"/>
          </w:divBdr>
        </w:div>
        <w:div w:id="1408108254">
          <w:marLeft w:val="0"/>
          <w:marRight w:val="0"/>
          <w:marTop w:val="0"/>
          <w:marBottom w:val="0"/>
          <w:divBdr>
            <w:top w:val="none" w:sz="0" w:space="0" w:color="auto"/>
            <w:left w:val="none" w:sz="0" w:space="0" w:color="auto"/>
            <w:bottom w:val="none" w:sz="0" w:space="0" w:color="auto"/>
            <w:right w:val="none" w:sz="0" w:space="0" w:color="auto"/>
          </w:divBdr>
        </w:div>
        <w:div w:id="273296337">
          <w:marLeft w:val="0"/>
          <w:marRight w:val="0"/>
          <w:marTop w:val="0"/>
          <w:marBottom w:val="0"/>
          <w:divBdr>
            <w:top w:val="none" w:sz="0" w:space="0" w:color="auto"/>
            <w:left w:val="none" w:sz="0" w:space="0" w:color="auto"/>
            <w:bottom w:val="none" w:sz="0" w:space="0" w:color="auto"/>
            <w:right w:val="none" w:sz="0" w:space="0" w:color="auto"/>
          </w:divBdr>
        </w:div>
        <w:div w:id="1731346294">
          <w:marLeft w:val="0"/>
          <w:marRight w:val="0"/>
          <w:marTop w:val="0"/>
          <w:marBottom w:val="0"/>
          <w:divBdr>
            <w:top w:val="none" w:sz="0" w:space="0" w:color="auto"/>
            <w:left w:val="none" w:sz="0" w:space="0" w:color="auto"/>
            <w:bottom w:val="none" w:sz="0" w:space="0" w:color="auto"/>
            <w:right w:val="none" w:sz="0" w:space="0" w:color="auto"/>
          </w:divBdr>
        </w:div>
        <w:div w:id="1317225133">
          <w:marLeft w:val="0"/>
          <w:marRight w:val="0"/>
          <w:marTop w:val="0"/>
          <w:marBottom w:val="0"/>
          <w:divBdr>
            <w:top w:val="none" w:sz="0" w:space="0" w:color="auto"/>
            <w:left w:val="none" w:sz="0" w:space="0" w:color="auto"/>
            <w:bottom w:val="none" w:sz="0" w:space="0" w:color="auto"/>
            <w:right w:val="none" w:sz="0" w:space="0" w:color="auto"/>
          </w:divBdr>
        </w:div>
        <w:div w:id="1727334173">
          <w:marLeft w:val="0"/>
          <w:marRight w:val="0"/>
          <w:marTop w:val="0"/>
          <w:marBottom w:val="0"/>
          <w:divBdr>
            <w:top w:val="none" w:sz="0" w:space="0" w:color="auto"/>
            <w:left w:val="none" w:sz="0" w:space="0" w:color="auto"/>
            <w:bottom w:val="none" w:sz="0" w:space="0" w:color="auto"/>
            <w:right w:val="none" w:sz="0" w:space="0" w:color="auto"/>
          </w:divBdr>
        </w:div>
        <w:div w:id="513542676">
          <w:marLeft w:val="0"/>
          <w:marRight w:val="0"/>
          <w:marTop w:val="0"/>
          <w:marBottom w:val="0"/>
          <w:divBdr>
            <w:top w:val="none" w:sz="0" w:space="0" w:color="auto"/>
            <w:left w:val="none" w:sz="0" w:space="0" w:color="auto"/>
            <w:bottom w:val="none" w:sz="0" w:space="0" w:color="auto"/>
            <w:right w:val="none" w:sz="0" w:space="0" w:color="auto"/>
          </w:divBdr>
        </w:div>
        <w:div w:id="1498501727">
          <w:marLeft w:val="0"/>
          <w:marRight w:val="0"/>
          <w:marTop w:val="0"/>
          <w:marBottom w:val="0"/>
          <w:divBdr>
            <w:top w:val="none" w:sz="0" w:space="0" w:color="auto"/>
            <w:left w:val="none" w:sz="0" w:space="0" w:color="auto"/>
            <w:bottom w:val="none" w:sz="0" w:space="0" w:color="auto"/>
            <w:right w:val="none" w:sz="0" w:space="0" w:color="auto"/>
          </w:divBdr>
        </w:div>
        <w:div w:id="1850371835">
          <w:marLeft w:val="0"/>
          <w:marRight w:val="0"/>
          <w:marTop w:val="0"/>
          <w:marBottom w:val="0"/>
          <w:divBdr>
            <w:top w:val="none" w:sz="0" w:space="0" w:color="auto"/>
            <w:left w:val="none" w:sz="0" w:space="0" w:color="auto"/>
            <w:bottom w:val="none" w:sz="0" w:space="0" w:color="auto"/>
            <w:right w:val="none" w:sz="0" w:space="0" w:color="auto"/>
          </w:divBdr>
        </w:div>
        <w:div w:id="1908421356">
          <w:marLeft w:val="0"/>
          <w:marRight w:val="0"/>
          <w:marTop w:val="0"/>
          <w:marBottom w:val="0"/>
          <w:divBdr>
            <w:top w:val="none" w:sz="0" w:space="0" w:color="auto"/>
            <w:left w:val="none" w:sz="0" w:space="0" w:color="auto"/>
            <w:bottom w:val="none" w:sz="0" w:space="0" w:color="auto"/>
            <w:right w:val="none" w:sz="0" w:space="0" w:color="auto"/>
          </w:divBdr>
        </w:div>
        <w:div w:id="449012024">
          <w:marLeft w:val="0"/>
          <w:marRight w:val="0"/>
          <w:marTop w:val="0"/>
          <w:marBottom w:val="0"/>
          <w:divBdr>
            <w:top w:val="none" w:sz="0" w:space="0" w:color="auto"/>
            <w:left w:val="none" w:sz="0" w:space="0" w:color="auto"/>
            <w:bottom w:val="none" w:sz="0" w:space="0" w:color="auto"/>
            <w:right w:val="none" w:sz="0" w:space="0" w:color="auto"/>
          </w:divBdr>
        </w:div>
        <w:div w:id="565147122">
          <w:marLeft w:val="0"/>
          <w:marRight w:val="0"/>
          <w:marTop w:val="0"/>
          <w:marBottom w:val="0"/>
          <w:divBdr>
            <w:top w:val="none" w:sz="0" w:space="0" w:color="auto"/>
            <w:left w:val="none" w:sz="0" w:space="0" w:color="auto"/>
            <w:bottom w:val="none" w:sz="0" w:space="0" w:color="auto"/>
            <w:right w:val="none" w:sz="0" w:space="0" w:color="auto"/>
          </w:divBdr>
        </w:div>
        <w:div w:id="494567041">
          <w:marLeft w:val="0"/>
          <w:marRight w:val="0"/>
          <w:marTop w:val="0"/>
          <w:marBottom w:val="0"/>
          <w:divBdr>
            <w:top w:val="none" w:sz="0" w:space="0" w:color="auto"/>
            <w:left w:val="none" w:sz="0" w:space="0" w:color="auto"/>
            <w:bottom w:val="none" w:sz="0" w:space="0" w:color="auto"/>
            <w:right w:val="none" w:sz="0" w:space="0" w:color="auto"/>
          </w:divBdr>
        </w:div>
        <w:div w:id="581766509">
          <w:marLeft w:val="0"/>
          <w:marRight w:val="0"/>
          <w:marTop w:val="0"/>
          <w:marBottom w:val="0"/>
          <w:divBdr>
            <w:top w:val="none" w:sz="0" w:space="0" w:color="auto"/>
            <w:left w:val="none" w:sz="0" w:space="0" w:color="auto"/>
            <w:bottom w:val="none" w:sz="0" w:space="0" w:color="auto"/>
            <w:right w:val="none" w:sz="0" w:space="0" w:color="auto"/>
          </w:divBdr>
        </w:div>
        <w:div w:id="1924416170">
          <w:marLeft w:val="0"/>
          <w:marRight w:val="0"/>
          <w:marTop w:val="0"/>
          <w:marBottom w:val="0"/>
          <w:divBdr>
            <w:top w:val="none" w:sz="0" w:space="0" w:color="auto"/>
            <w:left w:val="none" w:sz="0" w:space="0" w:color="auto"/>
            <w:bottom w:val="none" w:sz="0" w:space="0" w:color="auto"/>
            <w:right w:val="none" w:sz="0" w:space="0" w:color="auto"/>
          </w:divBdr>
        </w:div>
        <w:div w:id="956109562">
          <w:marLeft w:val="0"/>
          <w:marRight w:val="0"/>
          <w:marTop w:val="0"/>
          <w:marBottom w:val="0"/>
          <w:divBdr>
            <w:top w:val="none" w:sz="0" w:space="0" w:color="auto"/>
            <w:left w:val="none" w:sz="0" w:space="0" w:color="auto"/>
            <w:bottom w:val="none" w:sz="0" w:space="0" w:color="auto"/>
            <w:right w:val="none" w:sz="0" w:space="0" w:color="auto"/>
          </w:divBdr>
        </w:div>
        <w:div w:id="1127551957">
          <w:marLeft w:val="0"/>
          <w:marRight w:val="0"/>
          <w:marTop w:val="0"/>
          <w:marBottom w:val="0"/>
          <w:divBdr>
            <w:top w:val="none" w:sz="0" w:space="0" w:color="auto"/>
            <w:left w:val="none" w:sz="0" w:space="0" w:color="auto"/>
            <w:bottom w:val="none" w:sz="0" w:space="0" w:color="auto"/>
            <w:right w:val="none" w:sz="0" w:space="0" w:color="auto"/>
          </w:divBdr>
        </w:div>
        <w:div w:id="1441561388">
          <w:marLeft w:val="0"/>
          <w:marRight w:val="0"/>
          <w:marTop w:val="0"/>
          <w:marBottom w:val="0"/>
          <w:divBdr>
            <w:top w:val="none" w:sz="0" w:space="0" w:color="auto"/>
            <w:left w:val="none" w:sz="0" w:space="0" w:color="auto"/>
            <w:bottom w:val="none" w:sz="0" w:space="0" w:color="auto"/>
            <w:right w:val="none" w:sz="0" w:space="0" w:color="auto"/>
          </w:divBdr>
        </w:div>
        <w:div w:id="1815097365">
          <w:marLeft w:val="0"/>
          <w:marRight w:val="0"/>
          <w:marTop w:val="0"/>
          <w:marBottom w:val="0"/>
          <w:divBdr>
            <w:top w:val="none" w:sz="0" w:space="0" w:color="auto"/>
            <w:left w:val="none" w:sz="0" w:space="0" w:color="auto"/>
            <w:bottom w:val="none" w:sz="0" w:space="0" w:color="auto"/>
            <w:right w:val="none" w:sz="0" w:space="0" w:color="auto"/>
          </w:divBdr>
        </w:div>
        <w:div w:id="269699847">
          <w:marLeft w:val="0"/>
          <w:marRight w:val="0"/>
          <w:marTop w:val="0"/>
          <w:marBottom w:val="0"/>
          <w:divBdr>
            <w:top w:val="none" w:sz="0" w:space="0" w:color="auto"/>
            <w:left w:val="none" w:sz="0" w:space="0" w:color="auto"/>
            <w:bottom w:val="none" w:sz="0" w:space="0" w:color="auto"/>
            <w:right w:val="none" w:sz="0" w:space="0" w:color="auto"/>
          </w:divBdr>
        </w:div>
        <w:div w:id="1730228995">
          <w:marLeft w:val="0"/>
          <w:marRight w:val="0"/>
          <w:marTop w:val="0"/>
          <w:marBottom w:val="0"/>
          <w:divBdr>
            <w:top w:val="none" w:sz="0" w:space="0" w:color="auto"/>
            <w:left w:val="none" w:sz="0" w:space="0" w:color="auto"/>
            <w:bottom w:val="none" w:sz="0" w:space="0" w:color="auto"/>
            <w:right w:val="none" w:sz="0" w:space="0" w:color="auto"/>
          </w:divBdr>
        </w:div>
        <w:div w:id="278731770">
          <w:marLeft w:val="0"/>
          <w:marRight w:val="0"/>
          <w:marTop w:val="0"/>
          <w:marBottom w:val="0"/>
          <w:divBdr>
            <w:top w:val="none" w:sz="0" w:space="0" w:color="auto"/>
            <w:left w:val="none" w:sz="0" w:space="0" w:color="auto"/>
            <w:bottom w:val="none" w:sz="0" w:space="0" w:color="auto"/>
            <w:right w:val="none" w:sz="0" w:space="0" w:color="auto"/>
          </w:divBdr>
        </w:div>
        <w:div w:id="2026202628">
          <w:marLeft w:val="0"/>
          <w:marRight w:val="0"/>
          <w:marTop w:val="0"/>
          <w:marBottom w:val="0"/>
          <w:divBdr>
            <w:top w:val="none" w:sz="0" w:space="0" w:color="auto"/>
            <w:left w:val="none" w:sz="0" w:space="0" w:color="auto"/>
            <w:bottom w:val="none" w:sz="0" w:space="0" w:color="auto"/>
            <w:right w:val="none" w:sz="0" w:space="0" w:color="auto"/>
          </w:divBdr>
        </w:div>
        <w:div w:id="1300842569">
          <w:marLeft w:val="0"/>
          <w:marRight w:val="0"/>
          <w:marTop w:val="0"/>
          <w:marBottom w:val="0"/>
          <w:divBdr>
            <w:top w:val="none" w:sz="0" w:space="0" w:color="auto"/>
            <w:left w:val="none" w:sz="0" w:space="0" w:color="auto"/>
            <w:bottom w:val="none" w:sz="0" w:space="0" w:color="auto"/>
            <w:right w:val="none" w:sz="0" w:space="0" w:color="auto"/>
          </w:divBdr>
        </w:div>
        <w:div w:id="786896950">
          <w:marLeft w:val="0"/>
          <w:marRight w:val="0"/>
          <w:marTop w:val="0"/>
          <w:marBottom w:val="0"/>
          <w:divBdr>
            <w:top w:val="none" w:sz="0" w:space="0" w:color="auto"/>
            <w:left w:val="none" w:sz="0" w:space="0" w:color="auto"/>
            <w:bottom w:val="none" w:sz="0" w:space="0" w:color="auto"/>
            <w:right w:val="none" w:sz="0" w:space="0" w:color="auto"/>
          </w:divBdr>
        </w:div>
        <w:div w:id="479462530">
          <w:marLeft w:val="0"/>
          <w:marRight w:val="0"/>
          <w:marTop w:val="0"/>
          <w:marBottom w:val="0"/>
          <w:divBdr>
            <w:top w:val="none" w:sz="0" w:space="0" w:color="auto"/>
            <w:left w:val="none" w:sz="0" w:space="0" w:color="auto"/>
            <w:bottom w:val="none" w:sz="0" w:space="0" w:color="auto"/>
            <w:right w:val="none" w:sz="0" w:space="0" w:color="auto"/>
          </w:divBdr>
        </w:div>
        <w:div w:id="1251350027">
          <w:marLeft w:val="0"/>
          <w:marRight w:val="0"/>
          <w:marTop w:val="0"/>
          <w:marBottom w:val="0"/>
          <w:divBdr>
            <w:top w:val="none" w:sz="0" w:space="0" w:color="auto"/>
            <w:left w:val="none" w:sz="0" w:space="0" w:color="auto"/>
            <w:bottom w:val="none" w:sz="0" w:space="0" w:color="auto"/>
            <w:right w:val="none" w:sz="0" w:space="0" w:color="auto"/>
          </w:divBdr>
        </w:div>
        <w:div w:id="1373656149">
          <w:marLeft w:val="0"/>
          <w:marRight w:val="0"/>
          <w:marTop w:val="0"/>
          <w:marBottom w:val="0"/>
          <w:divBdr>
            <w:top w:val="none" w:sz="0" w:space="0" w:color="auto"/>
            <w:left w:val="none" w:sz="0" w:space="0" w:color="auto"/>
            <w:bottom w:val="none" w:sz="0" w:space="0" w:color="auto"/>
            <w:right w:val="none" w:sz="0" w:space="0" w:color="auto"/>
          </w:divBdr>
        </w:div>
      </w:divsChild>
    </w:div>
    <w:div w:id="1455176345">
      <w:bodyDiv w:val="1"/>
      <w:marLeft w:val="0"/>
      <w:marRight w:val="0"/>
      <w:marTop w:val="0"/>
      <w:marBottom w:val="0"/>
      <w:divBdr>
        <w:top w:val="none" w:sz="0" w:space="0" w:color="auto"/>
        <w:left w:val="none" w:sz="0" w:space="0" w:color="auto"/>
        <w:bottom w:val="none" w:sz="0" w:space="0" w:color="auto"/>
        <w:right w:val="none" w:sz="0" w:space="0" w:color="auto"/>
      </w:divBdr>
    </w:div>
    <w:div w:id="1490441572">
      <w:bodyDiv w:val="1"/>
      <w:marLeft w:val="0"/>
      <w:marRight w:val="0"/>
      <w:marTop w:val="0"/>
      <w:marBottom w:val="0"/>
      <w:divBdr>
        <w:top w:val="none" w:sz="0" w:space="0" w:color="auto"/>
        <w:left w:val="none" w:sz="0" w:space="0" w:color="auto"/>
        <w:bottom w:val="none" w:sz="0" w:space="0" w:color="auto"/>
        <w:right w:val="none" w:sz="0" w:space="0" w:color="auto"/>
      </w:divBdr>
    </w:div>
    <w:div w:id="1501458462">
      <w:bodyDiv w:val="1"/>
      <w:marLeft w:val="0"/>
      <w:marRight w:val="0"/>
      <w:marTop w:val="0"/>
      <w:marBottom w:val="0"/>
      <w:divBdr>
        <w:top w:val="none" w:sz="0" w:space="0" w:color="auto"/>
        <w:left w:val="none" w:sz="0" w:space="0" w:color="auto"/>
        <w:bottom w:val="none" w:sz="0" w:space="0" w:color="auto"/>
        <w:right w:val="none" w:sz="0" w:space="0" w:color="auto"/>
      </w:divBdr>
    </w:div>
    <w:div w:id="1550069579">
      <w:bodyDiv w:val="1"/>
      <w:marLeft w:val="0"/>
      <w:marRight w:val="0"/>
      <w:marTop w:val="0"/>
      <w:marBottom w:val="0"/>
      <w:divBdr>
        <w:top w:val="none" w:sz="0" w:space="0" w:color="auto"/>
        <w:left w:val="none" w:sz="0" w:space="0" w:color="auto"/>
        <w:bottom w:val="none" w:sz="0" w:space="0" w:color="auto"/>
        <w:right w:val="none" w:sz="0" w:space="0" w:color="auto"/>
      </w:divBdr>
    </w:div>
    <w:div w:id="1550144373">
      <w:bodyDiv w:val="1"/>
      <w:marLeft w:val="0"/>
      <w:marRight w:val="0"/>
      <w:marTop w:val="0"/>
      <w:marBottom w:val="0"/>
      <w:divBdr>
        <w:top w:val="none" w:sz="0" w:space="0" w:color="auto"/>
        <w:left w:val="none" w:sz="0" w:space="0" w:color="auto"/>
        <w:bottom w:val="none" w:sz="0" w:space="0" w:color="auto"/>
        <w:right w:val="none" w:sz="0" w:space="0" w:color="auto"/>
      </w:divBdr>
    </w:div>
    <w:div w:id="1603224656">
      <w:bodyDiv w:val="1"/>
      <w:marLeft w:val="0"/>
      <w:marRight w:val="0"/>
      <w:marTop w:val="0"/>
      <w:marBottom w:val="0"/>
      <w:divBdr>
        <w:top w:val="none" w:sz="0" w:space="0" w:color="auto"/>
        <w:left w:val="none" w:sz="0" w:space="0" w:color="auto"/>
        <w:bottom w:val="none" w:sz="0" w:space="0" w:color="auto"/>
        <w:right w:val="none" w:sz="0" w:space="0" w:color="auto"/>
      </w:divBdr>
    </w:div>
    <w:div w:id="1614939887">
      <w:bodyDiv w:val="1"/>
      <w:marLeft w:val="0"/>
      <w:marRight w:val="0"/>
      <w:marTop w:val="0"/>
      <w:marBottom w:val="0"/>
      <w:divBdr>
        <w:top w:val="none" w:sz="0" w:space="0" w:color="auto"/>
        <w:left w:val="none" w:sz="0" w:space="0" w:color="auto"/>
        <w:bottom w:val="none" w:sz="0" w:space="0" w:color="auto"/>
        <w:right w:val="none" w:sz="0" w:space="0" w:color="auto"/>
      </w:divBdr>
    </w:div>
    <w:div w:id="1621956734">
      <w:bodyDiv w:val="1"/>
      <w:marLeft w:val="0"/>
      <w:marRight w:val="0"/>
      <w:marTop w:val="0"/>
      <w:marBottom w:val="0"/>
      <w:divBdr>
        <w:top w:val="none" w:sz="0" w:space="0" w:color="auto"/>
        <w:left w:val="none" w:sz="0" w:space="0" w:color="auto"/>
        <w:bottom w:val="none" w:sz="0" w:space="0" w:color="auto"/>
        <w:right w:val="none" w:sz="0" w:space="0" w:color="auto"/>
      </w:divBdr>
    </w:div>
    <w:div w:id="1625498282">
      <w:bodyDiv w:val="1"/>
      <w:marLeft w:val="0"/>
      <w:marRight w:val="0"/>
      <w:marTop w:val="0"/>
      <w:marBottom w:val="0"/>
      <w:divBdr>
        <w:top w:val="none" w:sz="0" w:space="0" w:color="auto"/>
        <w:left w:val="none" w:sz="0" w:space="0" w:color="auto"/>
        <w:bottom w:val="none" w:sz="0" w:space="0" w:color="auto"/>
        <w:right w:val="none" w:sz="0" w:space="0" w:color="auto"/>
      </w:divBdr>
    </w:div>
    <w:div w:id="1634554627">
      <w:bodyDiv w:val="1"/>
      <w:marLeft w:val="0"/>
      <w:marRight w:val="0"/>
      <w:marTop w:val="0"/>
      <w:marBottom w:val="0"/>
      <w:divBdr>
        <w:top w:val="none" w:sz="0" w:space="0" w:color="auto"/>
        <w:left w:val="none" w:sz="0" w:space="0" w:color="auto"/>
        <w:bottom w:val="none" w:sz="0" w:space="0" w:color="auto"/>
        <w:right w:val="none" w:sz="0" w:space="0" w:color="auto"/>
      </w:divBdr>
    </w:div>
    <w:div w:id="1641350697">
      <w:bodyDiv w:val="1"/>
      <w:marLeft w:val="0"/>
      <w:marRight w:val="0"/>
      <w:marTop w:val="0"/>
      <w:marBottom w:val="0"/>
      <w:divBdr>
        <w:top w:val="none" w:sz="0" w:space="0" w:color="auto"/>
        <w:left w:val="none" w:sz="0" w:space="0" w:color="auto"/>
        <w:bottom w:val="none" w:sz="0" w:space="0" w:color="auto"/>
        <w:right w:val="none" w:sz="0" w:space="0" w:color="auto"/>
      </w:divBdr>
    </w:div>
    <w:div w:id="1645161280">
      <w:bodyDiv w:val="1"/>
      <w:marLeft w:val="0"/>
      <w:marRight w:val="0"/>
      <w:marTop w:val="0"/>
      <w:marBottom w:val="0"/>
      <w:divBdr>
        <w:top w:val="none" w:sz="0" w:space="0" w:color="auto"/>
        <w:left w:val="none" w:sz="0" w:space="0" w:color="auto"/>
        <w:bottom w:val="none" w:sz="0" w:space="0" w:color="auto"/>
        <w:right w:val="none" w:sz="0" w:space="0" w:color="auto"/>
      </w:divBdr>
    </w:div>
    <w:div w:id="1657612701">
      <w:bodyDiv w:val="1"/>
      <w:marLeft w:val="0"/>
      <w:marRight w:val="0"/>
      <w:marTop w:val="0"/>
      <w:marBottom w:val="0"/>
      <w:divBdr>
        <w:top w:val="none" w:sz="0" w:space="0" w:color="auto"/>
        <w:left w:val="none" w:sz="0" w:space="0" w:color="auto"/>
        <w:bottom w:val="none" w:sz="0" w:space="0" w:color="auto"/>
        <w:right w:val="none" w:sz="0" w:space="0" w:color="auto"/>
      </w:divBdr>
    </w:div>
    <w:div w:id="1683125540">
      <w:bodyDiv w:val="1"/>
      <w:marLeft w:val="0"/>
      <w:marRight w:val="0"/>
      <w:marTop w:val="0"/>
      <w:marBottom w:val="0"/>
      <w:divBdr>
        <w:top w:val="none" w:sz="0" w:space="0" w:color="auto"/>
        <w:left w:val="none" w:sz="0" w:space="0" w:color="auto"/>
        <w:bottom w:val="none" w:sz="0" w:space="0" w:color="auto"/>
        <w:right w:val="none" w:sz="0" w:space="0" w:color="auto"/>
      </w:divBdr>
    </w:div>
    <w:div w:id="1699113607">
      <w:bodyDiv w:val="1"/>
      <w:marLeft w:val="0"/>
      <w:marRight w:val="0"/>
      <w:marTop w:val="0"/>
      <w:marBottom w:val="0"/>
      <w:divBdr>
        <w:top w:val="none" w:sz="0" w:space="0" w:color="auto"/>
        <w:left w:val="none" w:sz="0" w:space="0" w:color="auto"/>
        <w:bottom w:val="none" w:sz="0" w:space="0" w:color="auto"/>
        <w:right w:val="none" w:sz="0" w:space="0" w:color="auto"/>
      </w:divBdr>
    </w:div>
    <w:div w:id="1703558636">
      <w:bodyDiv w:val="1"/>
      <w:marLeft w:val="0"/>
      <w:marRight w:val="0"/>
      <w:marTop w:val="0"/>
      <w:marBottom w:val="0"/>
      <w:divBdr>
        <w:top w:val="none" w:sz="0" w:space="0" w:color="auto"/>
        <w:left w:val="none" w:sz="0" w:space="0" w:color="auto"/>
        <w:bottom w:val="none" w:sz="0" w:space="0" w:color="auto"/>
        <w:right w:val="none" w:sz="0" w:space="0" w:color="auto"/>
      </w:divBdr>
    </w:div>
    <w:div w:id="1730379740">
      <w:bodyDiv w:val="1"/>
      <w:marLeft w:val="0"/>
      <w:marRight w:val="0"/>
      <w:marTop w:val="0"/>
      <w:marBottom w:val="0"/>
      <w:divBdr>
        <w:top w:val="none" w:sz="0" w:space="0" w:color="auto"/>
        <w:left w:val="none" w:sz="0" w:space="0" w:color="auto"/>
        <w:bottom w:val="none" w:sz="0" w:space="0" w:color="auto"/>
        <w:right w:val="none" w:sz="0" w:space="0" w:color="auto"/>
      </w:divBdr>
    </w:div>
    <w:div w:id="1732266452">
      <w:bodyDiv w:val="1"/>
      <w:marLeft w:val="0"/>
      <w:marRight w:val="0"/>
      <w:marTop w:val="0"/>
      <w:marBottom w:val="0"/>
      <w:divBdr>
        <w:top w:val="none" w:sz="0" w:space="0" w:color="auto"/>
        <w:left w:val="none" w:sz="0" w:space="0" w:color="auto"/>
        <w:bottom w:val="none" w:sz="0" w:space="0" w:color="auto"/>
        <w:right w:val="none" w:sz="0" w:space="0" w:color="auto"/>
      </w:divBdr>
    </w:div>
    <w:div w:id="1739281870">
      <w:bodyDiv w:val="1"/>
      <w:marLeft w:val="0"/>
      <w:marRight w:val="0"/>
      <w:marTop w:val="0"/>
      <w:marBottom w:val="0"/>
      <w:divBdr>
        <w:top w:val="none" w:sz="0" w:space="0" w:color="auto"/>
        <w:left w:val="none" w:sz="0" w:space="0" w:color="auto"/>
        <w:bottom w:val="none" w:sz="0" w:space="0" w:color="auto"/>
        <w:right w:val="none" w:sz="0" w:space="0" w:color="auto"/>
      </w:divBdr>
    </w:div>
    <w:div w:id="1771967373">
      <w:bodyDiv w:val="1"/>
      <w:marLeft w:val="0"/>
      <w:marRight w:val="0"/>
      <w:marTop w:val="0"/>
      <w:marBottom w:val="0"/>
      <w:divBdr>
        <w:top w:val="none" w:sz="0" w:space="0" w:color="auto"/>
        <w:left w:val="none" w:sz="0" w:space="0" w:color="auto"/>
        <w:bottom w:val="none" w:sz="0" w:space="0" w:color="auto"/>
        <w:right w:val="none" w:sz="0" w:space="0" w:color="auto"/>
      </w:divBdr>
    </w:div>
    <w:div w:id="1793597361">
      <w:bodyDiv w:val="1"/>
      <w:marLeft w:val="0"/>
      <w:marRight w:val="0"/>
      <w:marTop w:val="0"/>
      <w:marBottom w:val="0"/>
      <w:divBdr>
        <w:top w:val="none" w:sz="0" w:space="0" w:color="auto"/>
        <w:left w:val="none" w:sz="0" w:space="0" w:color="auto"/>
        <w:bottom w:val="none" w:sz="0" w:space="0" w:color="auto"/>
        <w:right w:val="none" w:sz="0" w:space="0" w:color="auto"/>
      </w:divBdr>
    </w:div>
    <w:div w:id="1796753170">
      <w:bodyDiv w:val="1"/>
      <w:marLeft w:val="0"/>
      <w:marRight w:val="0"/>
      <w:marTop w:val="0"/>
      <w:marBottom w:val="0"/>
      <w:divBdr>
        <w:top w:val="none" w:sz="0" w:space="0" w:color="auto"/>
        <w:left w:val="none" w:sz="0" w:space="0" w:color="auto"/>
        <w:bottom w:val="none" w:sz="0" w:space="0" w:color="auto"/>
        <w:right w:val="none" w:sz="0" w:space="0" w:color="auto"/>
      </w:divBdr>
    </w:div>
    <w:div w:id="1796756756">
      <w:bodyDiv w:val="1"/>
      <w:marLeft w:val="0"/>
      <w:marRight w:val="0"/>
      <w:marTop w:val="0"/>
      <w:marBottom w:val="0"/>
      <w:divBdr>
        <w:top w:val="none" w:sz="0" w:space="0" w:color="auto"/>
        <w:left w:val="none" w:sz="0" w:space="0" w:color="auto"/>
        <w:bottom w:val="none" w:sz="0" w:space="0" w:color="auto"/>
        <w:right w:val="none" w:sz="0" w:space="0" w:color="auto"/>
      </w:divBdr>
    </w:div>
    <w:div w:id="1803696266">
      <w:bodyDiv w:val="1"/>
      <w:marLeft w:val="0"/>
      <w:marRight w:val="0"/>
      <w:marTop w:val="0"/>
      <w:marBottom w:val="0"/>
      <w:divBdr>
        <w:top w:val="none" w:sz="0" w:space="0" w:color="auto"/>
        <w:left w:val="none" w:sz="0" w:space="0" w:color="auto"/>
        <w:bottom w:val="none" w:sz="0" w:space="0" w:color="auto"/>
        <w:right w:val="none" w:sz="0" w:space="0" w:color="auto"/>
      </w:divBdr>
    </w:div>
    <w:div w:id="1808159508">
      <w:bodyDiv w:val="1"/>
      <w:marLeft w:val="0"/>
      <w:marRight w:val="0"/>
      <w:marTop w:val="0"/>
      <w:marBottom w:val="0"/>
      <w:divBdr>
        <w:top w:val="none" w:sz="0" w:space="0" w:color="auto"/>
        <w:left w:val="none" w:sz="0" w:space="0" w:color="auto"/>
        <w:bottom w:val="none" w:sz="0" w:space="0" w:color="auto"/>
        <w:right w:val="none" w:sz="0" w:space="0" w:color="auto"/>
      </w:divBdr>
    </w:div>
    <w:div w:id="1816220803">
      <w:bodyDiv w:val="1"/>
      <w:marLeft w:val="0"/>
      <w:marRight w:val="0"/>
      <w:marTop w:val="0"/>
      <w:marBottom w:val="0"/>
      <w:divBdr>
        <w:top w:val="none" w:sz="0" w:space="0" w:color="auto"/>
        <w:left w:val="none" w:sz="0" w:space="0" w:color="auto"/>
        <w:bottom w:val="none" w:sz="0" w:space="0" w:color="auto"/>
        <w:right w:val="none" w:sz="0" w:space="0" w:color="auto"/>
      </w:divBdr>
    </w:div>
    <w:div w:id="1826819483">
      <w:bodyDiv w:val="1"/>
      <w:marLeft w:val="0"/>
      <w:marRight w:val="0"/>
      <w:marTop w:val="0"/>
      <w:marBottom w:val="0"/>
      <w:divBdr>
        <w:top w:val="none" w:sz="0" w:space="0" w:color="auto"/>
        <w:left w:val="none" w:sz="0" w:space="0" w:color="auto"/>
        <w:bottom w:val="none" w:sz="0" w:space="0" w:color="auto"/>
        <w:right w:val="none" w:sz="0" w:space="0" w:color="auto"/>
      </w:divBdr>
    </w:div>
    <w:div w:id="1842161337">
      <w:bodyDiv w:val="1"/>
      <w:marLeft w:val="0"/>
      <w:marRight w:val="0"/>
      <w:marTop w:val="0"/>
      <w:marBottom w:val="0"/>
      <w:divBdr>
        <w:top w:val="none" w:sz="0" w:space="0" w:color="auto"/>
        <w:left w:val="none" w:sz="0" w:space="0" w:color="auto"/>
        <w:bottom w:val="none" w:sz="0" w:space="0" w:color="auto"/>
        <w:right w:val="none" w:sz="0" w:space="0" w:color="auto"/>
      </w:divBdr>
    </w:div>
    <w:div w:id="1843625730">
      <w:bodyDiv w:val="1"/>
      <w:marLeft w:val="0"/>
      <w:marRight w:val="0"/>
      <w:marTop w:val="0"/>
      <w:marBottom w:val="0"/>
      <w:divBdr>
        <w:top w:val="none" w:sz="0" w:space="0" w:color="auto"/>
        <w:left w:val="none" w:sz="0" w:space="0" w:color="auto"/>
        <w:bottom w:val="none" w:sz="0" w:space="0" w:color="auto"/>
        <w:right w:val="none" w:sz="0" w:space="0" w:color="auto"/>
      </w:divBdr>
    </w:div>
    <w:div w:id="1846245225">
      <w:bodyDiv w:val="1"/>
      <w:marLeft w:val="0"/>
      <w:marRight w:val="0"/>
      <w:marTop w:val="0"/>
      <w:marBottom w:val="0"/>
      <w:divBdr>
        <w:top w:val="none" w:sz="0" w:space="0" w:color="auto"/>
        <w:left w:val="none" w:sz="0" w:space="0" w:color="auto"/>
        <w:bottom w:val="none" w:sz="0" w:space="0" w:color="auto"/>
        <w:right w:val="none" w:sz="0" w:space="0" w:color="auto"/>
      </w:divBdr>
    </w:div>
    <w:div w:id="1852913850">
      <w:bodyDiv w:val="1"/>
      <w:marLeft w:val="0"/>
      <w:marRight w:val="0"/>
      <w:marTop w:val="0"/>
      <w:marBottom w:val="0"/>
      <w:divBdr>
        <w:top w:val="none" w:sz="0" w:space="0" w:color="auto"/>
        <w:left w:val="none" w:sz="0" w:space="0" w:color="auto"/>
        <w:bottom w:val="none" w:sz="0" w:space="0" w:color="auto"/>
        <w:right w:val="none" w:sz="0" w:space="0" w:color="auto"/>
      </w:divBdr>
    </w:div>
    <w:div w:id="1873617484">
      <w:bodyDiv w:val="1"/>
      <w:marLeft w:val="0"/>
      <w:marRight w:val="0"/>
      <w:marTop w:val="0"/>
      <w:marBottom w:val="0"/>
      <w:divBdr>
        <w:top w:val="none" w:sz="0" w:space="0" w:color="auto"/>
        <w:left w:val="none" w:sz="0" w:space="0" w:color="auto"/>
        <w:bottom w:val="none" w:sz="0" w:space="0" w:color="auto"/>
        <w:right w:val="none" w:sz="0" w:space="0" w:color="auto"/>
      </w:divBdr>
    </w:div>
    <w:div w:id="1875649747">
      <w:bodyDiv w:val="1"/>
      <w:marLeft w:val="0"/>
      <w:marRight w:val="0"/>
      <w:marTop w:val="0"/>
      <w:marBottom w:val="0"/>
      <w:divBdr>
        <w:top w:val="none" w:sz="0" w:space="0" w:color="auto"/>
        <w:left w:val="none" w:sz="0" w:space="0" w:color="auto"/>
        <w:bottom w:val="none" w:sz="0" w:space="0" w:color="auto"/>
        <w:right w:val="none" w:sz="0" w:space="0" w:color="auto"/>
      </w:divBdr>
    </w:div>
    <w:div w:id="1887184807">
      <w:bodyDiv w:val="1"/>
      <w:marLeft w:val="0"/>
      <w:marRight w:val="0"/>
      <w:marTop w:val="0"/>
      <w:marBottom w:val="0"/>
      <w:divBdr>
        <w:top w:val="none" w:sz="0" w:space="0" w:color="auto"/>
        <w:left w:val="none" w:sz="0" w:space="0" w:color="auto"/>
        <w:bottom w:val="none" w:sz="0" w:space="0" w:color="auto"/>
        <w:right w:val="none" w:sz="0" w:space="0" w:color="auto"/>
      </w:divBdr>
    </w:div>
    <w:div w:id="1892883378">
      <w:bodyDiv w:val="1"/>
      <w:marLeft w:val="0"/>
      <w:marRight w:val="0"/>
      <w:marTop w:val="0"/>
      <w:marBottom w:val="0"/>
      <w:divBdr>
        <w:top w:val="none" w:sz="0" w:space="0" w:color="auto"/>
        <w:left w:val="none" w:sz="0" w:space="0" w:color="auto"/>
        <w:bottom w:val="none" w:sz="0" w:space="0" w:color="auto"/>
        <w:right w:val="none" w:sz="0" w:space="0" w:color="auto"/>
      </w:divBdr>
    </w:div>
    <w:div w:id="1903128536">
      <w:bodyDiv w:val="1"/>
      <w:marLeft w:val="0"/>
      <w:marRight w:val="0"/>
      <w:marTop w:val="0"/>
      <w:marBottom w:val="0"/>
      <w:divBdr>
        <w:top w:val="none" w:sz="0" w:space="0" w:color="auto"/>
        <w:left w:val="none" w:sz="0" w:space="0" w:color="auto"/>
        <w:bottom w:val="none" w:sz="0" w:space="0" w:color="auto"/>
        <w:right w:val="none" w:sz="0" w:space="0" w:color="auto"/>
      </w:divBdr>
    </w:div>
    <w:div w:id="1907715253">
      <w:bodyDiv w:val="1"/>
      <w:marLeft w:val="0"/>
      <w:marRight w:val="0"/>
      <w:marTop w:val="0"/>
      <w:marBottom w:val="0"/>
      <w:divBdr>
        <w:top w:val="none" w:sz="0" w:space="0" w:color="auto"/>
        <w:left w:val="none" w:sz="0" w:space="0" w:color="auto"/>
        <w:bottom w:val="none" w:sz="0" w:space="0" w:color="auto"/>
        <w:right w:val="none" w:sz="0" w:space="0" w:color="auto"/>
      </w:divBdr>
    </w:div>
    <w:div w:id="1928727595">
      <w:bodyDiv w:val="1"/>
      <w:marLeft w:val="0"/>
      <w:marRight w:val="0"/>
      <w:marTop w:val="0"/>
      <w:marBottom w:val="0"/>
      <w:divBdr>
        <w:top w:val="none" w:sz="0" w:space="0" w:color="auto"/>
        <w:left w:val="none" w:sz="0" w:space="0" w:color="auto"/>
        <w:bottom w:val="none" w:sz="0" w:space="0" w:color="auto"/>
        <w:right w:val="none" w:sz="0" w:space="0" w:color="auto"/>
      </w:divBdr>
    </w:div>
    <w:div w:id="1936403470">
      <w:bodyDiv w:val="1"/>
      <w:marLeft w:val="0"/>
      <w:marRight w:val="0"/>
      <w:marTop w:val="0"/>
      <w:marBottom w:val="0"/>
      <w:divBdr>
        <w:top w:val="none" w:sz="0" w:space="0" w:color="auto"/>
        <w:left w:val="none" w:sz="0" w:space="0" w:color="auto"/>
        <w:bottom w:val="none" w:sz="0" w:space="0" w:color="auto"/>
        <w:right w:val="none" w:sz="0" w:space="0" w:color="auto"/>
      </w:divBdr>
    </w:div>
    <w:div w:id="1961766130">
      <w:bodyDiv w:val="1"/>
      <w:marLeft w:val="0"/>
      <w:marRight w:val="0"/>
      <w:marTop w:val="0"/>
      <w:marBottom w:val="0"/>
      <w:divBdr>
        <w:top w:val="none" w:sz="0" w:space="0" w:color="auto"/>
        <w:left w:val="none" w:sz="0" w:space="0" w:color="auto"/>
        <w:bottom w:val="none" w:sz="0" w:space="0" w:color="auto"/>
        <w:right w:val="none" w:sz="0" w:space="0" w:color="auto"/>
      </w:divBdr>
    </w:div>
    <w:div w:id="1979527838">
      <w:bodyDiv w:val="1"/>
      <w:marLeft w:val="0"/>
      <w:marRight w:val="0"/>
      <w:marTop w:val="0"/>
      <w:marBottom w:val="0"/>
      <w:divBdr>
        <w:top w:val="none" w:sz="0" w:space="0" w:color="auto"/>
        <w:left w:val="none" w:sz="0" w:space="0" w:color="auto"/>
        <w:bottom w:val="none" w:sz="0" w:space="0" w:color="auto"/>
        <w:right w:val="none" w:sz="0" w:space="0" w:color="auto"/>
      </w:divBdr>
    </w:div>
    <w:div w:id="1989554707">
      <w:bodyDiv w:val="1"/>
      <w:marLeft w:val="0"/>
      <w:marRight w:val="0"/>
      <w:marTop w:val="0"/>
      <w:marBottom w:val="0"/>
      <w:divBdr>
        <w:top w:val="none" w:sz="0" w:space="0" w:color="auto"/>
        <w:left w:val="none" w:sz="0" w:space="0" w:color="auto"/>
        <w:bottom w:val="none" w:sz="0" w:space="0" w:color="auto"/>
        <w:right w:val="none" w:sz="0" w:space="0" w:color="auto"/>
      </w:divBdr>
    </w:div>
    <w:div w:id="2006859797">
      <w:bodyDiv w:val="1"/>
      <w:marLeft w:val="0"/>
      <w:marRight w:val="0"/>
      <w:marTop w:val="0"/>
      <w:marBottom w:val="0"/>
      <w:divBdr>
        <w:top w:val="none" w:sz="0" w:space="0" w:color="auto"/>
        <w:left w:val="none" w:sz="0" w:space="0" w:color="auto"/>
        <w:bottom w:val="none" w:sz="0" w:space="0" w:color="auto"/>
        <w:right w:val="none" w:sz="0" w:space="0" w:color="auto"/>
      </w:divBdr>
    </w:div>
    <w:div w:id="2029520687">
      <w:bodyDiv w:val="1"/>
      <w:marLeft w:val="0"/>
      <w:marRight w:val="0"/>
      <w:marTop w:val="0"/>
      <w:marBottom w:val="0"/>
      <w:divBdr>
        <w:top w:val="none" w:sz="0" w:space="0" w:color="auto"/>
        <w:left w:val="none" w:sz="0" w:space="0" w:color="auto"/>
        <w:bottom w:val="none" w:sz="0" w:space="0" w:color="auto"/>
        <w:right w:val="none" w:sz="0" w:space="0" w:color="auto"/>
      </w:divBdr>
    </w:div>
    <w:div w:id="2033801944">
      <w:bodyDiv w:val="1"/>
      <w:marLeft w:val="0"/>
      <w:marRight w:val="0"/>
      <w:marTop w:val="0"/>
      <w:marBottom w:val="0"/>
      <w:divBdr>
        <w:top w:val="none" w:sz="0" w:space="0" w:color="auto"/>
        <w:left w:val="none" w:sz="0" w:space="0" w:color="auto"/>
        <w:bottom w:val="none" w:sz="0" w:space="0" w:color="auto"/>
        <w:right w:val="none" w:sz="0" w:space="0" w:color="auto"/>
      </w:divBdr>
    </w:div>
    <w:div w:id="2041390169">
      <w:bodyDiv w:val="1"/>
      <w:marLeft w:val="0"/>
      <w:marRight w:val="0"/>
      <w:marTop w:val="0"/>
      <w:marBottom w:val="0"/>
      <w:divBdr>
        <w:top w:val="none" w:sz="0" w:space="0" w:color="auto"/>
        <w:left w:val="none" w:sz="0" w:space="0" w:color="auto"/>
        <w:bottom w:val="none" w:sz="0" w:space="0" w:color="auto"/>
        <w:right w:val="none" w:sz="0" w:space="0" w:color="auto"/>
      </w:divBdr>
    </w:div>
    <w:div w:id="2041661509">
      <w:bodyDiv w:val="1"/>
      <w:marLeft w:val="0"/>
      <w:marRight w:val="0"/>
      <w:marTop w:val="0"/>
      <w:marBottom w:val="0"/>
      <w:divBdr>
        <w:top w:val="none" w:sz="0" w:space="0" w:color="auto"/>
        <w:left w:val="none" w:sz="0" w:space="0" w:color="auto"/>
        <w:bottom w:val="none" w:sz="0" w:space="0" w:color="auto"/>
        <w:right w:val="none" w:sz="0" w:space="0" w:color="auto"/>
      </w:divBdr>
    </w:div>
    <w:div w:id="2044400024">
      <w:bodyDiv w:val="1"/>
      <w:marLeft w:val="0"/>
      <w:marRight w:val="0"/>
      <w:marTop w:val="0"/>
      <w:marBottom w:val="0"/>
      <w:divBdr>
        <w:top w:val="none" w:sz="0" w:space="0" w:color="auto"/>
        <w:left w:val="none" w:sz="0" w:space="0" w:color="auto"/>
        <w:bottom w:val="none" w:sz="0" w:space="0" w:color="auto"/>
        <w:right w:val="none" w:sz="0" w:space="0" w:color="auto"/>
      </w:divBdr>
    </w:div>
    <w:div w:id="2055233123">
      <w:bodyDiv w:val="1"/>
      <w:marLeft w:val="0"/>
      <w:marRight w:val="0"/>
      <w:marTop w:val="0"/>
      <w:marBottom w:val="0"/>
      <w:divBdr>
        <w:top w:val="none" w:sz="0" w:space="0" w:color="auto"/>
        <w:left w:val="none" w:sz="0" w:space="0" w:color="auto"/>
        <w:bottom w:val="none" w:sz="0" w:space="0" w:color="auto"/>
        <w:right w:val="none" w:sz="0" w:space="0" w:color="auto"/>
      </w:divBdr>
    </w:div>
    <w:div w:id="2068456069">
      <w:bodyDiv w:val="1"/>
      <w:marLeft w:val="0"/>
      <w:marRight w:val="0"/>
      <w:marTop w:val="0"/>
      <w:marBottom w:val="0"/>
      <w:divBdr>
        <w:top w:val="none" w:sz="0" w:space="0" w:color="auto"/>
        <w:left w:val="none" w:sz="0" w:space="0" w:color="auto"/>
        <w:bottom w:val="none" w:sz="0" w:space="0" w:color="auto"/>
        <w:right w:val="none" w:sz="0" w:space="0" w:color="auto"/>
      </w:divBdr>
    </w:div>
    <w:div w:id="2106611021">
      <w:bodyDiv w:val="1"/>
      <w:marLeft w:val="0"/>
      <w:marRight w:val="0"/>
      <w:marTop w:val="0"/>
      <w:marBottom w:val="0"/>
      <w:divBdr>
        <w:top w:val="none" w:sz="0" w:space="0" w:color="auto"/>
        <w:left w:val="none" w:sz="0" w:space="0" w:color="auto"/>
        <w:bottom w:val="none" w:sz="0" w:space="0" w:color="auto"/>
        <w:right w:val="none" w:sz="0" w:space="0" w:color="auto"/>
      </w:divBdr>
    </w:div>
    <w:div w:id="211852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3147</TotalTime>
  <Pages>1</Pages>
  <Words>8246</Words>
  <Characters>45354</Characters>
  <Application>Microsoft Office Word</Application>
  <DocSecurity>0</DocSecurity>
  <Lines>377</Lines>
  <Paragraphs>106</Paragraphs>
  <ScaleCrop>false</ScaleCrop>
  <HeadingPairs>
    <vt:vector size="2" baseType="variant">
      <vt:variant>
        <vt:lpstr>Titre</vt:lpstr>
      </vt:variant>
      <vt:variant>
        <vt:i4>1</vt:i4>
      </vt:variant>
    </vt:vector>
  </HeadingPairs>
  <TitlesOfParts>
    <vt:vector size="1" baseType="lpstr">
      <vt:lpstr/>
    </vt:vector>
  </TitlesOfParts>
  <Company>AFRILAND FIRST BANK</Company>
  <LinksUpToDate>false</LinksUpToDate>
  <CharactersWithSpaces>53494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loickenmoe1@gmail.com</cp:lastModifiedBy>
  <cp:revision>43</cp:revision>
  <cp:lastPrinted>2026-08-26T16:16:00Z</cp:lastPrinted>
  <dcterms:created xsi:type="dcterms:W3CDTF">2026-08-11T04:25:00Z</dcterms:created>
  <dcterms:modified xsi:type="dcterms:W3CDTF">2026-08-26T16:21:00Z</dcterms:modified>
</cp:coreProperties>
</file>