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8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URL du git</w:t>
      </w:r>
    </w:p>
    <w:p w:rsidR="00277B87" w:rsidRPr="00277B87" w:rsidRDefault="00277B87" w:rsidP="00277B87">
      <w:pPr>
        <w:pStyle w:val="Paragraphedeliste"/>
        <w:rPr>
          <w:sz w:val="36"/>
        </w:rPr>
      </w:pPr>
      <w:hyperlink r:id="rId9" w:history="1">
        <w:r w:rsidRPr="00277B87">
          <w:rPr>
            <w:rStyle w:val="Lienhypertexte"/>
            <w:u w:val="none"/>
          </w:rPr>
          <w:t>https://github.com/loickppl/ExcelDuplicator</w:t>
        </w:r>
      </w:hyperlink>
    </w:p>
    <w:p w:rsidR="00277B87" w:rsidRDefault="00983E31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Interface</w:t>
      </w:r>
    </w:p>
    <w:p w:rsidR="00983E31" w:rsidRDefault="00983E31" w:rsidP="00983E31">
      <w:pPr>
        <w:pStyle w:val="Paragraphedeliste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0D30299B" wp14:editId="0BB8C8E6">
            <wp:extent cx="5549248" cy="5854651"/>
            <wp:effectExtent l="0" t="0" r="0" b="0"/>
            <wp:docPr id="1" name="Image 1" descr="C:\Users\antenenp_info\Documents\GitHub\ExcelDuplicator\ProgrammeExcel\Maquette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enenp_info\Documents\GitHub\ExcelDuplicator\ProgrammeExcel\MaquetteExc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33" cy="58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62" w:rsidRPr="00740C67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Diagramme de classe</w:t>
      </w:r>
    </w:p>
    <w:p w:rsidR="00CE49A9" w:rsidRPr="00740C67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Documentations des classes</w:t>
      </w:r>
    </w:p>
    <w:p w:rsidR="00CE49A9" w:rsidRPr="00CE49A9" w:rsidRDefault="00CE49A9" w:rsidP="00740C67">
      <w:pPr>
        <w:pStyle w:val="Paragraphedeliste"/>
        <w:numPr>
          <w:ilvl w:val="0"/>
          <w:numId w:val="5"/>
        </w:numPr>
        <w:spacing w:after="240"/>
        <w:ind w:hanging="357"/>
        <w:contextualSpacing w:val="0"/>
        <w:rPr>
          <w:sz w:val="36"/>
          <w:u w:val="single"/>
        </w:rPr>
      </w:pPr>
      <w:r w:rsidRPr="00CE49A9">
        <w:rPr>
          <w:sz w:val="36"/>
          <w:u w:val="single"/>
        </w:rPr>
        <w:t>Attribut et propriété</w:t>
      </w:r>
    </w:p>
    <w:p w:rsidR="00CE49A9" w:rsidRDefault="00CE49A9" w:rsidP="00CE49A9">
      <w:pPr>
        <w:rPr>
          <w:b/>
          <w:sz w:val="36"/>
          <w:u w:val="single"/>
        </w:rPr>
      </w:pPr>
    </w:p>
    <w:p w:rsidR="00CE49A9" w:rsidRPr="00CE49A9" w:rsidRDefault="00CE49A9" w:rsidP="00740C67">
      <w:pPr>
        <w:pStyle w:val="Paragraphedeliste"/>
        <w:numPr>
          <w:ilvl w:val="0"/>
          <w:numId w:val="5"/>
        </w:numPr>
        <w:spacing w:after="240"/>
        <w:ind w:hanging="357"/>
        <w:contextualSpacing w:val="0"/>
        <w:rPr>
          <w:sz w:val="36"/>
          <w:u w:val="single"/>
        </w:rPr>
      </w:pPr>
      <w:r w:rsidRPr="00CE49A9">
        <w:rPr>
          <w:sz w:val="36"/>
          <w:u w:val="single"/>
        </w:rPr>
        <w:t>Méthodes</w:t>
      </w:r>
    </w:p>
    <w:p w:rsidR="00AB1C62" w:rsidRPr="00AB1C62" w:rsidRDefault="00AB1C62" w:rsidP="00AB1C62">
      <w:pPr>
        <w:pStyle w:val="Paragraphedeliste"/>
        <w:rPr>
          <w:b/>
          <w:sz w:val="36"/>
          <w:u w:val="single"/>
        </w:rPr>
      </w:pPr>
    </w:p>
    <w:p w:rsidR="00684F10" w:rsidRPr="00740C6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 w:rsidRPr="00277B87">
        <w:rPr>
          <w:b/>
          <w:sz w:val="36"/>
          <w:u w:val="single"/>
        </w:rPr>
        <w:t>Plan de test</w:t>
      </w:r>
    </w:p>
    <w:tbl>
      <w:tblPr>
        <w:tblStyle w:val="Grilledutableau"/>
        <w:tblW w:w="9606" w:type="dxa"/>
        <w:tblLook w:val="01E0" w:firstRow="1" w:lastRow="1" w:firstColumn="1" w:lastColumn="1" w:noHBand="0" w:noVBand="0"/>
      </w:tblPr>
      <w:tblGrid>
        <w:gridCol w:w="662"/>
        <w:gridCol w:w="1418"/>
        <w:gridCol w:w="1386"/>
        <w:gridCol w:w="2879"/>
        <w:gridCol w:w="3261"/>
      </w:tblGrid>
      <w:tr w:rsidR="00425D98" w:rsidRPr="002F1467" w:rsidTr="00983E31">
        <w:trPr>
          <w:trHeight w:val="629"/>
          <w:tblHeader/>
        </w:trPr>
        <w:tc>
          <w:tcPr>
            <w:tcW w:w="662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86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879" w:type="dxa"/>
            <w:shd w:val="clear" w:color="auto" w:fill="EEECE1" w:themeFill="background2"/>
            <w:vAlign w:val="center"/>
          </w:tcPr>
          <w:p w:rsidR="00425D98" w:rsidRPr="002F1467" w:rsidRDefault="00C04FD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425D98" w:rsidRPr="002F1467">
              <w:rPr>
                <w:rFonts w:ascii="Arial" w:hAnsi="Arial" w:cs="Arial"/>
                <w:b/>
              </w:rPr>
              <w:t>cénario</w:t>
            </w:r>
          </w:p>
        </w:tc>
        <w:tc>
          <w:tcPr>
            <w:tcW w:w="3261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A12AF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B546C3" w:rsidRDefault="00577693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CA5654" w:rsidRDefault="0057769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261" w:type="dxa"/>
          </w:tcPr>
          <w:p w:rsidR="00425D98" w:rsidRDefault="0057769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F277E6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autre </w:t>
            </w:r>
            <w:r w:rsidR="00B8585A">
              <w:rPr>
                <w:rFonts w:ascii="Arial" w:hAnsi="Arial" w:cs="Arial"/>
              </w:rPr>
              <w:t>Excel</w:t>
            </w:r>
          </w:p>
          <w:p w:rsidR="00425D98" w:rsidRDefault="00547AC2" w:rsidP="00F27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261" w:type="dxa"/>
          </w:tcPr>
          <w:p w:rsidR="00425D98" w:rsidRDefault="00547AC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</w:t>
            </w:r>
            <w:r w:rsidR="00B8585A">
              <w:rPr>
                <w:rFonts w:ascii="Arial" w:hAnsi="Arial" w:cs="Arial"/>
              </w:rPr>
              <w:t>Excel</w:t>
            </w:r>
          </w:p>
          <w:p w:rsidR="008E60F7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261" w:type="dxa"/>
          </w:tcPr>
          <w:p w:rsidR="00425D98" w:rsidRDefault="001E627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pouvoir passer à la page suivante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DF34BF" w:rsidRDefault="00964E74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suivante</w:t>
            </w:r>
          </w:p>
          <w:p w:rsidR="00964E74" w:rsidRDefault="00964E74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le bouton précédant </w:t>
            </w:r>
          </w:p>
        </w:tc>
        <w:tc>
          <w:tcPr>
            <w:tcW w:w="3261" w:type="dxa"/>
          </w:tcPr>
          <w:p w:rsidR="00425D98" w:rsidRPr="00DF34BF" w:rsidRDefault="00964E74" w:rsidP="00185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page devrait apparaitre avec le chemin indiqué précédemment. Et on peut recliquer sur le bouton suivant de la première page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E101FC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DE5C1B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cliquer sur le bouton suivant sans avoir sélectionné une feuille</w:t>
            </w:r>
          </w:p>
        </w:tc>
        <w:tc>
          <w:tcPr>
            <w:tcW w:w="3261" w:type="dxa"/>
          </w:tcPr>
          <w:p w:rsidR="00425D98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ne peut pas continuer. Le bouton est désactivé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DE5C1B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25D98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une feuille</w:t>
            </w:r>
          </w:p>
          <w:p w:rsidR="00DE5C1B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suivant</w:t>
            </w:r>
          </w:p>
        </w:tc>
        <w:tc>
          <w:tcPr>
            <w:tcW w:w="3261" w:type="dxa"/>
          </w:tcPr>
          <w:p w:rsidR="00425D98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cliquer le bouton suivant</w:t>
            </w:r>
          </w:p>
        </w:tc>
      </w:tr>
      <w:tr w:rsidR="00425D98" w:rsidTr="00983E31">
        <w:trPr>
          <w:trHeight w:val="117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25D98" w:rsidRDefault="005375CE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troisième page</w:t>
            </w:r>
          </w:p>
          <w:p w:rsidR="005375CE" w:rsidRDefault="005375CE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précédant</w:t>
            </w:r>
          </w:p>
        </w:tc>
        <w:tc>
          <w:tcPr>
            <w:tcW w:w="3261" w:type="dxa"/>
          </w:tcPr>
          <w:p w:rsidR="00425D98" w:rsidRDefault="005375CE" w:rsidP="0053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doit pouvoir revenir à la feuille deux avec notre feuille sélectionner précédemment et pouvoir recliquez sur le bouton suivant pour repasser sur la troisième page</w:t>
            </w:r>
          </w:p>
        </w:tc>
      </w:tr>
      <w:tr w:rsidR="00425D98" w:rsidTr="00983E31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425D98" w:rsidRDefault="00C04FDD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C04FDD" w:rsidRPr="00C04FDD" w:rsidRDefault="00C04FDD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générer le fichier sans mettre un </w:t>
            </w:r>
            <w:r>
              <w:rPr>
                <w:rFonts w:ascii="Arial" w:hAnsi="Arial" w:cs="Arial"/>
              </w:rPr>
              <w:lastRenderedPageBreak/>
              <w:t>chemin d’accès pour les noms</w:t>
            </w:r>
          </w:p>
        </w:tc>
        <w:tc>
          <w:tcPr>
            <w:tcW w:w="3261" w:type="dxa"/>
          </w:tcPr>
          <w:p w:rsidR="00425D98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bouton est désactivé</w:t>
            </w:r>
          </w:p>
        </w:tc>
      </w:tr>
      <w:tr w:rsidR="00BA5C35" w:rsidTr="00983E31">
        <w:trPr>
          <w:trHeight w:val="1134"/>
        </w:trPr>
        <w:tc>
          <w:tcPr>
            <w:tcW w:w="662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T9</w:t>
            </w:r>
          </w:p>
        </w:tc>
        <w:tc>
          <w:tcPr>
            <w:tcW w:w="1418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BA5C35" w:rsidRDefault="00BA5C35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BA5C35" w:rsidRDefault="00BA5C35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sans mettre un chemin d’accès pour les noms</w:t>
            </w:r>
          </w:p>
        </w:tc>
        <w:tc>
          <w:tcPr>
            <w:tcW w:w="3261" w:type="dxa"/>
          </w:tcPr>
          <w:p w:rsidR="00BA5C35" w:rsidRDefault="00BA5C35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est désactivé</w:t>
            </w:r>
          </w:p>
        </w:tc>
      </w:tr>
      <w:tr w:rsidR="00BA5C35" w:rsidTr="00983E31">
        <w:trPr>
          <w:trHeight w:val="1134"/>
        </w:trPr>
        <w:tc>
          <w:tcPr>
            <w:tcW w:w="662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1418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156B62" w:rsidRDefault="00156B6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BA5C35" w:rsidRDefault="00156B6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en ayant mis un chemin d’accès pour les noms</w:t>
            </w:r>
          </w:p>
        </w:tc>
        <w:tc>
          <w:tcPr>
            <w:tcW w:w="3261" w:type="dxa"/>
          </w:tcPr>
          <w:p w:rsidR="00BA5C35" w:rsidRDefault="00454656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avec la liste des noms</w:t>
            </w:r>
          </w:p>
        </w:tc>
      </w:tr>
      <w:tr w:rsidR="009F4F72" w:rsidTr="00983E31">
        <w:trPr>
          <w:trHeight w:val="1134"/>
        </w:trPr>
        <w:tc>
          <w:tcPr>
            <w:tcW w:w="662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T11</w:t>
            </w:r>
          </w:p>
        </w:tc>
        <w:tc>
          <w:tcPr>
            <w:tcW w:w="1418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9F4F72" w:rsidRDefault="009F4F7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9F4F72" w:rsidRDefault="009F4F7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nom </w:t>
            </w:r>
          </w:p>
        </w:tc>
        <w:tc>
          <w:tcPr>
            <w:tcW w:w="3261" w:type="dxa"/>
          </w:tcPr>
          <w:p w:rsidR="009F4F72" w:rsidRDefault="009F4F72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nom devrait se rajouter</w:t>
            </w:r>
          </w:p>
        </w:tc>
      </w:tr>
      <w:tr w:rsidR="009F4F72" w:rsidTr="00983E31">
        <w:trPr>
          <w:trHeight w:val="1134"/>
        </w:trPr>
        <w:tc>
          <w:tcPr>
            <w:tcW w:w="662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T12</w:t>
            </w:r>
          </w:p>
        </w:tc>
        <w:tc>
          <w:tcPr>
            <w:tcW w:w="1418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9F4F72" w:rsidRDefault="009F4F72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9F4F72" w:rsidRDefault="009F4F72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nom</w:t>
            </w:r>
          </w:p>
        </w:tc>
        <w:tc>
          <w:tcPr>
            <w:tcW w:w="3261" w:type="dxa"/>
          </w:tcPr>
          <w:p w:rsidR="009F4F72" w:rsidRDefault="00B86AA3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ou les noms sélectionnés devront se supprimer de la liste</w:t>
            </w:r>
          </w:p>
        </w:tc>
      </w:tr>
      <w:tr w:rsidR="00B86AA3" w:rsidTr="00983E31">
        <w:trPr>
          <w:trHeight w:val="1134"/>
        </w:trPr>
        <w:tc>
          <w:tcPr>
            <w:tcW w:w="662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T13</w:t>
            </w:r>
          </w:p>
        </w:tc>
        <w:tc>
          <w:tcPr>
            <w:tcW w:w="1418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21360B" w:rsidRDefault="0021360B" w:rsidP="00213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B86AA3" w:rsidRDefault="0021360B" w:rsidP="001D7B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Cliquer sur </w:t>
            </w:r>
            <w:r w:rsidR="001D7BD7">
              <w:rPr>
                <w:rFonts w:ascii="Arial" w:hAnsi="Arial" w:cs="Arial"/>
              </w:rPr>
              <w:t>annuler</w:t>
            </w:r>
            <w:r w:rsidR="00F4722B">
              <w:rPr>
                <w:rFonts w:ascii="Arial" w:hAnsi="Arial" w:cs="Arial"/>
              </w:rPr>
              <w:t xml:space="preserve"> en ayant supprimé des noms</w:t>
            </w:r>
          </w:p>
        </w:tc>
        <w:tc>
          <w:tcPr>
            <w:tcW w:w="3261" w:type="dxa"/>
          </w:tcPr>
          <w:p w:rsidR="00B86AA3" w:rsidRDefault="0021360B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</w:t>
            </w:r>
            <w:r w:rsidR="004117D9">
              <w:rPr>
                <w:rFonts w:ascii="Arial" w:hAnsi="Arial" w:cs="Arial"/>
              </w:rPr>
              <w:t xml:space="preserve"> sans supprimer </w:t>
            </w:r>
            <w:r w:rsidR="00F4722B">
              <w:rPr>
                <w:rFonts w:ascii="Arial" w:hAnsi="Arial" w:cs="Arial"/>
              </w:rPr>
              <w:t>les noms</w:t>
            </w:r>
          </w:p>
        </w:tc>
      </w:tr>
      <w:tr w:rsidR="00103C2B" w:rsidTr="00983E31">
        <w:trPr>
          <w:trHeight w:val="1134"/>
        </w:trPr>
        <w:tc>
          <w:tcPr>
            <w:tcW w:w="662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T14</w:t>
            </w:r>
          </w:p>
        </w:tc>
        <w:tc>
          <w:tcPr>
            <w:tcW w:w="1418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F4722B" w:rsidRDefault="00F4722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103C2B" w:rsidRDefault="00F4722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Cliquer sur </w:t>
            </w:r>
            <w:r>
              <w:rPr>
                <w:rFonts w:ascii="Arial" w:hAnsi="Arial" w:cs="Arial"/>
              </w:rPr>
              <w:t>Valider</w:t>
            </w:r>
            <w:r>
              <w:rPr>
                <w:rFonts w:ascii="Arial" w:hAnsi="Arial" w:cs="Arial"/>
              </w:rPr>
              <w:t xml:space="preserve"> en ayant supprimé des noms</w:t>
            </w:r>
          </w:p>
        </w:tc>
        <w:tc>
          <w:tcPr>
            <w:tcW w:w="3261" w:type="dxa"/>
          </w:tcPr>
          <w:p w:rsidR="00103C2B" w:rsidRDefault="00F4722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devrait revenir sur la troisième page </w:t>
            </w:r>
            <w:r>
              <w:rPr>
                <w:rFonts w:ascii="Arial" w:hAnsi="Arial" w:cs="Arial"/>
              </w:rPr>
              <w:t>en ayant</w:t>
            </w:r>
            <w:r>
              <w:rPr>
                <w:rFonts w:ascii="Arial" w:hAnsi="Arial" w:cs="Arial"/>
              </w:rPr>
              <w:t xml:space="preserve"> </w:t>
            </w:r>
            <w:r w:rsidR="00A40460">
              <w:rPr>
                <w:rFonts w:ascii="Arial" w:hAnsi="Arial" w:cs="Arial"/>
              </w:rPr>
              <w:t>supprimé</w:t>
            </w:r>
            <w:r>
              <w:rPr>
                <w:rFonts w:ascii="Arial" w:hAnsi="Arial" w:cs="Arial"/>
              </w:rPr>
              <w:t xml:space="preserve"> les noms</w:t>
            </w:r>
          </w:p>
        </w:tc>
      </w:tr>
      <w:tr w:rsidR="00BC45E0" w:rsidTr="00983E31">
        <w:trPr>
          <w:trHeight w:val="1134"/>
        </w:trPr>
        <w:tc>
          <w:tcPr>
            <w:tcW w:w="662" w:type="dxa"/>
          </w:tcPr>
          <w:p w:rsidR="00BC45E0" w:rsidRDefault="00BC45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T15</w:t>
            </w:r>
          </w:p>
        </w:tc>
        <w:tc>
          <w:tcPr>
            <w:tcW w:w="1418" w:type="dxa"/>
          </w:tcPr>
          <w:p w:rsidR="00BC45E0" w:rsidRDefault="00BC45E0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C45E0" w:rsidRDefault="00BC45E0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BC45E0" w:rsidRDefault="006F02C6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première page,</w:t>
            </w:r>
          </w:p>
          <w:p w:rsidR="006F02C6" w:rsidRDefault="006F02C6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Choisissez un fichier </w:t>
            </w:r>
            <w:r w:rsidR="00F2747B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 xml:space="preserve"> puis cliquez sur suivant.</w:t>
            </w:r>
          </w:p>
          <w:p w:rsidR="006F02C6" w:rsidRDefault="006F02C6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Dans la deuxième page, choisissez une feuille </w:t>
            </w:r>
            <w:r w:rsidR="00F2747B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cloner </w:t>
            </w:r>
            <w:r>
              <w:rPr>
                <w:rFonts w:ascii="Arial" w:hAnsi="Arial" w:cs="Arial"/>
              </w:rPr>
              <w:t>puis cliquez sur suivant.</w:t>
            </w:r>
          </w:p>
          <w:p w:rsidR="00F2747B" w:rsidRDefault="00F2747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troisième page, choisissez un fichier de nom puis cliquez sur « générer le fichier »</w:t>
            </w:r>
          </w:p>
        </w:tc>
        <w:tc>
          <w:tcPr>
            <w:tcW w:w="3261" w:type="dxa"/>
          </w:tcPr>
          <w:p w:rsidR="00BC45E0" w:rsidRDefault="00F2747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boite de dialogue devrait apparaitre pour enregistrer le fichier Excel.</w:t>
            </w:r>
          </w:p>
          <w:p w:rsidR="00F2747B" w:rsidRDefault="00F2747B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fichier Excel contient les feuilles de base + de nouvelles feuilles nommées avec le fichier noms.</w:t>
            </w:r>
          </w:p>
        </w:tc>
      </w:tr>
      <w:tr w:rsidR="00F2747B" w:rsidTr="00983E31">
        <w:trPr>
          <w:trHeight w:val="1134"/>
        </w:trPr>
        <w:tc>
          <w:tcPr>
            <w:tcW w:w="662" w:type="dxa"/>
          </w:tcPr>
          <w:p w:rsidR="00F2747B" w:rsidRDefault="00F2747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T16</w:t>
            </w:r>
          </w:p>
        </w:tc>
        <w:tc>
          <w:tcPr>
            <w:tcW w:w="1418" w:type="dxa"/>
          </w:tcPr>
          <w:p w:rsidR="00F2747B" w:rsidRDefault="00F2747B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F2747B" w:rsidRDefault="00F2747B" w:rsidP="009E1267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F2747B" w:rsidRDefault="006A047D" w:rsidP="006A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Pareille que sur le T15, sauf qu’avant de générer le fichier, cliquez sur « modifiez le fichier des noms » et supprimer un nom</w:t>
            </w:r>
          </w:p>
        </w:tc>
        <w:tc>
          <w:tcPr>
            <w:tcW w:w="3261" w:type="dxa"/>
          </w:tcPr>
          <w:p w:rsidR="00F2747B" w:rsidRDefault="006A047D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résultat que t15 avec le nom supprimé en moins</w:t>
            </w:r>
            <w:bookmarkStart w:id="0" w:name="_GoBack"/>
            <w:bookmarkEnd w:id="0"/>
          </w:p>
        </w:tc>
      </w:tr>
    </w:tbl>
    <w:p w:rsidR="009E1267" w:rsidRDefault="009E1267" w:rsidP="00425D98"/>
    <w:sectPr w:rsidR="009E1267" w:rsidSect="00983E3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116" w:rsidRDefault="000C5116">
      <w:r>
        <w:separator/>
      </w:r>
    </w:p>
  </w:endnote>
  <w:endnote w:type="continuationSeparator" w:id="0">
    <w:p w:rsidR="000C5116" w:rsidRDefault="000C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0C5116" w:rsidP="001B0E41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B0E41">
                <w:t>Antenen Pierrick</w:t>
              </w:r>
              <w:r w:rsidR="00185D5C">
                <w:t xml:space="preserve"> – Pipolo Loïck – Trifunovic Ivan</w:t>
              </w:r>
              <w:r w:rsidR="00290E6D">
                <w:t xml:space="preserve">, </w:t>
              </w:r>
              <w:r w:rsidR="00B8585A">
                <w:t>2017</w:t>
              </w:r>
            </w:sdtContent>
          </w:sdt>
          <w:r w:rsidR="00290E6D">
            <w:rPr>
              <w:lang w:val="fr-FR"/>
            </w:rPr>
            <w:t xml:space="preserve"> | </w:t>
          </w:r>
          <w:r w:rsidR="00B8585A">
            <w:rPr>
              <w:lang w:val="fr-FR"/>
            </w:rPr>
            <w:t>Excel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A047D" w:rsidRPr="006A047D">
            <w:rPr>
              <w:noProof/>
              <w:color w:val="FFFFFF" w:themeColor="background1"/>
              <w:lang w:val="fr-FR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116" w:rsidRDefault="000C5116">
      <w:r>
        <w:separator/>
      </w:r>
    </w:p>
  </w:footnote>
  <w:footnote w:type="continuationSeparator" w:id="0">
    <w:p w:rsidR="000C5116" w:rsidRDefault="000C5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41" w:rsidRPr="001B0E41" w:rsidRDefault="001B0E41" w:rsidP="001B0E41">
    <w:pPr>
      <w:pStyle w:val="En-tte"/>
      <w:jc w:val="right"/>
      <w:rPr>
        <w:b/>
        <w:sz w:val="32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847D3" wp14:editId="36484118">
              <wp:simplePos x="0" y="0"/>
              <wp:positionH relativeFrom="column">
                <wp:posOffset>2190750</wp:posOffset>
              </wp:positionH>
              <wp:positionV relativeFrom="paragraph">
                <wp:posOffset>-304800</wp:posOffset>
              </wp:positionV>
              <wp:extent cx="1828800" cy="1828800"/>
              <wp:effectExtent l="0" t="0" r="0" b="6985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E41" w:rsidRPr="001B0E41" w:rsidRDefault="001B0E41" w:rsidP="001B0E41">
                          <w:pPr>
                            <w:pStyle w:val="En-tte"/>
                            <w:jc w:val="center"/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B0E41"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Documentation Excel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left:0;text-align:left;margin-left:172.5pt;margin-top:-2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60KgIAAFoEAAAOAAAAZHJzL2Uyb0RvYy54bWysVN9r2zAQfh/sfxB6X5yk2ZaaOCVryRiU&#10;tpCOwt4UWY4Ntk5ISuzsr98n2Umzbk9jL/L90unuvu+8uOmamh2UdRXpjE9GY86UlpRXepfx78/r&#10;D3POnBc6FzVplfGjcvxm+f7dojWpmlJJda4sQxLt0tZkvPTepEniZKka4UZklIazINsID9XuktyK&#10;FtmbOpmOx5+SlmxuLEnlHKx3vZMvY/6iUNI/FoVTntUZR20+njae23Amy4VId1aYspJDGeIfqmhE&#10;pfHoOdWd8ILtbfVHqqaSlhwVfiSpSagoKqliD+hmMn7TzaYURsVeMBxnzmNy/y+tfDg8WVblGb/i&#10;TIsGEP0AUCxXzKvOK3YVRtQalyJyYxDruy/UAeqT3cEYOu8K24QvemLwY9jH84CRiclwaT6dz8dw&#10;SfhOCvInr9eNdf6rooYFIeMWCMbBisO9833oKSS8pmld1XVEsda/GZCzt6hIg+F26KSvOEi+23ZD&#10;e1vKj+jOUk8RZ+S6QgX3wvknYcEJVA2e+0ccRU1txmmQOCvJ/vybPcQDKng5a8GxjGvMlrP6mwaE&#10;15PZLFAyKrOPn6dQ7KVne+nR++aWQOIJ9snIKIZ4X5/EwlLzgmVYhTfhElri5Yz7k3jre95jmaRa&#10;rWIQSGiEv9cbI0PqMMAw3efuRVgzQBB48EAnLor0DRJ9bLjpzGrvgUeEKYy3nyngDQoIHIEeli1s&#10;yKUeo15/CctfAAAA//8DAFBLAwQUAAYACAAAACEAwN5HWt4AAAALAQAADwAAAGRycy9kb3ducmV2&#10;LnhtbEyPwU7DMBBE70j8g7VI3Fq7SVqFEKdCBc5A4QPceElC4nUUu23g61lO9DajHc2+KbezG8QJ&#10;p9B50rBaKhBItbcdNRo+3p8XOYgQDVkzeEIN3xhgW11flaaw/kxveNrHRnAJhcJoaGMcCylD3aIz&#10;YelHJL59+smZyHZqpJ3MmcvdIBOlNtKZjvhDa0bctVj3+6PTkCv30vd3yWtw2c9q3e4e/dP4pfXt&#10;zfxwDyLiHP/D8IfP6FAx08EfyQYxaEizNW+JGhZZzoITmzRlcdCQZEqBrEp5uaH6BQAA//8DAFBL&#10;AQItABQABgAIAAAAIQC2gziS/gAAAOEBAAATAAAAAAAAAAAAAAAAAAAAAABbQ29udGVudF9UeXBl&#10;c10ueG1sUEsBAi0AFAAGAAgAAAAhADj9If/WAAAAlAEAAAsAAAAAAAAAAAAAAAAALwEAAF9yZWxz&#10;Ly5yZWxzUEsBAi0AFAAGAAgAAAAhAK0+TrQqAgAAWgQAAA4AAAAAAAAAAAAAAAAALgIAAGRycy9l&#10;Mm9Eb2MueG1sUEsBAi0AFAAGAAgAAAAhAMDeR1reAAAACwEAAA8AAAAAAAAAAAAAAAAAhAQAAGRy&#10;cy9kb3ducmV2LnhtbFBLBQYAAAAABAAEAPMAAACPBQAAAAA=&#10;" filled="f" stroked="f">
              <v:fill o:detectmouseclick="t"/>
              <v:textbox style="mso-fit-shape-to-text:t">
                <w:txbxContent>
                  <w:p w:rsidR="001B0E41" w:rsidRPr="001B0E41" w:rsidRDefault="001B0E41" w:rsidP="001B0E41">
                    <w:pPr>
                      <w:pStyle w:val="En-tte"/>
                      <w:jc w:val="center"/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1B0E41"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Documentation Excel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0C1D"/>
    <w:multiLevelType w:val="hybridMultilevel"/>
    <w:tmpl w:val="8796E73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641709"/>
    <w:multiLevelType w:val="hybridMultilevel"/>
    <w:tmpl w:val="69F8AB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3509D"/>
    <w:rsid w:val="000950E7"/>
    <w:rsid w:val="000C5116"/>
    <w:rsid w:val="000D4D9B"/>
    <w:rsid w:val="000F0609"/>
    <w:rsid w:val="00103C2B"/>
    <w:rsid w:val="001341CF"/>
    <w:rsid w:val="00156B62"/>
    <w:rsid w:val="00185D5C"/>
    <w:rsid w:val="001B0E41"/>
    <w:rsid w:val="001D7BD7"/>
    <w:rsid w:val="001E6275"/>
    <w:rsid w:val="0021360B"/>
    <w:rsid w:val="002553A5"/>
    <w:rsid w:val="00270127"/>
    <w:rsid w:val="00277B87"/>
    <w:rsid w:val="002876F6"/>
    <w:rsid w:val="00290E6D"/>
    <w:rsid w:val="002A2DE3"/>
    <w:rsid w:val="002C043B"/>
    <w:rsid w:val="002C476E"/>
    <w:rsid w:val="00387EA8"/>
    <w:rsid w:val="003B6618"/>
    <w:rsid w:val="004117D9"/>
    <w:rsid w:val="00425D98"/>
    <w:rsid w:val="00454656"/>
    <w:rsid w:val="00473BF3"/>
    <w:rsid w:val="004A76EC"/>
    <w:rsid w:val="005375CE"/>
    <w:rsid w:val="00547AC2"/>
    <w:rsid w:val="00552486"/>
    <w:rsid w:val="00567780"/>
    <w:rsid w:val="00577693"/>
    <w:rsid w:val="005A271C"/>
    <w:rsid w:val="00680554"/>
    <w:rsid w:val="00684F10"/>
    <w:rsid w:val="006913B6"/>
    <w:rsid w:val="006A047D"/>
    <w:rsid w:val="006F02C6"/>
    <w:rsid w:val="006F720A"/>
    <w:rsid w:val="00725065"/>
    <w:rsid w:val="00740C67"/>
    <w:rsid w:val="007F4948"/>
    <w:rsid w:val="008E60F7"/>
    <w:rsid w:val="008F7C41"/>
    <w:rsid w:val="0090782D"/>
    <w:rsid w:val="00964E74"/>
    <w:rsid w:val="00983E31"/>
    <w:rsid w:val="009C511D"/>
    <w:rsid w:val="009E1267"/>
    <w:rsid w:val="009F4F72"/>
    <w:rsid w:val="00A12AF9"/>
    <w:rsid w:val="00A40460"/>
    <w:rsid w:val="00AB1C62"/>
    <w:rsid w:val="00AD7E14"/>
    <w:rsid w:val="00B546C3"/>
    <w:rsid w:val="00B8585A"/>
    <w:rsid w:val="00B86AA3"/>
    <w:rsid w:val="00BA5C35"/>
    <w:rsid w:val="00BB3159"/>
    <w:rsid w:val="00BC45E0"/>
    <w:rsid w:val="00C04FDD"/>
    <w:rsid w:val="00CA5654"/>
    <w:rsid w:val="00CE49A9"/>
    <w:rsid w:val="00D626B9"/>
    <w:rsid w:val="00D63023"/>
    <w:rsid w:val="00D90C98"/>
    <w:rsid w:val="00DE5C1B"/>
    <w:rsid w:val="00DF34BF"/>
    <w:rsid w:val="00DF78A5"/>
    <w:rsid w:val="00E101FC"/>
    <w:rsid w:val="00E2134D"/>
    <w:rsid w:val="00E504F1"/>
    <w:rsid w:val="00E5124E"/>
    <w:rsid w:val="00E707FE"/>
    <w:rsid w:val="00E70901"/>
    <w:rsid w:val="00E90EA4"/>
    <w:rsid w:val="00E96073"/>
    <w:rsid w:val="00ED1E83"/>
    <w:rsid w:val="00F00CEB"/>
    <w:rsid w:val="00F243A4"/>
    <w:rsid w:val="00F2747B"/>
    <w:rsid w:val="00F277E6"/>
    <w:rsid w:val="00F4722B"/>
    <w:rsid w:val="00F908E3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loickppl/ExcelDuplicato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063020"/>
    <w:rsid w:val="000B2EDB"/>
    <w:rsid w:val="0031193F"/>
    <w:rsid w:val="004B35E9"/>
    <w:rsid w:val="009A078C"/>
    <w:rsid w:val="00A95C40"/>
    <w:rsid w:val="00B950D0"/>
    <w:rsid w:val="00D5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52EBC-7FE1-4DC4-8A17-BE626457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Antenen Pierrick – Pipolo Loïck – Trifunovic Ivan, 2017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90</cp:revision>
  <dcterms:created xsi:type="dcterms:W3CDTF">2015-10-08T09:18:00Z</dcterms:created>
  <dcterms:modified xsi:type="dcterms:W3CDTF">2017-03-30T14:27:00Z</dcterms:modified>
</cp:coreProperties>
</file>