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EC9F58" w14:textId="5CF78F1D" w:rsidR="00E62526" w:rsidRPr="00380290" w:rsidRDefault="00AA1764" w:rsidP="005C72DA">
      <w:pPr>
        <w:spacing w:line="360" w:lineRule="auto"/>
        <w:jc w:val="center"/>
        <w:rPr>
          <w:rFonts w:ascii="Times New Roman" w:hAnsi="Times New Roman" w:cs="Times New Roman"/>
          <w:b/>
          <w:sz w:val="40"/>
          <w:szCs w:val="40"/>
        </w:rPr>
      </w:pPr>
      <w:r>
        <w:rPr>
          <w:rFonts w:ascii="Times New Roman" w:hAnsi="Times New Roman" w:cs="Times New Roman"/>
          <w:b/>
          <w:sz w:val="40"/>
          <w:szCs w:val="40"/>
        </w:rPr>
        <w:t xml:space="preserve"> </w:t>
      </w:r>
      <w:r w:rsidR="002F53B7" w:rsidRPr="00380290">
        <w:rPr>
          <w:rFonts w:ascii="Times New Roman" w:hAnsi="Times New Roman" w:cs="Times New Roman"/>
          <w:b/>
          <w:sz w:val="40"/>
          <w:szCs w:val="40"/>
        </w:rPr>
        <w:t>Oral</w:t>
      </w:r>
    </w:p>
    <w:p w14:paraId="7A648D5D" w14:textId="1377F937" w:rsidR="002F53B7" w:rsidRPr="005C72DA" w:rsidRDefault="002F53B7" w:rsidP="005C72DA">
      <w:pPr>
        <w:spacing w:line="360" w:lineRule="auto"/>
        <w:jc w:val="center"/>
        <w:rPr>
          <w:rStyle w:val="fontstyle01"/>
          <w:rFonts w:ascii="Times New Roman" w:hAnsi="Times New Roman" w:cs="Times New Roman"/>
          <w:b/>
          <w:sz w:val="28"/>
          <w:szCs w:val="28"/>
        </w:rPr>
      </w:pPr>
      <w:r w:rsidRPr="00456EEA">
        <w:rPr>
          <w:rFonts w:ascii="Times New Roman" w:hAnsi="Times New Roman" w:cs="Times New Roman"/>
          <w:b/>
          <w:sz w:val="28"/>
          <w:szCs w:val="28"/>
        </w:rPr>
        <w:t xml:space="preserve">A prototype of </w:t>
      </w:r>
      <w:r w:rsidRPr="00456EEA">
        <w:rPr>
          <w:rStyle w:val="fontstyle01"/>
          <w:rFonts w:ascii="Times New Roman" w:hAnsi="Times New Roman" w:cs="Times New Roman"/>
          <w:b/>
          <w:sz w:val="28"/>
          <w:szCs w:val="28"/>
        </w:rPr>
        <w:t>Comparison of the performance of the learning algorithms for verification phishing uniform resource locator (URLs) using machine learning.</w:t>
      </w:r>
    </w:p>
    <w:p w14:paraId="7E9022B1" w14:textId="7F421E64" w:rsidR="002F53B7" w:rsidRPr="00227008" w:rsidRDefault="002F53B7" w:rsidP="005C72DA">
      <w:pPr>
        <w:spacing w:line="360" w:lineRule="auto"/>
        <w:jc w:val="center"/>
        <w:rPr>
          <w:rStyle w:val="fontstyle01"/>
          <w:rFonts w:ascii="Times New Roman" w:hAnsi="Times New Roman" w:cs="Times New Roman"/>
          <w:b/>
          <w:sz w:val="24"/>
          <w:szCs w:val="24"/>
        </w:rPr>
      </w:pPr>
      <w:r w:rsidRPr="00227008">
        <w:rPr>
          <w:rStyle w:val="fontstyle01"/>
          <w:rFonts w:ascii="Times New Roman" w:hAnsi="Times New Roman" w:cs="Times New Roman"/>
          <w:b/>
          <w:sz w:val="24"/>
          <w:szCs w:val="24"/>
        </w:rPr>
        <w:t>L.M. Kephas</w:t>
      </w:r>
      <w:r w:rsidR="00456EEA" w:rsidRPr="00227008">
        <w:rPr>
          <w:rStyle w:val="fontstyle01"/>
          <w:rFonts w:ascii="Times New Roman" w:hAnsi="Times New Roman" w:cs="Times New Roman"/>
          <w:b/>
          <w:sz w:val="24"/>
          <w:szCs w:val="24"/>
          <w:vertAlign w:val="superscript"/>
        </w:rPr>
        <w:t>1</w:t>
      </w:r>
      <w:r w:rsidR="00432319" w:rsidRPr="00227008">
        <w:rPr>
          <w:rFonts w:ascii="Times New Roman" w:hAnsi="Times New Roman" w:cs="Times New Roman"/>
          <w:b/>
          <w:color w:val="000000"/>
          <w:sz w:val="24"/>
          <w:szCs w:val="24"/>
          <w:shd w:val="clear" w:color="auto" w:fill="FFFFFF"/>
        </w:rPr>
        <w:t>*</w:t>
      </w:r>
      <w:r w:rsidRPr="00227008">
        <w:rPr>
          <w:rStyle w:val="fontstyle01"/>
          <w:rFonts w:ascii="Times New Roman" w:hAnsi="Times New Roman" w:cs="Times New Roman"/>
          <w:b/>
          <w:sz w:val="24"/>
          <w:szCs w:val="24"/>
        </w:rPr>
        <w:t>, G.T. Nhinda</w:t>
      </w:r>
      <w:r w:rsidR="00A43667" w:rsidRPr="00227008">
        <w:rPr>
          <w:rStyle w:val="fontstyle01"/>
          <w:rFonts w:ascii="Times New Roman" w:hAnsi="Times New Roman" w:cs="Times New Roman"/>
          <w:b/>
          <w:sz w:val="24"/>
          <w:szCs w:val="24"/>
          <w:vertAlign w:val="superscript"/>
        </w:rPr>
        <w:t>2</w:t>
      </w:r>
      <w:r w:rsidRPr="00227008">
        <w:rPr>
          <w:rStyle w:val="fontstyle01"/>
          <w:rFonts w:ascii="Times New Roman" w:hAnsi="Times New Roman" w:cs="Times New Roman"/>
          <w:b/>
          <w:sz w:val="24"/>
          <w:szCs w:val="24"/>
        </w:rPr>
        <w:t xml:space="preserve">, </w:t>
      </w:r>
      <w:r w:rsidR="00456EEA" w:rsidRPr="00227008">
        <w:rPr>
          <w:rStyle w:val="fontstyle01"/>
          <w:rFonts w:ascii="Times New Roman" w:hAnsi="Times New Roman" w:cs="Times New Roman"/>
          <w:b/>
          <w:sz w:val="24"/>
          <w:szCs w:val="24"/>
        </w:rPr>
        <w:t xml:space="preserve">and </w:t>
      </w:r>
      <w:r w:rsidRPr="00227008">
        <w:rPr>
          <w:rStyle w:val="fontstyle01"/>
          <w:rFonts w:ascii="Times New Roman" w:hAnsi="Times New Roman" w:cs="Times New Roman"/>
          <w:b/>
          <w:sz w:val="24"/>
          <w:szCs w:val="24"/>
        </w:rPr>
        <w:t>N. Suresh</w:t>
      </w:r>
      <w:r w:rsidR="00A43667" w:rsidRPr="00227008">
        <w:rPr>
          <w:rStyle w:val="fontstyle01"/>
          <w:rFonts w:ascii="Times New Roman" w:hAnsi="Times New Roman" w:cs="Times New Roman"/>
          <w:b/>
          <w:sz w:val="24"/>
          <w:szCs w:val="24"/>
          <w:vertAlign w:val="superscript"/>
        </w:rPr>
        <w:t>3</w:t>
      </w:r>
    </w:p>
    <w:p w14:paraId="7A8FCE84" w14:textId="02531168" w:rsidR="002F53B7" w:rsidRPr="009A64C0" w:rsidRDefault="00A43667" w:rsidP="005C72DA">
      <w:pPr>
        <w:spacing w:line="360" w:lineRule="auto"/>
        <w:jc w:val="center"/>
        <w:rPr>
          <w:rStyle w:val="fontstyle01"/>
          <w:rFonts w:ascii="Times New Roman" w:hAnsi="Times New Roman" w:cs="Times New Roman"/>
          <w:i/>
          <w:sz w:val="26"/>
          <w:szCs w:val="26"/>
        </w:rPr>
      </w:pPr>
      <w:r w:rsidRPr="009A64C0">
        <w:rPr>
          <w:rStyle w:val="fontstyle01"/>
          <w:rFonts w:ascii="Times New Roman" w:hAnsi="Times New Roman" w:cs="Times New Roman"/>
          <w:i/>
          <w:sz w:val="26"/>
          <w:szCs w:val="26"/>
          <w:vertAlign w:val="superscript"/>
        </w:rPr>
        <w:t>1,</w:t>
      </w:r>
      <w:r w:rsidR="00DA3FB2" w:rsidRPr="009A64C0">
        <w:rPr>
          <w:rStyle w:val="fontstyle01"/>
          <w:rFonts w:ascii="Times New Roman" w:hAnsi="Times New Roman" w:cs="Times New Roman"/>
          <w:i/>
          <w:sz w:val="26"/>
          <w:szCs w:val="26"/>
          <w:vertAlign w:val="superscript"/>
        </w:rPr>
        <w:t xml:space="preserve"> 2, 3</w:t>
      </w:r>
      <w:r w:rsidRPr="009A64C0">
        <w:rPr>
          <w:rStyle w:val="fontstyle01"/>
          <w:rFonts w:ascii="Times New Roman" w:hAnsi="Times New Roman" w:cs="Times New Roman"/>
          <w:i/>
          <w:sz w:val="26"/>
          <w:szCs w:val="26"/>
          <w:vertAlign w:val="superscript"/>
        </w:rPr>
        <w:t xml:space="preserve"> </w:t>
      </w:r>
      <w:r w:rsidR="005C72DA">
        <w:rPr>
          <w:rStyle w:val="fontstyle01"/>
          <w:rFonts w:ascii="Times New Roman" w:hAnsi="Times New Roman" w:cs="Times New Roman"/>
          <w:i/>
          <w:sz w:val="26"/>
          <w:szCs w:val="26"/>
        </w:rPr>
        <w:t xml:space="preserve">Department of </w:t>
      </w:r>
      <w:r w:rsidR="002F53B7" w:rsidRPr="009A64C0">
        <w:rPr>
          <w:rStyle w:val="fontstyle01"/>
          <w:rFonts w:ascii="Times New Roman" w:hAnsi="Times New Roman" w:cs="Times New Roman"/>
          <w:i/>
          <w:sz w:val="26"/>
          <w:szCs w:val="26"/>
        </w:rPr>
        <w:t>Information Technology, School of computing, University of Namibia</w:t>
      </w:r>
    </w:p>
    <w:p w14:paraId="79F2A5A5" w14:textId="77777777" w:rsidR="002F53B7" w:rsidRDefault="002F53B7" w:rsidP="005C72DA">
      <w:pPr>
        <w:spacing w:line="360" w:lineRule="auto"/>
        <w:jc w:val="both"/>
        <w:rPr>
          <w:rStyle w:val="fontstyle01"/>
          <w:rFonts w:ascii="Times New Roman" w:hAnsi="Times New Roman" w:cs="Times New Roman"/>
          <w:sz w:val="24"/>
          <w:szCs w:val="24"/>
        </w:rPr>
      </w:pPr>
    </w:p>
    <w:p w14:paraId="4D492A1B" w14:textId="47CF6240" w:rsidR="009A64C0" w:rsidRPr="005C72DA" w:rsidRDefault="009A64C0" w:rsidP="005C72DA">
      <w:pPr>
        <w:spacing w:line="360" w:lineRule="auto"/>
        <w:jc w:val="both"/>
        <w:rPr>
          <w:rFonts w:ascii="Times New Roman" w:hAnsi="Times New Roman" w:cs="Times New Roman"/>
          <w:color w:val="000000"/>
          <w:sz w:val="24"/>
          <w:szCs w:val="24"/>
        </w:rPr>
      </w:pPr>
      <w:r>
        <w:rPr>
          <w:rStyle w:val="fontstyle01"/>
          <w:rFonts w:ascii="Times New Roman" w:hAnsi="Times New Roman" w:cs="Times New Roman"/>
          <w:sz w:val="24"/>
          <w:szCs w:val="24"/>
        </w:rPr>
        <w:t>E</w:t>
      </w:r>
      <w:r w:rsidR="002F53B7">
        <w:rPr>
          <w:rStyle w:val="fontstyle01"/>
          <w:rFonts w:ascii="Times New Roman" w:hAnsi="Times New Roman" w:cs="Times New Roman"/>
          <w:sz w:val="24"/>
          <w:szCs w:val="24"/>
        </w:rPr>
        <w:t xml:space="preserve">mail: </w:t>
      </w:r>
      <w:hyperlink r:id="rId8" w:history="1">
        <w:r w:rsidR="002F53B7" w:rsidRPr="00A12A61">
          <w:rPr>
            <w:rStyle w:val="Hyperlink"/>
            <w:rFonts w:ascii="Times New Roman" w:hAnsi="Times New Roman" w:cs="Times New Roman"/>
            <w:sz w:val="24"/>
            <w:szCs w:val="24"/>
          </w:rPr>
          <w:t>Kephas.loide.m@gmail.com</w:t>
        </w:r>
      </w:hyperlink>
      <w:r w:rsidR="002F53B7">
        <w:rPr>
          <w:rStyle w:val="fontstyle01"/>
          <w:rFonts w:ascii="Times New Roman" w:hAnsi="Times New Roman" w:cs="Times New Roman"/>
          <w:sz w:val="24"/>
          <w:szCs w:val="24"/>
        </w:rPr>
        <w:t>; Tel: +264 81 433 9296</w:t>
      </w:r>
    </w:p>
    <w:p w14:paraId="229DA3E2" w14:textId="6DBF808E" w:rsidR="003A5B41" w:rsidRPr="00B24BA6" w:rsidRDefault="002F53B7" w:rsidP="005C72DA">
      <w:pPr>
        <w:spacing w:line="360" w:lineRule="auto"/>
        <w:jc w:val="both"/>
        <w:rPr>
          <w:rFonts w:ascii="Times New Roman" w:hAnsi="Times New Roman" w:cs="Times New Roman"/>
        </w:rPr>
      </w:pPr>
      <w:r w:rsidRPr="00B24BA6">
        <w:rPr>
          <w:rFonts w:ascii="Times New Roman" w:hAnsi="Times New Roman" w:cs="Times New Roman"/>
          <w:sz w:val="24"/>
          <w:szCs w:val="24"/>
        </w:rPr>
        <w:t>Phishing is an online criminal act that occurs when a malicious webpage mimics a legitimate webpage to acquire sensitive information from the user</w:t>
      </w:r>
      <w:r w:rsidR="00634028" w:rsidRPr="00B24BA6">
        <w:rPr>
          <w:rFonts w:ascii="Times New Roman" w:hAnsi="Times New Roman" w:cs="Times New Roman"/>
          <w:sz w:val="24"/>
          <w:szCs w:val="24"/>
        </w:rPr>
        <w:t xml:space="preserve"> </w:t>
      </w:r>
      <w:r w:rsidR="00634028" w:rsidRPr="00B24BA6">
        <w:rPr>
          <w:rFonts w:ascii="Times New Roman" w:hAnsi="Times New Roman" w:cs="Times New Roman"/>
          <w:sz w:val="24"/>
          <w:szCs w:val="24"/>
        </w:rPr>
        <w:fldChar w:fldCharType="begin"/>
      </w:r>
      <w:r w:rsidR="00634028" w:rsidRPr="00B24BA6">
        <w:rPr>
          <w:rFonts w:ascii="Times New Roman" w:hAnsi="Times New Roman" w:cs="Times New Roman"/>
          <w:sz w:val="24"/>
          <w:szCs w:val="24"/>
        </w:rPr>
        <w:instrText xml:space="preserve"> ADDIN ZOTERO_ITEM CSL_CITATION {"citationID":"FO8HkHbS","properties":{"formattedCitation":"[1]","plainCitation":"[1]","noteIndex":0},"citationItems":[{"id":115,"uris":["http://zotero.org/users/local/KQ90DM49/items/ZVI5H444"],"uri":["http://zotero.org/users/local/KQ90DM49/items/ZVI5H444"],"itemData":{"id":115,"type":"article-journal","title":"PhishStorm: Detecting Phishing With Streaming Analytics","container-title":"IEEE Transactions on Network and Service Management","page":"458-471","volume":"11","issue":"4","source":"IEEE Xplore","abstract":"Despite the growth of prevention techniques, phishing remains an important threat since the principal countermeasures in use are still based on reactive URL blacklisting. This technique is inefficient due to the short lifetime of phishing Web sites, making recent approaches relying on real-time or proactive phishing URL detection techniques more appropriate. In this paper, we introduce PhishStorm, an automated phishing detection system that can analyze in real time any URL in order to identify potential phishing sites. PhishStorm can interface with any email server or HTTP proxy. We argue that phishing URLs usually have few relationships between the part of the URL that must be registered (low-level domain) and the remaining part of the URL (upper-level domain, path, query). We show in this paper that experimental evidence supports this observation and can be used to detect phishing sites. For this purpose, we define the new concept of intra-URL relatedness and evaluate it using features extracted from words that compose a URL based on query data from Google and Yahoo search engines. These features are then used in machine-learning-based classification to detect phishing URLs from a real dataset. Our technique is assessed on 96 018 phishing and legitimate URLs that result in a correct classification rate of 94.91% with only 1.44% false positives. An extension for a URL phishingness rating system exhibiting high confidence rate ( $&gt;$ 99%) is proposed. We discuss in this paper efficient implementation patterns that allow real-time analytics using Big Data architectures such as STORM and advanced data structures based on the Bloom filter.","DOI":"10.1109/TNSM.2014.2377295","ISSN":"1932-4537","shortTitle":"PhishStorm","author":[{"family":"Marchal","given":"S."},{"family":"François","given":"J."},{"family":"State","given":"R."},{"family":"Engel","given":"T."}],"issued":{"date-parts":[["2014",12]]}}}],"schema":"https://github.com/citation-style-language/schema/raw/master/csl-citation.json"} </w:instrText>
      </w:r>
      <w:r w:rsidR="00634028" w:rsidRPr="00B24BA6">
        <w:rPr>
          <w:rFonts w:ascii="Times New Roman" w:hAnsi="Times New Roman" w:cs="Times New Roman"/>
          <w:sz w:val="24"/>
          <w:szCs w:val="24"/>
        </w:rPr>
        <w:fldChar w:fldCharType="separate"/>
      </w:r>
      <w:r w:rsidR="00634028" w:rsidRPr="00B24BA6">
        <w:rPr>
          <w:rFonts w:ascii="Times New Roman" w:hAnsi="Times New Roman" w:cs="Times New Roman"/>
          <w:sz w:val="24"/>
        </w:rPr>
        <w:t>[1]</w:t>
      </w:r>
      <w:r w:rsidR="00634028" w:rsidRPr="00B24BA6">
        <w:rPr>
          <w:rFonts w:ascii="Times New Roman" w:hAnsi="Times New Roman" w:cs="Times New Roman"/>
          <w:sz w:val="24"/>
          <w:szCs w:val="24"/>
        </w:rPr>
        <w:fldChar w:fldCharType="end"/>
      </w:r>
      <w:r w:rsidRPr="00B24BA6">
        <w:rPr>
          <w:rFonts w:ascii="Times New Roman" w:hAnsi="Times New Roman" w:cs="Times New Roman"/>
          <w:sz w:val="24"/>
          <w:szCs w:val="24"/>
        </w:rPr>
        <w:t>. Detecting phishing websites is one of the crucial problems facing the internet community</w:t>
      </w:r>
      <w:r w:rsidR="006D7027" w:rsidRPr="00B24BA6">
        <w:rPr>
          <w:rFonts w:ascii="Times New Roman" w:hAnsi="Times New Roman" w:cs="Times New Roman"/>
          <w:sz w:val="24"/>
          <w:szCs w:val="24"/>
        </w:rPr>
        <w:t xml:space="preserve"> </w:t>
      </w:r>
      <w:r w:rsidR="002B6B4C" w:rsidRPr="00B24BA6">
        <w:rPr>
          <w:rFonts w:ascii="Times New Roman" w:hAnsi="Times New Roman" w:cs="Times New Roman"/>
          <w:sz w:val="24"/>
          <w:szCs w:val="24"/>
        </w:rPr>
        <w:t>specifically</w:t>
      </w:r>
      <w:r w:rsidR="006D7027" w:rsidRPr="00B24BA6">
        <w:rPr>
          <w:rFonts w:ascii="Times New Roman" w:hAnsi="Times New Roman" w:cs="Times New Roman"/>
          <w:sz w:val="24"/>
          <w:szCs w:val="24"/>
        </w:rPr>
        <w:t xml:space="preserve"> via emails</w:t>
      </w:r>
      <w:r w:rsidRPr="00B24BA6">
        <w:rPr>
          <w:rFonts w:ascii="Times New Roman" w:hAnsi="Times New Roman" w:cs="Times New Roman"/>
          <w:sz w:val="24"/>
          <w:szCs w:val="24"/>
        </w:rPr>
        <w:t xml:space="preserve"> because of </w:t>
      </w:r>
      <w:r w:rsidR="0045715F" w:rsidRPr="00B24BA6">
        <w:rPr>
          <w:rFonts w:ascii="Times New Roman" w:hAnsi="Times New Roman" w:cs="Times New Roman"/>
          <w:sz w:val="24"/>
          <w:szCs w:val="24"/>
        </w:rPr>
        <w:t>its</w:t>
      </w:r>
      <w:r w:rsidRPr="00B24BA6">
        <w:rPr>
          <w:rFonts w:ascii="Times New Roman" w:hAnsi="Times New Roman" w:cs="Times New Roman"/>
          <w:sz w:val="24"/>
          <w:szCs w:val="24"/>
        </w:rPr>
        <w:t xml:space="preserve"> high impact on the day-to-day online transactions performed</w:t>
      </w:r>
      <w:r w:rsidR="00BA7868" w:rsidRPr="00B24BA6">
        <w:rPr>
          <w:rFonts w:ascii="Times New Roman" w:hAnsi="Times New Roman" w:cs="Times New Roman"/>
          <w:sz w:val="24"/>
          <w:szCs w:val="24"/>
        </w:rPr>
        <w:t>. Moreover,</w:t>
      </w:r>
      <w:r w:rsidR="00BA7868" w:rsidRPr="00B24BA6">
        <w:rPr>
          <w:rFonts w:ascii="Times New Roman" w:eastAsiaTheme="minorEastAsia" w:hAnsi="Times New Roman" w:cs="Times New Roman"/>
          <w:color w:val="404040" w:themeColor="text1" w:themeTint="BF"/>
          <w:kern w:val="24"/>
          <w:sz w:val="24"/>
          <w:szCs w:val="24"/>
          <w:lang w:eastAsia="en-ZA"/>
        </w:rPr>
        <w:t xml:space="preserve"> there </w:t>
      </w:r>
      <w:r w:rsidR="00B24BA6" w:rsidRPr="00B24BA6">
        <w:rPr>
          <w:rFonts w:ascii="Times New Roman" w:hAnsi="Times New Roman" w:cs="Times New Roman"/>
          <w:sz w:val="24"/>
          <w:szCs w:val="24"/>
        </w:rPr>
        <w:t>is no doubt that phishing, as a phenomenon, is both highly successful and generally difficult to detect and prevent in a</w:t>
      </w:r>
      <w:r w:rsidR="00BA7868" w:rsidRPr="00B24BA6">
        <w:rPr>
          <w:rFonts w:ascii="Times New Roman" w:hAnsi="Times New Roman" w:cs="Times New Roman"/>
          <w:sz w:val="24"/>
          <w:szCs w:val="24"/>
        </w:rPr>
        <w:t xml:space="preserve"> reasonable amount of time [2]</w:t>
      </w:r>
      <w:r w:rsidRPr="00B24BA6">
        <w:rPr>
          <w:rFonts w:ascii="Times New Roman" w:hAnsi="Times New Roman" w:cs="Times New Roman"/>
          <w:sz w:val="24"/>
          <w:szCs w:val="24"/>
        </w:rPr>
        <w:t>.</w:t>
      </w:r>
      <w:r w:rsidR="008F5F5D" w:rsidRPr="00B24BA6">
        <w:rPr>
          <w:rFonts w:ascii="Times New Roman" w:hAnsi="Times New Roman" w:cs="Times New Roman"/>
          <w:sz w:val="24"/>
          <w:szCs w:val="24"/>
        </w:rPr>
        <w:t xml:space="preserve"> </w:t>
      </w:r>
      <w:r w:rsidR="008F5F5D" w:rsidRPr="00B24BA6">
        <w:rPr>
          <w:rFonts w:ascii="Times New Roman" w:hAnsi="Times New Roman" w:cs="Times New Roman"/>
          <w:color w:val="000000"/>
          <w:sz w:val="24"/>
          <w:szCs w:val="24"/>
        </w:rPr>
        <w:t>Namibia has experienced its own share in cyber-attacks in the ream of electronic banking transactions which prompt the Namibia government to come up with a draft bill on electroni</w:t>
      </w:r>
      <w:r w:rsidR="00B24BA6" w:rsidRPr="00B24BA6">
        <w:rPr>
          <w:rFonts w:ascii="Times New Roman" w:hAnsi="Times New Roman" w:cs="Times New Roman"/>
          <w:color w:val="000000"/>
          <w:sz w:val="24"/>
          <w:szCs w:val="24"/>
        </w:rPr>
        <w:t>c transactions and cybercrime [3</w:t>
      </w:r>
      <w:r w:rsidR="008F5F5D" w:rsidRPr="00B24BA6">
        <w:rPr>
          <w:rFonts w:ascii="Times New Roman" w:hAnsi="Times New Roman" w:cs="Times New Roman"/>
          <w:color w:val="000000"/>
          <w:sz w:val="24"/>
          <w:szCs w:val="24"/>
        </w:rPr>
        <w:t>].</w:t>
      </w:r>
      <w:r w:rsidR="00E04804" w:rsidRPr="00B24BA6">
        <w:rPr>
          <w:rFonts w:ascii="Times New Roman" w:eastAsiaTheme="minorEastAsia" w:hAnsi="Times New Roman" w:cs="Times New Roman"/>
          <w:color w:val="404040" w:themeColor="text1" w:themeTint="BF"/>
          <w:kern w:val="24"/>
          <w:sz w:val="44"/>
          <w:szCs w:val="44"/>
          <w:lang w:eastAsia="en-ZA"/>
        </w:rPr>
        <w:t xml:space="preserve"> </w:t>
      </w:r>
      <w:r w:rsidR="00B24BA6" w:rsidRPr="00B24BA6">
        <w:rPr>
          <w:rFonts w:ascii="Times New Roman" w:hAnsi="Times New Roman" w:cs="Times New Roman"/>
          <w:color w:val="000000"/>
          <w:sz w:val="24"/>
          <w:szCs w:val="24"/>
        </w:rPr>
        <w:t>Despite a number of solutions to mitigate phishing by previous researchers, there is still no conclusive solution to phishing attacks particularly in the universities environment, and university of Namibia (UNAM) is not an exception.</w:t>
      </w:r>
      <w:r w:rsidR="002D5D2B" w:rsidRPr="00B24BA6">
        <w:rPr>
          <w:rFonts w:ascii="Times New Roman" w:hAnsi="Times New Roman" w:cs="Times New Roman"/>
          <w:color w:val="000000"/>
          <w:sz w:val="24"/>
          <w:szCs w:val="24"/>
        </w:rPr>
        <w:t xml:space="preserve"> The</w:t>
      </w:r>
      <w:r w:rsidR="00037044" w:rsidRPr="00B24BA6">
        <w:rPr>
          <w:rFonts w:ascii="Times New Roman" w:hAnsi="Times New Roman" w:cs="Times New Roman"/>
          <w:color w:val="000000"/>
          <w:sz w:val="24"/>
          <w:szCs w:val="24"/>
        </w:rPr>
        <w:t>refore, this</w:t>
      </w:r>
      <w:r w:rsidR="002D5D2B" w:rsidRPr="00B24BA6">
        <w:rPr>
          <w:rFonts w:ascii="Times New Roman" w:hAnsi="Times New Roman" w:cs="Times New Roman"/>
          <w:color w:val="000000"/>
          <w:sz w:val="24"/>
          <w:szCs w:val="24"/>
        </w:rPr>
        <w:t xml:space="preserve"> study aims to evaluate the performance of learning algorithms </w:t>
      </w:r>
      <w:r w:rsidR="002D5D2B" w:rsidRPr="00B24BA6">
        <w:rPr>
          <w:rStyle w:val="fontstyle01"/>
          <w:rFonts w:ascii="Times New Roman" w:hAnsi="Times New Roman" w:cs="Times New Roman"/>
          <w:sz w:val="24"/>
          <w:szCs w:val="24"/>
        </w:rPr>
        <w:t>(</w:t>
      </w:r>
      <w:r w:rsidR="002D5D2B" w:rsidRPr="00B24BA6">
        <w:rPr>
          <w:rFonts w:ascii="Times New Roman" w:hAnsi="Times New Roman" w:cs="Times New Roman"/>
          <w:sz w:val="24"/>
          <w:szCs w:val="24"/>
        </w:rPr>
        <w:t xml:space="preserve">Naïve Bayesian, Decision tree, </w:t>
      </w:r>
      <w:r w:rsidR="002D5D2B" w:rsidRPr="00B24BA6">
        <w:rPr>
          <w:rFonts w:ascii="Times New Roman" w:hAnsi="Times New Roman" w:cs="Times New Roman"/>
          <w:noProof/>
          <w:sz w:val="24"/>
          <w:szCs w:val="24"/>
        </w:rPr>
        <w:t>and</w:t>
      </w:r>
      <w:r w:rsidR="002D5D2B" w:rsidRPr="00B24BA6">
        <w:rPr>
          <w:rFonts w:ascii="Times New Roman" w:hAnsi="Times New Roman" w:cs="Times New Roman"/>
          <w:sz w:val="24"/>
          <w:szCs w:val="24"/>
        </w:rPr>
        <w:t xml:space="preserve"> Logistic regression</w:t>
      </w:r>
      <w:r w:rsidR="002D5D2B" w:rsidRPr="00B24BA6">
        <w:rPr>
          <w:rStyle w:val="fontstyle01"/>
          <w:rFonts w:ascii="Times New Roman" w:hAnsi="Times New Roman" w:cs="Times New Roman"/>
          <w:sz w:val="24"/>
          <w:szCs w:val="24"/>
        </w:rPr>
        <w:t xml:space="preserve">) </w:t>
      </w:r>
      <w:r w:rsidR="002D5D2B" w:rsidRPr="00B24BA6">
        <w:rPr>
          <w:rFonts w:ascii="Times New Roman" w:hAnsi="Times New Roman" w:cs="Times New Roman"/>
          <w:color w:val="000000"/>
          <w:sz w:val="24"/>
          <w:szCs w:val="24"/>
        </w:rPr>
        <w:t>for verification of phishing URLs using machine learning techniques</w:t>
      </w:r>
      <w:r w:rsidR="00012971" w:rsidRPr="00B24BA6">
        <w:rPr>
          <w:rFonts w:ascii="Times New Roman" w:hAnsi="Times New Roman" w:cs="Times New Roman"/>
          <w:color w:val="000000"/>
          <w:sz w:val="24"/>
          <w:szCs w:val="24"/>
        </w:rPr>
        <w:t>.</w:t>
      </w:r>
      <w:r w:rsidR="00DA5D20" w:rsidRPr="00B24BA6">
        <w:rPr>
          <w:rFonts w:ascii="Times New Roman" w:hAnsi="Times New Roman" w:cs="Times New Roman"/>
          <w:color w:val="000000"/>
          <w:sz w:val="24"/>
          <w:szCs w:val="24"/>
        </w:rPr>
        <w:t xml:space="preserve"> Furthermore, the study provide a better understanding on two or more machine learning algorithms</w:t>
      </w:r>
      <w:r w:rsidR="00B24BA6" w:rsidRPr="00B24BA6">
        <w:rPr>
          <w:rFonts w:ascii="Times New Roman" w:hAnsi="Times New Roman" w:cs="Times New Roman"/>
          <w:color w:val="000000"/>
        </w:rPr>
        <w:t xml:space="preserve"> </w:t>
      </w:r>
      <w:r w:rsidR="007B2844" w:rsidRPr="00B24BA6">
        <w:rPr>
          <w:rFonts w:ascii="Times New Roman" w:hAnsi="Times New Roman" w:cs="Times New Roman"/>
          <w:color w:val="000000"/>
          <w:sz w:val="24"/>
          <w:szCs w:val="24"/>
        </w:rPr>
        <w:t>that could be used</w:t>
      </w:r>
      <w:r w:rsidR="00DA5D20" w:rsidRPr="00B24BA6">
        <w:rPr>
          <w:rFonts w:ascii="Times New Roman" w:hAnsi="Times New Roman" w:cs="Times New Roman"/>
          <w:color w:val="000000"/>
          <w:sz w:val="24"/>
          <w:szCs w:val="24"/>
        </w:rPr>
        <w:t xml:space="preserve"> to verify and confirm compromised and phishing URLs in the</w:t>
      </w:r>
      <w:r w:rsidR="00B24BA6" w:rsidRPr="00B24BA6">
        <w:rPr>
          <w:rFonts w:ascii="Times New Roman" w:hAnsi="Times New Roman" w:cs="Times New Roman"/>
          <w:color w:val="000000"/>
        </w:rPr>
        <w:t xml:space="preserve"> </w:t>
      </w:r>
      <w:r w:rsidR="00DA5D20" w:rsidRPr="00B24BA6">
        <w:rPr>
          <w:rFonts w:ascii="Times New Roman" w:hAnsi="Times New Roman" w:cs="Times New Roman"/>
          <w:color w:val="000000"/>
          <w:sz w:val="24"/>
          <w:szCs w:val="24"/>
        </w:rPr>
        <w:t>cyberspace.</w:t>
      </w:r>
      <w:r w:rsidR="007B2844" w:rsidRPr="00B24BA6">
        <w:rPr>
          <w:rFonts w:ascii="Times New Roman" w:hAnsi="Times New Roman" w:cs="Times New Roman"/>
          <w:color w:val="000000"/>
          <w:sz w:val="24"/>
          <w:szCs w:val="24"/>
        </w:rPr>
        <w:t xml:space="preserve"> The study focus</w:t>
      </w:r>
      <w:r w:rsidR="00A6243A" w:rsidRPr="00B24BA6">
        <w:rPr>
          <w:rFonts w:ascii="Times New Roman" w:hAnsi="Times New Roman" w:cs="Times New Roman"/>
          <w:color w:val="000000"/>
          <w:sz w:val="24"/>
          <w:szCs w:val="24"/>
        </w:rPr>
        <w:t>ed</w:t>
      </w:r>
      <w:r w:rsidR="007B2844" w:rsidRPr="00B24BA6">
        <w:rPr>
          <w:rFonts w:ascii="Times New Roman" w:hAnsi="Times New Roman" w:cs="Times New Roman"/>
          <w:color w:val="000000"/>
          <w:sz w:val="24"/>
          <w:szCs w:val="24"/>
        </w:rPr>
        <w:t xml:space="preserve"> mainly on</w:t>
      </w:r>
      <w:r w:rsidR="00DA5D20" w:rsidRPr="00B24BA6">
        <w:rPr>
          <w:rFonts w:ascii="Times New Roman" w:hAnsi="Times New Roman" w:cs="Times New Roman"/>
        </w:rPr>
        <w:t xml:space="preserve"> </w:t>
      </w:r>
      <w:r w:rsidR="007B2844" w:rsidRPr="00B24BA6">
        <w:rPr>
          <w:rFonts w:ascii="Times New Roman" w:hAnsi="Times New Roman" w:cs="Times New Roman"/>
          <w:color w:val="000000"/>
          <w:sz w:val="24"/>
          <w:szCs w:val="24"/>
        </w:rPr>
        <w:t>experimental research approach</w:t>
      </w:r>
      <w:r w:rsidR="007B2844" w:rsidRPr="00B24BA6">
        <w:rPr>
          <w:rFonts w:ascii="Times New Roman" w:hAnsi="Times New Roman" w:cs="Times New Roman"/>
        </w:rPr>
        <w:t xml:space="preserve"> </w:t>
      </w:r>
      <w:r w:rsidR="00A6243A" w:rsidRPr="00B24BA6">
        <w:rPr>
          <w:rFonts w:ascii="Times New Roman" w:hAnsi="Times New Roman" w:cs="Times New Roman"/>
          <w:sz w:val="24"/>
          <w:szCs w:val="24"/>
        </w:rPr>
        <w:t>and principle of</w:t>
      </w:r>
      <w:r w:rsidR="00E04804" w:rsidRPr="00B24BA6">
        <w:rPr>
          <w:rFonts w:ascii="Times New Roman" w:eastAsiaTheme="minorEastAsia" w:hAnsi="Times New Roman" w:cs="Times New Roman"/>
          <w:color w:val="404040" w:themeColor="text1" w:themeTint="BF"/>
          <w:kern w:val="24"/>
          <w:sz w:val="44"/>
          <w:szCs w:val="44"/>
        </w:rPr>
        <w:t xml:space="preserve"> </w:t>
      </w:r>
      <w:r w:rsidR="00281904" w:rsidRPr="00B24BA6">
        <w:rPr>
          <w:rFonts w:ascii="Times New Roman" w:hAnsi="Times New Roman" w:cs="Times New Roman"/>
          <w:sz w:val="24"/>
          <w:szCs w:val="24"/>
        </w:rPr>
        <w:t xml:space="preserve">Personal extreme programming (PXP) development methodology </w:t>
      </w:r>
      <w:r w:rsidR="00F52543" w:rsidRPr="00B24BA6">
        <w:rPr>
          <w:rFonts w:ascii="Times New Roman" w:hAnsi="Times New Roman" w:cs="Times New Roman"/>
          <w:sz w:val="24"/>
          <w:szCs w:val="24"/>
        </w:rPr>
        <w:t xml:space="preserve">is used for this prototype. </w:t>
      </w:r>
      <w:r w:rsidR="00A6243A" w:rsidRPr="00B24BA6">
        <w:rPr>
          <w:rFonts w:ascii="Times New Roman" w:hAnsi="Times New Roman" w:cs="Times New Roman"/>
          <w:sz w:val="24"/>
          <w:szCs w:val="24"/>
        </w:rPr>
        <w:t>PXP</w:t>
      </w:r>
      <w:r w:rsidR="00281904" w:rsidRPr="00B24BA6">
        <w:rPr>
          <w:rFonts w:ascii="Times New Roman" w:hAnsi="Times New Roman" w:cs="Times New Roman"/>
          <w:sz w:val="24"/>
          <w:szCs w:val="24"/>
        </w:rPr>
        <w:t xml:space="preserve"> is designed to be applied by</w:t>
      </w:r>
      <w:r w:rsidR="00A43667" w:rsidRPr="00B24BA6">
        <w:rPr>
          <w:rFonts w:ascii="Times New Roman" w:hAnsi="Times New Roman" w:cs="Times New Roman"/>
          <w:sz w:val="24"/>
          <w:szCs w:val="24"/>
        </w:rPr>
        <w:t xml:space="preserve"> individual </w:t>
      </w:r>
      <w:r w:rsidR="00281904" w:rsidRPr="00B24BA6">
        <w:rPr>
          <w:rFonts w:ascii="Times New Roman" w:hAnsi="Times New Roman" w:cs="Times New Roman"/>
          <w:sz w:val="24"/>
          <w:szCs w:val="24"/>
        </w:rPr>
        <w:t>software engineers and is iterative</w:t>
      </w:r>
      <w:r w:rsidR="00A43667" w:rsidRPr="00B24BA6">
        <w:rPr>
          <w:rFonts w:ascii="Times New Roman" w:hAnsi="Times New Roman" w:cs="Times New Roman"/>
          <w:sz w:val="24"/>
          <w:szCs w:val="24"/>
        </w:rPr>
        <w:t>.</w:t>
      </w:r>
      <w:r w:rsidR="00281904" w:rsidRPr="00B24BA6">
        <w:rPr>
          <w:rFonts w:ascii="Times New Roman" w:hAnsi="Times New Roman" w:cs="Times New Roman"/>
          <w:sz w:val="24"/>
          <w:szCs w:val="24"/>
        </w:rPr>
        <w:t xml:space="preserve"> </w:t>
      </w:r>
      <w:r w:rsidR="00A43667" w:rsidRPr="00B24BA6">
        <w:rPr>
          <w:rFonts w:ascii="Times New Roman" w:hAnsi="Times New Roman" w:cs="Times New Roman"/>
          <w:sz w:val="24"/>
          <w:szCs w:val="24"/>
        </w:rPr>
        <w:t xml:space="preserve">Applying its practices allows </w:t>
      </w:r>
      <w:r w:rsidR="00281904" w:rsidRPr="00B24BA6">
        <w:rPr>
          <w:rFonts w:ascii="Times New Roman" w:hAnsi="Times New Roman" w:cs="Times New Roman"/>
          <w:sz w:val="24"/>
          <w:szCs w:val="24"/>
        </w:rPr>
        <w:t>developer to be more flexible and responsive to changes</w:t>
      </w:r>
      <w:r w:rsidR="00D56AC1" w:rsidRPr="00B24BA6">
        <w:rPr>
          <w:rFonts w:ascii="Times New Roman" w:hAnsi="Times New Roman" w:cs="Times New Roman"/>
          <w:sz w:val="24"/>
          <w:szCs w:val="24"/>
        </w:rPr>
        <w:t xml:space="preserve"> </w:t>
      </w:r>
      <w:r w:rsidR="00D56AC1" w:rsidRPr="00B24BA6">
        <w:rPr>
          <w:rFonts w:ascii="Times New Roman" w:hAnsi="Times New Roman" w:cs="Times New Roman"/>
          <w:sz w:val="24"/>
          <w:szCs w:val="24"/>
        </w:rPr>
        <w:fldChar w:fldCharType="begin"/>
      </w:r>
      <w:r w:rsidR="00D56AC1" w:rsidRPr="00B24BA6">
        <w:rPr>
          <w:rFonts w:ascii="Times New Roman" w:hAnsi="Times New Roman" w:cs="Times New Roman"/>
          <w:sz w:val="24"/>
          <w:szCs w:val="24"/>
        </w:rPr>
        <w:instrText xml:space="preserve"> ADDIN ZOTERO_ITEM CSL_CITATION {"citationID":"O0y9u2uA","properties":{"formattedCitation":"[2]","plainCitation":"[2]","noteIndex":0},"citationItems":[{"id":201,"uris":["http://zotero.org/users/local/KQ90DM49/items/Z89WSANB"],"uri":["http://zotero.org/users/local/KQ90DM49/items/Z89WSANB"],"itemData":{"id":201,"type":"article-journal","title":"Personal Extreme Programming – An Agile Process for Autonomous Developers","page":"8","source":"Zotero","abstract":"Despite the tendency of growing the size and complexity of the developed software, significant part of it is still developed by autonomous developers. The current research study proposes a modification of PSP which aims at lightening the software development process and making it easier to follow, while keeping the PSP basic principles. The new methodology is extended with proven efficient development practices from the Extreme Programming in order to support better project planning and product quality control. The paper presents the results of methodology adoption and compares it to ad-hock development.","language":"en","author":[{"family":"Dzhurov","given":"Yani"},{"family":"Krasteva","given":"Iva"},{"family":"Ilieva","given":"Sylvia"}]}}],"schema":"https://github.com/citation-style-language/schema/raw/master/csl-citation.json"} </w:instrText>
      </w:r>
      <w:r w:rsidR="00D56AC1" w:rsidRPr="00B24BA6">
        <w:rPr>
          <w:rFonts w:ascii="Times New Roman" w:hAnsi="Times New Roman" w:cs="Times New Roman"/>
          <w:sz w:val="24"/>
          <w:szCs w:val="24"/>
        </w:rPr>
        <w:fldChar w:fldCharType="separate"/>
      </w:r>
      <w:r w:rsidR="00B24BA6" w:rsidRPr="00B24BA6">
        <w:rPr>
          <w:rFonts w:ascii="Times New Roman" w:hAnsi="Times New Roman" w:cs="Times New Roman"/>
          <w:sz w:val="24"/>
        </w:rPr>
        <w:t>[4</w:t>
      </w:r>
      <w:r w:rsidR="00D56AC1" w:rsidRPr="00B24BA6">
        <w:rPr>
          <w:rFonts w:ascii="Times New Roman" w:hAnsi="Times New Roman" w:cs="Times New Roman"/>
          <w:sz w:val="24"/>
        </w:rPr>
        <w:t>]</w:t>
      </w:r>
      <w:r w:rsidR="00D56AC1" w:rsidRPr="00B24BA6">
        <w:rPr>
          <w:rFonts w:ascii="Times New Roman" w:hAnsi="Times New Roman" w:cs="Times New Roman"/>
          <w:sz w:val="24"/>
          <w:szCs w:val="24"/>
        </w:rPr>
        <w:fldChar w:fldCharType="end"/>
      </w:r>
      <w:r w:rsidR="00281904" w:rsidRPr="00B24BA6">
        <w:rPr>
          <w:rFonts w:ascii="Times New Roman" w:hAnsi="Times New Roman" w:cs="Times New Roman"/>
          <w:sz w:val="24"/>
          <w:szCs w:val="24"/>
        </w:rPr>
        <w:t>.</w:t>
      </w:r>
      <w:r w:rsidR="00CB1640" w:rsidRPr="00B24BA6">
        <w:rPr>
          <w:rFonts w:ascii="Times New Roman" w:hAnsi="Times New Roman" w:cs="Times New Roman"/>
          <w:sz w:val="24"/>
          <w:szCs w:val="24"/>
        </w:rPr>
        <w:t xml:space="preserve"> The experiment is performed using a 7</w:t>
      </w:r>
      <w:r w:rsidR="00566B7B" w:rsidRPr="00B24BA6">
        <w:rPr>
          <w:rFonts w:ascii="Times New Roman" w:hAnsi="Times New Roman" w:cs="Times New Roman"/>
          <w:sz w:val="24"/>
          <w:szCs w:val="24"/>
        </w:rPr>
        <w:t>0</w:t>
      </w:r>
      <w:r w:rsidR="00CB1640" w:rsidRPr="00B24BA6">
        <w:rPr>
          <w:rFonts w:ascii="Times New Roman" w:hAnsi="Times New Roman" w:cs="Times New Roman"/>
          <w:sz w:val="24"/>
          <w:szCs w:val="24"/>
        </w:rPr>
        <w:t xml:space="preserve">30 URLs dataset, which were divided into two samples: training and testing, 80% for training and 20% for testing and the observed result showed that decision tree provided the best </w:t>
      </w:r>
      <w:r w:rsidR="00CB1640" w:rsidRPr="00B24BA6">
        <w:rPr>
          <w:rFonts w:ascii="Times New Roman" w:hAnsi="Times New Roman" w:cs="Times New Roman"/>
          <w:sz w:val="24"/>
          <w:szCs w:val="24"/>
        </w:rPr>
        <w:lastRenderedPageBreak/>
        <w:t>accuracy</w:t>
      </w:r>
      <w:r w:rsidR="00566B7B" w:rsidRPr="00B24BA6">
        <w:rPr>
          <w:rFonts w:ascii="Times New Roman" w:hAnsi="Times New Roman" w:cs="Times New Roman"/>
          <w:sz w:val="24"/>
          <w:szCs w:val="24"/>
        </w:rPr>
        <w:t xml:space="preserve"> of 91</w:t>
      </w:r>
      <w:r w:rsidR="00CB1640" w:rsidRPr="00B24BA6">
        <w:rPr>
          <w:rFonts w:ascii="Times New Roman" w:hAnsi="Times New Roman" w:cs="Times New Roman"/>
          <w:sz w:val="24"/>
          <w:szCs w:val="24"/>
        </w:rPr>
        <w:t>% as compared to</w:t>
      </w:r>
      <w:r w:rsidR="00566B7B" w:rsidRPr="00B24BA6">
        <w:rPr>
          <w:rFonts w:ascii="Times New Roman" w:hAnsi="Times New Roman" w:cs="Times New Roman"/>
          <w:sz w:val="24"/>
          <w:szCs w:val="24"/>
        </w:rPr>
        <w:t xml:space="preserve"> Naïve Bayesian 58% and Logistic regression 85% </w:t>
      </w:r>
      <w:r w:rsidR="009F66EA" w:rsidRPr="00B24BA6">
        <w:rPr>
          <w:rFonts w:ascii="Times New Roman" w:hAnsi="Times New Roman" w:cs="Times New Roman"/>
          <w:sz w:val="24"/>
          <w:szCs w:val="24"/>
        </w:rPr>
        <w:t>respectively</w:t>
      </w:r>
      <w:r w:rsidR="00CB1640" w:rsidRPr="00B24BA6">
        <w:rPr>
          <w:rFonts w:ascii="Times New Roman" w:hAnsi="Times New Roman" w:cs="Times New Roman"/>
          <w:sz w:val="24"/>
          <w:szCs w:val="24"/>
        </w:rPr>
        <w:t xml:space="preserve">. Figure1 show the </w:t>
      </w:r>
      <w:r w:rsidR="008F74D5" w:rsidRPr="00B24BA6">
        <w:rPr>
          <w:rFonts w:ascii="Times New Roman" w:hAnsi="Times New Roman" w:cs="Times New Roman"/>
          <w:sz w:val="24"/>
          <w:szCs w:val="24"/>
        </w:rPr>
        <w:t>models results</w:t>
      </w:r>
      <w:r w:rsidR="00CB1640" w:rsidRPr="00B24BA6">
        <w:rPr>
          <w:rFonts w:ascii="Times New Roman" w:hAnsi="Times New Roman" w:cs="Times New Roman"/>
          <w:sz w:val="24"/>
          <w:szCs w:val="24"/>
        </w:rPr>
        <w:t>.</w:t>
      </w:r>
    </w:p>
    <w:p w14:paraId="6E734037" w14:textId="323C199B" w:rsidR="00516BB0" w:rsidRPr="00B24BA6" w:rsidRDefault="003A5B41" w:rsidP="005C72DA">
      <w:pPr>
        <w:spacing w:line="360" w:lineRule="auto"/>
        <w:jc w:val="both"/>
        <w:rPr>
          <w:rFonts w:ascii="Times New Roman" w:hAnsi="Times New Roman" w:cs="Times New Roman"/>
          <w:sz w:val="24"/>
          <w:szCs w:val="24"/>
        </w:rPr>
      </w:pPr>
      <w:r w:rsidRPr="00B24BA6">
        <w:rPr>
          <w:rFonts w:ascii="Times New Roman" w:hAnsi="Times New Roman" w:cs="Times New Roman"/>
          <w:noProof/>
          <w:sz w:val="24"/>
          <w:szCs w:val="24"/>
          <w:lang w:eastAsia="en-ZA"/>
        </w:rPr>
        <w:drawing>
          <wp:inline distT="0" distB="0" distL="0" distR="0" wp14:anchorId="46AF227B" wp14:editId="36186C20">
            <wp:extent cx="3291840" cy="2194560"/>
            <wp:effectExtent l="0" t="0" r="3810" b="0"/>
            <wp:docPr id="8" name="Content Placeholder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pic:cNvPicPr>
                      <a:picLocks noGrp="1" noChangeAspect="1"/>
                    </pic:cNvPicPr>
                  </pic:nvPicPr>
                  <pic:blipFill rotWithShape="1">
                    <a:blip r:embed="rId9"/>
                    <a:srcRect l="12868" t="38936" r="39233" b="6721"/>
                    <a:stretch/>
                  </pic:blipFill>
                  <pic:spPr>
                    <a:xfrm>
                      <a:off x="0" y="0"/>
                      <a:ext cx="3327422" cy="2218281"/>
                    </a:xfrm>
                    <a:prstGeom prst="rect">
                      <a:avLst/>
                    </a:prstGeom>
                  </pic:spPr>
                </pic:pic>
              </a:graphicData>
            </a:graphic>
          </wp:inline>
        </w:drawing>
      </w:r>
      <w:r w:rsidRPr="00B24BA6">
        <w:rPr>
          <w:rFonts w:ascii="Times New Roman" w:hAnsi="Times New Roman" w:cs="Times New Roman"/>
          <w:sz w:val="24"/>
          <w:szCs w:val="24"/>
        </w:rPr>
        <w:t xml:space="preserve"> </w:t>
      </w:r>
    </w:p>
    <w:p w14:paraId="56737424" w14:textId="72D22C58" w:rsidR="002F53B7" w:rsidRPr="00B24BA6" w:rsidRDefault="008F74D5" w:rsidP="005C72DA">
      <w:pPr>
        <w:spacing w:line="360" w:lineRule="auto"/>
        <w:jc w:val="both"/>
        <w:rPr>
          <w:rFonts w:ascii="Times New Roman" w:hAnsi="Times New Roman" w:cs="Times New Roman"/>
          <w:i/>
          <w:color w:val="000000"/>
          <w:sz w:val="24"/>
          <w:szCs w:val="24"/>
        </w:rPr>
      </w:pPr>
      <w:r w:rsidRPr="00B24BA6">
        <w:rPr>
          <w:rFonts w:ascii="Times New Roman" w:hAnsi="Times New Roman" w:cs="Times New Roman"/>
          <w:i/>
          <w:sz w:val="24"/>
          <w:szCs w:val="24"/>
        </w:rPr>
        <w:t>Figure 1: The models results</w:t>
      </w:r>
    </w:p>
    <w:p w14:paraId="30F80DCC" w14:textId="4F0B63F3" w:rsidR="00B52798" w:rsidRPr="00B24BA6" w:rsidRDefault="002F53B7" w:rsidP="005C72DA">
      <w:pPr>
        <w:spacing w:line="360" w:lineRule="auto"/>
        <w:jc w:val="both"/>
        <w:rPr>
          <w:rFonts w:ascii="Times New Roman" w:hAnsi="Times New Roman" w:cs="Times New Roman"/>
          <w:sz w:val="24"/>
          <w:szCs w:val="24"/>
        </w:rPr>
      </w:pPr>
      <w:r w:rsidRPr="00B24BA6">
        <w:rPr>
          <w:rFonts w:ascii="Times New Roman" w:hAnsi="Times New Roman" w:cs="Times New Roman"/>
          <w:b/>
          <w:sz w:val="24"/>
          <w:szCs w:val="24"/>
        </w:rPr>
        <w:t>Keywords</w:t>
      </w:r>
      <w:r w:rsidRPr="00B24BA6">
        <w:rPr>
          <w:rFonts w:ascii="Times New Roman" w:hAnsi="Times New Roman" w:cs="Times New Roman"/>
          <w:sz w:val="24"/>
          <w:szCs w:val="24"/>
        </w:rPr>
        <w:t>- Phishing URL,</w:t>
      </w:r>
      <w:r w:rsidR="00C4657D" w:rsidRPr="00B24BA6">
        <w:rPr>
          <w:rFonts w:ascii="Times New Roman" w:hAnsi="Times New Roman" w:cs="Times New Roman"/>
          <w:sz w:val="24"/>
          <w:szCs w:val="24"/>
        </w:rPr>
        <w:t xml:space="preserve"> Naïve Bayesian, Decision Tree, Logistic regression</w:t>
      </w:r>
      <w:r w:rsidRPr="00B24BA6">
        <w:rPr>
          <w:rFonts w:ascii="Times New Roman" w:hAnsi="Times New Roman" w:cs="Times New Roman"/>
          <w:sz w:val="24"/>
          <w:szCs w:val="24"/>
        </w:rPr>
        <w:t>, Machine learning, lexical features.</w:t>
      </w:r>
    </w:p>
    <w:p w14:paraId="51E3C54C" w14:textId="77777777" w:rsidR="002F53B7" w:rsidRPr="005C72DA" w:rsidRDefault="00D56AC1" w:rsidP="005C72DA">
      <w:pPr>
        <w:spacing w:line="360" w:lineRule="auto"/>
        <w:jc w:val="both"/>
        <w:rPr>
          <w:rFonts w:ascii="Times New Roman" w:hAnsi="Times New Roman" w:cs="Times New Roman"/>
          <w:b/>
          <w:sz w:val="24"/>
          <w:szCs w:val="24"/>
        </w:rPr>
      </w:pPr>
      <w:r w:rsidRPr="005C72DA">
        <w:rPr>
          <w:rFonts w:ascii="Times New Roman" w:hAnsi="Times New Roman" w:cs="Times New Roman"/>
          <w:b/>
          <w:sz w:val="24"/>
          <w:szCs w:val="24"/>
        </w:rPr>
        <w:t>References</w:t>
      </w:r>
    </w:p>
    <w:p w14:paraId="5CD7B457" w14:textId="77777777" w:rsidR="00B24BA6" w:rsidRPr="00B24BA6" w:rsidRDefault="00D56AC1" w:rsidP="005C72DA">
      <w:pPr>
        <w:pStyle w:val="Bibliography"/>
        <w:spacing w:line="360" w:lineRule="auto"/>
        <w:jc w:val="both"/>
        <w:rPr>
          <w:rFonts w:ascii="Times New Roman" w:hAnsi="Times New Roman" w:cs="Times New Roman"/>
          <w:sz w:val="24"/>
          <w:szCs w:val="24"/>
        </w:rPr>
      </w:pPr>
      <w:r w:rsidRPr="00B24BA6">
        <w:rPr>
          <w:rFonts w:ascii="Times New Roman" w:hAnsi="Times New Roman" w:cs="Times New Roman"/>
          <w:sz w:val="24"/>
          <w:szCs w:val="24"/>
        </w:rPr>
        <w:fldChar w:fldCharType="begin"/>
      </w:r>
      <w:r w:rsidRPr="00B24BA6">
        <w:rPr>
          <w:rFonts w:ascii="Times New Roman" w:hAnsi="Times New Roman" w:cs="Times New Roman"/>
          <w:sz w:val="24"/>
          <w:szCs w:val="24"/>
        </w:rPr>
        <w:instrText xml:space="preserve"> ADDIN ZOTERO_BIBL {"uncited":[],"omitted":[],"custom":[]} CSL_BIBLIOGRAPHY </w:instrText>
      </w:r>
      <w:r w:rsidRPr="00B24BA6">
        <w:rPr>
          <w:rFonts w:ascii="Times New Roman" w:hAnsi="Times New Roman" w:cs="Times New Roman"/>
          <w:sz w:val="24"/>
          <w:szCs w:val="24"/>
        </w:rPr>
        <w:fldChar w:fldCharType="separate"/>
      </w:r>
      <w:r w:rsidRPr="00B24BA6">
        <w:rPr>
          <w:rFonts w:ascii="Times New Roman" w:hAnsi="Times New Roman" w:cs="Times New Roman"/>
          <w:sz w:val="24"/>
          <w:szCs w:val="24"/>
        </w:rPr>
        <w:t>[1]</w:t>
      </w:r>
      <w:r w:rsidRPr="00B24BA6">
        <w:rPr>
          <w:rFonts w:ascii="Times New Roman" w:hAnsi="Times New Roman" w:cs="Times New Roman"/>
          <w:sz w:val="24"/>
          <w:szCs w:val="24"/>
        </w:rPr>
        <w:tab/>
        <w:t xml:space="preserve">S. Marchal, J. François, R. State, and T. Engel, “PhishStorm: Detecting Phishing With Streaming Analytics,” </w:t>
      </w:r>
      <w:r w:rsidRPr="00B24BA6">
        <w:rPr>
          <w:rFonts w:ascii="Times New Roman" w:hAnsi="Times New Roman" w:cs="Times New Roman"/>
          <w:i/>
          <w:iCs/>
          <w:sz w:val="24"/>
          <w:szCs w:val="24"/>
        </w:rPr>
        <w:t>IEEE Trans. Netw. Serv. Manag.</w:t>
      </w:r>
      <w:r w:rsidRPr="00B24BA6">
        <w:rPr>
          <w:rFonts w:ascii="Times New Roman" w:hAnsi="Times New Roman" w:cs="Times New Roman"/>
          <w:sz w:val="24"/>
          <w:szCs w:val="24"/>
        </w:rPr>
        <w:t xml:space="preserve">, vol. 11, no. 4, pp. 458–471, Dec. </w:t>
      </w:r>
    </w:p>
    <w:p w14:paraId="58CF15A7" w14:textId="77777777" w:rsidR="00B24BA6" w:rsidRPr="00B24BA6" w:rsidRDefault="00B24BA6" w:rsidP="005C72DA">
      <w:pPr>
        <w:pStyle w:val="Bibliography"/>
        <w:spacing w:line="360" w:lineRule="auto"/>
        <w:jc w:val="both"/>
        <w:rPr>
          <w:rFonts w:ascii="Times New Roman" w:hAnsi="Times New Roman" w:cs="Times New Roman"/>
          <w:sz w:val="24"/>
          <w:szCs w:val="24"/>
        </w:rPr>
      </w:pPr>
    </w:p>
    <w:p w14:paraId="4A9E6F0F" w14:textId="77777777" w:rsidR="004E4E68" w:rsidRPr="00B24BA6" w:rsidRDefault="00B24BA6" w:rsidP="005C72DA">
      <w:pPr>
        <w:pStyle w:val="Bibliography"/>
        <w:spacing w:line="360" w:lineRule="auto"/>
        <w:jc w:val="both"/>
        <w:rPr>
          <w:rFonts w:ascii="Times New Roman" w:hAnsi="Times New Roman" w:cs="Times New Roman"/>
          <w:sz w:val="24"/>
          <w:szCs w:val="24"/>
        </w:rPr>
      </w:pPr>
      <w:r w:rsidRPr="00B24BA6">
        <w:rPr>
          <w:rFonts w:ascii="Times New Roman" w:hAnsi="Times New Roman" w:cs="Times New Roman"/>
          <w:sz w:val="24"/>
          <w:szCs w:val="24"/>
        </w:rPr>
        <w:t>[2]</w:t>
      </w:r>
      <w:r w:rsidRPr="00B24BA6">
        <w:rPr>
          <w:rFonts w:ascii="Times New Roman" w:hAnsi="Times New Roman" w:cs="Times New Roman"/>
          <w:sz w:val="24"/>
          <w:szCs w:val="24"/>
        </w:rPr>
        <w:tab/>
        <w:t>P. D. Dudhe and P. L. Ramteke, “Detection of Websites Based on Phishing Websites Characteristics,” vol. 3, no. 4, p. 7, 2007.</w:t>
      </w:r>
    </w:p>
    <w:p w14:paraId="2A14D93D" w14:textId="3B177CC6" w:rsidR="00D56AC1" w:rsidRPr="00B24BA6" w:rsidRDefault="00B24BA6" w:rsidP="005C72DA">
      <w:pPr>
        <w:pStyle w:val="Bibliography"/>
        <w:spacing w:line="360" w:lineRule="auto"/>
        <w:jc w:val="both"/>
        <w:rPr>
          <w:rFonts w:ascii="Times New Roman" w:hAnsi="Times New Roman" w:cs="Times New Roman"/>
          <w:sz w:val="24"/>
          <w:szCs w:val="24"/>
        </w:rPr>
      </w:pPr>
      <w:r w:rsidRPr="00B24BA6">
        <w:rPr>
          <w:rFonts w:ascii="Times New Roman" w:hAnsi="Times New Roman" w:cs="Times New Roman"/>
          <w:sz w:val="24"/>
          <w:szCs w:val="24"/>
        </w:rPr>
        <w:t xml:space="preserve"> </w:t>
      </w:r>
      <w:r w:rsidR="00D56AC1" w:rsidRPr="00B24BA6">
        <w:rPr>
          <w:rFonts w:ascii="Times New Roman" w:hAnsi="Times New Roman" w:cs="Times New Roman"/>
          <w:sz w:val="24"/>
          <w:szCs w:val="24"/>
        </w:rPr>
        <w:t>2014.</w:t>
      </w:r>
    </w:p>
    <w:p w14:paraId="52853F3C" w14:textId="77777777" w:rsidR="00B24BA6" w:rsidRPr="00B24BA6" w:rsidRDefault="00B24BA6" w:rsidP="005C72DA">
      <w:pPr>
        <w:pStyle w:val="Bibliography"/>
        <w:spacing w:line="360" w:lineRule="auto"/>
        <w:jc w:val="both"/>
        <w:rPr>
          <w:rFonts w:ascii="Times New Roman" w:hAnsi="Times New Roman" w:cs="Times New Roman"/>
          <w:sz w:val="24"/>
          <w:szCs w:val="24"/>
        </w:rPr>
      </w:pPr>
    </w:p>
    <w:p w14:paraId="2E630F27" w14:textId="519EC1FF" w:rsidR="004E4E68" w:rsidRPr="00B24BA6" w:rsidRDefault="00B24BA6" w:rsidP="005C72DA">
      <w:pPr>
        <w:pStyle w:val="Bibliography"/>
        <w:spacing w:line="360" w:lineRule="auto"/>
        <w:jc w:val="both"/>
        <w:rPr>
          <w:rFonts w:ascii="Times New Roman" w:hAnsi="Times New Roman" w:cs="Times New Roman"/>
          <w:sz w:val="24"/>
          <w:szCs w:val="24"/>
        </w:rPr>
      </w:pPr>
      <w:r w:rsidRPr="00B24BA6">
        <w:rPr>
          <w:rFonts w:ascii="Times New Roman" w:hAnsi="Times New Roman" w:cs="Times New Roman"/>
          <w:sz w:val="24"/>
          <w:szCs w:val="24"/>
        </w:rPr>
        <w:t>[3]</w:t>
      </w:r>
      <w:r w:rsidRPr="00B24BA6">
        <w:rPr>
          <w:rFonts w:ascii="Times New Roman" w:hAnsi="Times New Roman" w:cs="Times New Roman"/>
          <w:sz w:val="24"/>
          <w:szCs w:val="24"/>
        </w:rPr>
        <w:tab/>
        <w:t xml:space="preserve">N. E. S. Reporter, “Cybercrime a threat to national security – Shanghala,” </w:t>
      </w:r>
      <w:r w:rsidRPr="00B24BA6">
        <w:rPr>
          <w:rFonts w:ascii="Times New Roman" w:hAnsi="Times New Roman" w:cs="Times New Roman"/>
          <w:i/>
          <w:iCs/>
          <w:sz w:val="24"/>
          <w:szCs w:val="24"/>
        </w:rPr>
        <w:t>New Era Newspaper Namibia</w:t>
      </w:r>
      <w:r w:rsidRPr="00B24BA6">
        <w:rPr>
          <w:rFonts w:ascii="Times New Roman" w:hAnsi="Times New Roman" w:cs="Times New Roman"/>
          <w:sz w:val="24"/>
          <w:szCs w:val="24"/>
        </w:rPr>
        <w:t xml:space="preserve">, 15-May-2018. </w:t>
      </w:r>
    </w:p>
    <w:p w14:paraId="12D71D3B" w14:textId="77777777" w:rsidR="00E04804" w:rsidRPr="00B24BA6" w:rsidRDefault="00E04804" w:rsidP="005C72DA">
      <w:pPr>
        <w:pStyle w:val="Bibliography"/>
        <w:spacing w:line="360" w:lineRule="auto"/>
        <w:jc w:val="both"/>
        <w:rPr>
          <w:rFonts w:ascii="Times New Roman" w:hAnsi="Times New Roman" w:cs="Times New Roman"/>
          <w:sz w:val="24"/>
          <w:szCs w:val="24"/>
        </w:rPr>
      </w:pPr>
    </w:p>
    <w:p w14:paraId="7CDED0D3" w14:textId="02BFA7EA" w:rsidR="00D56AC1" w:rsidRPr="00B24BA6" w:rsidRDefault="00B24BA6" w:rsidP="005C72DA">
      <w:pPr>
        <w:pStyle w:val="Bibliography"/>
        <w:spacing w:line="360" w:lineRule="auto"/>
        <w:jc w:val="both"/>
        <w:rPr>
          <w:rFonts w:ascii="Times New Roman" w:hAnsi="Times New Roman" w:cs="Times New Roman"/>
          <w:sz w:val="24"/>
          <w:szCs w:val="24"/>
        </w:rPr>
      </w:pPr>
      <w:r w:rsidRPr="00B24BA6">
        <w:rPr>
          <w:rFonts w:ascii="Times New Roman" w:hAnsi="Times New Roman" w:cs="Times New Roman"/>
          <w:sz w:val="24"/>
          <w:szCs w:val="24"/>
        </w:rPr>
        <w:t>[4</w:t>
      </w:r>
      <w:r w:rsidR="00D56AC1" w:rsidRPr="00B24BA6">
        <w:rPr>
          <w:rFonts w:ascii="Times New Roman" w:hAnsi="Times New Roman" w:cs="Times New Roman"/>
          <w:sz w:val="24"/>
          <w:szCs w:val="24"/>
        </w:rPr>
        <w:t>]</w:t>
      </w:r>
      <w:r w:rsidR="00D56AC1" w:rsidRPr="00B24BA6">
        <w:rPr>
          <w:rFonts w:ascii="Times New Roman" w:hAnsi="Times New Roman" w:cs="Times New Roman"/>
          <w:sz w:val="24"/>
          <w:szCs w:val="24"/>
        </w:rPr>
        <w:tab/>
        <w:t xml:space="preserve">Y. Dzhurov, I. Krasteva, and S. Ilieva, “Personal Extreme Programming – An Agile </w:t>
      </w:r>
      <w:bookmarkStart w:id="0" w:name="_GoBack"/>
      <w:bookmarkEnd w:id="0"/>
      <w:r w:rsidR="00D56AC1" w:rsidRPr="00B24BA6">
        <w:rPr>
          <w:rFonts w:ascii="Times New Roman" w:hAnsi="Times New Roman" w:cs="Times New Roman"/>
          <w:sz w:val="24"/>
          <w:szCs w:val="24"/>
        </w:rPr>
        <w:t>Process for Autonomous Developers,” p. 8.</w:t>
      </w:r>
    </w:p>
    <w:p w14:paraId="0AFE1C6D" w14:textId="77777777" w:rsidR="00D56AC1" w:rsidRPr="00B24BA6" w:rsidRDefault="00D56AC1" w:rsidP="005C72DA">
      <w:pPr>
        <w:spacing w:line="360" w:lineRule="auto"/>
        <w:jc w:val="both"/>
        <w:rPr>
          <w:rFonts w:ascii="Times New Roman" w:hAnsi="Times New Roman" w:cs="Times New Roman"/>
          <w:sz w:val="24"/>
          <w:szCs w:val="24"/>
        </w:rPr>
      </w:pPr>
      <w:r w:rsidRPr="00B24BA6">
        <w:rPr>
          <w:rFonts w:ascii="Times New Roman" w:hAnsi="Times New Roman" w:cs="Times New Roman"/>
          <w:sz w:val="24"/>
          <w:szCs w:val="24"/>
        </w:rPr>
        <w:fldChar w:fldCharType="end"/>
      </w:r>
    </w:p>
    <w:sectPr w:rsidR="00D56AC1" w:rsidRPr="00B24BA6">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FD6370" w14:textId="77777777" w:rsidR="00BA430D" w:rsidRDefault="00BA430D" w:rsidP="00C66CB5">
      <w:pPr>
        <w:spacing w:after="0" w:line="240" w:lineRule="auto"/>
      </w:pPr>
      <w:r>
        <w:separator/>
      </w:r>
    </w:p>
  </w:endnote>
  <w:endnote w:type="continuationSeparator" w:id="0">
    <w:p w14:paraId="2B7ACB67" w14:textId="77777777" w:rsidR="00BA430D" w:rsidRDefault="00BA430D" w:rsidP="00C66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ulliverRM">
    <w:altName w:val="Times New Roman"/>
    <w:charset w:val="00"/>
    <w:family w:val="roman"/>
    <w:pitch w:val="variable"/>
  </w:font>
  <w:font w:name="Lucida Grande">
    <w:altName w:val="Franklin Gothic Medium Cond"/>
    <w:charset w:val="00"/>
    <w:family w:val="auto"/>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4776942"/>
      <w:docPartObj>
        <w:docPartGallery w:val="Page Numbers (Bottom of Page)"/>
        <w:docPartUnique/>
      </w:docPartObj>
    </w:sdtPr>
    <w:sdtEndPr>
      <w:rPr>
        <w:noProof/>
      </w:rPr>
    </w:sdtEndPr>
    <w:sdtContent>
      <w:p w14:paraId="433D9EB8" w14:textId="2413532E" w:rsidR="00C66CB5" w:rsidRDefault="00C66CB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48979F" w14:textId="77777777" w:rsidR="00C66CB5" w:rsidRDefault="00C66C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53CBF2" w14:textId="77777777" w:rsidR="00BA430D" w:rsidRDefault="00BA430D" w:rsidP="00C66CB5">
      <w:pPr>
        <w:spacing w:after="0" w:line="240" w:lineRule="auto"/>
      </w:pPr>
      <w:r>
        <w:separator/>
      </w:r>
    </w:p>
  </w:footnote>
  <w:footnote w:type="continuationSeparator" w:id="0">
    <w:p w14:paraId="51C5F12C" w14:textId="77777777" w:rsidR="00BA430D" w:rsidRDefault="00BA430D" w:rsidP="00C66C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784435"/>
    <w:multiLevelType w:val="hybridMultilevel"/>
    <w:tmpl w:val="C8CA81BA"/>
    <w:lvl w:ilvl="0" w:tplc="5DD8ABDA">
      <w:start w:val="1"/>
      <w:numFmt w:val="bullet"/>
      <w:lvlText w:val=""/>
      <w:lvlJc w:val="left"/>
      <w:pPr>
        <w:tabs>
          <w:tab w:val="num" w:pos="720"/>
        </w:tabs>
        <w:ind w:left="720" w:hanging="360"/>
      </w:pPr>
      <w:rPr>
        <w:rFonts w:ascii="Wingdings 3" w:hAnsi="Wingdings 3" w:hint="default"/>
      </w:rPr>
    </w:lvl>
    <w:lvl w:ilvl="1" w:tplc="3B9A0A08" w:tentative="1">
      <w:start w:val="1"/>
      <w:numFmt w:val="bullet"/>
      <w:lvlText w:val=""/>
      <w:lvlJc w:val="left"/>
      <w:pPr>
        <w:tabs>
          <w:tab w:val="num" w:pos="1440"/>
        </w:tabs>
        <w:ind w:left="1440" w:hanging="360"/>
      </w:pPr>
      <w:rPr>
        <w:rFonts w:ascii="Wingdings 3" w:hAnsi="Wingdings 3" w:hint="default"/>
      </w:rPr>
    </w:lvl>
    <w:lvl w:ilvl="2" w:tplc="3BC44566" w:tentative="1">
      <w:start w:val="1"/>
      <w:numFmt w:val="bullet"/>
      <w:lvlText w:val=""/>
      <w:lvlJc w:val="left"/>
      <w:pPr>
        <w:tabs>
          <w:tab w:val="num" w:pos="2160"/>
        </w:tabs>
        <w:ind w:left="2160" w:hanging="360"/>
      </w:pPr>
      <w:rPr>
        <w:rFonts w:ascii="Wingdings 3" w:hAnsi="Wingdings 3" w:hint="default"/>
      </w:rPr>
    </w:lvl>
    <w:lvl w:ilvl="3" w:tplc="D0583D1A" w:tentative="1">
      <w:start w:val="1"/>
      <w:numFmt w:val="bullet"/>
      <w:lvlText w:val=""/>
      <w:lvlJc w:val="left"/>
      <w:pPr>
        <w:tabs>
          <w:tab w:val="num" w:pos="2880"/>
        </w:tabs>
        <w:ind w:left="2880" w:hanging="360"/>
      </w:pPr>
      <w:rPr>
        <w:rFonts w:ascii="Wingdings 3" w:hAnsi="Wingdings 3" w:hint="default"/>
      </w:rPr>
    </w:lvl>
    <w:lvl w:ilvl="4" w:tplc="73867604" w:tentative="1">
      <w:start w:val="1"/>
      <w:numFmt w:val="bullet"/>
      <w:lvlText w:val=""/>
      <w:lvlJc w:val="left"/>
      <w:pPr>
        <w:tabs>
          <w:tab w:val="num" w:pos="3600"/>
        </w:tabs>
        <w:ind w:left="3600" w:hanging="360"/>
      </w:pPr>
      <w:rPr>
        <w:rFonts w:ascii="Wingdings 3" w:hAnsi="Wingdings 3" w:hint="default"/>
      </w:rPr>
    </w:lvl>
    <w:lvl w:ilvl="5" w:tplc="FFE0DCDC" w:tentative="1">
      <w:start w:val="1"/>
      <w:numFmt w:val="bullet"/>
      <w:lvlText w:val=""/>
      <w:lvlJc w:val="left"/>
      <w:pPr>
        <w:tabs>
          <w:tab w:val="num" w:pos="4320"/>
        </w:tabs>
        <w:ind w:left="4320" w:hanging="360"/>
      </w:pPr>
      <w:rPr>
        <w:rFonts w:ascii="Wingdings 3" w:hAnsi="Wingdings 3" w:hint="default"/>
      </w:rPr>
    </w:lvl>
    <w:lvl w:ilvl="6" w:tplc="6E902CE2" w:tentative="1">
      <w:start w:val="1"/>
      <w:numFmt w:val="bullet"/>
      <w:lvlText w:val=""/>
      <w:lvlJc w:val="left"/>
      <w:pPr>
        <w:tabs>
          <w:tab w:val="num" w:pos="5040"/>
        </w:tabs>
        <w:ind w:left="5040" w:hanging="360"/>
      </w:pPr>
      <w:rPr>
        <w:rFonts w:ascii="Wingdings 3" w:hAnsi="Wingdings 3" w:hint="default"/>
      </w:rPr>
    </w:lvl>
    <w:lvl w:ilvl="7" w:tplc="44329FD2" w:tentative="1">
      <w:start w:val="1"/>
      <w:numFmt w:val="bullet"/>
      <w:lvlText w:val=""/>
      <w:lvlJc w:val="left"/>
      <w:pPr>
        <w:tabs>
          <w:tab w:val="num" w:pos="5760"/>
        </w:tabs>
        <w:ind w:left="5760" w:hanging="360"/>
      </w:pPr>
      <w:rPr>
        <w:rFonts w:ascii="Wingdings 3" w:hAnsi="Wingdings 3" w:hint="default"/>
      </w:rPr>
    </w:lvl>
    <w:lvl w:ilvl="8" w:tplc="E3A25318"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67061254"/>
    <w:multiLevelType w:val="hybridMultilevel"/>
    <w:tmpl w:val="9F38C360"/>
    <w:lvl w:ilvl="0" w:tplc="C558743C">
      <w:start w:val="1"/>
      <w:numFmt w:val="bullet"/>
      <w:lvlText w:val=""/>
      <w:lvlJc w:val="left"/>
      <w:pPr>
        <w:tabs>
          <w:tab w:val="num" w:pos="720"/>
        </w:tabs>
        <w:ind w:left="720" w:hanging="360"/>
      </w:pPr>
      <w:rPr>
        <w:rFonts w:ascii="Wingdings 3" w:hAnsi="Wingdings 3" w:hint="default"/>
      </w:rPr>
    </w:lvl>
    <w:lvl w:ilvl="1" w:tplc="7C0EC4EE" w:tentative="1">
      <w:start w:val="1"/>
      <w:numFmt w:val="bullet"/>
      <w:lvlText w:val=""/>
      <w:lvlJc w:val="left"/>
      <w:pPr>
        <w:tabs>
          <w:tab w:val="num" w:pos="1440"/>
        </w:tabs>
        <w:ind w:left="1440" w:hanging="360"/>
      </w:pPr>
      <w:rPr>
        <w:rFonts w:ascii="Wingdings 3" w:hAnsi="Wingdings 3" w:hint="default"/>
      </w:rPr>
    </w:lvl>
    <w:lvl w:ilvl="2" w:tplc="9730820A" w:tentative="1">
      <w:start w:val="1"/>
      <w:numFmt w:val="bullet"/>
      <w:lvlText w:val=""/>
      <w:lvlJc w:val="left"/>
      <w:pPr>
        <w:tabs>
          <w:tab w:val="num" w:pos="2160"/>
        </w:tabs>
        <w:ind w:left="2160" w:hanging="360"/>
      </w:pPr>
      <w:rPr>
        <w:rFonts w:ascii="Wingdings 3" w:hAnsi="Wingdings 3" w:hint="default"/>
      </w:rPr>
    </w:lvl>
    <w:lvl w:ilvl="3" w:tplc="22F45FB4" w:tentative="1">
      <w:start w:val="1"/>
      <w:numFmt w:val="bullet"/>
      <w:lvlText w:val=""/>
      <w:lvlJc w:val="left"/>
      <w:pPr>
        <w:tabs>
          <w:tab w:val="num" w:pos="2880"/>
        </w:tabs>
        <w:ind w:left="2880" w:hanging="360"/>
      </w:pPr>
      <w:rPr>
        <w:rFonts w:ascii="Wingdings 3" w:hAnsi="Wingdings 3" w:hint="default"/>
      </w:rPr>
    </w:lvl>
    <w:lvl w:ilvl="4" w:tplc="D4B81D3C" w:tentative="1">
      <w:start w:val="1"/>
      <w:numFmt w:val="bullet"/>
      <w:lvlText w:val=""/>
      <w:lvlJc w:val="left"/>
      <w:pPr>
        <w:tabs>
          <w:tab w:val="num" w:pos="3600"/>
        </w:tabs>
        <w:ind w:left="3600" w:hanging="360"/>
      </w:pPr>
      <w:rPr>
        <w:rFonts w:ascii="Wingdings 3" w:hAnsi="Wingdings 3" w:hint="default"/>
      </w:rPr>
    </w:lvl>
    <w:lvl w:ilvl="5" w:tplc="FDCE8BC4" w:tentative="1">
      <w:start w:val="1"/>
      <w:numFmt w:val="bullet"/>
      <w:lvlText w:val=""/>
      <w:lvlJc w:val="left"/>
      <w:pPr>
        <w:tabs>
          <w:tab w:val="num" w:pos="4320"/>
        </w:tabs>
        <w:ind w:left="4320" w:hanging="360"/>
      </w:pPr>
      <w:rPr>
        <w:rFonts w:ascii="Wingdings 3" w:hAnsi="Wingdings 3" w:hint="default"/>
      </w:rPr>
    </w:lvl>
    <w:lvl w:ilvl="6" w:tplc="72861690" w:tentative="1">
      <w:start w:val="1"/>
      <w:numFmt w:val="bullet"/>
      <w:lvlText w:val=""/>
      <w:lvlJc w:val="left"/>
      <w:pPr>
        <w:tabs>
          <w:tab w:val="num" w:pos="5040"/>
        </w:tabs>
        <w:ind w:left="5040" w:hanging="360"/>
      </w:pPr>
      <w:rPr>
        <w:rFonts w:ascii="Wingdings 3" w:hAnsi="Wingdings 3" w:hint="default"/>
      </w:rPr>
    </w:lvl>
    <w:lvl w:ilvl="7" w:tplc="0E341F78" w:tentative="1">
      <w:start w:val="1"/>
      <w:numFmt w:val="bullet"/>
      <w:lvlText w:val=""/>
      <w:lvlJc w:val="left"/>
      <w:pPr>
        <w:tabs>
          <w:tab w:val="num" w:pos="5760"/>
        </w:tabs>
        <w:ind w:left="5760" w:hanging="360"/>
      </w:pPr>
      <w:rPr>
        <w:rFonts w:ascii="Wingdings 3" w:hAnsi="Wingdings 3" w:hint="default"/>
      </w:rPr>
    </w:lvl>
    <w:lvl w:ilvl="8" w:tplc="B65C5B56"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79A33A5F"/>
    <w:multiLevelType w:val="hybridMultilevel"/>
    <w:tmpl w:val="F8CEAB36"/>
    <w:lvl w:ilvl="0" w:tplc="A9D84E0A">
      <w:start w:val="1"/>
      <w:numFmt w:val="bullet"/>
      <w:lvlText w:val=""/>
      <w:lvlJc w:val="left"/>
      <w:pPr>
        <w:tabs>
          <w:tab w:val="num" w:pos="720"/>
        </w:tabs>
        <w:ind w:left="720" w:hanging="360"/>
      </w:pPr>
      <w:rPr>
        <w:rFonts w:ascii="Wingdings 3" w:hAnsi="Wingdings 3" w:hint="default"/>
      </w:rPr>
    </w:lvl>
    <w:lvl w:ilvl="1" w:tplc="34088FBE" w:tentative="1">
      <w:start w:val="1"/>
      <w:numFmt w:val="bullet"/>
      <w:lvlText w:val=""/>
      <w:lvlJc w:val="left"/>
      <w:pPr>
        <w:tabs>
          <w:tab w:val="num" w:pos="1440"/>
        </w:tabs>
        <w:ind w:left="1440" w:hanging="360"/>
      </w:pPr>
      <w:rPr>
        <w:rFonts w:ascii="Wingdings 3" w:hAnsi="Wingdings 3" w:hint="default"/>
      </w:rPr>
    </w:lvl>
    <w:lvl w:ilvl="2" w:tplc="FC783108" w:tentative="1">
      <w:start w:val="1"/>
      <w:numFmt w:val="bullet"/>
      <w:lvlText w:val=""/>
      <w:lvlJc w:val="left"/>
      <w:pPr>
        <w:tabs>
          <w:tab w:val="num" w:pos="2160"/>
        </w:tabs>
        <w:ind w:left="2160" w:hanging="360"/>
      </w:pPr>
      <w:rPr>
        <w:rFonts w:ascii="Wingdings 3" w:hAnsi="Wingdings 3" w:hint="default"/>
      </w:rPr>
    </w:lvl>
    <w:lvl w:ilvl="3" w:tplc="8B0A7E20" w:tentative="1">
      <w:start w:val="1"/>
      <w:numFmt w:val="bullet"/>
      <w:lvlText w:val=""/>
      <w:lvlJc w:val="left"/>
      <w:pPr>
        <w:tabs>
          <w:tab w:val="num" w:pos="2880"/>
        </w:tabs>
        <w:ind w:left="2880" w:hanging="360"/>
      </w:pPr>
      <w:rPr>
        <w:rFonts w:ascii="Wingdings 3" w:hAnsi="Wingdings 3" w:hint="default"/>
      </w:rPr>
    </w:lvl>
    <w:lvl w:ilvl="4" w:tplc="25FE0D16" w:tentative="1">
      <w:start w:val="1"/>
      <w:numFmt w:val="bullet"/>
      <w:lvlText w:val=""/>
      <w:lvlJc w:val="left"/>
      <w:pPr>
        <w:tabs>
          <w:tab w:val="num" w:pos="3600"/>
        </w:tabs>
        <w:ind w:left="3600" w:hanging="360"/>
      </w:pPr>
      <w:rPr>
        <w:rFonts w:ascii="Wingdings 3" w:hAnsi="Wingdings 3" w:hint="default"/>
      </w:rPr>
    </w:lvl>
    <w:lvl w:ilvl="5" w:tplc="673859E0" w:tentative="1">
      <w:start w:val="1"/>
      <w:numFmt w:val="bullet"/>
      <w:lvlText w:val=""/>
      <w:lvlJc w:val="left"/>
      <w:pPr>
        <w:tabs>
          <w:tab w:val="num" w:pos="4320"/>
        </w:tabs>
        <w:ind w:left="4320" w:hanging="360"/>
      </w:pPr>
      <w:rPr>
        <w:rFonts w:ascii="Wingdings 3" w:hAnsi="Wingdings 3" w:hint="default"/>
      </w:rPr>
    </w:lvl>
    <w:lvl w:ilvl="6" w:tplc="593CB24C" w:tentative="1">
      <w:start w:val="1"/>
      <w:numFmt w:val="bullet"/>
      <w:lvlText w:val=""/>
      <w:lvlJc w:val="left"/>
      <w:pPr>
        <w:tabs>
          <w:tab w:val="num" w:pos="5040"/>
        </w:tabs>
        <w:ind w:left="5040" w:hanging="360"/>
      </w:pPr>
      <w:rPr>
        <w:rFonts w:ascii="Wingdings 3" w:hAnsi="Wingdings 3" w:hint="default"/>
      </w:rPr>
    </w:lvl>
    <w:lvl w:ilvl="7" w:tplc="8624919E" w:tentative="1">
      <w:start w:val="1"/>
      <w:numFmt w:val="bullet"/>
      <w:lvlText w:val=""/>
      <w:lvlJc w:val="left"/>
      <w:pPr>
        <w:tabs>
          <w:tab w:val="num" w:pos="5760"/>
        </w:tabs>
        <w:ind w:left="5760" w:hanging="360"/>
      </w:pPr>
      <w:rPr>
        <w:rFonts w:ascii="Wingdings 3" w:hAnsi="Wingdings 3" w:hint="default"/>
      </w:rPr>
    </w:lvl>
    <w:lvl w:ilvl="8" w:tplc="D1542140"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7D504712"/>
    <w:multiLevelType w:val="hybridMultilevel"/>
    <w:tmpl w:val="8AA44200"/>
    <w:lvl w:ilvl="0" w:tplc="6D5E257E">
      <w:start w:val="1"/>
      <w:numFmt w:val="bullet"/>
      <w:lvlText w:val=""/>
      <w:lvlJc w:val="left"/>
      <w:pPr>
        <w:tabs>
          <w:tab w:val="num" w:pos="720"/>
        </w:tabs>
        <w:ind w:left="720" w:hanging="360"/>
      </w:pPr>
      <w:rPr>
        <w:rFonts w:ascii="Wingdings 3" w:hAnsi="Wingdings 3" w:hint="default"/>
      </w:rPr>
    </w:lvl>
    <w:lvl w:ilvl="1" w:tplc="9554550A" w:tentative="1">
      <w:start w:val="1"/>
      <w:numFmt w:val="bullet"/>
      <w:lvlText w:val=""/>
      <w:lvlJc w:val="left"/>
      <w:pPr>
        <w:tabs>
          <w:tab w:val="num" w:pos="1440"/>
        </w:tabs>
        <w:ind w:left="1440" w:hanging="360"/>
      </w:pPr>
      <w:rPr>
        <w:rFonts w:ascii="Wingdings 3" w:hAnsi="Wingdings 3" w:hint="default"/>
      </w:rPr>
    </w:lvl>
    <w:lvl w:ilvl="2" w:tplc="E7428786" w:tentative="1">
      <w:start w:val="1"/>
      <w:numFmt w:val="bullet"/>
      <w:lvlText w:val=""/>
      <w:lvlJc w:val="left"/>
      <w:pPr>
        <w:tabs>
          <w:tab w:val="num" w:pos="2160"/>
        </w:tabs>
        <w:ind w:left="2160" w:hanging="360"/>
      </w:pPr>
      <w:rPr>
        <w:rFonts w:ascii="Wingdings 3" w:hAnsi="Wingdings 3" w:hint="default"/>
      </w:rPr>
    </w:lvl>
    <w:lvl w:ilvl="3" w:tplc="8366643C" w:tentative="1">
      <w:start w:val="1"/>
      <w:numFmt w:val="bullet"/>
      <w:lvlText w:val=""/>
      <w:lvlJc w:val="left"/>
      <w:pPr>
        <w:tabs>
          <w:tab w:val="num" w:pos="2880"/>
        </w:tabs>
        <w:ind w:left="2880" w:hanging="360"/>
      </w:pPr>
      <w:rPr>
        <w:rFonts w:ascii="Wingdings 3" w:hAnsi="Wingdings 3" w:hint="default"/>
      </w:rPr>
    </w:lvl>
    <w:lvl w:ilvl="4" w:tplc="E94ED444" w:tentative="1">
      <w:start w:val="1"/>
      <w:numFmt w:val="bullet"/>
      <w:lvlText w:val=""/>
      <w:lvlJc w:val="left"/>
      <w:pPr>
        <w:tabs>
          <w:tab w:val="num" w:pos="3600"/>
        </w:tabs>
        <w:ind w:left="3600" w:hanging="360"/>
      </w:pPr>
      <w:rPr>
        <w:rFonts w:ascii="Wingdings 3" w:hAnsi="Wingdings 3" w:hint="default"/>
      </w:rPr>
    </w:lvl>
    <w:lvl w:ilvl="5" w:tplc="DF042A6A" w:tentative="1">
      <w:start w:val="1"/>
      <w:numFmt w:val="bullet"/>
      <w:lvlText w:val=""/>
      <w:lvlJc w:val="left"/>
      <w:pPr>
        <w:tabs>
          <w:tab w:val="num" w:pos="4320"/>
        </w:tabs>
        <w:ind w:left="4320" w:hanging="360"/>
      </w:pPr>
      <w:rPr>
        <w:rFonts w:ascii="Wingdings 3" w:hAnsi="Wingdings 3" w:hint="default"/>
      </w:rPr>
    </w:lvl>
    <w:lvl w:ilvl="6" w:tplc="7D98ABFA" w:tentative="1">
      <w:start w:val="1"/>
      <w:numFmt w:val="bullet"/>
      <w:lvlText w:val=""/>
      <w:lvlJc w:val="left"/>
      <w:pPr>
        <w:tabs>
          <w:tab w:val="num" w:pos="5040"/>
        </w:tabs>
        <w:ind w:left="5040" w:hanging="360"/>
      </w:pPr>
      <w:rPr>
        <w:rFonts w:ascii="Wingdings 3" w:hAnsi="Wingdings 3" w:hint="default"/>
      </w:rPr>
    </w:lvl>
    <w:lvl w:ilvl="7" w:tplc="41F85232" w:tentative="1">
      <w:start w:val="1"/>
      <w:numFmt w:val="bullet"/>
      <w:lvlText w:val=""/>
      <w:lvlJc w:val="left"/>
      <w:pPr>
        <w:tabs>
          <w:tab w:val="num" w:pos="5760"/>
        </w:tabs>
        <w:ind w:left="5760" w:hanging="360"/>
      </w:pPr>
      <w:rPr>
        <w:rFonts w:ascii="Wingdings 3" w:hAnsi="Wingdings 3" w:hint="default"/>
      </w:rPr>
    </w:lvl>
    <w:lvl w:ilvl="8" w:tplc="D75C9972" w:tentative="1">
      <w:start w:val="1"/>
      <w:numFmt w:val="bullet"/>
      <w:lvlText w:val=""/>
      <w:lvlJc w:val="left"/>
      <w:pPr>
        <w:tabs>
          <w:tab w:val="num" w:pos="6480"/>
        </w:tabs>
        <w:ind w:left="6480" w:hanging="360"/>
      </w:pPr>
      <w:rPr>
        <w:rFonts w:ascii="Wingdings 3" w:hAnsi="Wingdings 3"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LQwNTU0MrY0M7K0MLdQ0lEKTi0uzszPAykwrgUAaiT/CSwAAAA="/>
  </w:docVars>
  <w:rsids>
    <w:rsidRoot w:val="00A560C0"/>
    <w:rsid w:val="00012971"/>
    <w:rsid w:val="00037044"/>
    <w:rsid w:val="00091690"/>
    <w:rsid w:val="00107E1C"/>
    <w:rsid w:val="00125980"/>
    <w:rsid w:val="00222991"/>
    <w:rsid w:val="00227008"/>
    <w:rsid w:val="00281904"/>
    <w:rsid w:val="002B6B4C"/>
    <w:rsid w:val="002D5D2B"/>
    <w:rsid w:val="002F53B7"/>
    <w:rsid w:val="00380290"/>
    <w:rsid w:val="003A5B41"/>
    <w:rsid w:val="00432319"/>
    <w:rsid w:val="00456EEA"/>
    <w:rsid w:val="0045715F"/>
    <w:rsid w:val="004C6B17"/>
    <w:rsid w:val="004E4E68"/>
    <w:rsid w:val="00516BB0"/>
    <w:rsid w:val="00566B7B"/>
    <w:rsid w:val="005C72DA"/>
    <w:rsid w:val="00634028"/>
    <w:rsid w:val="006D7027"/>
    <w:rsid w:val="0073552D"/>
    <w:rsid w:val="007B2844"/>
    <w:rsid w:val="008F5F5D"/>
    <w:rsid w:val="008F74D5"/>
    <w:rsid w:val="00993062"/>
    <w:rsid w:val="009A64C0"/>
    <w:rsid w:val="009F66EA"/>
    <w:rsid w:val="00A26BAD"/>
    <w:rsid w:val="00A332B5"/>
    <w:rsid w:val="00A43667"/>
    <w:rsid w:val="00A560C0"/>
    <w:rsid w:val="00A6243A"/>
    <w:rsid w:val="00AA1764"/>
    <w:rsid w:val="00B16ED9"/>
    <w:rsid w:val="00B24BA6"/>
    <w:rsid w:val="00B33458"/>
    <w:rsid w:val="00B52798"/>
    <w:rsid w:val="00BA430D"/>
    <w:rsid w:val="00BA7868"/>
    <w:rsid w:val="00BB12CE"/>
    <w:rsid w:val="00C4657D"/>
    <w:rsid w:val="00C57E73"/>
    <w:rsid w:val="00C66CB5"/>
    <w:rsid w:val="00C922B5"/>
    <w:rsid w:val="00CB1640"/>
    <w:rsid w:val="00D26155"/>
    <w:rsid w:val="00D56AC1"/>
    <w:rsid w:val="00DA3FB2"/>
    <w:rsid w:val="00DA5D20"/>
    <w:rsid w:val="00E04804"/>
    <w:rsid w:val="00E7601B"/>
    <w:rsid w:val="00F52543"/>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5CDED1"/>
  <w15:docId w15:val="{3E998037-A27E-4CF7-AF2F-AAC71D89B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2F53B7"/>
    <w:rPr>
      <w:rFonts w:ascii="GulliverRM" w:hAnsi="GulliverRM" w:hint="default"/>
      <w:b w:val="0"/>
      <w:bCs w:val="0"/>
      <w:i w:val="0"/>
      <w:iCs w:val="0"/>
      <w:color w:val="000000"/>
      <w:sz w:val="16"/>
      <w:szCs w:val="16"/>
    </w:rPr>
  </w:style>
  <w:style w:type="character" w:styleId="Hyperlink">
    <w:name w:val="Hyperlink"/>
    <w:basedOn w:val="DefaultParagraphFont"/>
    <w:uiPriority w:val="99"/>
    <w:unhideWhenUsed/>
    <w:rsid w:val="002F53B7"/>
    <w:rPr>
      <w:color w:val="0563C1" w:themeColor="hyperlink"/>
      <w:u w:val="single"/>
    </w:rPr>
  </w:style>
  <w:style w:type="character" w:styleId="CommentReference">
    <w:name w:val="annotation reference"/>
    <w:basedOn w:val="DefaultParagraphFont"/>
    <w:uiPriority w:val="99"/>
    <w:semiHidden/>
    <w:unhideWhenUsed/>
    <w:rsid w:val="002F53B7"/>
    <w:rPr>
      <w:sz w:val="16"/>
      <w:szCs w:val="16"/>
    </w:rPr>
  </w:style>
  <w:style w:type="paragraph" w:styleId="Bibliography">
    <w:name w:val="Bibliography"/>
    <w:basedOn w:val="Normal"/>
    <w:next w:val="Normal"/>
    <w:uiPriority w:val="37"/>
    <w:unhideWhenUsed/>
    <w:rsid w:val="00D56AC1"/>
    <w:pPr>
      <w:tabs>
        <w:tab w:val="left" w:pos="384"/>
      </w:tabs>
      <w:spacing w:after="0" w:line="240" w:lineRule="auto"/>
      <w:ind w:left="384" w:hanging="384"/>
    </w:pPr>
  </w:style>
  <w:style w:type="paragraph" w:styleId="BalloonText">
    <w:name w:val="Balloon Text"/>
    <w:basedOn w:val="Normal"/>
    <w:link w:val="BalloonTextChar"/>
    <w:uiPriority w:val="99"/>
    <w:semiHidden/>
    <w:unhideWhenUsed/>
    <w:rsid w:val="00C922B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922B5"/>
    <w:rPr>
      <w:rFonts w:ascii="Lucida Grande" w:hAnsi="Lucida Grande"/>
      <w:sz w:val="18"/>
      <w:szCs w:val="18"/>
    </w:rPr>
  </w:style>
  <w:style w:type="paragraph" w:styleId="CommentText">
    <w:name w:val="annotation text"/>
    <w:basedOn w:val="Normal"/>
    <w:link w:val="CommentTextChar"/>
    <w:uiPriority w:val="99"/>
    <w:semiHidden/>
    <w:unhideWhenUsed/>
    <w:rsid w:val="00C922B5"/>
    <w:pPr>
      <w:spacing w:line="240" w:lineRule="auto"/>
    </w:pPr>
    <w:rPr>
      <w:sz w:val="24"/>
      <w:szCs w:val="24"/>
    </w:rPr>
  </w:style>
  <w:style w:type="character" w:customStyle="1" w:styleId="CommentTextChar">
    <w:name w:val="Comment Text Char"/>
    <w:basedOn w:val="DefaultParagraphFont"/>
    <w:link w:val="CommentText"/>
    <w:uiPriority w:val="99"/>
    <w:semiHidden/>
    <w:rsid w:val="00C922B5"/>
    <w:rPr>
      <w:sz w:val="24"/>
      <w:szCs w:val="24"/>
    </w:rPr>
  </w:style>
  <w:style w:type="paragraph" w:styleId="CommentSubject">
    <w:name w:val="annotation subject"/>
    <w:basedOn w:val="CommentText"/>
    <w:next w:val="CommentText"/>
    <w:link w:val="CommentSubjectChar"/>
    <w:uiPriority w:val="99"/>
    <w:semiHidden/>
    <w:unhideWhenUsed/>
    <w:rsid w:val="00C922B5"/>
    <w:rPr>
      <w:b/>
      <w:bCs/>
      <w:sz w:val="20"/>
      <w:szCs w:val="20"/>
    </w:rPr>
  </w:style>
  <w:style w:type="character" w:customStyle="1" w:styleId="CommentSubjectChar">
    <w:name w:val="Comment Subject Char"/>
    <w:basedOn w:val="CommentTextChar"/>
    <w:link w:val="CommentSubject"/>
    <w:uiPriority w:val="99"/>
    <w:semiHidden/>
    <w:rsid w:val="00C922B5"/>
    <w:rPr>
      <w:b/>
      <w:bCs/>
      <w:sz w:val="20"/>
      <w:szCs w:val="20"/>
    </w:rPr>
  </w:style>
  <w:style w:type="paragraph" w:styleId="ListParagraph">
    <w:name w:val="List Paragraph"/>
    <w:basedOn w:val="Normal"/>
    <w:uiPriority w:val="34"/>
    <w:qFormat/>
    <w:rsid w:val="00E04804"/>
    <w:pPr>
      <w:spacing w:after="0" w:line="240" w:lineRule="auto"/>
      <w:ind w:left="720"/>
      <w:contextualSpacing/>
    </w:pPr>
    <w:rPr>
      <w:rFonts w:ascii="Times New Roman" w:eastAsia="Times New Roman" w:hAnsi="Times New Roman" w:cs="Times New Roman"/>
      <w:sz w:val="24"/>
      <w:szCs w:val="24"/>
      <w:lang w:eastAsia="en-ZA"/>
    </w:rPr>
  </w:style>
  <w:style w:type="paragraph" w:styleId="Header">
    <w:name w:val="header"/>
    <w:basedOn w:val="Normal"/>
    <w:link w:val="HeaderChar"/>
    <w:uiPriority w:val="99"/>
    <w:unhideWhenUsed/>
    <w:rsid w:val="00C66C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6CB5"/>
  </w:style>
  <w:style w:type="paragraph" w:styleId="Footer">
    <w:name w:val="footer"/>
    <w:basedOn w:val="Normal"/>
    <w:link w:val="FooterChar"/>
    <w:uiPriority w:val="99"/>
    <w:unhideWhenUsed/>
    <w:rsid w:val="00C66C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6C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265451">
      <w:bodyDiv w:val="1"/>
      <w:marLeft w:val="0"/>
      <w:marRight w:val="0"/>
      <w:marTop w:val="0"/>
      <w:marBottom w:val="0"/>
      <w:divBdr>
        <w:top w:val="none" w:sz="0" w:space="0" w:color="auto"/>
        <w:left w:val="none" w:sz="0" w:space="0" w:color="auto"/>
        <w:bottom w:val="none" w:sz="0" w:space="0" w:color="auto"/>
        <w:right w:val="none" w:sz="0" w:space="0" w:color="auto"/>
      </w:divBdr>
      <w:divsChild>
        <w:div w:id="352154339">
          <w:marLeft w:val="547"/>
          <w:marRight w:val="0"/>
          <w:marTop w:val="200"/>
          <w:marBottom w:val="0"/>
          <w:divBdr>
            <w:top w:val="none" w:sz="0" w:space="0" w:color="auto"/>
            <w:left w:val="none" w:sz="0" w:space="0" w:color="auto"/>
            <w:bottom w:val="none" w:sz="0" w:space="0" w:color="auto"/>
            <w:right w:val="none" w:sz="0" w:space="0" w:color="auto"/>
          </w:divBdr>
        </w:div>
      </w:divsChild>
    </w:div>
    <w:div w:id="1090155109">
      <w:bodyDiv w:val="1"/>
      <w:marLeft w:val="0"/>
      <w:marRight w:val="0"/>
      <w:marTop w:val="0"/>
      <w:marBottom w:val="0"/>
      <w:divBdr>
        <w:top w:val="none" w:sz="0" w:space="0" w:color="auto"/>
        <w:left w:val="none" w:sz="0" w:space="0" w:color="auto"/>
        <w:bottom w:val="none" w:sz="0" w:space="0" w:color="auto"/>
        <w:right w:val="none" w:sz="0" w:space="0" w:color="auto"/>
      </w:divBdr>
      <w:divsChild>
        <w:div w:id="295450963">
          <w:marLeft w:val="547"/>
          <w:marRight w:val="0"/>
          <w:marTop w:val="200"/>
          <w:marBottom w:val="0"/>
          <w:divBdr>
            <w:top w:val="none" w:sz="0" w:space="0" w:color="auto"/>
            <w:left w:val="none" w:sz="0" w:space="0" w:color="auto"/>
            <w:bottom w:val="none" w:sz="0" w:space="0" w:color="auto"/>
            <w:right w:val="none" w:sz="0" w:space="0" w:color="auto"/>
          </w:divBdr>
        </w:div>
      </w:divsChild>
    </w:div>
    <w:div w:id="1335183175">
      <w:bodyDiv w:val="1"/>
      <w:marLeft w:val="0"/>
      <w:marRight w:val="0"/>
      <w:marTop w:val="0"/>
      <w:marBottom w:val="0"/>
      <w:divBdr>
        <w:top w:val="none" w:sz="0" w:space="0" w:color="auto"/>
        <w:left w:val="none" w:sz="0" w:space="0" w:color="auto"/>
        <w:bottom w:val="none" w:sz="0" w:space="0" w:color="auto"/>
        <w:right w:val="none" w:sz="0" w:space="0" w:color="auto"/>
      </w:divBdr>
      <w:divsChild>
        <w:div w:id="2025939947">
          <w:marLeft w:val="547"/>
          <w:marRight w:val="0"/>
          <w:marTop w:val="200"/>
          <w:marBottom w:val="0"/>
          <w:divBdr>
            <w:top w:val="none" w:sz="0" w:space="0" w:color="auto"/>
            <w:left w:val="none" w:sz="0" w:space="0" w:color="auto"/>
            <w:bottom w:val="none" w:sz="0" w:space="0" w:color="auto"/>
            <w:right w:val="none" w:sz="0" w:space="0" w:color="auto"/>
          </w:divBdr>
        </w:div>
      </w:divsChild>
    </w:div>
    <w:div w:id="2014599874">
      <w:bodyDiv w:val="1"/>
      <w:marLeft w:val="0"/>
      <w:marRight w:val="0"/>
      <w:marTop w:val="0"/>
      <w:marBottom w:val="0"/>
      <w:divBdr>
        <w:top w:val="none" w:sz="0" w:space="0" w:color="auto"/>
        <w:left w:val="none" w:sz="0" w:space="0" w:color="auto"/>
        <w:bottom w:val="none" w:sz="0" w:space="0" w:color="auto"/>
        <w:right w:val="none" w:sz="0" w:space="0" w:color="auto"/>
      </w:divBdr>
      <w:divsChild>
        <w:div w:id="2077779718">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phas.loide.m@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8282E9-ABE0-4DB6-B3A9-AECE8C47C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2</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Hileny Frans</dc:creator>
  <cp:keywords/>
  <dc:description/>
  <cp:lastModifiedBy>Hileny Frans</cp:lastModifiedBy>
  <cp:revision>28</cp:revision>
  <dcterms:created xsi:type="dcterms:W3CDTF">2018-09-25T08:38:00Z</dcterms:created>
  <dcterms:modified xsi:type="dcterms:W3CDTF">2018-10-18T06:41:00Z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zotero-version="5.0.55"&gt;&lt;session id="nxmTkSsi"/&gt;&lt;style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