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3F687" w14:textId="610A7970" w:rsidR="00BA4D62" w:rsidRPr="00A70DC5" w:rsidRDefault="00E645AB" w:rsidP="00EC380F">
      <w:pPr>
        <w:pStyle w:val="ListParagraph"/>
        <w:numPr>
          <w:ilvl w:val="0"/>
          <w:numId w:val="2"/>
        </w:numPr>
        <w:ind w:left="720" w:hanging="360"/>
        <w:rPr>
          <w:rFonts w:ascii="Times New Roman" w:hAnsi="Times New Roman" w:cs="Times New Roman"/>
          <w:b/>
          <w:bCs/>
          <w:sz w:val="40"/>
          <w:szCs w:val="40"/>
          <w:lang w:val="vi-VN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vi-VN"/>
        </w:rPr>
        <w:t>Quy trình quản lý cơ sở vật chất</w:t>
      </w:r>
    </w:p>
    <w:p w14:paraId="127B59CF" w14:textId="63B02446" w:rsidR="00E645AB" w:rsidRPr="00A70DC5" w:rsidRDefault="00E645AB" w:rsidP="00E645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Phân tích quy trình định tính</w:t>
      </w:r>
    </w:p>
    <w:p w14:paraId="5E0C6226" w14:textId="48100145" w:rsidR="00E645AB" w:rsidRPr="00EC380F" w:rsidRDefault="00E645AB" w:rsidP="002D21A0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</w:rPr>
        <w:t xml:space="preserve">Value-added analysis (Phân tích giá trị gia tăng)</w:t>
      </w:r>
    </w:p>
    <w:p w14:paraId="4A8BD346" w14:textId="7F836AD8" w:rsidR="00CF54C2" w:rsidRPr="00161B8A" w:rsidRDefault="00CF54C2" w:rsidP="00CF54C2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35F763CA" wp14:editId="44FF1971">
            <wp:extent cx="5943600" cy="2334895"/>
            <wp:effectExtent l="0" t="0" r="0" b="8255"/>
            <wp:docPr id="1266562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623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811B7" w14:textId="77777777" w:rsidR="00CF54C2" w:rsidRPr="00161B8A" w:rsidRDefault="00CF54C2" w:rsidP="00CF54C2">
      <w:pPr>
        <w:rPr>
          <w:rFonts w:ascii="Times New Roman" w:hAnsi="Times New Roman" w:cs="Times New Roman"/>
          <w:lang w:val="vi-VN"/>
        </w:rPr>
      </w:pP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2400"/>
        <w:gridCol w:w="1900"/>
      </w:tblGrid>
      <w:tr w:rsidR="006B061D" w:rsidRPr="00161B8A" w14:paraId="04721A51" w14:textId="77777777" w:rsidTr="00780B38">
        <w:trPr>
          <w:cantSplit/>
          <w:tblHeader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F38B76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Hoạt động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A2395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Người thực hiện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73CC51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Phân loại</w:t>
            </w:r>
          </w:p>
        </w:tc>
      </w:tr>
      <w:tr w:rsidR="006B061D" w:rsidRPr="00161B8A" w14:paraId="30F11261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685591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Lập danh mục tài sản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A761BC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5D3CC4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6B061D" w:rsidRPr="00161B8A" w14:paraId="58D6995C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5AF1A6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Gán mã tài sản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F5420C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F3B0E9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6B061D" w:rsidRPr="00161B8A" w14:paraId="184B005C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C63989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Lập lịch kiểm tra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9A11D0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AA389F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6B061D" w:rsidRPr="00161B8A" w14:paraId="4519F398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597FAC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Kiểm tra cơ sở vật chất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83B071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14B96A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</w:t>
            </w:r>
          </w:p>
        </w:tc>
      </w:tr>
      <w:tr w:rsidR="006B061D" w:rsidRPr="00161B8A" w14:paraId="71166493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A2F121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Ghi nhận sự cố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092978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88E06B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6B061D" w:rsidRPr="00161B8A" w14:paraId="4FA7132A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1D576A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Phân loại sự cố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AF224D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C39E92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6B061D" w:rsidRPr="00161B8A" w14:paraId="4DA6B8DD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972113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Cô lập thiết bị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DCC88B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0652E4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</w:t>
            </w:r>
          </w:p>
        </w:tc>
      </w:tr>
      <w:tr w:rsidR="006B061D" w:rsidRPr="00161B8A" w14:paraId="4CB504ED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0ECD6E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Gửi yêu cầu bảo hành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EBB1F4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16B1EF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6B061D" w:rsidRPr="00161B8A" w14:paraId="5F2CCECD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8ACF8A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Thực hiện bảo trì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48BA00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1455D0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</w:t>
            </w:r>
          </w:p>
        </w:tc>
      </w:tr>
      <w:tr w:rsidR="006B061D" w:rsidRPr="00161B8A" w14:paraId="59AB06CD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066ED4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Cập nhật hồ sơ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D6AB7B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7D802D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6B061D" w:rsidRPr="00161B8A" w14:paraId="47FB3047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30D91E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Báo cáo tình trạng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0603EE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D1857E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6B061D" w:rsidRPr="00161B8A" w14:paraId="56D989B8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77F73A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Phê duyệt chi phí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5420F8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81AD13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6B061D" w:rsidRPr="00161B8A" w14:paraId="02F7DFAC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852D2F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Mua thiết bị mới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236001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26F0FD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</w:t>
            </w:r>
          </w:p>
        </w:tc>
      </w:tr>
      <w:tr w:rsidR="006B061D" w:rsidRPr="00161B8A" w14:paraId="3AE58FDB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4C8114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Đề xuất thanh lý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00D3ED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CF1F04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6B061D" w:rsidRPr="00161B8A" w14:paraId="50C6BAA2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CC8F44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Phân công sửa chữa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A0DADA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F8AB0C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6B061D" w:rsidRPr="00161B8A" w14:paraId="6D3C334E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F2B96E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Gửi yêu cầu thuê ngoài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C0B655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1FC101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6B061D" w:rsidRPr="00161B8A" w14:paraId="3046A9E6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891F69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Thanh toán chi phí sửa chữa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86E485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F9B94E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6B061D" w:rsidRPr="00161B8A" w14:paraId="5AB290A4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F097C0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Sửa chữa thiết bị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FA6742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Đội kỹ thuật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5825E6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</w:t>
            </w:r>
          </w:p>
        </w:tc>
      </w:tr>
      <w:tr w:rsidR="006B061D" w:rsidRPr="00161B8A" w14:paraId="5E6D0924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63C43D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Nhận thiết bị đã sửa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6C17C7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Đội kỹ thuật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D8E8F0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NVA</w:t>
            </w:r>
          </w:p>
        </w:tc>
      </w:tr>
      <w:tr w:rsidR="006B061D" w:rsidRPr="00161B8A" w14:paraId="6EC4165D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049A23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Kiểm tra kết quả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99E9AA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Đội kỹ thuật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A5D408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6B061D" w:rsidRPr="00161B8A" w14:paraId="2FEB3612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9AD75B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Nghiệm thu sửa chữa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44BBB7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Đội kỹ thuật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E2267B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6B061D" w:rsidRPr="00161B8A" w14:paraId="5F998A2F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860DE7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Bàn giao cho bộ phận sử dụng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D04E0E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Đội kỹ thuật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4F41BC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</w:t>
            </w:r>
          </w:p>
        </w:tc>
      </w:tr>
      <w:tr w:rsidR="006B061D" w:rsidRPr="00161B8A" w14:paraId="1C0D6D66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571274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Tiếp nhận thiết bị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6BBCC3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Nhà thầu bên ngoài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356FC4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NVA</w:t>
            </w:r>
          </w:p>
        </w:tc>
      </w:tr>
      <w:tr w:rsidR="006B061D" w:rsidRPr="00161B8A" w14:paraId="72A3FAC2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2AA890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Sửa chữa / bảo hành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91733A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Nhà thầu bên ngoài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FE6CE3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</w:t>
            </w:r>
          </w:p>
        </w:tc>
      </w:tr>
      <w:tr w:rsidR="006B061D" w:rsidRPr="00161B8A" w14:paraId="076765ED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D7CA75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Bàn giao thiết bị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7EA639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Nhà thầu bên ngoài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BBA9A1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</w:t>
            </w:r>
          </w:p>
        </w:tc>
      </w:tr>
    </w:tbl>
    <w:p w14:paraId="7D810040" w14:textId="77777777" w:rsidR="006B061D" w:rsidRPr="00161B8A" w:rsidRDefault="006B061D" w:rsidP="006B061D">
      <w:pPr>
        <w:pStyle w:val="ListParagraph"/>
        <w:rPr>
          <w:rFonts w:ascii="Times New Roman" w:hAnsi="Times New Roman" w:cs="Times New Roman"/>
          <w:lang w:val="vi-VN"/>
        </w:rPr>
      </w:pPr>
    </w:p>
    <w:p w14:paraId="3603BA54" w14:textId="3FC36D41" w:rsidR="00E645AB" w:rsidRPr="00161B8A" w:rsidRDefault="00E645AB" w:rsidP="00E645AB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 xml:space="preserve">Waste Analysis (Phân tích lãng phí)</w:t>
      </w:r>
    </w:p>
    <w:p w14:paraId="25726003" w14:textId="2E788AFC" w:rsidR="008F6A75" w:rsidRPr="00161B8A" w:rsidRDefault="008F6A75" w:rsidP="008F6A75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6178A935" wp14:editId="3704E53E">
            <wp:extent cx="5943600" cy="2426335"/>
            <wp:effectExtent l="0" t="0" r="0" b="0"/>
            <wp:docPr id="1496008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0080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2400"/>
        <w:gridCol w:w="1900"/>
      </w:tblGrid>
      <w:tr w:rsidR="006B061D" w:rsidRPr="00161B8A" w14:paraId="209B2496" w14:textId="77777777" w:rsidTr="00780B38">
        <w:trPr>
          <w:cantSplit/>
          <w:tblHeader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C851F7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Hoạt động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FD653E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Người thực hiện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21E6AC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Loại lãng phí</w:t>
            </w:r>
          </w:p>
        </w:tc>
      </w:tr>
      <w:tr w:rsidR="006B061D" w:rsidRPr="00161B8A" w14:paraId="0CDE075D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D748A2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Lập danh mục tài sản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0A6D42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E40F0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6B061D" w:rsidRPr="00161B8A" w14:paraId="6FCD7FCF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CD3BE6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Gán mã tài sản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7FBA7A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219E94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6B061D" w:rsidRPr="00161B8A" w14:paraId="4FF6FFCC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AD258E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Lập lịch kiểm tra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868E14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0578C5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6B061D" w:rsidRPr="00161B8A" w14:paraId="0DDD5BEF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C013F8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Kiểm tra cơ sở vật chất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CAE949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646758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6B061D" w:rsidRPr="00161B8A" w14:paraId="5CE8B492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1CA5D0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Ghi nhận sự cố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11C2B3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673853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6B061D" w:rsidRPr="00161B8A" w14:paraId="0DFE6494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643EDF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Phân loại sự cố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CCD830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8E87DA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6B061D" w:rsidRPr="00161B8A" w14:paraId="525672E6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6545F3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Cô lập thiết bị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39605C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325E40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6B061D" w:rsidRPr="00161B8A" w14:paraId="44B99240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82BD7E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Gửi yêu cầu bảo hành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AC5FBF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E1D51C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Move</w:t>
            </w:r>
          </w:p>
        </w:tc>
      </w:tr>
      <w:tr w:rsidR="006B061D" w:rsidRPr="00161B8A" w14:paraId="1EB4A18A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2C7D7D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Thực hiện bảo trì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D6EEE4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97696E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6B061D" w:rsidRPr="00161B8A" w14:paraId="2A07FCD5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A5F949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Cập nhật hồ sơ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592A4F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B8C26F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6B061D" w:rsidRPr="00161B8A" w14:paraId="3D0A0CD4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7B4F6C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Báo cáo tình trạng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A2A620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CBBC77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6B061D" w:rsidRPr="00161B8A" w14:paraId="37A5E8D9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9AF490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Phê duyệt chi phí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A50018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017302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Hold</w:t>
            </w:r>
          </w:p>
        </w:tc>
      </w:tr>
      <w:tr w:rsidR="006B061D" w:rsidRPr="00161B8A" w14:paraId="427158A5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E28D7E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Mua thiết bị mới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5B119B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BF6ACE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6B061D" w:rsidRPr="00161B8A" w14:paraId="2CD15489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629CCB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Đề xuất thanh lý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25CBF9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0EDA16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6B061D" w:rsidRPr="00161B8A" w14:paraId="2B11923B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A4DDBD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Phân công sửa chữa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DB90EC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5391EB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6B061D" w:rsidRPr="00161B8A" w14:paraId="2C4A7D2F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239B34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Gửi yêu cầu thuê ngoài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05F574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A63BA1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Move</w:t>
            </w:r>
          </w:p>
        </w:tc>
      </w:tr>
      <w:tr w:rsidR="006B061D" w:rsidRPr="00161B8A" w14:paraId="4A740922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B14AEB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Thanh toán chi phí sửa chữa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93E0DA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25EFFA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Hold</w:t>
            </w:r>
          </w:p>
        </w:tc>
      </w:tr>
      <w:tr w:rsidR="006B061D" w:rsidRPr="00161B8A" w14:paraId="4F840534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8F49D9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Sửa chữa thiết bị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10F2A7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Đội kỹ thuật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39F54A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6B061D" w:rsidRPr="00161B8A" w14:paraId="4848D1AC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C87642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Nhận thiết bị đã sửa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6D77B4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Đội kỹ thuật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95F0EF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Move</w:t>
            </w:r>
          </w:p>
        </w:tc>
      </w:tr>
      <w:tr w:rsidR="006B061D" w:rsidRPr="00161B8A" w14:paraId="72A44534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A08CF3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Kiểm tra kết quả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4C1B79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Đội kỹ thuật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C6B896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6B061D" w:rsidRPr="00161B8A" w14:paraId="6876D561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FFDF9E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Nghiệm thu sửa chữa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327076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Đội kỹ thuật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114452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Hold</w:t>
            </w:r>
          </w:p>
        </w:tc>
      </w:tr>
      <w:tr w:rsidR="006B061D" w:rsidRPr="00161B8A" w14:paraId="4FE2E312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E4D10B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Bàn giao cho bộ phận sử dụng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344E91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Đội kỹ thuật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B6D3AA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Move</w:t>
            </w:r>
          </w:p>
        </w:tc>
      </w:tr>
      <w:tr w:rsidR="006B061D" w:rsidRPr="00161B8A" w14:paraId="01CE4ABF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2DF9DD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Tiếp nhận thiết bị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D76255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Nhà thầu bên ngoài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E448EB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Move</w:t>
            </w:r>
          </w:p>
        </w:tc>
      </w:tr>
      <w:tr w:rsidR="006B061D" w:rsidRPr="00161B8A" w14:paraId="76ED126C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164006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Sửa chữa / bảo hành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A320B2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Nhà thầu bên ngoài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29F01B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6B061D" w:rsidRPr="00161B8A" w14:paraId="049DE21F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E8B889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Bàn giao thiết bị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FC50FD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Nhà thầu bên ngoài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BBBF11" w14:textId="77777777" w:rsidR="006B061D" w:rsidRPr="00161B8A" w:rsidRDefault="006B061D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Move</w:t>
            </w:r>
          </w:p>
        </w:tc>
      </w:tr>
    </w:tbl>
    <w:p w14:paraId="7C6C38B4" w14:textId="77777777" w:rsidR="006B061D" w:rsidRPr="00161B8A" w:rsidRDefault="006B061D" w:rsidP="006B061D">
      <w:pPr>
        <w:pStyle w:val="ListParagraph"/>
        <w:rPr>
          <w:rFonts w:ascii="Times New Roman" w:hAnsi="Times New Roman" w:cs="Times New Roman"/>
          <w:lang w:val="vi-VN"/>
        </w:rPr>
      </w:pPr>
    </w:p>
    <w:p w14:paraId="4319FEBD" w14:textId="544EC5A2" w:rsidR="00E645AB" w:rsidRPr="00161B8A" w:rsidRDefault="00E645AB" w:rsidP="00E645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 xml:space="preserve">Phân tích quy trình định tính</w:t>
      </w:r>
      <w:r>
        <w:rPr>
          <w:rFonts w:ascii="Times New Roman" w:hAnsi="Times New Roman" w:cs="Times New Roman"/>
          <w:lang w:val="vi-VN"/>
        </w:rPr>
        <w:t xml:space="preserve"> </w:t>
      </w:r>
    </w:p>
    <w:p w14:paraId="1DB64682" w14:textId="77B09BEE" w:rsidR="002D21A0" w:rsidRPr="00161B8A" w:rsidRDefault="002D21A0" w:rsidP="008F6A75">
      <w:pPr>
        <w:rPr>
          <w:rFonts w:ascii="Times New Roman" w:hAnsi="Times New Roman" w:cs="Times New Roman"/>
          <w:color w:val="555555"/>
          <w:lang w:val="vi-VN"/>
        </w:rPr>
      </w:pPr>
      <w:r>
        <w:rPr>
          <w:rFonts w:ascii="Times New Roman" w:hAnsi="Times New Roman" w:cs="Times New Roman"/>
          <w:color w:val="555555"/>
        </w:rPr>
        <w:t xml:space="preserve">Số liệu thời gian là giả định để minh họa cách tính cycle time </w:t>
      </w:r>
    </w:p>
    <w:p w14:paraId="4F7A4ED6" w14:textId="01EEB7FD" w:rsidR="000C6E6A" w:rsidRPr="00161B8A" w:rsidRDefault="000C6E6A" w:rsidP="008F6A75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3E151BAF" wp14:editId="712DEAC9">
            <wp:extent cx="5943600" cy="2372360"/>
            <wp:effectExtent l="0" t="0" r="0" b="8890"/>
            <wp:docPr id="1767635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6351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5AF6C" w14:textId="5A40134D" w:rsidR="000C6E6A" w:rsidRPr="00161B8A" w:rsidRDefault="000C6E6A" w:rsidP="000C6E6A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*</w:t>
      </w:r>
      <w:r>
        <w:rPr>
          <w:rFonts w:ascii="Times New Roman" w:hAnsi="Times New Roman" w:cs="Times New Roman"/>
        </w:rPr>
        <w:t xml:space="preserve">Thời gian thực hiện trung bình toàn quy trình = (Lập danh mục tài sản 45p + Gán mã tài sản 15p + Lập lịch kiểm tra 20p + Kiểm tra cơ sở vật chất 60p = 140 phút) + 179,97 = 319,97 phút ≈ 5,33 giờ</w:t>
      </w:r>
    </w:p>
    <w:p w14:paraId="149EBB4E" w14:textId="7986C4E7" w:rsidR="000C6E6A" w:rsidRPr="00161B8A" w:rsidRDefault="000C6E6A" w:rsidP="000C6E6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Trong đó:</w:t>
      </w:r>
    </w:p>
    <w:p w14:paraId="333316FA" w14:textId="19D8A7B4" w:rsidR="000C6E6A" w:rsidRPr="00161B8A" w:rsidRDefault="000C6E6A" w:rsidP="000C6E6A">
      <w:pPr>
        <w:pStyle w:val="ListParagraph"/>
        <w:numPr>
          <w:ilvl w:val="1"/>
          <w:numId w:val="1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 xml:space="preserve">Đến hạn BH?</w:t>
      </w:r>
      <w:r>
        <w:rPr>
          <w:rFonts w:ascii="Times New Roman" w:hAnsi="Times New Roman" w:cs="Times New Roman"/>
          <w:lang w:val="vi-VN"/>
        </w:rPr>
        <w:t xml:space="preserve">: </w:t>
      </w:r>
      <w:r>
        <w:rPr>
          <w:rFonts w:ascii="Times New Roman" w:hAnsi="Times New Roman" w:cs="Times New Roman"/>
        </w:rPr>
        <w:t>0,25×(90+35) + 0,75×35</w:t>
      </w:r>
      <w:r>
        <w:rPr>
          <w:rFonts w:ascii="Times New Roman" w:hAnsi="Times New Roman" w:cs="Times New Roman"/>
          <w:lang w:val="vi-VN"/>
        </w:rPr>
        <w:t xml:space="preserve"> = </w:t>
      </w:r>
      <w:r>
        <w:rPr>
          <w:rFonts w:ascii="Times New Roman" w:hAnsi="Times New Roman" w:cs="Times New Roman"/>
        </w:rPr>
        <w:t>57,5</w:t>
      </w:r>
    </w:p>
    <w:p w14:paraId="177DE761" w14:textId="77777777" w:rsidR="00542F14" w:rsidRPr="00161B8A" w:rsidRDefault="000C6E6A" w:rsidP="000C6E6A">
      <w:pPr>
        <w:pStyle w:val="ListParagraph"/>
        <w:numPr>
          <w:ilvl w:val="1"/>
          <w:numId w:val="1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 xml:space="preserve">Kết quả? (Lặp</w:t>
      </w:r>
      <w:r>
        <w:rPr>
          <w:rFonts w:ascii="Times New Roman" w:hAnsi="Times New Roman" w:cs="Times New Roman"/>
          <w:lang w:val="vi-VN"/>
        </w:rPr>
        <w:t xml:space="preserve"> (</w:t>
      </w:r>
      <w:r>
        <w:rPr>
          <w:rFonts w:ascii="Times New Roman" w:hAnsi="Times New Roman" w:cs="Times New Roman"/>
        </w:rPr>
        <w:t xml:space="preserve">Sửa chữa+Nhận+Kiểm tra</w:t>
      </w:r>
      <w:r>
        <w:rPr>
          <w:rFonts w:ascii="Times New Roman" w:hAnsi="Times New Roman" w:cs="Times New Roman"/>
          <w:lang w:val="vi-VN"/>
        </w:rPr>
        <w:t>)</w:t>
      </w:r>
      <w:r>
        <w:rPr>
          <w:rFonts w:ascii="Times New Roman" w:hAnsi="Times New Roman" w:cs="Times New Roman"/>
        </w:rPr>
        <w:t xml:space="preserve"> = 180p)</w:t>
      </w:r>
      <w:r>
        <w:rPr>
          <w:rFonts w:ascii="Times New Roman" w:hAnsi="Times New Roman" w:cs="Times New Roman"/>
          <w:lang w:val="vi-VN"/>
        </w:rPr>
        <w:t xml:space="preserve">: (</w:t>
      </w:r>
      <w:r>
        <w:rPr>
          <w:rFonts w:ascii="Times New Roman" w:hAnsi="Times New Roman" w:cs="Times New Roman"/>
        </w:rPr>
        <w:t>0,85×105 + 0,15×180</w:t>
      </w:r>
      <w:r>
        <w:rPr>
          <w:rFonts w:ascii="Times New Roman" w:hAnsi="Times New Roman" w:cs="Times New Roman"/>
          <w:lang w:val="vi-VN"/>
        </w:rPr>
        <w:t>)</w:t>
      </w:r>
      <w:r>
        <w:rPr>
          <w:rFonts w:ascii="Times New Roman" w:hAnsi="Times New Roman" w:cs="Times New Roman"/>
        </w:rPr>
        <w:t xml:space="preserve"> ÷ 0,85</w:t>
      </w:r>
      <w:r>
        <w:rPr>
          <w:rFonts w:ascii="Times New Roman" w:hAnsi="Times New Roman" w:cs="Times New Roman"/>
          <w:lang w:val="vi-VN"/>
        </w:rPr>
        <w:t xml:space="preserve"> = </w:t>
      </w:r>
      <w:r>
        <w:rPr>
          <w:rFonts w:ascii="Times New Roman" w:hAnsi="Times New Roman" w:cs="Times New Roman"/>
        </w:rPr>
        <w:t>136,76</w:t>
      </w:r>
    </w:p>
    <w:p w14:paraId="3885506A" w14:textId="77777777" w:rsidR="00542F14" w:rsidRPr="00161B8A" w:rsidRDefault="000C6E6A" w:rsidP="000C6E6A">
      <w:pPr>
        <w:pStyle w:val="ListParagraph"/>
        <w:numPr>
          <w:ilvl w:val="1"/>
          <w:numId w:val="1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 xml:space="preserve">Tự sửa, thuê?</w:t>
      </w:r>
      <w:r>
        <w:rPr>
          <w:rFonts w:ascii="Times New Roman" w:hAnsi="Times New Roman" w:cs="Times New Roman"/>
          <w:lang w:val="vi-VN"/>
        </w:rPr>
        <w:t xml:space="preserve">: </w:t>
      </w:r>
      <w:r>
        <w:rPr>
          <w:rFonts w:ascii="Times New Roman" w:hAnsi="Times New Roman" w:cs="Times New Roman"/>
        </w:rPr>
        <w:t>0,6×316,76 + 0,4×446,76</w:t>
      </w:r>
      <w:r>
        <w:rPr>
          <w:rFonts w:ascii="Times New Roman" w:hAnsi="Times New Roman" w:cs="Times New Roman"/>
          <w:lang w:val="vi-VN"/>
        </w:rPr>
        <w:t xml:space="preserve"> = </w:t>
      </w:r>
      <w:r>
        <w:rPr>
          <w:rFonts w:ascii="Times New Roman" w:hAnsi="Times New Roman" w:cs="Times New Roman"/>
        </w:rPr>
        <w:t>368,76</w:t>
      </w:r>
    </w:p>
    <w:p w14:paraId="3989F617" w14:textId="77777777" w:rsidR="00542F14" w:rsidRPr="00161B8A" w:rsidRDefault="000C6E6A" w:rsidP="000C6E6A">
      <w:pPr>
        <w:pStyle w:val="ListParagraph"/>
        <w:numPr>
          <w:ilvl w:val="1"/>
          <w:numId w:val="1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 xml:space="preserve">Chi phí?</w:t>
      </w:r>
      <w:r>
        <w:rPr>
          <w:rFonts w:ascii="Times New Roman" w:hAnsi="Times New Roman" w:cs="Times New Roman"/>
          <w:lang w:val="vi-VN"/>
        </w:rPr>
        <w:t xml:space="preserve">: </w:t>
      </w:r>
      <w:r>
        <w:rPr>
          <w:rFonts w:ascii="Times New Roman" w:hAnsi="Times New Roman" w:cs="Times New Roman"/>
        </w:rPr>
        <w:t>0,7×383,76 + 0,3×245</w:t>
      </w:r>
      <w:r>
        <w:rPr>
          <w:rFonts w:ascii="Times New Roman" w:hAnsi="Times New Roman" w:cs="Times New Roman"/>
          <w:lang w:val="vi-VN"/>
        </w:rPr>
        <w:t xml:space="preserve"> = </w:t>
      </w:r>
      <w:r>
        <w:rPr>
          <w:rFonts w:ascii="Times New Roman" w:hAnsi="Times New Roman" w:cs="Times New Roman"/>
        </w:rPr>
        <w:t>342,14</w:t>
      </w:r>
    </w:p>
    <w:p w14:paraId="2C248AC5" w14:textId="77777777" w:rsidR="00542F14" w:rsidRPr="00161B8A" w:rsidRDefault="000C6E6A" w:rsidP="000C6E6A">
      <w:pPr>
        <w:pStyle w:val="ListParagraph"/>
        <w:numPr>
          <w:ilvl w:val="1"/>
          <w:numId w:val="1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 xml:space="preserve">Sửa được?</w:t>
      </w:r>
      <w:r>
        <w:rPr>
          <w:rFonts w:ascii="Times New Roman" w:hAnsi="Times New Roman" w:cs="Times New Roman"/>
          <w:lang w:val="vi-VN"/>
        </w:rPr>
        <w:t xml:space="preserve">: </w:t>
      </w:r>
      <w:r>
        <w:rPr>
          <w:rFonts w:ascii="Times New Roman" w:hAnsi="Times New Roman" w:cs="Times New Roman"/>
        </w:rPr>
        <w:t>0,8×462,14 + 0,2×245</w:t>
      </w:r>
      <w:r>
        <w:rPr>
          <w:rFonts w:ascii="Times New Roman" w:hAnsi="Times New Roman" w:cs="Times New Roman"/>
          <w:lang w:val="vi-VN"/>
        </w:rPr>
        <w:t xml:space="preserve"> = </w:t>
      </w:r>
      <w:r>
        <w:rPr>
          <w:rFonts w:ascii="Times New Roman" w:hAnsi="Times New Roman" w:cs="Times New Roman"/>
        </w:rPr>
        <w:t>418,71</w:t>
      </w:r>
    </w:p>
    <w:p w14:paraId="55C03934" w14:textId="77777777" w:rsidR="00542F14" w:rsidRPr="00161B8A" w:rsidRDefault="000C6E6A" w:rsidP="000C6E6A">
      <w:pPr>
        <w:pStyle w:val="ListParagraph"/>
        <w:numPr>
          <w:ilvl w:val="1"/>
          <w:numId w:val="1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 xml:space="preserve">Bảo hành?</w:t>
      </w:r>
      <w:r>
        <w:rPr>
          <w:rFonts w:ascii="Times New Roman" w:hAnsi="Times New Roman" w:cs="Times New Roman"/>
          <w:lang w:val="vi-VN"/>
        </w:rPr>
        <w:t xml:space="preserve">: </w:t>
      </w:r>
      <w:r>
        <w:rPr>
          <w:rFonts w:ascii="Times New Roman" w:hAnsi="Times New Roman" w:cs="Times New Roman"/>
        </w:rPr>
        <w:t>0,5×446,76 + 0,5×418,71</w:t>
      </w:r>
      <w:r>
        <w:rPr>
          <w:rFonts w:ascii="Times New Roman" w:hAnsi="Times New Roman" w:cs="Times New Roman"/>
          <w:lang w:val="vi-VN"/>
        </w:rPr>
        <w:t xml:space="preserve"> = </w:t>
      </w:r>
      <w:r>
        <w:rPr>
          <w:rFonts w:ascii="Times New Roman" w:hAnsi="Times New Roman" w:cs="Times New Roman"/>
        </w:rPr>
        <w:t>432,74</w:t>
      </w:r>
    </w:p>
    <w:p w14:paraId="3B7DBDFB" w14:textId="77777777" w:rsidR="00542F14" w:rsidRPr="00161B8A" w:rsidRDefault="000C6E6A" w:rsidP="000C6E6A">
      <w:pPr>
        <w:pStyle w:val="ListParagraph"/>
        <w:numPr>
          <w:ilvl w:val="1"/>
          <w:numId w:val="1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 xml:space="preserve">Có nguy hiểm?</w:t>
      </w:r>
      <w:r>
        <w:rPr>
          <w:rFonts w:ascii="Times New Roman" w:hAnsi="Times New Roman" w:cs="Times New Roman"/>
          <w:lang w:val="vi-VN"/>
        </w:rPr>
        <w:t xml:space="preserve">: </w:t>
      </w:r>
      <w:r>
        <w:rPr>
          <w:rFonts w:ascii="Times New Roman" w:hAnsi="Times New Roman" w:cs="Times New Roman"/>
        </w:rPr>
        <w:t>0,4×452,74 + 0,6×432,74</w:t>
      </w:r>
      <w:r>
        <w:rPr>
          <w:rFonts w:ascii="Times New Roman" w:hAnsi="Times New Roman" w:cs="Times New Roman"/>
          <w:lang w:val="vi-VN"/>
        </w:rPr>
        <w:t xml:space="preserve"> = </w:t>
      </w:r>
      <w:r>
        <w:rPr>
          <w:rFonts w:ascii="Times New Roman" w:hAnsi="Times New Roman" w:cs="Times New Roman"/>
        </w:rPr>
        <w:t>440,74</w:t>
      </w:r>
    </w:p>
    <w:p w14:paraId="29FB2B73" w14:textId="112F1175" w:rsidR="000C6E6A" w:rsidRPr="00161B8A" w:rsidRDefault="000C6E6A" w:rsidP="000C6E6A">
      <w:pPr>
        <w:pStyle w:val="ListParagraph"/>
        <w:numPr>
          <w:ilvl w:val="1"/>
          <w:numId w:val="1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 xml:space="preserve">Phát hiện sự cố?</w:t>
      </w:r>
      <w:r>
        <w:rPr>
          <w:rFonts w:ascii="Times New Roman" w:hAnsi="Times New Roman" w:cs="Times New Roman"/>
          <w:lang w:val="vi-VN"/>
        </w:rPr>
        <w:t xml:space="preserve">: </w:t>
      </w:r>
      <w:r>
        <w:rPr>
          <w:rFonts w:ascii="Times New Roman" w:hAnsi="Times New Roman" w:cs="Times New Roman"/>
        </w:rPr>
        <w:t>0,3×465,74 + 0,7×57,5</w:t>
      </w:r>
      <w:r>
        <w:rPr>
          <w:rFonts w:ascii="Times New Roman" w:hAnsi="Times New Roman" w:cs="Times New Roman"/>
          <w:lang w:val="vi-VN"/>
        </w:rPr>
        <w:t xml:space="preserve"> = </w:t>
      </w:r>
      <w:r>
        <w:rPr>
          <w:rFonts w:ascii="Times New Roman" w:hAnsi="Times New Roman" w:cs="Times New Roman"/>
        </w:rPr>
        <w:t>179,97</w:t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2400"/>
        <w:gridCol w:w="1900"/>
      </w:tblGrid>
      <w:tr w:rsidR="008F6A75" w:rsidRPr="00161B8A" w14:paraId="18845F66" w14:textId="77777777" w:rsidTr="00780B38">
        <w:trPr>
          <w:cantSplit/>
          <w:tblHeader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1D35A9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Hoạt động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A0805D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Người thực hiện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69663F" w14:textId="0CCFDC94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Thời gian dự kiến (phút)</w:t>
            </w:r>
          </w:p>
        </w:tc>
      </w:tr>
      <w:tr w:rsidR="008F6A75" w:rsidRPr="00161B8A" w14:paraId="163E7478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4C7DBC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Lập danh mục tài sản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80592E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EA2948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</w:tr>
      <w:tr w:rsidR="008F6A75" w:rsidRPr="00161B8A" w14:paraId="61BD1CA5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06D3BE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Gán mã tài sản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F60A0D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EC4918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</w:t>
            </w:r>
          </w:p>
        </w:tc>
      </w:tr>
      <w:tr w:rsidR="008F6A75" w:rsidRPr="00161B8A" w14:paraId="6C2E0380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00DAC2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Lập lịch kiểm tra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D4FEC5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3EB18B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</w:tr>
      <w:tr w:rsidR="008F6A75" w:rsidRPr="00161B8A" w14:paraId="58803705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4935D1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Kiểm tra cơ sở vật chất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A2778E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D15A40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</w:t>
            </w:r>
          </w:p>
        </w:tc>
      </w:tr>
      <w:tr w:rsidR="008F6A75" w:rsidRPr="00161B8A" w14:paraId="6BDB4DD4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CB98B4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Ghi nhận sự cố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ADFBB9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9EA2E1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</w:tr>
      <w:tr w:rsidR="008F6A75" w:rsidRPr="00161B8A" w14:paraId="3A181AED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45B1C7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Phân loại sự cố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C2118F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2874DD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</w:rPr>
              <w:t>15</w:t>
            </w:r>
          </w:p>
        </w:tc>
      </w:tr>
      <w:tr w:rsidR="008F6A75" w:rsidRPr="00161B8A" w14:paraId="6B46AEEB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CDCB5E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Cô lập thiết bị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FFA3BF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39C4FB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</w:tr>
      <w:tr w:rsidR="008F6A75" w:rsidRPr="00161B8A" w14:paraId="4CCDEB91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B15021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Gửi yêu cầu bảo hành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5BC50C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A34D02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</w:tr>
      <w:tr w:rsidR="008F6A75" w:rsidRPr="00161B8A" w14:paraId="1DE790FF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D2E91A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Thực hiện bảo trì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45529A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7EB4B6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</w:t>
            </w:r>
          </w:p>
        </w:tc>
      </w:tr>
      <w:tr w:rsidR="008F6A75" w:rsidRPr="00161B8A" w14:paraId="22E0FF13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B2492C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Cập nhật hồ sơ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AE0236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97BAAB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</w:t>
            </w:r>
          </w:p>
        </w:tc>
      </w:tr>
      <w:tr w:rsidR="008F6A75" w:rsidRPr="00161B8A" w14:paraId="3B8E5911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A64449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Báo cáo tình trạng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9669D5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Nhân viên QL CSVC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66C488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</w:tr>
      <w:tr w:rsidR="008F6A75" w:rsidRPr="00161B8A" w14:paraId="06BAC4A0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FBC756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Phê duyệt chi phí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1B1DE2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5659AB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120</w:t>
            </w:r>
          </w:p>
        </w:tc>
      </w:tr>
      <w:tr w:rsidR="008F6A75" w:rsidRPr="00161B8A" w14:paraId="1F28269D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5D6E3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Mua thiết bị mới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E1951C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223A6C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180</w:t>
            </w:r>
          </w:p>
        </w:tc>
      </w:tr>
      <w:tr w:rsidR="008F6A75" w:rsidRPr="00161B8A" w14:paraId="63989D08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5E25A8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Đề xuất thanh lý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D788F4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ADDA32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</w:p>
        </w:tc>
      </w:tr>
      <w:tr w:rsidR="008F6A75" w:rsidRPr="00161B8A" w14:paraId="3EE56071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CD3942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Phân công sửa chữa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1A94C3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C9B303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</w:t>
            </w:r>
          </w:p>
        </w:tc>
      </w:tr>
      <w:tr w:rsidR="008F6A75" w:rsidRPr="00161B8A" w14:paraId="5C97C07E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B1ADB0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Gửi yêu cầu thuê ngoài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60FC39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B8F4E5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</w:tr>
      <w:tr w:rsidR="008F6A75" w:rsidRPr="00161B8A" w14:paraId="6BAD56A4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C090AB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Thanh toán chi phí sửa chữa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7AC35E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quản lý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A5BF6B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</w:tr>
      <w:tr w:rsidR="008F6A75" w:rsidRPr="00161B8A" w14:paraId="3B97738C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E1CB8F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Sửa chữa thiết bị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4B2210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Đội kỹ thuật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66960E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150</w:t>
            </w:r>
          </w:p>
        </w:tc>
      </w:tr>
      <w:tr w:rsidR="008F6A75" w:rsidRPr="00161B8A" w14:paraId="69844D19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38A13E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Nhận thiết bị đã sửa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8EAA21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Đội kỹ thuật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218F53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</w:tr>
      <w:tr w:rsidR="008F6A75" w:rsidRPr="00161B8A" w14:paraId="0041CCCF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8EB24B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Kiểm tra kết quả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5AA489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Đội kỹ thuật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70BF1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</w:tr>
      <w:tr w:rsidR="008F6A75" w:rsidRPr="00161B8A" w14:paraId="6245AFCA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5AD3C6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Nghiệm thu sửa chữa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7B4412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Đội kỹ thuật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EF5967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</w:t>
            </w:r>
          </w:p>
        </w:tc>
      </w:tr>
      <w:tr w:rsidR="008F6A75" w:rsidRPr="00161B8A" w14:paraId="09683D22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75BD77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Bàn giao cho bộ phận sử dụng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F232FC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Đội kỹ thuật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9A9C3B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</w:t>
            </w:r>
          </w:p>
        </w:tc>
      </w:tr>
      <w:tr w:rsidR="008F6A75" w:rsidRPr="00161B8A" w14:paraId="0C46B5A0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FDEF94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Tiếp nhận thiết bị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DD03BD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Nhà thầu bên ngoài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E556FB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</w:t>
            </w:r>
          </w:p>
        </w:tc>
      </w:tr>
      <w:tr w:rsidR="008F6A75" w:rsidRPr="00161B8A" w14:paraId="01AA3D8D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B277D2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Sửa chữa / bảo hành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AB6BB6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Nhà thầu bên ngoài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4FF656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240</w:t>
            </w:r>
          </w:p>
        </w:tc>
      </w:tr>
      <w:tr w:rsidR="008F6A75" w:rsidRPr="00161B8A" w14:paraId="3CFA679C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80ACF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Bàn giao thiết bị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939711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Nhà thầu bên ngoài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1753E5" w14:textId="77777777" w:rsidR="008F6A75" w:rsidRPr="00161B8A" w:rsidRDefault="008F6A75" w:rsidP="008F6A75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</w:t>
            </w:r>
          </w:p>
        </w:tc>
      </w:tr>
    </w:tbl>
    <w:p w14:paraId="7C8FF2AE" w14:textId="77777777" w:rsidR="006B061D" w:rsidRPr="00161B8A" w:rsidRDefault="006B061D" w:rsidP="006B061D">
      <w:pPr>
        <w:pStyle w:val="ListParagraph"/>
        <w:rPr>
          <w:rFonts w:ascii="Times New Roman" w:hAnsi="Times New Roman" w:cs="Times New Roman"/>
          <w:lang w:val="vi-VN"/>
        </w:rPr>
      </w:pPr>
    </w:p>
    <w:p w14:paraId="31D60763" w14:textId="3AB27AF4" w:rsidR="00E645AB" w:rsidRPr="00161B8A" w:rsidRDefault="00E645AB" w:rsidP="00E645AB">
      <w:pPr>
        <w:pStyle w:val="ListParagraph"/>
        <w:numPr>
          <w:ilvl w:val="0"/>
          <w:numId w:val="2"/>
        </w:numPr>
        <w:ind w:left="720" w:hanging="360"/>
        <w:rPr>
          <w:rFonts w:ascii="Times New Roman" w:hAnsi="Times New Roman" w:cs="Times New Roman"/>
          <w:b/>
          <w:bCs/>
          <w:sz w:val="40"/>
          <w:szCs w:val="40"/>
          <w:lang w:val="vi-VN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vi-VN"/>
        </w:rPr>
        <w:t>Quy trình phát triển sản phẩm</w:t>
      </w:r>
    </w:p>
    <w:p w14:paraId="570D497A" w14:textId="74781579" w:rsidR="00E645AB" w:rsidRPr="00161B8A" w:rsidRDefault="00E645AB" w:rsidP="002D21A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 xml:space="preserve">Phân tích quy trình định tính</w:t>
      </w:r>
    </w:p>
    <w:p w14:paraId="6E41B4E3" w14:textId="1C6AC111" w:rsidR="002D21A0" w:rsidRPr="00161B8A" w:rsidRDefault="002D21A0" w:rsidP="002D21A0">
      <w:pPr>
        <w:pStyle w:val="ListParagraph"/>
        <w:numPr>
          <w:ilvl w:val="1"/>
          <w:numId w:val="10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 xml:space="preserve">Value-added analysis (Phân tích giá trị gia tăng)</w:t>
      </w:r>
    </w:p>
    <w:p w14:paraId="1C400C95" w14:textId="055D2F27" w:rsidR="00846288" w:rsidRPr="00161B8A" w:rsidRDefault="00846288" w:rsidP="00846288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62E6A5FC" wp14:editId="39A99C97">
            <wp:extent cx="5943600" cy="1304925"/>
            <wp:effectExtent l="0" t="0" r="0" b="9525"/>
            <wp:docPr id="183261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6123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2400"/>
        <w:gridCol w:w="1900"/>
      </w:tblGrid>
      <w:tr w:rsidR="002D21A0" w:rsidRPr="00161B8A" w14:paraId="04FFD2F2" w14:textId="77777777" w:rsidTr="00780B38">
        <w:trPr>
          <w:cantSplit/>
          <w:tblHeader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9946A4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Hoạt động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37CAEF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Người thực hiện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7105FF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Phân loại</w:t>
            </w:r>
          </w:p>
        </w:tc>
      </w:tr>
      <w:tr w:rsidR="002D21A0" w:rsidRPr="00161B8A" w14:paraId="7F5043B6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4C3014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Thu thập nhu cầu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DD68E0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 / Marketing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0D2BA5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2D21A0" w:rsidRPr="00161B8A" w14:paraId="2C3A5D60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42971A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Phân tích thị trường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AB8F32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Marketing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A14755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2D21A0" w:rsidRPr="00161B8A" w14:paraId="0BDE5285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1CE904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Đề xuất ý tưởng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2420AF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06B86F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2D21A0" w:rsidRPr="00161B8A" w14:paraId="3D2448D1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1063C6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Sàng lọc ý tưởng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D08A41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Hội đồng sản phẩm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54CC09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2D21A0" w:rsidRPr="00161B8A" w14:paraId="0B867D91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0A41B5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Xây dựng công thức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87970C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BA561D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</w:t>
            </w:r>
          </w:p>
        </w:tc>
      </w:tr>
      <w:tr w:rsidR="002D21A0" w:rsidRPr="00161B8A" w14:paraId="6AE0BE04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8BCDC9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Thử nghiệm sản phẩm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627502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 / QA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2F9129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2D21A0" w:rsidRPr="00161B8A" w14:paraId="7F39274F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67D7D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Điều chỉnh sản phẩm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68FCC1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B53182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</w:t>
            </w:r>
          </w:p>
        </w:tc>
      </w:tr>
      <w:tr w:rsidR="002D21A0" w:rsidRPr="00161B8A" w14:paraId="2D48D968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A5EECB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Thử nghiệm cửa hàng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C6CD91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Kinh doanh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C91C20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2D21A0" w:rsidRPr="00161B8A" w14:paraId="36075EF7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C94631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Thu thập phản hồi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96B6B7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Marketing / CSKH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EC806B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2D21A0" w:rsidRPr="00161B8A" w14:paraId="2B690ED6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D2F841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Hoàn thiện sản phẩm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8ABD3D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8AAF04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</w:t>
            </w:r>
          </w:p>
        </w:tc>
      </w:tr>
      <w:tr w:rsidR="002D21A0" w:rsidRPr="00161B8A" w14:paraId="3D1D66DD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6AEE2C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Phê duyệt sản phẩm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40044C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lãnh đạo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F1AA41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2D21A0" w:rsidRPr="00161B8A" w14:paraId="3F3E9974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0011AA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Đào tạo nhân viên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B27762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Đào tạo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9AAF29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  <w:tr w:rsidR="002D21A0" w:rsidRPr="00161B8A" w14:paraId="55DB34AB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91BDCC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Triển khai sản phẩm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2B1FF6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Kinh doanh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760CF1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</w:t>
            </w:r>
          </w:p>
        </w:tc>
      </w:tr>
      <w:tr w:rsidR="002D21A0" w:rsidRPr="00161B8A" w14:paraId="57D7B20D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806A06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Theo dõi hiệu quả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704338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Kinh doanh / Marketing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CF896A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BVA</w:t>
            </w:r>
          </w:p>
        </w:tc>
      </w:tr>
    </w:tbl>
    <w:p w14:paraId="5263C3D2" w14:textId="77777777" w:rsidR="002D21A0" w:rsidRPr="00161B8A" w:rsidRDefault="002D21A0" w:rsidP="002D21A0">
      <w:pPr>
        <w:rPr>
          <w:rFonts w:ascii="Times New Roman" w:hAnsi="Times New Roman" w:cs="Times New Roman"/>
          <w:lang w:val="vi-VN"/>
        </w:rPr>
      </w:pPr>
    </w:p>
    <w:p w14:paraId="32F2A57E" w14:textId="5E2F49C7" w:rsidR="002D21A0" w:rsidRPr="00161B8A" w:rsidRDefault="002D21A0" w:rsidP="002D21A0">
      <w:pPr>
        <w:pStyle w:val="ListParagraph"/>
        <w:numPr>
          <w:ilvl w:val="1"/>
          <w:numId w:val="10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 xml:space="preserve">Waste Analysis (Phân tích lãng phí)</w:t>
      </w:r>
    </w:p>
    <w:p w14:paraId="22F18D96" w14:textId="17D54E1A" w:rsidR="002D21A0" w:rsidRPr="00161B8A" w:rsidRDefault="00542F14" w:rsidP="002D21A0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6D21E720" wp14:editId="3EB0E7A0">
            <wp:extent cx="5943600" cy="1412240"/>
            <wp:effectExtent l="0" t="0" r="0" b="0"/>
            <wp:docPr id="1889836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363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2400"/>
        <w:gridCol w:w="1900"/>
      </w:tblGrid>
      <w:tr w:rsidR="002D21A0" w:rsidRPr="00161B8A" w14:paraId="039A1722" w14:textId="77777777" w:rsidTr="00780B38">
        <w:trPr>
          <w:cantSplit/>
          <w:tblHeader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E4D518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Hoạt động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CFC480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Người thực hiện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B2209E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Loại lãng phí</w:t>
            </w:r>
          </w:p>
        </w:tc>
      </w:tr>
      <w:tr w:rsidR="002D21A0" w:rsidRPr="00161B8A" w14:paraId="4403022A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761CA3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Thu thập nhu cầu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357646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 / Marketing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074C32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2D21A0" w:rsidRPr="00161B8A" w14:paraId="5448EB41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76E398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Phân tích thị trường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060BFE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Marketing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06FDF2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2D21A0" w:rsidRPr="00161B8A" w14:paraId="21B5B8D8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75FB40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Đề xuất ý tưởng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34898A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8D2AF4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2D21A0" w:rsidRPr="00161B8A" w14:paraId="58966C00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810704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Sàng lọc ý tưởng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F70869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Hội đồng sản phẩm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A6375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Hold</w:t>
            </w:r>
          </w:p>
        </w:tc>
      </w:tr>
      <w:tr w:rsidR="002D21A0" w:rsidRPr="00161B8A" w14:paraId="7A77226B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BA1671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Xây dựng công thức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FBA9BF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ABBCCE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2D21A0" w:rsidRPr="00161B8A" w14:paraId="58352251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705F2D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Thử nghiệm sản phẩm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002860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 / QA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19BB59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2D21A0" w:rsidRPr="00161B8A" w14:paraId="3520CB1E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72673A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Điều chỉnh sản phẩm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EEE1D5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5A5FF9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Overdo</w:t>
            </w:r>
          </w:p>
        </w:tc>
      </w:tr>
      <w:tr w:rsidR="002D21A0" w:rsidRPr="00161B8A" w14:paraId="634A329A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D1ACF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Thử nghiệm cửa hàng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9A5A07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Kinh doanh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7CAEC8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2D21A0" w:rsidRPr="00161B8A" w14:paraId="40F574F6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843934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Thu thập phản hồi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935203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Marketing / CSKH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BE19ED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Hold</w:t>
            </w:r>
          </w:p>
        </w:tc>
      </w:tr>
      <w:tr w:rsidR="002D21A0" w:rsidRPr="00161B8A" w14:paraId="72EC6B98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94CF5F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Hoàn thiện sản phẩm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E4265D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A06FC3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Overdo</w:t>
            </w:r>
          </w:p>
        </w:tc>
      </w:tr>
      <w:tr w:rsidR="002D21A0" w:rsidRPr="00161B8A" w14:paraId="66E813AA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E8ABAA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Phê duyệt sản phẩm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0E85ED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lãnh đạo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34C7F7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Hold</w:t>
            </w:r>
          </w:p>
        </w:tc>
      </w:tr>
      <w:tr w:rsidR="002D21A0" w:rsidRPr="00161B8A" w14:paraId="5E2B33C2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473ECA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Đào tạo nhân viên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40CA02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Đào tạo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92AE07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2D21A0" w:rsidRPr="00161B8A" w14:paraId="5B3863D5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6D84ED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Triển khai sản phẩm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913DB5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Kinh doanh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F918C7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  <w:tr w:rsidR="002D21A0" w:rsidRPr="00161B8A" w14:paraId="74645EFA" w14:textId="77777777" w:rsidTr="00780B38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5ABE8B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Theo dõi hiệu quả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4C9E02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Kinh doanh / Marketing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567F74" w14:textId="77777777" w:rsidR="002D21A0" w:rsidRPr="00161B8A" w:rsidRDefault="002D21A0" w:rsidP="00780B38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Không có</w:t>
            </w:r>
          </w:p>
        </w:tc>
      </w:tr>
    </w:tbl>
    <w:p w14:paraId="21EC4FD6" w14:textId="77777777" w:rsidR="002D21A0" w:rsidRPr="00161B8A" w:rsidRDefault="002D21A0" w:rsidP="002D21A0">
      <w:pPr>
        <w:rPr>
          <w:rFonts w:ascii="Times New Roman" w:hAnsi="Times New Roman" w:cs="Times New Roman"/>
          <w:lang w:val="vi-VN"/>
        </w:rPr>
      </w:pPr>
    </w:p>
    <w:p w14:paraId="5C3D2D46" w14:textId="77777777" w:rsidR="002D21A0" w:rsidRPr="00161B8A" w:rsidRDefault="002D21A0" w:rsidP="002D21A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 xml:space="preserve">Phân tích quy trình định tính</w:t>
      </w:r>
      <w:r>
        <w:rPr>
          <w:rFonts w:ascii="Times New Roman" w:hAnsi="Times New Roman" w:cs="Times New Roman"/>
          <w:lang w:val="vi-VN"/>
        </w:rPr>
        <w:t xml:space="preserve"> </w:t>
      </w:r>
    </w:p>
    <w:p w14:paraId="12389D84" w14:textId="77777777" w:rsidR="002D21A0" w:rsidRPr="00161B8A" w:rsidRDefault="002D21A0" w:rsidP="002D21A0">
      <w:pPr>
        <w:ind w:left="360"/>
        <w:rPr>
          <w:rFonts w:ascii="Times New Roman" w:hAnsi="Times New Roman" w:cs="Times New Roman"/>
          <w:color w:val="555555"/>
          <w:lang w:val="vi-VN"/>
        </w:rPr>
      </w:pPr>
      <w:r>
        <w:rPr>
          <w:rFonts w:ascii="Times New Roman" w:hAnsi="Times New Roman" w:cs="Times New Roman"/>
          <w:color w:val="555555"/>
        </w:rPr>
        <w:t xml:space="preserve">Số liệu thời gian là giả định để minh họa cách tính cycle time </w:t>
      </w:r>
    </w:p>
    <w:p w14:paraId="27EB0EB5" w14:textId="2E60F343" w:rsidR="00E93798" w:rsidRPr="00161B8A" w:rsidRDefault="00E93798" w:rsidP="00E93798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586117C5" wp14:editId="52D51CD3">
            <wp:extent cx="5943600" cy="1220470"/>
            <wp:effectExtent l="0" t="0" r="0" b="0"/>
            <wp:docPr id="134698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9887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85B79" w14:textId="368829A3" w:rsidR="00E93798" w:rsidRPr="00161B8A" w:rsidRDefault="00E93798" w:rsidP="00E93798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*</w:t>
      </w:r>
      <w:r>
        <w:rPr>
          <w:rFonts w:ascii="Times New Roman" w:hAnsi="Times New Roman" w:cs="Times New Roman"/>
        </w:rPr>
        <w:t xml:space="preserve">Thời gian thực hiện trung bình toàn quy trình = 630 + 1 493,00 = 2 123 phút ≈ 35,4 giờ (~4,4 ngày làm việc)</w:t>
      </w:r>
    </w:p>
    <w:p w14:paraId="29DA1882" w14:textId="77777777" w:rsidR="00E93798" w:rsidRPr="00161B8A" w:rsidRDefault="00E93798" w:rsidP="00E9379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Trong đó:</w:t>
      </w:r>
    </w:p>
    <w:p w14:paraId="69EC210F" w14:textId="66B9F2B1" w:rsidR="00E93798" w:rsidRPr="00161B8A" w:rsidRDefault="00E93798" w:rsidP="00E9379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AND-split (Đào tạo nhân viên 240p, Triển khai sản phẩm 300p, chạy song song): max(240, 300) = 300</w:t>
      </w:r>
    </w:p>
    <w:p w14:paraId="22BD2EDF" w14:textId="1B43D15A" w:rsidR="00E93798" w:rsidRPr="00161B8A" w:rsidRDefault="00E93798" w:rsidP="00E9379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Sau AND-join → Phê duyệt sản phẩm + AND-split + Theo dõi hiệu quả:</w:t>
        <w:tab/>
        <w:t>90 + 300 + 180 = 570</w:t>
      </w:r>
    </w:p>
    <w:p w14:paraId="4EBBD323" w14:textId="22F30FF2" w:rsidR="00E93798" w:rsidRPr="00161B8A" w:rsidRDefault="00E93798" w:rsidP="00E9379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Vòng lặp "Khách hàng chấp nhận?" (Thử nghiệm cửa hàng 300p + Thu thập phản hồi 120p):</w:t>
        <w:tab/>
        <w:t>((300+120) + 0,7×570 + 0,3×240) ÷ 0,7 = 1272,86</w:t>
      </w:r>
    </w:p>
    <w:p w14:paraId="169FD36A" w14:textId="7E5C2887" w:rsidR="00E93798" w:rsidRPr="00161B8A" w:rsidRDefault="00E93798" w:rsidP="00E9379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Vòng lặp "Đạt chất lượng?" (Thử nghiệm sản phẩm 240p): (240 + 0,75×1 272,86 + 0,25×180) ÷ 0,75 = 1 652,86</w:t>
      </w:r>
    </w:p>
    <w:p w14:paraId="0C7E39FD" w14:textId="187EEFE0" w:rsidR="00E93798" w:rsidRPr="00161B8A" w:rsidRDefault="00E93798" w:rsidP="00E9379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Xây dựng công thức + vòng lặp trên: 480 + 1 652,86 = 2 132,86</w:t>
      </w:r>
    </w:p>
    <w:p w14:paraId="6EA52EDD" w14:textId="2079A5D2" w:rsidR="00E645AB" w:rsidRPr="00161B8A" w:rsidRDefault="00E93798" w:rsidP="00E9379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Ý tưởng phù hợp?:  0,7×2 132,86 + 0,3×0 = 1493,00</w:t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2400"/>
        <w:gridCol w:w="1900"/>
      </w:tblGrid>
      <w:tr w:rsidR="00E93798" w:rsidRPr="00161B8A" w14:paraId="171FD5B3" w14:textId="77777777" w:rsidTr="00A5635A">
        <w:trPr>
          <w:cantSplit/>
          <w:tblHeader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D10F41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Hoạt động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42FFA9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Người thực hiện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56E86F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Thời gian dự kiến (phút)</w:t>
            </w:r>
          </w:p>
        </w:tc>
      </w:tr>
      <w:tr w:rsidR="00E93798" w:rsidRPr="00161B8A" w14:paraId="65C1879C" w14:textId="77777777" w:rsidTr="00A5635A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55F2BE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Thu thập nhu cầu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4E3E22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 / </w:t>
              <w:lastRenderedPageBreak/>
              <w:t>Marketing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B299C2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180</w:t>
            </w:r>
          </w:p>
        </w:tc>
      </w:tr>
      <w:tr w:rsidR="00E93798" w:rsidRPr="00161B8A" w14:paraId="25BD23D3" w14:textId="77777777" w:rsidTr="00A5635A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7C473C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Phân tích thị trường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C5A149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Marketing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C95B36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240</w:t>
            </w:r>
          </w:p>
        </w:tc>
      </w:tr>
      <w:tr w:rsidR="00E93798" w:rsidRPr="00161B8A" w14:paraId="77CA27A8" w14:textId="77777777" w:rsidTr="00A5635A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141D35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Đề xuất ý tưởng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B165FF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A2EF7C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120</w:t>
            </w:r>
          </w:p>
        </w:tc>
      </w:tr>
      <w:tr w:rsidR="00E93798" w:rsidRPr="00161B8A" w14:paraId="32EFFAE0" w14:textId="77777777" w:rsidTr="00A5635A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606067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Sàng lọc ý tưởng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5F1960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Hội đồng sản phẩm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5D3611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</w:t>
            </w:r>
          </w:p>
        </w:tc>
      </w:tr>
      <w:tr w:rsidR="00E93798" w:rsidRPr="00161B8A" w14:paraId="01BE8EF3" w14:textId="77777777" w:rsidTr="00A5635A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782EE7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Xây dựng công thức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AC315B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EE36F1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480</w:t>
            </w:r>
          </w:p>
        </w:tc>
      </w:tr>
      <w:tr w:rsidR="00E93798" w:rsidRPr="00161B8A" w14:paraId="42F143E4" w14:textId="77777777" w:rsidTr="00A5635A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7EBA20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Thử nghiệm sản phẩm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B719CB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 / QA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656C1B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240</w:t>
            </w:r>
          </w:p>
        </w:tc>
      </w:tr>
      <w:tr w:rsidR="00E93798" w:rsidRPr="00161B8A" w14:paraId="389B08DA" w14:textId="77777777" w:rsidTr="00A5635A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C653E0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Điều chỉnh sản phẩm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8C8E3F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39C081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180</w:t>
            </w:r>
          </w:p>
        </w:tc>
      </w:tr>
      <w:tr w:rsidR="00E93798" w:rsidRPr="00161B8A" w14:paraId="46A1376E" w14:textId="77777777" w:rsidTr="00A5635A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AF73EE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Thử nghiệm cửa hàng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FF380C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Kinh doanh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15DBE2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300</w:t>
            </w:r>
          </w:p>
        </w:tc>
      </w:tr>
      <w:tr w:rsidR="00E93798" w:rsidRPr="00161B8A" w14:paraId="401C0B12" w14:textId="77777777" w:rsidTr="00A5635A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D857FF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Thu thập phản hồi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B48DBA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Marketing / CSKH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AE0C55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120</w:t>
            </w:r>
          </w:p>
        </w:tc>
      </w:tr>
      <w:tr w:rsidR="00E93798" w:rsidRPr="00161B8A" w14:paraId="12FEE9EB" w14:textId="77777777" w:rsidTr="00A5635A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E1847D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Hoàn thiện sản phẩm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A465CE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R&amp;D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E28B18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240</w:t>
            </w:r>
          </w:p>
        </w:tc>
      </w:tr>
      <w:tr w:rsidR="00E93798" w:rsidRPr="00161B8A" w14:paraId="72F23DCE" w14:textId="77777777" w:rsidTr="00A5635A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6099D0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Phê duyệt sản phẩm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F9984F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Ban lãnh đạo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54B6B6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</w:t>
            </w:r>
          </w:p>
        </w:tc>
      </w:tr>
      <w:tr w:rsidR="00E93798" w:rsidRPr="00161B8A" w14:paraId="12E4C7FC" w14:textId="77777777" w:rsidTr="00A5635A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39F1EF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Đào tạo nhân viên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33F75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Đào tạo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A638FA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240</w:t>
            </w:r>
          </w:p>
        </w:tc>
      </w:tr>
      <w:tr w:rsidR="00E93798" w:rsidRPr="00161B8A" w14:paraId="212087C9" w14:textId="77777777" w:rsidTr="00A5635A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D8B701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Triển khai sản phẩm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F1A4DD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Kinh doanh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4E83BC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300</w:t>
            </w:r>
          </w:p>
        </w:tc>
      </w:tr>
      <w:tr w:rsidR="00E93798" w:rsidRPr="00161B8A" w14:paraId="67FDE91B" w14:textId="77777777" w:rsidTr="00A5635A">
        <w:trPr>
          <w:cantSplit/>
        </w:trPr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05DE3E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Theo dõi hiệu quả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BE185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Bộ phận Kinh doanh / Marketing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775B7E" w14:textId="77777777" w:rsidR="00E93798" w:rsidRPr="00161B8A" w:rsidRDefault="00E93798" w:rsidP="00A5635A"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180</w:t>
            </w:r>
          </w:p>
        </w:tc>
      </w:tr>
    </w:tbl>
    <w:p w14:paraId="3D2DB3A2" w14:textId="77777777" w:rsidR="00E93798" w:rsidRPr="00161B8A" w:rsidRDefault="00E93798" w:rsidP="00E93798">
      <w:pPr>
        <w:rPr>
          <w:rFonts w:ascii="Times New Roman" w:hAnsi="Times New Roman" w:cs="Times New Roman"/>
          <w:lang w:val="vi-VN"/>
        </w:rPr>
      </w:pPr>
    </w:p>
    <w:sectPr w:rsidR="00E93798" w:rsidRPr="00161B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520E3"/>
    <w:multiLevelType w:val="hybridMultilevel"/>
    <w:tmpl w:val="39C253E2"/>
    <w:lvl w:ilvl="0" w:tplc="201AEB4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365520"/>
    <w:multiLevelType w:val="hybridMultilevel"/>
    <w:tmpl w:val="54C8F906"/>
    <w:lvl w:ilvl="0" w:tplc="CAF25B6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AE0DCF"/>
    <w:multiLevelType w:val="hybridMultilevel"/>
    <w:tmpl w:val="0C72D3E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8B23EB"/>
    <w:multiLevelType w:val="hybridMultilevel"/>
    <w:tmpl w:val="3AE2595A"/>
    <w:lvl w:ilvl="0" w:tplc="042A000F">
      <w:start w:val="1"/>
      <w:numFmt w:val="decimal"/>
      <w:lvlText w:val="%1."/>
      <w:lvlJc w:val="left"/>
      <w:pPr>
        <w:ind w:left="1440" w:hanging="360"/>
      </w:p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5DD25C0"/>
    <w:multiLevelType w:val="multilevel"/>
    <w:tmpl w:val="63423A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402B779B"/>
    <w:multiLevelType w:val="multilevel"/>
    <w:tmpl w:val="7292DF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0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7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65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720" w:hanging="1440"/>
      </w:pPr>
      <w:rPr>
        <w:rFonts w:hint="default"/>
      </w:rPr>
    </w:lvl>
  </w:abstractNum>
  <w:abstractNum w:abstractNumId="6" w15:restartNumberingAfterBreak="0">
    <w:nsid w:val="465E489E"/>
    <w:multiLevelType w:val="hybridMultilevel"/>
    <w:tmpl w:val="5B0C5BF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4C603F"/>
    <w:multiLevelType w:val="multilevel"/>
    <w:tmpl w:val="5556603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D9904CC"/>
    <w:multiLevelType w:val="hybridMultilevel"/>
    <w:tmpl w:val="393624F8"/>
    <w:lvl w:ilvl="0" w:tplc="C0FACE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66813BCC"/>
    <w:multiLevelType w:val="hybridMultilevel"/>
    <w:tmpl w:val="73B68ADE"/>
    <w:lvl w:ilvl="0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9EE697B"/>
    <w:multiLevelType w:val="hybridMultilevel"/>
    <w:tmpl w:val="88C0D044"/>
    <w:lvl w:ilvl="0" w:tplc="F5D694D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363943"/>
    <w:multiLevelType w:val="multilevel"/>
    <w:tmpl w:val="0AD4AE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 w16cid:durableId="737747160">
    <w:abstractNumId w:val="6"/>
  </w:num>
  <w:num w:numId="2" w16cid:durableId="1375427899">
    <w:abstractNumId w:val="10"/>
  </w:num>
  <w:num w:numId="3" w16cid:durableId="1998223700">
    <w:abstractNumId w:val="4"/>
  </w:num>
  <w:num w:numId="4" w16cid:durableId="973020695">
    <w:abstractNumId w:val="2"/>
  </w:num>
  <w:num w:numId="5" w16cid:durableId="487139750">
    <w:abstractNumId w:val="0"/>
  </w:num>
  <w:num w:numId="6" w16cid:durableId="1469467470">
    <w:abstractNumId w:val="7"/>
  </w:num>
  <w:num w:numId="7" w16cid:durableId="870384525">
    <w:abstractNumId w:val="8"/>
  </w:num>
  <w:num w:numId="8" w16cid:durableId="1007363261">
    <w:abstractNumId w:val="5"/>
  </w:num>
  <w:num w:numId="9" w16cid:durableId="308437836">
    <w:abstractNumId w:val="3"/>
  </w:num>
  <w:num w:numId="10" w16cid:durableId="1962614037">
    <w:abstractNumId w:val="11"/>
  </w:num>
  <w:num w:numId="11" w16cid:durableId="1226598983">
    <w:abstractNumId w:val="1"/>
  </w:num>
  <w:num w:numId="12" w16cid:durableId="8609691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BA4D62"/>
    <w:rsid w:val="00052267"/>
    <w:rsid w:val="000C6E6A"/>
    <w:rsid w:val="00161B8A"/>
    <w:rsid w:val="002777B4"/>
    <w:rsid w:val="002D21A0"/>
    <w:rsid w:val="00542F14"/>
    <w:rsid w:val="005856B2"/>
    <w:rsid w:val="006B061D"/>
    <w:rsid w:val="00767053"/>
    <w:rsid w:val="0081210C"/>
    <w:rsid w:val="00846288"/>
    <w:rsid w:val="008F6A75"/>
    <w:rsid w:val="00927A90"/>
    <w:rsid w:val="00A70DC5"/>
    <w:rsid w:val="00BA4D62"/>
    <w:rsid w:val="00CF54C2"/>
    <w:rsid w:val="00D25521"/>
    <w:rsid w:val="00DA4B06"/>
    <w:rsid w:val="00E645AB"/>
    <w:rsid w:val="00E73775"/>
    <w:rsid w:val="00E93798"/>
    <w:rsid w:val="00EC380F"/>
    <w:rsid w:val="00F11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638E15"/>
  <w15:chartTrackingRefBased/>
  <w15:docId w15:val="{9CF0D392-00DB-470C-9491-BCE3F6BE2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4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4D6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D6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D6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4D6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4D6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D6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D6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D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D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D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D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D6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D6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D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D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D6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D6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D6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D62"/>
    <w:rPr>
      <w:b/>
      <w:bCs/>
      <w:smallCaps/>
      <w:color w:val="365F9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937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10</Pages>
  <Words>1025</Words>
  <Characters>5849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Trương Xuân Hậu</dc:creator>
  <cp:keywords/>
  <dc:description/>
  <cp:lastModifiedBy>Nợi  Nong Nanh</cp:lastModifiedBy>
  <cp:revision>6</cp:revision>
  <dcterms:created xsi:type="dcterms:W3CDTF">2026-08-17T06:29:00Z</dcterms:created>
  <dcterms:modified xsi:type="dcterms:W3CDTF">2026-08-23T07:36:00Z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2026-08-23T07:35:36Z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7f5a15c9-b814-4a17-a1d8-01cbb2c11e06</vt:lpwstr>
  </property>
  <property fmtid="{D5CDD505-2E9C-101B-9397-08002B2CF9AE}" pid="7" name="MSIP_Label_defa4170-0d19-0005-0004-bc88714345d2_ActionId">
    <vt:lpwstr>536b6ab6-135f-4a4e-90a6-706b6e857690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