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16"/>
          <w:szCs w:val="16"/>
          <w:lang w:val="en-US"/>
        </w:rPr>
      </w:pPr>
      <w:r>
        <w:rPr>
          <w:rFonts w:hint="default" w:ascii="Times New Roman" w:hAnsi="Times New Roman" w:cs="Times New Roman"/>
          <w:b/>
          <w:bCs/>
          <w:sz w:val="16"/>
          <w:szCs w:val="16"/>
          <w:lang w:val="en-US"/>
        </w:rPr>
        <w:t>Mục tiêu của mô hình :</w:t>
      </w:r>
    </w:p>
    <w:p>
      <w:pPr>
        <w:rPr>
          <w:rFonts w:hint="default" w:ascii="Times New Roman" w:hAnsi="Times New Roman" w:cs="Times New Roman"/>
          <w:sz w:val="16"/>
          <w:szCs w:val="16"/>
          <w:lang w:val="en-US"/>
        </w:rPr>
      </w:pPr>
      <w:r>
        <w:rPr>
          <w:rFonts w:hint="default" w:ascii="Times New Roman" w:hAnsi="Times New Roman" w:cs="Times New Roman"/>
          <w:sz w:val="16"/>
          <w:szCs w:val="16"/>
          <w:lang w:val="en-US"/>
        </w:rPr>
        <w:tab/>
        <w:t xml:space="preserve">Hiện nay ,việc tới nước cho cây trồng ở nước vẫn còn công việc cuả con người và hoàn toàn là thủ công ,do đó ta cần một giải pháp để có thể tự đông hóa việc tưới nước .Nhận ra được điều đó, nhóm đã xây dựng một mô hình để thực hiện việc tưới nước tự động.Mô hình sẽ dựa vào các lần gửi dữ liệu trước đó để đưa ra quyết rằng trong 5 phút tiếp theo motor nước  có được bật hay không. </w:t>
      </w:r>
    </w:p>
    <w:p>
      <w:pPr>
        <w:rPr>
          <w:rFonts w:hint="default" w:ascii="Times New Roman" w:hAnsi="Times New Roman" w:cs="Times New Roman"/>
          <w:sz w:val="16"/>
          <w:szCs w:val="16"/>
          <w:lang w:val="en-US"/>
        </w:rPr>
      </w:pPr>
    </w:p>
    <w:p>
      <w:pPr>
        <w:rPr>
          <w:rFonts w:hint="default" w:ascii="Times New Roman" w:hAnsi="Times New Roman" w:cs="Times New Roman"/>
          <w:b/>
          <w:bCs/>
          <w:sz w:val="16"/>
          <w:szCs w:val="16"/>
          <w:lang w:val="en-US"/>
        </w:rPr>
      </w:pPr>
      <w:r>
        <w:rPr>
          <w:rFonts w:hint="default" w:ascii="Times New Roman" w:hAnsi="Times New Roman" w:cs="Times New Roman"/>
          <w:b/>
          <w:bCs/>
          <w:sz w:val="16"/>
          <w:szCs w:val="16"/>
          <w:lang w:val="en-US"/>
        </w:rPr>
        <w:t>Giới thiệu data :</w:t>
      </w:r>
    </w:p>
    <w:p>
      <w:pPr>
        <w:ind w:firstLine="720" w:firstLineChars="0"/>
        <w:rPr>
          <w:rFonts w:hint="default" w:ascii="Times New Roman" w:hAnsi="Times New Roman"/>
          <w:sz w:val="16"/>
          <w:szCs w:val="16"/>
          <w:lang w:val="en-US"/>
        </w:rPr>
      </w:pPr>
      <w:r>
        <w:rPr>
          <w:rFonts w:hint="default" w:ascii="Times New Roman" w:hAnsi="Times New Roman" w:cs="Times New Roman"/>
          <w:sz w:val="16"/>
          <w:szCs w:val="16"/>
          <w:lang w:val="en-US"/>
        </w:rPr>
        <w:t>Link dữ liệu gốc :</w:t>
      </w:r>
      <w:r>
        <w:rPr>
          <w:rFonts w:hint="default" w:ascii="Times New Roman" w:hAnsi="Times New Roman"/>
          <w:sz w:val="16"/>
          <w:szCs w:val="16"/>
          <w:lang w:val="en-US"/>
        </w:rPr>
        <w:fldChar w:fldCharType="begin"/>
      </w:r>
      <w:r>
        <w:rPr>
          <w:rFonts w:hint="default" w:ascii="Times New Roman" w:hAnsi="Times New Roman"/>
          <w:sz w:val="16"/>
          <w:szCs w:val="16"/>
          <w:lang w:val="en-US"/>
        </w:rPr>
        <w:instrText xml:space="preserve"> HYPERLINK "https://github.com/ayamlearning/Wazihub_Soil_Moisture_Prediction/blob/master/Dataset/Train.csv" </w:instrText>
      </w:r>
      <w:r>
        <w:rPr>
          <w:rFonts w:hint="default" w:ascii="Times New Roman" w:hAnsi="Times New Roman"/>
          <w:sz w:val="16"/>
          <w:szCs w:val="16"/>
          <w:lang w:val="en-US"/>
        </w:rPr>
        <w:fldChar w:fldCharType="separate"/>
      </w:r>
      <w:r>
        <w:rPr>
          <w:rStyle w:val="4"/>
          <w:rFonts w:hint="default" w:ascii="Times New Roman" w:hAnsi="Times New Roman"/>
          <w:sz w:val="16"/>
          <w:szCs w:val="16"/>
          <w:lang w:val="en-US"/>
        </w:rPr>
        <w:t>https://github.com/ayamlearning/Wazihub_Soil_Moisture_Prediction/blob/master/Dataset/Train.csv</w:t>
      </w:r>
      <w:r>
        <w:rPr>
          <w:rFonts w:hint="default" w:ascii="Times New Roman" w:hAnsi="Times New Roman"/>
          <w:sz w:val="16"/>
          <w:szCs w:val="16"/>
          <w:lang w:val="en-US"/>
        </w:rPr>
        <w:fldChar w:fldCharType="end"/>
      </w:r>
    </w:p>
    <w:p>
      <w:pPr>
        <w:ind w:firstLine="720" w:firstLineChars="0"/>
        <w:rPr>
          <w:rFonts w:hint="default" w:ascii="Times New Roman" w:hAnsi="Times New Roman"/>
          <w:sz w:val="16"/>
          <w:szCs w:val="16"/>
          <w:lang w:val="en-US"/>
        </w:rPr>
      </w:pPr>
      <w:r>
        <w:rPr>
          <w:rFonts w:hint="default" w:ascii="Times New Roman" w:hAnsi="Times New Roman"/>
          <w:sz w:val="16"/>
          <w:szCs w:val="16"/>
          <w:lang w:val="en-US"/>
        </w:rPr>
        <w:t>Dữ liệu được lấy cuộc thi  “Wazihub Soil Moisture Prediction Challenge” - https://zindi.africa/competitions/wazihub-soil-moisture-prediction-challenge .Mỗi lần lần nhận dữ liệu từ sensor cách nhau 5 phút</w:t>
      </w:r>
    </w:p>
    <w:p>
      <w:pPr>
        <w:ind w:firstLine="720" w:firstLineChars="0"/>
        <w:rPr>
          <w:rFonts w:hint="default" w:ascii="Times New Roman" w:hAnsi="Times New Roman"/>
          <w:sz w:val="16"/>
          <w:szCs w:val="16"/>
          <w:lang w:val="en-US"/>
        </w:rPr>
      </w:pPr>
      <w:r>
        <w:rPr>
          <w:rFonts w:hint="default" w:ascii="Times New Roman" w:hAnsi="Times New Roman"/>
          <w:sz w:val="16"/>
          <w:szCs w:val="16"/>
          <w:lang w:val="en-US"/>
        </w:rPr>
        <w:t>Nhóm đã tiến hành trích xuất và cắt lọc để có được dư liệu phù hợp với mô hình và mục tiêu nhóm đã đặt ra ,dữ liệu ra khi xử lý sẽ có dạng :</w:t>
      </w:r>
    </w:p>
    <w:p>
      <w:pPr>
        <w:rPr>
          <w:rFonts w:hint="default" w:ascii="Times New Roman" w:hAnsi="Times New Roman"/>
          <w:sz w:val="16"/>
          <w:szCs w:val="16"/>
          <w:lang w:val="en-US"/>
        </w:rPr>
      </w:pPr>
    </w:p>
    <w:p>
      <w:pPr>
        <w:rPr>
          <w:sz w:val="16"/>
          <w:szCs w:val="16"/>
        </w:rPr>
      </w:pPr>
      <w:r>
        <w:rPr>
          <w:sz w:val="16"/>
          <w:szCs w:val="16"/>
        </w:rPr>
        <w:drawing>
          <wp:inline distT="0" distB="0" distL="114300" distR="114300">
            <wp:extent cx="2857500" cy="23469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4"/>
                    <a:stretch>
                      <a:fillRect/>
                    </a:stretch>
                  </pic:blipFill>
                  <pic:spPr>
                    <a:xfrm>
                      <a:off x="0" y="0"/>
                      <a:ext cx="2857500" cy="2346960"/>
                    </a:xfrm>
                    <a:prstGeom prst="rect">
                      <a:avLst/>
                    </a:prstGeom>
                    <a:noFill/>
                    <a:ln>
                      <a:noFill/>
                    </a:ln>
                  </pic:spPr>
                </pic:pic>
              </a:graphicData>
            </a:graphic>
          </wp:inline>
        </w:drawing>
      </w:r>
    </w:p>
    <w:p>
      <w:pPr>
        <w:rPr>
          <w:rFonts w:hint="default"/>
          <w:sz w:val="16"/>
          <w:szCs w:val="16"/>
          <w:lang w:val="en-US"/>
        </w:rPr>
      </w:pPr>
      <w:r>
        <w:rPr>
          <w:rFonts w:hint="default"/>
          <w:sz w:val="16"/>
          <w:szCs w:val="16"/>
          <w:lang w:val="en-US"/>
        </w:rPr>
        <w:t>Trong đó :</w:t>
      </w:r>
    </w:p>
    <w:p>
      <w:pPr>
        <w:ind w:firstLine="720" w:firstLineChars="0"/>
        <w:rPr>
          <w:rFonts w:hint="default"/>
          <w:sz w:val="16"/>
          <w:szCs w:val="16"/>
          <w:lang w:val="en-US"/>
        </w:rPr>
      </w:pPr>
      <w:r>
        <w:rPr>
          <w:rFonts w:hint="default"/>
          <w:sz w:val="16"/>
          <w:szCs w:val="16"/>
          <w:lang w:val="en-US"/>
        </w:rPr>
        <w:t>Soil humidity : độ ẩm đất</w:t>
      </w:r>
    </w:p>
    <w:p>
      <w:pPr>
        <w:ind w:firstLine="720" w:firstLineChars="0"/>
        <w:rPr>
          <w:rFonts w:hint="default"/>
          <w:sz w:val="16"/>
          <w:szCs w:val="16"/>
          <w:lang w:val="en-US"/>
        </w:rPr>
      </w:pPr>
      <w:r>
        <w:rPr>
          <w:rFonts w:hint="default"/>
          <w:sz w:val="16"/>
          <w:szCs w:val="16"/>
          <w:lang w:val="en-US"/>
        </w:rPr>
        <w:t>Air humidity (%)</w:t>
      </w:r>
      <w:r>
        <w:rPr>
          <w:rFonts w:hint="default"/>
          <w:sz w:val="16"/>
          <w:szCs w:val="16"/>
          <w:lang w:val="en-US"/>
        </w:rPr>
        <w:tab/>
        <w:t>: độ ẩm không khí</w:t>
      </w:r>
    </w:p>
    <w:p>
      <w:pPr>
        <w:ind w:firstLine="720" w:firstLineChars="0"/>
        <w:rPr>
          <w:rFonts w:hint="default"/>
          <w:sz w:val="16"/>
          <w:szCs w:val="16"/>
          <w:lang w:val="en-US"/>
        </w:rPr>
      </w:pPr>
      <w:r>
        <w:rPr>
          <w:rFonts w:hint="default"/>
          <w:sz w:val="16"/>
          <w:szCs w:val="16"/>
          <w:lang w:val="en-US"/>
        </w:rPr>
        <w:t>Air temperature (C):nhiệt độ không khi</w:t>
      </w:r>
    </w:p>
    <w:p>
      <w:pPr>
        <w:ind w:firstLine="720" w:firstLineChars="0"/>
        <w:rPr>
          <w:rFonts w:hint="default"/>
          <w:sz w:val="16"/>
          <w:szCs w:val="16"/>
          <w:lang w:val="en-US"/>
        </w:rPr>
      </w:pPr>
      <w:r>
        <w:rPr>
          <w:rFonts w:hint="default"/>
          <w:sz w:val="16"/>
          <w:szCs w:val="16"/>
          <w:lang w:val="en-US"/>
        </w:rPr>
        <w:t xml:space="preserve">Motor: bật /tắt motor nước </w:t>
      </w:r>
    </w:p>
    <w:p>
      <w:pPr>
        <w:rPr>
          <w:rFonts w:hint="default"/>
          <w:b/>
          <w:bCs/>
          <w:sz w:val="16"/>
          <w:szCs w:val="16"/>
          <w:lang w:val="en-US"/>
        </w:rPr>
      </w:pPr>
      <w:r>
        <w:rPr>
          <w:rFonts w:hint="default"/>
          <w:b/>
          <w:bCs/>
          <w:sz w:val="16"/>
          <w:szCs w:val="16"/>
          <w:lang w:val="en-US"/>
        </w:rPr>
        <w:t>Hiện thực :</w:t>
      </w:r>
    </w:p>
    <w:p>
      <w:pPr>
        <w:rPr>
          <w:rFonts w:hint="default" w:ascii="Times New Roman" w:hAnsi="Times New Roman" w:cs="Times New Roman"/>
          <w:sz w:val="16"/>
          <w:szCs w:val="16"/>
          <w:lang w:val="en-US"/>
        </w:rPr>
      </w:pPr>
    </w:p>
    <w:p>
      <w:pPr>
        <w:rPr>
          <w:rFonts w:hint="default" w:ascii="Times New Roman" w:hAnsi="Times New Roman" w:cs="Times New Roman"/>
          <w:sz w:val="16"/>
          <w:szCs w:val="16"/>
          <w:lang w:val="en-US"/>
        </w:rPr>
      </w:pPr>
      <w:r>
        <w:rPr>
          <w:rFonts w:hint="default" w:ascii="Times New Roman" w:hAnsi="Times New Roman" w:cs="Times New Roman"/>
          <w:sz w:val="16"/>
          <w:szCs w:val="16"/>
          <w:lang w:val="en-US"/>
        </w:rPr>
        <w:t>Vì dữ liệu của bài toán mang tính tuần tự và có tính chất Time Series nên mô hình LSTM rất thích hợp để sử dụng bởi LSTM vì LSTM có thể đưa ra output dựa trên những dữ liệu trước đó :</w:t>
      </w:r>
    </w:p>
    <w:p>
      <w:pPr>
        <w:rPr>
          <w:rFonts w:hint="default" w:ascii="Times New Roman" w:hAnsi="Times New Roman" w:cs="Times New Roman"/>
          <w:sz w:val="16"/>
          <w:szCs w:val="16"/>
          <w:lang w:val="en-US"/>
        </w:rPr>
      </w:pPr>
      <w:r>
        <w:rPr>
          <w:rFonts w:hint="default" w:ascii="Times New Roman" w:hAnsi="Times New Roman" w:cs="Times New Roman"/>
          <w:sz w:val="16"/>
          <w:szCs w:val="16"/>
          <w:lang w:val="en-US"/>
        </w:rPr>
        <w:t>Đầu tiên  thực hiện  load dữ liệu :</w:t>
      </w:r>
    </w:p>
    <w:p>
      <w:pPr>
        <w:ind w:firstLine="720" w:firstLineChars="0"/>
        <w:rPr>
          <w:rFonts w:hint="default" w:ascii="Times New Roman" w:hAnsi="Times New Roman" w:cs="Times New Roman"/>
          <w:sz w:val="16"/>
          <w:szCs w:val="16"/>
          <w:lang w:val="en-US"/>
        </w:rPr>
      </w:pPr>
      <w:r>
        <w:rPr>
          <w:rFonts w:hint="default" w:ascii="Times New Roman" w:hAnsi="Times New Roman" w:cs="Times New Roman"/>
          <w:sz w:val="16"/>
          <w:szCs w:val="16"/>
          <w:lang w:val="en-US"/>
        </w:rPr>
        <w:t xml:space="preserve">Dữ liệu chính được chứa trong file </w:t>
      </w:r>
      <w:r>
        <w:rPr>
          <w:rFonts w:hint="default" w:ascii="Times New Roman" w:hAnsi="Times New Roman" w:cs="Times New Roman"/>
          <w:b/>
          <w:bCs/>
          <w:sz w:val="16"/>
          <w:szCs w:val="16"/>
          <w:lang w:val="en-US"/>
        </w:rPr>
        <w:t>final_data.csv</w:t>
      </w:r>
      <w:r>
        <w:rPr>
          <w:rFonts w:hint="default" w:ascii="Times New Roman" w:hAnsi="Times New Roman" w:cs="Times New Roman"/>
          <w:sz w:val="16"/>
          <w:szCs w:val="16"/>
          <w:lang w:val="en-US"/>
        </w:rPr>
        <w:t xml:space="preserve">  .Nhóm đã quyết định chia dữ liệu ra thành 2 phần : đó là </w:t>
      </w:r>
      <w:bookmarkStart w:id="0" w:name="_GoBack"/>
      <w:r>
        <w:rPr>
          <w:rFonts w:hint="default" w:ascii="Times New Roman" w:hAnsi="Times New Roman" w:cs="Times New Roman"/>
          <w:b/>
          <w:bCs/>
          <w:sz w:val="16"/>
          <w:szCs w:val="16"/>
          <w:lang w:val="en-US"/>
        </w:rPr>
        <w:t>data_train</w:t>
      </w:r>
      <w:bookmarkEnd w:id="0"/>
      <w:r>
        <w:rPr>
          <w:rFonts w:hint="default" w:ascii="Times New Roman" w:hAnsi="Times New Roman" w:cs="Times New Roman"/>
          <w:sz w:val="16"/>
          <w:szCs w:val="16"/>
          <w:lang w:val="en-US"/>
        </w:rPr>
        <w:t xml:space="preserve"> dùng để train model và </w:t>
      </w:r>
      <w:r>
        <w:rPr>
          <w:rFonts w:hint="default" w:ascii="Times New Roman" w:hAnsi="Times New Roman" w:cs="Times New Roman"/>
          <w:b/>
          <w:bCs/>
          <w:sz w:val="16"/>
          <w:szCs w:val="16"/>
          <w:lang w:val="en-US"/>
        </w:rPr>
        <w:t>data_test</w:t>
      </w:r>
      <w:r>
        <w:rPr>
          <w:rFonts w:hint="default" w:ascii="Times New Roman" w:hAnsi="Times New Roman" w:cs="Times New Roman"/>
          <w:sz w:val="16"/>
          <w:szCs w:val="16"/>
          <w:lang w:val="en-US"/>
        </w:rPr>
        <w:t xml:space="preserve"> được lưu trong </w:t>
      </w:r>
      <w:r>
        <w:rPr>
          <w:rFonts w:hint="default" w:ascii="Times New Roman" w:hAnsi="Times New Roman" w:cs="Times New Roman"/>
          <w:b/>
          <w:bCs/>
          <w:sz w:val="16"/>
          <w:szCs w:val="16"/>
          <w:lang w:val="en-US"/>
        </w:rPr>
        <w:t xml:space="preserve">data_test.csv </w:t>
      </w:r>
      <w:r>
        <w:rPr>
          <w:rFonts w:hint="default" w:ascii="Times New Roman" w:hAnsi="Times New Roman" w:cs="Times New Roman"/>
          <w:sz w:val="16"/>
          <w:szCs w:val="16"/>
          <w:lang w:val="en-US"/>
        </w:rPr>
        <w:t>dùng để test model.</w:t>
      </w:r>
    </w:p>
    <w:p>
      <w:pPr>
        <w:keepNext w:val="0"/>
        <w:keepLines w:val="0"/>
        <w:widowControl/>
        <w:suppressLineNumbers w:val="0"/>
        <w:ind w:firstLine="720" w:firstLineChars="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Trước khi đưa dữ liệu vào để huấn luyện mô hình, nhóm chuẩn hoá lại dữ liệu sao cho khoảng giá trị của dữ liệu sẽ nằm giữa 0 và 1.</w:t>
      </w:r>
    </w:p>
    <w:p>
      <w:pPr>
        <w:rPr>
          <w:rFonts w:hint="default" w:ascii="Times New Roman" w:hAnsi="Times New Roman" w:cs="Times New Roman"/>
          <w:sz w:val="16"/>
          <w:szCs w:val="16"/>
          <w:lang w:val="en-US"/>
        </w:rPr>
      </w:pPr>
    </w:p>
    <w:p>
      <w:pPr>
        <w:rPr>
          <w:rFonts w:hint="default" w:ascii="Times New Roman" w:hAnsi="Times New Roman" w:cs="Times New Roman"/>
          <w:sz w:val="16"/>
          <w:szCs w:val="16"/>
        </w:rPr>
      </w:pPr>
      <w:r>
        <w:rPr>
          <w:sz w:val="16"/>
          <w:szCs w:val="16"/>
        </w:rPr>
        <w:drawing>
          <wp:inline distT="0" distB="0" distL="114300" distR="114300">
            <wp:extent cx="4625340" cy="153924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5"/>
                    <a:stretch>
                      <a:fillRect/>
                    </a:stretch>
                  </pic:blipFill>
                  <pic:spPr>
                    <a:xfrm>
                      <a:off x="0" y="0"/>
                      <a:ext cx="4625340" cy="153924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helvetica" w:cs="Times New Roman"/>
          <w:i w:val="0"/>
          <w:iCs w:val="0"/>
          <w:caps w:val="0"/>
          <w:color w:val="555555"/>
          <w:spacing w:val="0"/>
          <w:sz w:val="16"/>
          <w:szCs w:val="16"/>
          <w:shd w:val="clear" w:fill="FFFFFF"/>
          <w:lang w:val="en-US"/>
        </w:rPr>
      </w:pPr>
      <w:r>
        <w:rPr>
          <w:rFonts w:hint="default" w:ascii="Times New Roman" w:hAnsi="Times New Roman" w:eastAsia="SimSun" w:cs="Times New Roman"/>
          <w:color w:val="000000"/>
          <w:kern w:val="0"/>
          <w:sz w:val="16"/>
          <w:szCs w:val="16"/>
          <w:lang w:val="en-US" w:eastAsia="zh-CN" w:bidi="ar"/>
        </w:rPr>
        <w:t xml:space="preserve">Sau khi chuẩn hóa dữ liệu </w:t>
      </w:r>
      <w:r>
        <w:rPr>
          <w:rFonts w:hint="default" w:ascii="Times New Roman" w:hAnsi="Times New Roman" w:eastAsia="helvetica" w:cs="Times New Roman"/>
          <w:i w:val="0"/>
          <w:iCs w:val="0"/>
          <w:caps w:val="0"/>
          <w:color w:val="555555"/>
          <w:spacing w:val="0"/>
          <w:sz w:val="16"/>
          <w:szCs w:val="16"/>
          <w:shd w:val="clear" w:fill="FFFFFF"/>
        </w:rPr>
        <w:t xml:space="preserve"> tập dữ liệu được chuyển thành </w:t>
      </w:r>
      <w:r>
        <w:rPr>
          <w:rFonts w:hint="default" w:ascii="Times New Roman" w:hAnsi="Times New Roman" w:eastAsia="helvetica" w:cs="Times New Roman"/>
          <w:i w:val="0"/>
          <w:iCs w:val="0"/>
          <w:caps w:val="0"/>
          <w:color w:val="555555"/>
          <w:spacing w:val="0"/>
          <w:sz w:val="16"/>
          <w:szCs w:val="16"/>
          <w:shd w:val="clear" w:fill="FFFFFF"/>
          <w:lang w:val="en-US"/>
        </w:rPr>
        <w:t xml:space="preserve">dữ liệu </w:t>
      </w:r>
      <w:r>
        <w:rPr>
          <w:rFonts w:hint="default" w:ascii="Times New Roman" w:hAnsi="Times New Roman" w:eastAsia="helvetica" w:cs="Times New Roman"/>
          <w:i w:val="0"/>
          <w:iCs w:val="0"/>
          <w:caps w:val="0"/>
          <w:color w:val="555555"/>
          <w:spacing w:val="0"/>
          <w:sz w:val="16"/>
          <w:szCs w:val="16"/>
          <w:shd w:val="clear" w:fill="FFFFFF"/>
        </w:rPr>
        <w:t>học tập có giám sát</w:t>
      </w:r>
      <w:r>
        <w:rPr>
          <w:rFonts w:hint="default" w:ascii="Times New Roman" w:hAnsi="Times New Roman" w:eastAsia="helvetica" w:cs="Times New Roman"/>
          <w:i w:val="0"/>
          <w:iCs w:val="0"/>
          <w:caps w:val="0"/>
          <w:color w:val="555555"/>
          <w:spacing w:val="0"/>
          <w:sz w:val="16"/>
          <w:szCs w:val="16"/>
          <w:shd w:val="clear" w:fill="FFFFFF"/>
          <w:lang w:val="en-US"/>
        </w:rPr>
        <w:t xml:space="preserve"> để có model có thể học được</w:t>
      </w:r>
    </w:p>
    <w:p>
      <w:pPr>
        <w:keepNext w:val="0"/>
        <w:keepLines w:val="0"/>
        <w:widowControl/>
        <w:suppressLineNumbers w:val="0"/>
        <w:jc w:val="left"/>
        <w:rPr>
          <w:sz w:val="16"/>
          <w:szCs w:val="16"/>
        </w:rPr>
      </w:pPr>
      <w:r>
        <w:rPr>
          <w:rFonts w:hint="default"/>
          <w:sz w:val="16"/>
          <w:szCs w:val="16"/>
          <w:lang w:val="en-US"/>
        </w:rPr>
        <w:t xml:space="preserve">    </w:t>
      </w:r>
      <w:r>
        <w:rPr>
          <w:sz w:val="16"/>
          <w:szCs w:val="16"/>
        </w:rPr>
        <w:drawing>
          <wp:inline distT="0" distB="0" distL="114300" distR="114300">
            <wp:extent cx="5105400" cy="624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stretch>
                      <a:fillRect/>
                    </a:stretch>
                  </pic:blipFill>
                  <pic:spPr>
                    <a:xfrm>
                      <a:off x="0" y="0"/>
                      <a:ext cx="5105400" cy="624840"/>
                    </a:xfrm>
                    <a:prstGeom prst="rect">
                      <a:avLst/>
                    </a:prstGeom>
                    <a:noFill/>
                    <a:ln>
                      <a:noFill/>
                    </a:ln>
                  </pic:spPr>
                </pic:pic>
              </a:graphicData>
            </a:graphic>
          </wp:inline>
        </w:drawing>
      </w:r>
    </w:p>
    <w:p>
      <w:pPr>
        <w:keepNext w:val="0"/>
        <w:keepLines w:val="0"/>
        <w:widowControl/>
        <w:suppressLineNumbers w:val="0"/>
        <w:jc w:val="left"/>
        <w:rPr>
          <w:rFonts w:hint="default"/>
          <w:sz w:val="16"/>
          <w:szCs w:val="16"/>
          <w:lang w:val="en-US" w:eastAsia="zh-CN"/>
        </w:rPr>
      </w:pPr>
      <w:r>
        <w:rPr>
          <w:rFonts w:hint="default"/>
          <w:sz w:val="16"/>
          <w:szCs w:val="16"/>
          <w:lang w:val="en-US" w:eastAsia="zh-CN"/>
        </w:rPr>
        <w:t xml:space="preserve">Hàm chuyển dữ liệu thành </w:t>
      </w:r>
      <w:r>
        <w:rPr>
          <w:rFonts w:hint="default" w:ascii="Times New Roman" w:hAnsi="Times New Roman" w:eastAsia="helvetica" w:cs="Times New Roman"/>
          <w:i w:val="0"/>
          <w:iCs w:val="0"/>
          <w:caps w:val="0"/>
          <w:color w:val="555555"/>
          <w:spacing w:val="0"/>
          <w:sz w:val="16"/>
          <w:szCs w:val="16"/>
          <w:shd w:val="clear" w:fill="FFFFFF"/>
          <w:lang w:val="en-US"/>
        </w:rPr>
        <w:t xml:space="preserve">dữ liệu </w:t>
      </w:r>
      <w:r>
        <w:rPr>
          <w:rFonts w:hint="default" w:ascii="Times New Roman" w:hAnsi="Times New Roman" w:eastAsia="helvetica" w:cs="Times New Roman"/>
          <w:i w:val="0"/>
          <w:iCs w:val="0"/>
          <w:caps w:val="0"/>
          <w:color w:val="555555"/>
          <w:spacing w:val="0"/>
          <w:sz w:val="16"/>
          <w:szCs w:val="16"/>
          <w:shd w:val="clear" w:fill="FFFFFF"/>
        </w:rPr>
        <w:t>học tập có giám sá</w:t>
      </w:r>
      <w:r>
        <w:rPr>
          <w:rFonts w:hint="default" w:ascii="Times New Roman" w:hAnsi="Times New Roman" w:eastAsia="helvetica" w:cs="Times New Roman"/>
          <w:i w:val="0"/>
          <w:iCs w:val="0"/>
          <w:caps w:val="0"/>
          <w:color w:val="555555"/>
          <w:spacing w:val="0"/>
          <w:sz w:val="16"/>
          <w:szCs w:val="16"/>
          <w:shd w:val="clear" w:fill="FFFFFF"/>
          <w:lang w:val="en-US"/>
        </w:rPr>
        <w:t>t:</w:t>
      </w:r>
    </w:p>
    <w:p>
      <w:pPr>
        <w:rPr>
          <w:sz w:val="16"/>
          <w:szCs w:val="16"/>
        </w:rPr>
      </w:pPr>
      <w:r>
        <w:rPr>
          <w:sz w:val="16"/>
          <w:szCs w:val="16"/>
        </w:rPr>
        <w:drawing>
          <wp:inline distT="0" distB="0" distL="114300" distR="114300">
            <wp:extent cx="5270500" cy="352615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0500" cy="3526155"/>
                    </a:xfrm>
                    <a:prstGeom prst="rect">
                      <a:avLst/>
                    </a:prstGeom>
                    <a:noFill/>
                    <a:ln>
                      <a:noFill/>
                    </a:ln>
                  </pic:spPr>
                </pic:pic>
              </a:graphicData>
            </a:graphic>
          </wp:inline>
        </w:drawing>
      </w:r>
    </w:p>
    <w:p>
      <w:pPr>
        <w:ind w:firstLine="654" w:firstLineChars="409"/>
        <w:rPr>
          <w:rFonts w:hint="default"/>
          <w:sz w:val="16"/>
          <w:szCs w:val="16"/>
          <w:lang w:val="en-US"/>
        </w:rPr>
      </w:pPr>
    </w:p>
    <w:p>
      <w:pPr>
        <w:ind w:firstLine="654" w:firstLineChars="409"/>
        <w:rPr>
          <w:rFonts w:hint="default"/>
          <w:sz w:val="16"/>
          <w:szCs w:val="16"/>
          <w:lang w:val="en-US"/>
        </w:rPr>
      </w:pPr>
    </w:p>
    <w:p>
      <w:pPr>
        <w:ind w:firstLine="654" w:firstLineChars="409"/>
        <w:rPr>
          <w:rFonts w:hint="default"/>
          <w:sz w:val="16"/>
          <w:szCs w:val="16"/>
          <w:lang w:val="en-US"/>
        </w:rPr>
      </w:pPr>
    </w:p>
    <w:p>
      <w:pPr>
        <w:ind w:firstLine="654" w:firstLineChars="409"/>
        <w:rPr>
          <w:rFonts w:hint="default"/>
          <w:sz w:val="16"/>
          <w:szCs w:val="16"/>
          <w:lang w:val="en-US"/>
        </w:rPr>
      </w:pPr>
    </w:p>
    <w:p>
      <w:pPr>
        <w:ind w:firstLine="654" w:firstLineChars="409"/>
        <w:rPr>
          <w:rFonts w:hint="default"/>
          <w:sz w:val="16"/>
          <w:szCs w:val="16"/>
          <w:lang w:val="en-US"/>
        </w:rPr>
      </w:pPr>
    </w:p>
    <w:p>
      <w:pPr>
        <w:ind w:firstLine="654" w:firstLineChars="409"/>
        <w:rPr>
          <w:rFonts w:hint="default"/>
          <w:sz w:val="16"/>
          <w:szCs w:val="16"/>
          <w:lang w:val="en-US"/>
        </w:rPr>
      </w:pPr>
    </w:p>
    <w:p>
      <w:pPr>
        <w:ind w:firstLine="654" w:firstLineChars="409"/>
        <w:rPr>
          <w:rFonts w:hint="default"/>
          <w:sz w:val="16"/>
          <w:szCs w:val="16"/>
          <w:lang w:val="en-US"/>
        </w:rPr>
      </w:pPr>
    </w:p>
    <w:p>
      <w:pPr>
        <w:ind w:firstLine="654" w:firstLineChars="409"/>
        <w:rPr>
          <w:rFonts w:hint="default"/>
          <w:sz w:val="16"/>
          <w:szCs w:val="16"/>
          <w:lang w:val="en-US"/>
        </w:rPr>
      </w:pPr>
    </w:p>
    <w:p>
      <w:pPr>
        <w:ind w:firstLine="654" w:firstLineChars="409"/>
        <w:rPr>
          <w:rFonts w:hint="default"/>
          <w:sz w:val="16"/>
          <w:szCs w:val="16"/>
          <w:lang w:val="en-US"/>
        </w:rPr>
      </w:pPr>
    </w:p>
    <w:p>
      <w:pPr>
        <w:ind w:firstLine="654" w:firstLineChars="409"/>
        <w:rPr>
          <w:rFonts w:hint="default"/>
          <w:sz w:val="16"/>
          <w:szCs w:val="16"/>
          <w:lang w:val="en-US"/>
        </w:rPr>
      </w:pPr>
    </w:p>
    <w:p>
      <w:pPr>
        <w:ind w:firstLine="654" w:firstLineChars="409"/>
        <w:rPr>
          <w:rFonts w:hint="default"/>
          <w:sz w:val="16"/>
          <w:szCs w:val="16"/>
          <w:lang w:val="en-US"/>
        </w:rPr>
      </w:pPr>
    </w:p>
    <w:p>
      <w:pPr>
        <w:ind w:firstLine="654" w:firstLineChars="409"/>
        <w:rPr>
          <w:rFonts w:hint="default"/>
          <w:sz w:val="16"/>
          <w:szCs w:val="16"/>
          <w:lang w:val="en-US"/>
        </w:rPr>
      </w:pPr>
    </w:p>
    <w:p>
      <w:pPr>
        <w:ind w:firstLine="654" w:firstLineChars="409"/>
        <w:rPr>
          <w:rFonts w:hint="default"/>
          <w:sz w:val="16"/>
          <w:szCs w:val="16"/>
          <w:lang w:val="en-US"/>
        </w:rPr>
      </w:pPr>
      <w:r>
        <w:rPr>
          <w:rFonts w:hint="default"/>
          <w:sz w:val="16"/>
          <w:szCs w:val="16"/>
          <w:lang w:val="en-US"/>
        </w:rPr>
        <w:t>Dữ liệu sau khi được chuyển về dữ liệu học tập có giám sát sẽ có dạng :</w:t>
      </w:r>
    </w:p>
    <w:p>
      <w:pPr>
        <w:rPr>
          <w:sz w:val="16"/>
          <w:szCs w:val="16"/>
        </w:rPr>
      </w:pPr>
      <w:r>
        <w:rPr>
          <w:sz w:val="16"/>
          <w:szCs w:val="16"/>
        </w:rPr>
        <w:drawing>
          <wp:inline distT="0" distB="0" distL="114300" distR="114300">
            <wp:extent cx="5268595" cy="1948815"/>
            <wp:effectExtent l="0" t="0" r="444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5268595" cy="1948815"/>
                    </a:xfrm>
                    <a:prstGeom prst="rect">
                      <a:avLst/>
                    </a:prstGeom>
                    <a:noFill/>
                    <a:ln>
                      <a:noFill/>
                    </a:ln>
                  </pic:spPr>
                </pic:pic>
              </a:graphicData>
            </a:graphic>
          </wp:inline>
        </w:drawing>
      </w:r>
    </w:p>
    <w:p>
      <w:pPr>
        <w:ind w:firstLine="654" w:firstLineChars="409"/>
        <w:rPr>
          <w:rFonts w:hint="default"/>
          <w:b w:val="0"/>
          <w:bCs w:val="0"/>
          <w:sz w:val="16"/>
          <w:szCs w:val="16"/>
          <w:lang w:val="en-US"/>
        </w:rPr>
      </w:pPr>
      <w:r>
        <w:rPr>
          <w:rFonts w:hint="default"/>
          <w:sz w:val="16"/>
          <w:szCs w:val="16"/>
          <w:lang w:val="en-US"/>
        </w:rPr>
        <w:t xml:space="preserve">Trong đó n lần quan sát gần nhất sẽ được sử dụng để đưa ra dựa đoán rằng có nên bật/tắt motor nước hay không </w:t>
      </w:r>
      <w:r>
        <w:rPr>
          <w:rFonts w:hint="default"/>
          <w:b/>
          <w:bCs/>
          <w:sz w:val="16"/>
          <w:szCs w:val="16"/>
          <w:lang w:val="en-US"/>
        </w:rPr>
        <w:t>var4(t) .</w:t>
      </w:r>
      <w:r>
        <w:rPr>
          <w:rFonts w:hint="default"/>
          <w:b w:val="0"/>
          <w:bCs w:val="0"/>
          <w:sz w:val="16"/>
          <w:szCs w:val="16"/>
          <w:lang w:val="en-US"/>
        </w:rPr>
        <w:t>Nhóm quyết định sử dụng n=3.</w:t>
      </w:r>
    </w:p>
    <w:p>
      <w:pPr>
        <w:ind w:firstLine="654" w:firstLineChars="409"/>
        <w:rPr>
          <w:rFonts w:hint="default"/>
          <w:b w:val="0"/>
          <w:bCs w:val="0"/>
          <w:sz w:val="16"/>
          <w:szCs w:val="16"/>
          <w:lang w:val="en-US"/>
        </w:rPr>
      </w:pPr>
      <w:r>
        <w:rPr>
          <w:rFonts w:hint="default"/>
          <w:b w:val="0"/>
          <w:bCs w:val="0"/>
          <w:sz w:val="16"/>
          <w:szCs w:val="16"/>
          <w:lang w:val="en-US"/>
        </w:rPr>
        <w:t>Sau đó ta tiếp tục chia train_data thành 2 tập : tran và validation:</w:t>
      </w:r>
    </w:p>
    <w:p>
      <w:pPr>
        <w:ind w:firstLine="654" w:firstLineChars="409"/>
        <w:rPr>
          <w:rFonts w:hint="default"/>
          <w:b w:val="0"/>
          <w:bCs w:val="0"/>
          <w:sz w:val="16"/>
          <w:szCs w:val="16"/>
          <w:lang w:val="en-US"/>
        </w:rPr>
      </w:pPr>
    </w:p>
    <w:p>
      <w:pPr>
        <w:ind w:firstLine="654" w:firstLineChars="409"/>
        <w:rPr>
          <w:rFonts w:hint="default"/>
          <w:b w:val="0"/>
          <w:bCs w:val="0"/>
          <w:sz w:val="16"/>
          <w:szCs w:val="16"/>
          <w:lang w:val="en-US"/>
        </w:rPr>
      </w:pPr>
      <w:r>
        <w:rPr>
          <w:sz w:val="16"/>
          <w:szCs w:val="16"/>
        </w:rPr>
        <w:drawing>
          <wp:inline distT="0" distB="0" distL="114300" distR="114300">
            <wp:extent cx="5128260" cy="222504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128260" cy="2225040"/>
                    </a:xfrm>
                    <a:prstGeom prst="rect">
                      <a:avLst/>
                    </a:prstGeom>
                    <a:noFill/>
                    <a:ln>
                      <a:noFill/>
                    </a:ln>
                  </pic:spPr>
                </pic:pic>
              </a:graphicData>
            </a:graphic>
          </wp:inline>
        </w:drawing>
      </w:r>
    </w:p>
    <w:p>
      <w:pPr>
        <w:rPr>
          <w:rFonts w:hint="default"/>
          <w:b w:val="0"/>
          <w:bCs w:val="0"/>
          <w:sz w:val="16"/>
          <w:szCs w:val="16"/>
          <w:lang w:val="en-US"/>
        </w:rPr>
      </w:pPr>
      <w:r>
        <w:rPr>
          <w:rFonts w:hint="default"/>
          <w:b w:val="0"/>
          <w:bCs w:val="0"/>
          <w:sz w:val="16"/>
          <w:szCs w:val="16"/>
          <w:lang w:val="en-US"/>
        </w:rPr>
        <w:t>Tiếp theo nhóm tiếp tục xây dựng model LSTM:</w:t>
      </w:r>
    </w:p>
    <w:p>
      <w:pPr>
        <w:keepNext w:val="0"/>
        <w:keepLines w:val="0"/>
        <w:widowControl/>
        <w:suppressLineNumbers w:val="0"/>
        <w:ind w:firstLine="720" w:firstLineChars="0"/>
        <w:jc w:val="left"/>
        <w:rPr>
          <w:rFonts w:hint="default"/>
          <w:sz w:val="16"/>
          <w:szCs w:val="16"/>
          <w:lang w:val="en-US"/>
        </w:rPr>
      </w:pPr>
      <w:r>
        <w:rPr>
          <w:rFonts w:hint="default" w:ascii="Times New Roman" w:hAnsi="Times New Roman" w:eastAsia="SimSun" w:cs="Times New Roman"/>
          <w:color w:val="000000"/>
          <w:kern w:val="0"/>
          <w:sz w:val="16"/>
          <w:szCs w:val="16"/>
          <w:lang w:val="en-US" w:eastAsia="zh-CN" w:bidi="ar"/>
        </w:rPr>
        <w:t>Mô hình gồm 5 layer. Trong đó 4 layer đầu là mạng LSTM, với mỗi layer sử dụng 50 cell LSTM, và sau mỗi layer là  một lớp dropout để giúp mô hình tránh khỏi hiện tượng overfitting. Layer cuối cùng  là lớp kết nối đầy đủ (fully connected layer) và  hàm kích hoạt được sử dụng  sigmoid rất phù hợp với những bài toán phân loại nhị phân</w:t>
      </w:r>
    </w:p>
    <w:p>
      <w:pPr>
        <w:rPr>
          <w:rFonts w:hint="default"/>
          <w:b w:val="0"/>
          <w:bCs w:val="0"/>
          <w:sz w:val="16"/>
          <w:szCs w:val="16"/>
          <w:lang w:val="en-US"/>
        </w:rPr>
      </w:pPr>
    </w:p>
    <w:p>
      <w:pPr>
        <w:rPr>
          <w:rFonts w:hint="default"/>
          <w:b w:val="0"/>
          <w:bCs w:val="0"/>
          <w:sz w:val="16"/>
          <w:szCs w:val="16"/>
          <w:lang w:val="en-US"/>
        </w:rPr>
      </w:pPr>
    </w:p>
    <w:p>
      <w:pPr>
        <w:rPr>
          <w:rFonts w:hint="default"/>
          <w:b w:val="0"/>
          <w:bCs w:val="0"/>
          <w:sz w:val="16"/>
          <w:szCs w:val="16"/>
          <w:lang w:val="en-US"/>
        </w:rPr>
      </w:pPr>
      <w:r>
        <w:rPr>
          <w:sz w:val="16"/>
          <w:szCs w:val="16"/>
        </w:rPr>
        <w:drawing>
          <wp:inline distT="0" distB="0" distL="114300" distR="114300">
            <wp:extent cx="5266690" cy="261175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6690" cy="2611755"/>
                    </a:xfrm>
                    <a:prstGeom prst="rect">
                      <a:avLst/>
                    </a:prstGeom>
                    <a:noFill/>
                    <a:ln>
                      <a:noFill/>
                    </a:ln>
                  </pic:spPr>
                </pic:pic>
              </a:graphicData>
            </a:graphic>
          </wp:inline>
        </w:drawing>
      </w:r>
    </w:p>
    <w:p>
      <w:pPr>
        <w:rPr>
          <w:sz w:val="16"/>
          <w:szCs w:val="16"/>
        </w:rPr>
      </w:pPr>
    </w:p>
    <w:p>
      <w:pPr>
        <w:rPr>
          <w:rFonts w:hint="default"/>
          <w:sz w:val="16"/>
          <w:szCs w:val="16"/>
          <w:lang w:val="en-US"/>
        </w:rPr>
      </w:pPr>
      <w:r>
        <w:rPr>
          <w:rFonts w:hint="default"/>
          <w:sz w:val="16"/>
          <w:szCs w:val="16"/>
          <w:lang w:val="en-US"/>
        </w:rPr>
        <w:t>Kết quả train mô hình :</w:t>
      </w:r>
    </w:p>
    <w:p>
      <w:pPr>
        <w:rPr>
          <w:sz w:val="16"/>
          <w:szCs w:val="16"/>
        </w:rPr>
      </w:pPr>
      <w:r>
        <w:rPr>
          <w:rFonts w:hint="default"/>
          <w:sz w:val="16"/>
          <w:szCs w:val="16"/>
          <w:lang w:val="en-US"/>
        </w:rPr>
        <w:t xml:space="preserve">                </w:t>
      </w:r>
      <w:r>
        <w:rPr>
          <w:sz w:val="16"/>
          <w:szCs w:val="16"/>
        </w:rPr>
        <w:drawing>
          <wp:inline distT="0" distB="0" distL="114300" distR="114300">
            <wp:extent cx="3634740" cy="241554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634740" cy="2415540"/>
                    </a:xfrm>
                    <a:prstGeom prst="rect">
                      <a:avLst/>
                    </a:prstGeom>
                    <a:noFill/>
                    <a:ln>
                      <a:noFill/>
                    </a:ln>
                  </pic:spPr>
                </pic:pic>
              </a:graphicData>
            </a:graphic>
          </wp:inline>
        </w:drawing>
      </w:r>
    </w:p>
    <w:p>
      <w:pPr>
        <w:rPr>
          <w:sz w:val="16"/>
          <w:szCs w:val="16"/>
        </w:rPr>
      </w:pPr>
    </w:p>
    <w:p>
      <w:pPr>
        <w:keepNext w:val="0"/>
        <w:keepLines w:val="0"/>
        <w:widowControl/>
        <w:suppressLineNumbers w:val="0"/>
        <w:ind w:firstLine="720" w:firstLineChars="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Dựa vào hình trên ta thấy loss train và validation giảm đều và có thể hội tụ trước 50 epoch</w:t>
      </w:r>
    </w:p>
    <w:p>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Cuối cùng ta lưu mô hình sau khi đã train để có thể tái sử dụng lại :</w:t>
      </w:r>
    </w:p>
    <w:p>
      <w:pPr>
        <w:keepNext w:val="0"/>
        <w:keepLines w:val="0"/>
        <w:widowControl/>
        <w:suppressLineNumbers w:val="0"/>
        <w:jc w:val="left"/>
      </w:pPr>
      <w:r>
        <w:drawing>
          <wp:inline distT="0" distB="0" distL="114300" distR="114300">
            <wp:extent cx="4480560" cy="518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tretch>
                      <a:fillRect/>
                    </a:stretch>
                  </pic:blipFill>
                  <pic:spPr>
                    <a:xfrm>
                      <a:off x="0" y="0"/>
                      <a:ext cx="4480560" cy="5181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lang w:val="en-US"/>
        </w:rPr>
      </w:pPr>
      <w:r>
        <w:rPr>
          <w:rFonts w:hint="default"/>
          <w:lang w:val="en-US"/>
        </w:rPr>
        <w:t>Tltk:</w:t>
      </w:r>
    </w:p>
    <w:p>
      <w:pPr>
        <w:keepNext w:val="0"/>
        <w:keepLines w:val="0"/>
        <w:widowControl/>
        <w:suppressLineNumbers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"https://machinelearningmastery.com/convert-time-series-supervised-learning-problem-python/" </w:instrText>
      </w:r>
      <w:r>
        <w:rPr>
          <w:rFonts w:hint="default"/>
          <w:lang w:val="en-US" w:eastAsia="zh-CN"/>
        </w:rPr>
        <w:fldChar w:fldCharType="separate"/>
      </w:r>
      <w:r>
        <w:rPr>
          <w:rStyle w:val="4"/>
          <w:rFonts w:hint="default"/>
          <w:lang w:val="en-US" w:eastAsia="zh-CN"/>
        </w:rPr>
        <w:t>https://machinelearningmastery.com/convert-time-series-supervised-learning-problem-python/</w:t>
      </w:r>
      <w:r>
        <w:rPr>
          <w:rFonts w:hint="default"/>
          <w:lang w:val="en-US" w:eastAsia="zh-CN"/>
        </w:rPr>
        <w:fldChar w:fldCharType="end"/>
      </w:r>
    </w:p>
    <w:p>
      <w:pPr>
        <w:keepNext w:val="0"/>
        <w:keepLines w:val="0"/>
        <w:widowControl/>
        <w:suppressLineNumbers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"https://machinelearningmastery.com/multivariate-time-series-forecasting-lstms-keras/" </w:instrText>
      </w:r>
      <w:r>
        <w:rPr>
          <w:rFonts w:hint="default"/>
          <w:lang w:val="en-US" w:eastAsia="zh-CN"/>
        </w:rPr>
        <w:fldChar w:fldCharType="separate"/>
      </w:r>
      <w:r>
        <w:rPr>
          <w:rStyle w:val="4"/>
          <w:rFonts w:hint="default"/>
          <w:lang w:val="en-US" w:eastAsia="zh-CN"/>
        </w:rPr>
        <w:t>https://machinelearningmastery.com/multivariate-time-series-forecasting-lstms-keras/</w:t>
      </w:r>
      <w:r>
        <w:rPr>
          <w:rFonts w:hint="default"/>
          <w:lang w:val="en-US" w:eastAsia="zh-CN"/>
        </w:rPr>
        <w:fldChar w:fldCharType="end"/>
      </w:r>
    </w:p>
    <w:p>
      <w:pPr>
        <w:keepNext w:val="0"/>
        <w:keepLines w:val="0"/>
        <w:widowControl/>
        <w:suppressLineNumbers w:val="0"/>
        <w:jc w:val="left"/>
        <w:rPr>
          <w:rFonts w:hint="default"/>
          <w:lang w:val="en-US" w:eastAsia="zh-CN"/>
        </w:rPr>
      </w:pPr>
    </w:p>
    <w:p>
      <w:pPr>
        <w:rPr>
          <w:sz w:val="16"/>
          <w:szCs w:val="16"/>
        </w:rPr>
      </w:pPr>
    </w:p>
    <w:p>
      <w:pPr>
        <w:rPr>
          <w:rFonts w:hint="default"/>
          <w:sz w:val="16"/>
          <w:szCs w:val="16"/>
          <w:lang w:val="en-US"/>
        </w:rPr>
      </w:pPr>
    </w:p>
    <w:p>
      <w:pPr>
        <w:rPr>
          <w:rFonts w:hint="default" w:ascii="Times New Roman" w:hAnsi="Times New Roman" w:cs="Times New Roman"/>
          <w:sz w:val="16"/>
          <w:szCs w:val="16"/>
          <w:lang w:val="en-US"/>
        </w:rPr>
      </w:pPr>
    </w:p>
    <w:p>
      <w:pPr>
        <w:rPr>
          <w:rFonts w:hint="default" w:ascii="Times New Roman" w:hAnsi="Times New Roman" w:cs="Times New Roman"/>
          <w:sz w:val="16"/>
          <w:szCs w:val="1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6671D"/>
    <w:rsid w:val="276C775B"/>
    <w:rsid w:val="6F166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2022-06-14T07:56:00Z</dcterms:created>
  <dc:creator>PC</dc:creator>
  <cp:lastModifiedBy>PC</cp:lastModifiedBy>
  <dcterms:modified xsi:type="dcterms:W3CDTF">2022-06-14T09:51:21Z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8D1BBD42E9004B2BB5377A239B5E51F3</vt:lpwstr>
  </property>
</Properties>
</file>