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2819" w14:textId="3C10311A" w:rsidR="00D837C9" w:rsidRPr="00C87DA3" w:rsidRDefault="00C87DA3" w:rsidP="00C87DA3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C87DA3">
        <w:rPr>
          <w:rFonts w:ascii="Arial" w:hAnsi="Arial" w:cs="Arial"/>
          <w:b/>
          <w:bCs/>
          <w:sz w:val="32"/>
          <w:szCs w:val="32"/>
          <w:lang w:val="en-US"/>
        </w:rPr>
        <w:t>cours_ia_cyber_laval</w:t>
      </w:r>
      <w:proofErr w:type="spellEnd"/>
    </w:p>
    <w:p w14:paraId="17E88C86" w14:textId="77777777" w:rsidR="00D837C9" w:rsidRPr="00C87DA3" w:rsidRDefault="00D837C9">
      <w:pPr>
        <w:rPr>
          <w:rFonts w:ascii="Arial" w:hAnsi="Arial" w:cs="Arial"/>
          <w:b/>
          <w:bCs/>
          <w:i/>
          <w:iCs/>
          <w:lang w:val="en-US"/>
        </w:rPr>
      </w:pPr>
    </w:p>
    <w:p w14:paraId="4A71F639" w14:textId="3205B2E9" w:rsidR="00B11CB4" w:rsidRPr="00C87DA3" w:rsidRDefault="00F53AC2">
      <w:pPr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lang w:val="en-US"/>
        </w:rPr>
        <w:t xml:space="preserve">How many examples are there in the </w:t>
      </w:r>
      <w:r w:rsidR="00FF28D3" w:rsidRPr="00C87DA3">
        <w:rPr>
          <w:rFonts w:ascii="Arial" w:hAnsi="Arial" w:cs="Arial"/>
          <w:b/>
          <w:bCs/>
          <w:i/>
          <w:iCs/>
          <w:lang w:val="en-US"/>
        </w:rPr>
        <w:t>dataset</w:t>
      </w:r>
      <w:r w:rsidR="00FF28D3">
        <w:rPr>
          <w:rFonts w:ascii="Arial" w:hAnsi="Arial" w:cs="Arial"/>
          <w:b/>
          <w:bCs/>
          <w:i/>
          <w:iCs/>
          <w:lang w:val="en-US"/>
        </w:rPr>
        <w:t>:</w:t>
      </w:r>
    </w:p>
    <w:p w14:paraId="739EA5DE" w14:textId="77777777" w:rsidR="00F53AC2" w:rsidRPr="00C87DA3" w:rsidRDefault="00F53AC2">
      <w:pPr>
        <w:rPr>
          <w:rFonts w:ascii="Arial" w:hAnsi="Arial" w:cs="Arial"/>
          <w:lang w:val="en-US"/>
        </w:rPr>
      </w:pPr>
    </w:p>
    <w:p w14:paraId="0C04ED24" w14:textId="2EE9412A" w:rsidR="00F53AC2" w:rsidRPr="00C87DA3" w:rsidRDefault="00F53AC2" w:rsidP="00F53AC2">
      <w:pPr>
        <w:rPr>
          <w:rFonts w:ascii="Arial" w:hAnsi="Arial" w:cs="Arial"/>
          <w:sz w:val="20"/>
          <w:szCs w:val="20"/>
        </w:rPr>
      </w:pPr>
      <w:r w:rsidRPr="00C87DA3">
        <w:rPr>
          <w:rFonts w:ascii="Arial" w:hAnsi="Arial" w:cs="Arial"/>
          <w:sz w:val="20"/>
          <w:szCs w:val="20"/>
        </w:rPr>
        <w:t xml:space="preserve">5 premières lignes de ton </w:t>
      </w:r>
      <w:proofErr w:type="spellStart"/>
      <w:r w:rsidRPr="00C87DA3">
        <w:rPr>
          <w:rFonts w:ascii="Arial" w:hAnsi="Arial" w:cs="Arial"/>
          <w:sz w:val="20"/>
          <w:szCs w:val="20"/>
        </w:rPr>
        <w:t>dataset</w:t>
      </w:r>
      <w:proofErr w:type="spellEnd"/>
      <w:r w:rsidRPr="00C87DA3">
        <w:rPr>
          <w:rFonts w:ascii="Arial" w:hAnsi="Arial" w:cs="Arial"/>
          <w:sz w:val="20"/>
          <w:szCs w:val="20"/>
        </w:rPr>
        <w:t xml:space="preserve"> (0 à 4)</w:t>
      </w:r>
    </w:p>
    <w:p w14:paraId="098E5E8F" w14:textId="62F78A84" w:rsidR="00F53AC2" w:rsidRDefault="00F53AC2" w:rsidP="00F53AC2">
      <w:pPr>
        <w:rPr>
          <w:rFonts w:ascii="Arial" w:hAnsi="Arial" w:cs="Arial"/>
          <w:sz w:val="20"/>
          <w:szCs w:val="20"/>
        </w:rPr>
      </w:pPr>
      <w:r w:rsidRPr="00C87DA3">
        <w:rPr>
          <w:rFonts w:ascii="Arial" w:hAnsi="Arial" w:cs="Arial"/>
          <w:sz w:val="20"/>
          <w:szCs w:val="20"/>
        </w:rPr>
        <w:t xml:space="preserve">28 colonnes → 28 </w:t>
      </w:r>
      <w:proofErr w:type="spellStart"/>
      <w:r w:rsidRPr="00C87DA3">
        <w:rPr>
          <w:rFonts w:ascii="Arial" w:hAnsi="Arial" w:cs="Arial"/>
          <w:sz w:val="20"/>
          <w:szCs w:val="20"/>
        </w:rPr>
        <w:t>features</w:t>
      </w:r>
      <w:proofErr w:type="spellEnd"/>
      <w:r w:rsidRPr="00C87DA3">
        <w:rPr>
          <w:rFonts w:ascii="Arial" w:hAnsi="Arial" w:cs="Arial"/>
          <w:sz w:val="20"/>
          <w:szCs w:val="20"/>
        </w:rPr>
        <w:t xml:space="preserve"> / réponses différentes</w:t>
      </w:r>
    </w:p>
    <w:p w14:paraId="40B8F692" w14:textId="77777777" w:rsidR="00761D5C" w:rsidRPr="00C87DA3" w:rsidRDefault="00761D5C" w:rsidP="00F53AC2">
      <w:pPr>
        <w:rPr>
          <w:rFonts w:ascii="Arial" w:hAnsi="Arial" w:cs="Arial"/>
          <w:sz w:val="20"/>
          <w:szCs w:val="20"/>
        </w:rPr>
      </w:pPr>
    </w:p>
    <w:p w14:paraId="46C9C537" w14:textId="26B403B9" w:rsidR="008343BA" w:rsidRPr="00C87DA3" w:rsidRDefault="004172F4" w:rsidP="00761D5C">
      <w:pPr>
        <w:jc w:val="center"/>
        <w:rPr>
          <w:rFonts w:ascii="Arial" w:hAnsi="Arial" w:cs="Arial"/>
          <w:sz w:val="20"/>
          <w:szCs w:val="20"/>
        </w:rPr>
      </w:pPr>
      <w:r w:rsidRPr="00C87DA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FF8DB9" wp14:editId="13B0F881">
            <wp:extent cx="5210071" cy="1037764"/>
            <wp:effectExtent l="0" t="0" r="0" b="0"/>
            <wp:docPr id="189865946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5946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415" cy="10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FCC" w14:textId="77777777" w:rsidR="008343BA" w:rsidRPr="00C87DA3" w:rsidRDefault="008343BA" w:rsidP="00F53AC2">
      <w:pPr>
        <w:rPr>
          <w:rFonts w:ascii="Arial" w:hAnsi="Arial" w:cs="Arial"/>
          <w:sz w:val="20"/>
          <w:szCs w:val="20"/>
        </w:rPr>
      </w:pPr>
    </w:p>
    <w:p w14:paraId="463D1CAA" w14:textId="72F07B61" w:rsidR="008343BA" w:rsidRDefault="008343BA" w:rsidP="00F53AC2">
      <w:pPr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lang w:val="en-US"/>
        </w:rPr>
        <w:t xml:space="preserve">What is the distribution of the </w:t>
      </w:r>
      <w:proofErr w:type="gramStart"/>
      <w:r w:rsidRPr="00C87DA3">
        <w:rPr>
          <w:rFonts w:ascii="Arial" w:hAnsi="Arial" w:cs="Arial"/>
          <w:b/>
          <w:bCs/>
          <w:i/>
          <w:iCs/>
          <w:lang w:val="en-US"/>
        </w:rPr>
        <w:t>target</w:t>
      </w:r>
      <w:r w:rsidR="00761D5C">
        <w:rPr>
          <w:rFonts w:ascii="Arial" w:hAnsi="Arial" w:cs="Arial"/>
          <w:b/>
          <w:bCs/>
          <w:i/>
          <w:iCs/>
          <w:lang w:val="en-US"/>
        </w:rPr>
        <w:t xml:space="preserve"> :</w:t>
      </w:r>
      <w:proofErr w:type="gramEnd"/>
    </w:p>
    <w:p w14:paraId="09222BB0" w14:textId="77777777" w:rsidR="00761D5C" w:rsidRPr="00C87DA3" w:rsidRDefault="00761D5C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0C9EAAE3" w14:textId="7D6BC3CD" w:rsidR="00B55505" w:rsidRPr="00C87DA3" w:rsidRDefault="00B55505" w:rsidP="00761D5C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2A4398D1" wp14:editId="00029B5D">
            <wp:extent cx="4968909" cy="1411472"/>
            <wp:effectExtent l="0" t="0" r="3175" b="0"/>
            <wp:docPr id="10672225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225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313" cy="14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5B3F" w14:textId="77777777" w:rsidR="00320F70" w:rsidRPr="00C87DA3" w:rsidRDefault="00320F70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5B2095AB" w14:textId="51A945C4" w:rsidR="00B80253" w:rsidRPr="00C87DA3" w:rsidRDefault="00320F70" w:rsidP="00F53AC2">
      <w:pPr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lang w:val="en-US"/>
        </w:rPr>
        <w:t xml:space="preserve">What are the features that can be used to predict the </w:t>
      </w:r>
      <w:proofErr w:type="gramStart"/>
      <w:r w:rsidRPr="00C87DA3">
        <w:rPr>
          <w:rFonts w:ascii="Arial" w:hAnsi="Arial" w:cs="Arial"/>
          <w:b/>
          <w:bCs/>
          <w:i/>
          <w:iCs/>
          <w:lang w:val="en-US"/>
        </w:rPr>
        <w:t>target</w:t>
      </w:r>
      <w:r w:rsidR="00A6609D">
        <w:rPr>
          <w:rFonts w:ascii="Arial" w:hAnsi="Arial" w:cs="Arial"/>
          <w:b/>
          <w:bCs/>
          <w:i/>
          <w:iCs/>
          <w:lang w:val="en-US"/>
        </w:rPr>
        <w:t xml:space="preserve"> :</w:t>
      </w:r>
      <w:proofErr w:type="gramEnd"/>
    </w:p>
    <w:p w14:paraId="329BA325" w14:textId="3546CE60" w:rsidR="00EB3E1E" w:rsidRDefault="00B80253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14B2A70D" wp14:editId="6CA93840">
            <wp:extent cx="4903596" cy="1900468"/>
            <wp:effectExtent l="0" t="0" r="0" b="5080"/>
            <wp:docPr id="35946274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6274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705" cy="190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2463" w14:textId="77777777" w:rsidR="00415738" w:rsidRPr="00C87DA3" w:rsidRDefault="00415738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6511D5BD" w14:textId="720C1AB6" w:rsidR="00EB3E1E" w:rsidRPr="00C87DA3" w:rsidRDefault="00EB3E1E" w:rsidP="00F53AC2">
      <w:pPr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lang w:val="en-US"/>
        </w:rPr>
        <w:lastRenderedPageBreak/>
        <w:t xml:space="preserve">Question 4: Are there any missing values in the </w:t>
      </w:r>
      <w:r w:rsidR="009A38EB" w:rsidRPr="00C87DA3">
        <w:rPr>
          <w:rFonts w:ascii="Arial" w:hAnsi="Arial" w:cs="Arial"/>
          <w:b/>
          <w:bCs/>
          <w:i/>
          <w:iCs/>
          <w:lang w:val="en-US"/>
        </w:rPr>
        <w:t>dataset:</w:t>
      </w:r>
      <w:r w:rsidRPr="00C87DA3">
        <w:rPr>
          <w:rFonts w:ascii="Arial" w:hAnsi="Arial" w:cs="Arial"/>
          <w:b/>
          <w:bCs/>
          <w:i/>
          <w:iCs/>
          <w:lang w:val="en-US"/>
        </w:rPr>
        <w:t xml:space="preserve"> </w:t>
      </w:r>
    </w:p>
    <w:p w14:paraId="4BA5E0D0" w14:textId="77777777" w:rsidR="000F6C6A" w:rsidRPr="00C87DA3" w:rsidRDefault="000F6C6A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7DA5FB66" w14:textId="2D6B3DE5" w:rsidR="000F6C6A" w:rsidRPr="00C87DA3" w:rsidRDefault="000F6C6A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06324BA4" wp14:editId="348A80B7">
            <wp:extent cx="4572000" cy="1987651"/>
            <wp:effectExtent l="0" t="0" r="0" b="0"/>
            <wp:docPr id="49757452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452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860" cy="19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8F5D" w14:textId="77777777" w:rsidR="009F112F" w:rsidRPr="00C87DA3" w:rsidRDefault="009F112F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08E91BF0" w14:textId="4078CEA3" w:rsidR="009F112F" w:rsidRPr="00C87DA3" w:rsidRDefault="009F112F" w:rsidP="00F53AC2">
      <w:pPr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lang w:val="en-US"/>
        </w:rPr>
        <w:t xml:space="preserve">Question 5: What is the most common answer to "How much do you personally identify as a </w:t>
      </w:r>
      <w:proofErr w:type="gramStart"/>
      <w:r w:rsidRPr="00C87DA3">
        <w:rPr>
          <w:rFonts w:ascii="Arial" w:hAnsi="Arial" w:cs="Arial"/>
          <w:b/>
          <w:bCs/>
          <w:i/>
          <w:iCs/>
          <w:lang w:val="en-US"/>
        </w:rPr>
        <w:t xml:space="preserve">Midwesterner </w:t>
      </w:r>
      <w:r w:rsidR="009A38EB">
        <w:rPr>
          <w:rFonts w:ascii="Arial" w:hAnsi="Arial" w:cs="Arial"/>
          <w:b/>
          <w:bCs/>
          <w:i/>
          <w:iCs/>
          <w:lang w:val="en-US"/>
        </w:rPr>
        <w:t>:</w:t>
      </w:r>
      <w:proofErr w:type="gramEnd"/>
    </w:p>
    <w:p w14:paraId="7AB0517A" w14:textId="77777777" w:rsidR="00F46322" w:rsidRPr="00C87DA3" w:rsidRDefault="00F46322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0A05E072" w14:textId="47A48E93" w:rsidR="00F46322" w:rsidRPr="00C87DA3" w:rsidRDefault="00F46322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0EFE839C" wp14:editId="50F23472">
            <wp:extent cx="5270361" cy="600681"/>
            <wp:effectExtent l="0" t="0" r="0" b="9525"/>
            <wp:docPr id="212754498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4988" name="Image 1" descr="Une image contenant texte, capture d’écran, Police, ligne&#10;&#10;Le contenu généré par l’IA peut être incorrect."/>
                    <pic:cNvPicPr/>
                  </pic:nvPicPr>
                  <pic:blipFill rotWithShape="1">
                    <a:blip r:embed="rId11"/>
                    <a:srcRect t="43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416" cy="605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D4BD6" w14:textId="77777777" w:rsidR="00D66A0A" w:rsidRPr="00C87DA3" w:rsidRDefault="00D66A0A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6BF4E56B" w14:textId="016CD5AF" w:rsidR="00D66A0A" w:rsidRDefault="0095096E" w:rsidP="00F53AC2">
      <w:pPr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lang w:val="en-US"/>
        </w:rPr>
        <w:t xml:space="preserve">Bonus: Explore another </w:t>
      </w:r>
      <w:proofErr w:type="gramStart"/>
      <w:r w:rsidRPr="00C87DA3">
        <w:rPr>
          <w:rFonts w:ascii="Arial" w:hAnsi="Arial" w:cs="Arial"/>
          <w:b/>
          <w:bCs/>
          <w:i/>
          <w:iCs/>
          <w:lang w:val="en-US"/>
        </w:rPr>
        <w:t>feature</w:t>
      </w:r>
      <w:r w:rsidR="009A38EB">
        <w:rPr>
          <w:rFonts w:ascii="Arial" w:hAnsi="Arial" w:cs="Arial"/>
          <w:b/>
          <w:bCs/>
          <w:i/>
          <w:iCs/>
          <w:lang w:val="en-US"/>
        </w:rPr>
        <w:t xml:space="preserve"> :</w:t>
      </w:r>
      <w:proofErr w:type="gramEnd"/>
    </w:p>
    <w:p w14:paraId="215D22AD" w14:textId="77777777" w:rsidR="009A38EB" w:rsidRPr="00C87DA3" w:rsidRDefault="009A38EB" w:rsidP="00F53AC2">
      <w:pPr>
        <w:rPr>
          <w:rFonts w:ascii="Arial" w:hAnsi="Arial" w:cs="Arial"/>
          <w:b/>
          <w:bCs/>
          <w:i/>
          <w:iCs/>
          <w:lang w:val="en-US"/>
        </w:rPr>
      </w:pPr>
    </w:p>
    <w:p w14:paraId="2D67D261" w14:textId="402ADF48" w:rsidR="00D66A0A" w:rsidRPr="00C87DA3" w:rsidRDefault="00D66A0A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47C4A50C" wp14:editId="3043B448">
            <wp:extent cx="5345724" cy="876812"/>
            <wp:effectExtent l="0" t="0" r="0" b="0"/>
            <wp:docPr id="962997911" name="Image 1" descr="Une image contenant capture d’écran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7911" name="Image 1" descr="Une image contenant capture d’écran, text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307" cy="88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ED06" w14:textId="59C9778C" w:rsidR="0095096E" w:rsidRPr="00C87DA3" w:rsidRDefault="0095096E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20FC2CB3" wp14:editId="69810E35">
            <wp:extent cx="5441183" cy="806101"/>
            <wp:effectExtent l="0" t="0" r="7620" b="0"/>
            <wp:docPr id="738741261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1261" name="Image 1" descr="Une image contenant text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9138" cy="8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50E2" w14:textId="253F3D5C" w:rsidR="00B31F48" w:rsidRDefault="00B31F48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C87DA3">
        <w:rPr>
          <w:rFonts w:ascii="Arial" w:hAnsi="Arial" w:cs="Arial"/>
          <w:b/>
          <w:bCs/>
          <w:i/>
          <w:iCs/>
          <w:noProof/>
          <w:lang w:val="en-US"/>
        </w:rPr>
        <w:lastRenderedPageBreak/>
        <w:drawing>
          <wp:inline distT="0" distB="0" distL="0" distR="0" wp14:anchorId="0621A84D" wp14:editId="5CA91400">
            <wp:extent cx="5760720" cy="1781175"/>
            <wp:effectExtent l="0" t="0" r="0" b="9525"/>
            <wp:docPr id="100338581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581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A7C1" w14:textId="72577059" w:rsidR="00A44B90" w:rsidRPr="002D46A3" w:rsidRDefault="002D46A3" w:rsidP="002D46A3">
      <w:pPr>
        <w:rPr>
          <w:rFonts w:ascii="Arial" w:hAnsi="Arial" w:cs="Arial"/>
          <w:b/>
          <w:bCs/>
          <w:i/>
          <w:iCs/>
          <w:lang w:val="en-US"/>
        </w:rPr>
      </w:pPr>
      <w:r w:rsidRPr="002D46A3">
        <w:rPr>
          <w:rFonts w:ascii="Arial" w:hAnsi="Arial" w:cs="Arial"/>
          <w:b/>
          <w:bCs/>
          <w:i/>
          <w:iCs/>
          <w:lang w:val="en-US"/>
        </w:rPr>
        <w:t xml:space="preserve">6. Among the three models, which one has the best </w:t>
      </w:r>
      <w:proofErr w:type="gramStart"/>
      <w:r w:rsidRPr="002D46A3">
        <w:rPr>
          <w:rFonts w:ascii="Arial" w:hAnsi="Arial" w:cs="Arial"/>
          <w:b/>
          <w:bCs/>
          <w:i/>
          <w:iCs/>
          <w:lang w:val="en-US"/>
        </w:rPr>
        <w:t>recall</w:t>
      </w:r>
      <w:r>
        <w:rPr>
          <w:rFonts w:ascii="Arial" w:hAnsi="Arial" w:cs="Arial"/>
          <w:b/>
          <w:bCs/>
          <w:i/>
          <w:iCs/>
          <w:lang w:val="en-US"/>
        </w:rPr>
        <w:t xml:space="preserve"> :</w:t>
      </w:r>
      <w:proofErr w:type="gramEnd"/>
    </w:p>
    <w:p w14:paraId="080276D8" w14:textId="77777777" w:rsidR="00A44B90" w:rsidRDefault="00A44B90" w:rsidP="00FF526A">
      <w:pPr>
        <w:rPr>
          <w:rFonts w:ascii="Arial" w:hAnsi="Arial" w:cs="Arial"/>
          <w:b/>
          <w:bCs/>
          <w:i/>
          <w:iCs/>
          <w:lang w:val="en-US"/>
        </w:rPr>
      </w:pPr>
    </w:p>
    <w:p w14:paraId="4EB01945" w14:textId="74C884FE" w:rsidR="00A44B90" w:rsidRDefault="00A44B90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A44B90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4BA2EB99" wp14:editId="417EC461">
            <wp:extent cx="5760720" cy="2284730"/>
            <wp:effectExtent l="0" t="0" r="0" b="1270"/>
            <wp:docPr id="1580025815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5815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BDB" w14:textId="52F8DAAB" w:rsidR="00E223BF" w:rsidRDefault="00E223BF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  <w:r w:rsidRPr="00E223BF">
        <w:rPr>
          <w:rFonts w:ascii="Arial" w:hAnsi="Arial" w:cs="Arial"/>
          <w:b/>
          <w:bCs/>
          <w:i/>
          <w:iCs/>
          <w:noProof/>
          <w:lang w:val="en-US"/>
        </w:rPr>
        <w:drawing>
          <wp:inline distT="0" distB="0" distL="0" distR="0" wp14:anchorId="2FE9B75A" wp14:editId="26E48987">
            <wp:extent cx="5760720" cy="2534920"/>
            <wp:effectExtent l="0" t="0" r="0" b="0"/>
            <wp:docPr id="18679282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282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3F8D" w14:textId="77777777" w:rsidR="002E0C25" w:rsidRDefault="002E0C25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15B25BD3" w14:textId="77777777" w:rsidR="002E0C25" w:rsidRDefault="002E0C25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2837102E" w14:textId="77777777" w:rsidR="002E0C25" w:rsidRDefault="002E0C25" w:rsidP="009A38EB">
      <w:pPr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3AF53BC5" w14:textId="77777777" w:rsidR="006C1C81" w:rsidRPr="006C1C81" w:rsidRDefault="006C1C81" w:rsidP="006C1C81">
      <w:pPr>
        <w:rPr>
          <w:rFonts w:ascii="Arial" w:hAnsi="Arial" w:cs="Arial"/>
          <w:b/>
          <w:bCs/>
          <w:i/>
          <w:iCs/>
        </w:rPr>
      </w:pPr>
    </w:p>
    <w:p w14:paraId="219D9D7D" w14:textId="77777777" w:rsidR="00DE15CD" w:rsidRPr="00DE15CD" w:rsidRDefault="00DE15CD" w:rsidP="00DE15CD">
      <w:pPr>
        <w:rPr>
          <w:rFonts w:ascii="Arial" w:hAnsi="Arial" w:cs="Arial"/>
          <w:b/>
          <w:bCs/>
          <w:i/>
          <w:iCs/>
        </w:rPr>
      </w:pPr>
      <w:proofErr w:type="spellStart"/>
      <w:r w:rsidRPr="00DE15CD">
        <w:rPr>
          <w:rFonts w:ascii="Arial" w:hAnsi="Arial" w:cs="Arial"/>
          <w:b/>
          <w:bCs/>
          <w:i/>
          <w:iCs/>
        </w:rPr>
        <w:lastRenderedPageBreak/>
        <w:t>Recall</w:t>
      </w:r>
      <w:proofErr w:type="spellEnd"/>
      <w:r w:rsidRPr="00DE15CD">
        <w:rPr>
          <w:rFonts w:ascii="Arial" w:hAnsi="Arial" w:cs="Arial"/>
          <w:b/>
          <w:bCs/>
          <w:i/>
          <w:iCs/>
        </w:rPr>
        <w:t xml:space="preserve"> pour la classe positive (« North Central ») :</w:t>
      </w:r>
    </w:p>
    <w:p w14:paraId="36AF8573" w14:textId="77777777" w:rsidR="00DE15CD" w:rsidRPr="00DE15CD" w:rsidRDefault="00DE15CD" w:rsidP="00DE15CD">
      <w:pPr>
        <w:rPr>
          <w:rFonts w:ascii="Arial" w:hAnsi="Arial" w:cs="Arial"/>
          <w:b/>
          <w:bCs/>
          <w:i/>
          <w:iCs/>
        </w:rPr>
      </w:pPr>
    </w:p>
    <w:p w14:paraId="069F59BC" w14:textId="77777777" w:rsidR="00DE15CD" w:rsidRPr="00DE15CD" w:rsidRDefault="00DE15CD" w:rsidP="00DE15CD">
      <w:pPr>
        <w:rPr>
          <w:rFonts w:ascii="Arial" w:hAnsi="Arial" w:cs="Arial"/>
          <w:b/>
          <w:bCs/>
          <w:i/>
          <w:iCs/>
        </w:rPr>
      </w:pPr>
      <w:r w:rsidRPr="00DE15CD">
        <w:rPr>
          <w:rFonts w:ascii="Arial" w:hAnsi="Arial" w:cs="Arial"/>
          <w:b/>
          <w:bCs/>
          <w:i/>
          <w:iCs/>
        </w:rPr>
        <w:t xml:space="preserve">    </w:t>
      </w:r>
      <w:proofErr w:type="spellStart"/>
      <w:r w:rsidRPr="00DE15CD">
        <w:rPr>
          <w:rFonts w:ascii="Arial" w:hAnsi="Arial" w:cs="Arial"/>
          <w:b/>
          <w:bCs/>
          <w:i/>
          <w:iCs/>
        </w:rPr>
        <w:t>Logistic</w:t>
      </w:r>
      <w:proofErr w:type="spellEnd"/>
      <w:r w:rsidRPr="00DE15CD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DE15CD">
        <w:rPr>
          <w:rFonts w:ascii="Arial" w:hAnsi="Arial" w:cs="Arial"/>
          <w:b/>
          <w:bCs/>
          <w:i/>
          <w:iCs/>
        </w:rPr>
        <w:t>Regression</w:t>
      </w:r>
      <w:proofErr w:type="spellEnd"/>
      <w:r w:rsidRPr="00DE15CD">
        <w:rPr>
          <w:rFonts w:ascii="Arial" w:hAnsi="Arial" w:cs="Arial"/>
          <w:b/>
          <w:bCs/>
          <w:i/>
          <w:iCs/>
        </w:rPr>
        <w:t xml:space="preserve"> : 0.0000</w:t>
      </w:r>
    </w:p>
    <w:p w14:paraId="2A422351" w14:textId="77777777" w:rsidR="00DE15CD" w:rsidRPr="00DE15CD" w:rsidRDefault="00DE15CD" w:rsidP="00DE15CD">
      <w:pPr>
        <w:rPr>
          <w:rFonts w:ascii="Arial" w:hAnsi="Arial" w:cs="Arial"/>
          <w:b/>
          <w:bCs/>
          <w:i/>
          <w:iCs/>
        </w:rPr>
      </w:pPr>
      <w:r w:rsidRPr="00DE15CD">
        <w:rPr>
          <w:rFonts w:ascii="Arial" w:hAnsi="Arial" w:cs="Arial"/>
          <w:b/>
          <w:bCs/>
          <w:i/>
          <w:iCs/>
        </w:rPr>
        <w:t xml:space="preserve">    Random Forest : 0.9238</w:t>
      </w:r>
    </w:p>
    <w:p w14:paraId="46519FBC" w14:textId="77777777" w:rsidR="00DE15CD" w:rsidRDefault="00DE15CD" w:rsidP="00DE15CD">
      <w:pPr>
        <w:rPr>
          <w:rFonts w:ascii="Arial" w:hAnsi="Arial" w:cs="Arial"/>
          <w:b/>
          <w:bCs/>
          <w:i/>
          <w:iCs/>
        </w:rPr>
      </w:pPr>
      <w:r w:rsidRPr="00DE15CD">
        <w:rPr>
          <w:rFonts w:ascii="Arial" w:hAnsi="Arial" w:cs="Arial"/>
          <w:b/>
          <w:bCs/>
          <w:i/>
          <w:iCs/>
        </w:rPr>
        <w:t xml:space="preserve">    Gradient </w:t>
      </w:r>
      <w:proofErr w:type="spellStart"/>
      <w:r w:rsidRPr="00DE15CD">
        <w:rPr>
          <w:rFonts w:ascii="Arial" w:hAnsi="Arial" w:cs="Arial"/>
          <w:b/>
          <w:bCs/>
          <w:i/>
          <w:iCs/>
        </w:rPr>
        <w:t>Boosting</w:t>
      </w:r>
      <w:proofErr w:type="spellEnd"/>
      <w:r w:rsidRPr="00DE15CD">
        <w:rPr>
          <w:rFonts w:ascii="Arial" w:hAnsi="Arial" w:cs="Arial"/>
          <w:b/>
          <w:bCs/>
          <w:i/>
          <w:iCs/>
        </w:rPr>
        <w:t xml:space="preserve"> : 0.9895</w:t>
      </w:r>
    </w:p>
    <w:p w14:paraId="52B82BEE" w14:textId="77777777" w:rsidR="00421C3D" w:rsidRPr="00DE15CD" w:rsidRDefault="00421C3D" w:rsidP="00DE15CD">
      <w:pPr>
        <w:rPr>
          <w:rFonts w:ascii="Arial" w:hAnsi="Arial" w:cs="Arial"/>
          <w:b/>
          <w:bCs/>
          <w:i/>
          <w:iCs/>
        </w:rPr>
      </w:pPr>
    </w:p>
    <w:p w14:paraId="3A60E217" w14:textId="0E38A32B" w:rsidR="00537779" w:rsidRDefault="00DE15CD" w:rsidP="00DE15CD">
      <w:pPr>
        <w:rPr>
          <w:rFonts w:ascii="Arial" w:hAnsi="Arial" w:cs="Arial"/>
          <w:b/>
          <w:bCs/>
          <w:i/>
          <w:iCs/>
        </w:rPr>
      </w:pPr>
      <w:r w:rsidRPr="00DE15CD">
        <w:rPr>
          <w:rFonts w:ascii="Arial" w:hAnsi="Arial" w:cs="Arial"/>
          <w:b/>
          <w:bCs/>
          <w:i/>
          <w:iCs/>
        </w:rPr>
        <w:t xml:space="preserve">Le modèle ayant le meilleur </w:t>
      </w:r>
      <w:proofErr w:type="spellStart"/>
      <w:r w:rsidRPr="00DE15CD">
        <w:rPr>
          <w:rFonts w:ascii="Arial" w:hAnsi="Arial" w:cs="Arial"/>
          <w:b/>
          <w:bCs/>
          <w:i/>
          <w:iCs/>
        </w:rPr>
        <w:t>recall</w:t>
      </w:r>
      <w:proofErr w:type="spellEnd"/>
      <w:r w:rsidRPr="00DE15CD">
        <w:rPr>
          <w:rFonts w:ascii="Arial" w:hAnsi="Arial" w:cs="Arial"/>
          <w:b/>
          <w:bCs/>
          <w:i/>
          <w:iCs/>
        </w:rPr>
        <w:t xml:space="preserve"> est :</w:t>
      </w:r>
      <w:r>
        <w:rPr>
          <w:rFonts w:ascii="Arial" w:hAnsi="Arial" w:cs="Arial"/>
          <w:b/>
          <w:bCs/>
          <w:i/>
          <w:iCs/>
        </w:rPr>
        <w:t xml:space="preserve"> </w:t>
      </w:r>
      <w:r w:rsidRPr="00DE15CD">
        <w:rPr>
          <w:rFonts w:ascii="Arial" w:hAnsi="Arial" w:cs="Arial"/>
          <w:b/>
          <w:bCs/>
          <w:i/>
          <w:iCs/>
        </w:rPr>
        <w:t xml:space="preserve">Gradient </w:t>
      </w:r>
      <w:proofErr w:type="spellStart"/>
      <w:r w:rsidRPr="00DE15CD">
        <w:rPr>
          <w:rFonts w:ascii="Arial" w:hAnsi="Arial" w:cs="Arial"/>
          <w:b/>
          <w:bCs/>
          <w:i/>
          <w:iCs/>
        </w:rPr>
        <w:t>Boosting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r w:rsidRPr="00DE15CD">
        <w:rPr>
          <w:rFonts w:ascii="Arial" w:hAnsi="Arial" w:cs="Arial"/>
          <w:b/>
          <w:bCs/>
          <w:i/>
          <w:iCs/>
        </w:rPr>
        <w:t>Il identifie presque tous les vrais cas « North Central ».</w:t>
      </w:r>
    </w:p>
    <w:p w14:paraId="325DA7F8" w14:textId="77777777" w:rsidR="00421C3D" w:rsidRDefault="00421C3D" w:rsidP="00DE15CD">
      <w:pPr>
        <w:rPr>
          <w:rFonts w:ascii="Arial" w:hAnsi="Arial" w:cs="Arial"/>
          <w:b/>
          <w:bCs/>
          <w:i/>
          <w:iCs/>
        </w:rPr>
      </w:pPr>
    </w:p>
    <w:p w14:paraId="2EFA7705" w14:textId="5E8B909E" w:rsidR="00421C3D" w:rsidRDefault="00421C3D" w:rsidP="00421C3D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7 </w:t>
      </w:r>
      <w:r w:rsidRPr="00421C3D">
        <w:rPr>
          <w:rFonts w:ascii="Arial" w:hAnsi="Arial" w:cs="Arial"/>
          <w:b/>
          <w:bCs/>
          <w:i/>
          <w:iCs/>
        </w:rPr>
        <w:t>Quel modèle a la meilleure application pratique ?</w:t>
      </w:r>
    </w:p>
    <w:p w14:paraId="62A5ECAE" w14:textId="77777777" w:rsidR="00D573E7" w:rsidRPr="00D573E7" w:rsidRDefault="00D573E7" w:rsidP="00D573E7">
      <w:p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 xml:space="preserve">Structure de coûts : </w:t>
      </w:r>
    </w:p>
    <w:p w14:paraId="1275AFA6" w14:textId="77777777" w:rsidR="00D573E7" w:rsidRPr="00D573E7" w:rsidRDefault="00D573E7" w:rsidP="00D573E7">
      <w:pPr>
        <w:numPr>
          <w:ilvl w:val="0"/>
          <w:numId w:val="10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Faux positif (FP) = -10</w:t>
      </w:r>
    </w:p>
    <w:p w14:paraId="47E01E03" w14:textId="77777777" w:rsidR="00D573E7" w:rsidRPr="00D573E7" w:rsidRDefault="00D573E7" w:rsidP="00D573E7">
      <w:pPr>
        <w:numPr>
          <w:ilvl w:val="0"/>
          <w:numId w:val="10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Faux négatif (FN) = -1</w:t>
      </w:r>
    </w:p>
    <w:p w14:paraId="7BEC4775" w14:textId="77777777" w:rsidR="00D573E7" w:rsidRPr="00D573E7" w:rsidRDefault="00D573E7" w:rsidP="00D573E7">
      <w:pPr>
        <w:numPr>
          <w:ilvl w:val="0"/>
          <w:numId w:val="10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Vrai positif (TP) = +5</w:t>
      </w:r>
    </w:p>
    <w:p w14:paraId="327E42B3" w14:textId="77777777" w:rsidR="00D573E7" w:rsidRPr="00D573E7" w:rsidRDefault="00D573E7" w:rsidP="00D573E7">
      <w:pPr>
        <w:numPr>
          <w:ilvl w:val="0"/>
          <w:numId w:val="10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Vrai négatif (TN) = +2</w:t>
      </w:r>
    </w:p>
    <w:p w14:paraId="30D195C9" w14:textId="77777777" w:rsidR="00D573E7" w:rsidRPr="00D573E7" w:rsidRDefault="00D573E7" w:rsidP="00D573E7">
      <w:p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 xml:space="preserve">Scores pratiques : </w:t>
      </w:r>
    </w:p>
    <w:p w14:paraId="736C01CE" w14:textId="77777777" w:rsidR="00D573E7" w:rsidRPr="00D573E7" w:rsidRDefault="00D573E7" w:rsidP="00D573E7">
      <w:pPr>
        <w:numPr>
          <w:ilvl w:val="0"/>
          <w:numId w:val="11"/>
        </w:numPr>
        <w:rPr>
          <w:rFonts w:ascii="Arial" w:hAnsi="Arial" w:cs="Arial"/>
          <w:b/>
          <w:bCs/>
          <w:i/>
          <w:iCs/>
        </w:rPr>
      </w:pPr>
      <w:proofErr w:type="spellStart"/>
      <w:r w:rsidRPr="00D573E7">
        <w:rPr>
          <w:rFonts w:ascii="Arial" w:hAnsi="Arial" w:cs="Arial"/>
          <w:b/>
          <w:bCs/>
          <w:i/>
          <w:iCs/>
        </w:rPr>
        <w:t>Logistic</w:t>
      </w:r>
      <w:proofErr w:type="spellEnd"/>
      <w:r w:rsidRPr="00D573E7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D573E7">
        <w:rPr>
          <w:rFonts w:ascii="Arial" w:hAnsi="Arial" w:cs="Arial"/>
          <w:b/>
          <w:bCs/>
          <w:i/>
          <w:iCs/>
        </w:rPr>
        <w:t>Regression</w:t>
      </w:r>
      <w:proofErr w:type="spellEnd"/>
      <w:r w:rsidRPr="00D573E7">
        <w:rPr>
          <w:rFonts w:ascii="Arial" w:hAnsi="Arial" w:cs="Arial"/>
          <w:b/>
          <w:bCs/>
          <w:i/>
          <w:iCs/>
        </w:rPr>
        <w:t xml:space="preserve"> : 981</w:t>
      </w:r>
    </w:p>
    <w:p w14:paraId="118E281C" w14:textId="77777777" w:rsidR="00D573E7" w:rsidRPr="00D573E7" w:rsidRDefault="00D573E7" w:rsidP="00D573E7">
      <w:pPr>
        <w:numPr>
          <w:ilvl w:val="0"/>
          <w:numId w:val="11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Random Forest : 4293</w:t>
      </w:r>
    </w:p>
    <w:p w14:paraId="15A57FC8" w14:textId="77777777" w:rsidR="00D573E7" w:rsidRPr="00D573E7" w:rsidRDefault="00D573E7" w:rsidP="00D573E7">
      <w:pPr>
        <w:numPr>
          <w:ilvl w:val="0"/>
          <w:numId w:val="11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 xml:space="preserve">Gradient </w:t>
      </w:r>
      <w:proofErr w:type="spellStart"/>
      <w:r w:rsidRPr="00D573E7">
        <w:rPr>
          <w:rFonts w:ascii="Arial" w:hAnsi="Arial" w:cs="Arial"/>
          <w:b/>
          <w:bCs/>
          <w:i/>
          <w:iCs/>
        </w:rPr>
        <w:t>Boosting</w:t>
      </w:r>
      <w:proofErr w:type="spellEnd"/>
      <w:r w:rsidRPr="00D573E7">
        <w:rPr>
          <w:rFonts w:ascii="Arial" w:hAnsi="Arial" w:cs="Arial"/>
          <w:b/>
          <w:bCs/>
          <w:i/>
          <w:iCs/>
        </w:rPr>
        <w:t xml:space="preserve"> : 4629</w:t>
      </w:r>
    </w:p>
    <w:p w14:paraId="0923EBAF" w14:textId="77777777" w:rsidR="00D573E7" w:rsidRPr="00D573E7" w:rsidRDefault="00D573E7" w:rsidP="00D573E7">
      <w:p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 xml:space="preserve">Le modèle le plus pertinent en pratique est : Gradient </w:t>
      </w:r>
      <w:proofErr w:type="spellStart"/>
      <w:r w:rsidRPr="00D573E7">
        <w:rPr>
          <w:rFonts w:ascii="Arial" w:hAnsi="Arial" w:cs="Arial"/>
          <w:b/>
          <w:bCs/>
          <w:i/>
          <w:iCs/>
        </w:rPr>
        <w:t>Boosting</w:t>
      </w:r>
      <w:proofErr w:type="spellEnd"/>
      <w:r w:rsidRPr="00D573E7">
        <w:rPr>
          <w:rFonts w:ascii="Arial" w:hAnsi="Arial" w:cs="Arial"/>
          <w:b/>
          <w:bCs/>
          <w:i/>
          <w:iCs/>
        </w:rPr>
        <w:t xml:space="preserve"> Il obtient le score pratique le plus élevé grâce à : </w:t>
      </w:r>
    </w:p>
    <w:p w14:paraId="42154BC0" w14:textId="77777777" w:rsidR="00D573E7" w:rsidRPr="00D573E7" w:rsidRDefault="00D573E7" w:rsidP="00D573E7">
      <w:pPr>
        <w:numPr>
          <w:ilvl w:val="0"/>
          <w:numId w:val="12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 xml:space="preserve">Un </w:t>
      </w:r>
      <w:proofErr w:type="spellStart"/>
      <w:r w:rsidRPr="00D573E7">
        <w:rPr>
          <w:rFonts w:ascii="Arial" w:hAnsi="Arial" w:cs="Arial"/>
          <w:b/>
          <w:bCs/>
          <w:i/>
          <w:iCs/>
        </w:rPr>
        <w:t>recall</w:t>
      </w:r>
      <w:proofErr w:type="spellEnd"/>
      <w:r w:rsidRPr="00D573E7">
        <w:rPr>
          <w:rFonts w:ascii="Arial" w:hAnsi="Arial" w:cs="Arial"/>
          <w:b/>
          <w:bCs/>
          <w:i/>
          <w:iCs/>
        </w:rPr>
        <w:t xml:space="preserve"> très élevé</w:t>
      </w:r>
    </w:p>
    <w:p w14:paraId="4607E0E9" w14:textId="77777777" w:rsidR="00D573E7" w:rsidRPr="00D573E7" w:rsidRDefault="00D573E7" w:rsidP="00D573E7">
      <w:pPr>
        <w:numPr>
          <w:ilvl w:val="0"/>
          <w:numId w:val="12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Une très bonne précision</w:t>
      </w:r>
    </w:p>
    <w:p w14:paraId="374C3485" w14:textId="77777777" w:rsidR="00D573E7" w:rsidRPr="00D573E7" w:rsidRDefault="00D573E7" w:rsidP="00D573E7">
      <w:pPr>
        <w:numPr>
          <w:ilvl w:val="0"/>
          <w:numId w:val="12"/>
        </w:numPr>
        <w:rPr>
          <w:rFonts w:ascii="Arial" w:hAnsi="Arial" w:cs="Arial"/>
          <w:b/>
          <w:bCs/>
          <w:i/>
          <w:iCs/>
        </w:rPr>
      </w:pPr>
      <w:r w:rsidRPr="00D573E7">
        <w:rPr>
          <w:rFonts w:ascii="Arial" w:hAnsi="Arial" w:cs="Arial"/>
          <w:b/>
          <w:bCs/>
          <w:i/>
          <w:iCs/>
        </w:rPr>
        <w:t>Un excellent compromis global</w:t>
      </w:r>
    </w:p>
    <w:p w14:paraId="3C3428FA" w14:textId="77777777" w:rsidR="00D573E7" w:rsidRDefault="00D573E7" w:rsidP="00421C3D">
      <w:pPr>
        <w:rPr>
          <w:rFonts w:ascii="Arial" w:hAnsi="Arial" w:cs="Arial"/>
          <w:b/>
          <w:bCs/>
          <w:i/>
          <w:iCs/>
        </w:rPr>
      </w:pPr>
    </w:p>
    <w:p w14:paraId="7E1999B8" w14:textId="77777777" w:rsidR="00D573E7" w:rsidRDefault="00D573E7" w:rsidP="00421C3D">
      <w:pPr>
        <w:rPr>
          <w:rFonts w:ascii="Arial" w:hAnsi="Arial" w:cs="Arial"/>
          <w:b/>
          <w:bCs/>
          <w:i/>
          <w:iCs/>
        </w:rPr>
      </w:pPr>
    </w:p>
    <w:p w14:paraId="0C111887" w14:textId="77777777" w:rsidR="00D573E7" w:rsidRDefault="00D573E7" w:rsidP="00421C3D">
      <w:pPr>
        <w:rPr>
          <w:rFonts w:ascii="Arial" w:hAnsi="Arial" w:cs="Arial"/>
          <w:b/>
          <w:bCs/>
          <w:i/>
          <w:iCs/>
        </w:rPr>
      </w:pPr>
    </w:p>
    <w:p w14:paraId="5B9196D6" w14:textId="77777777" w:rsidR="00D573E7" w:rsidRDefault="00D573E7" w:rsidP="00421C3D">
      <w:pPr>
        <w:rPr>
          <w:rFonts w:ascii="Arial" w:hAnsi="Arial" w:cs="Arial"/>
          <w:b/>
          <w:bCs/>
          <w:i/>
          <w:iCs/>
        </w:rPr>
      </w:pPr>
    </w:p>
    <w:p w14:paraId="74C1787D" w14:textId="77777777" w:rsidR="00D573E7" w:rsidRDefault="00D573E7" w:rsidP="00421C3D">
      <w:pPr>
        <w:rPr>
          <w:rFonts w:ascii="Arial" w:hAnsi="Arial" w:cs="Arial"/>
          <w:b/>
          <w:bCs/>
          <w:i/>
          <w:iCs/>
        </w:rPr>
      </w:pPr>
    </w:p>
    <w:p w14:paraId="452FD2F7" w14:textId="77777777" w:rsidR="00D573E7" w:rsidRPr="00D573E7" w:rsidRDefault="00D573E7" w:rsidP="00D573E7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lastRenderedPageBreak/>
        <w:t xml:space="preserve">8 </w:t>
      </w:r>
      <w:r w:rsidRPr="00D573E7">
        <w:rPr>
          <w:rFonts w:ascii="Arial" w:hAnsi="Arial" w:cs="Arial"/>
          <w:b/>
          <w:bCs/>
          <w:i/>
          <w:iCs/>
        </w:rPr>
        <w:t>Quel modèle généralise le mieux ?</w:t>
      </w:r>
    </w:p>
    <w:p w14:paraId="32AA63F9" w14:textId="77777777" w:rsidR="00B54989" w:rsidRPr="00B54989" w:rsidRDefault="00B54989" w:rsidP="00B54989">
      <w:pPr>
        <w:rPr>
          <w:rFonts w:ascii="Arial" w:hAnsi="Arial" w:cs="Arial"/>
          <w:b/>
          <w:bCs/>
          <w:i/>
          <w:iCs/>
        </w:rPr>
      </w:pPr>
      <w:r w:rsidRPr="00B54989">
        <w:rPr>
          <w:rFonts w:ascii="Arial" w:hAnsi="Arial" w:cs="Arial"/>
          <w:b/>
          <w:bCs/>
          <w:i/>
          <w:iCs/>
        </w:rPr>
        <w:t>Résultats de la validation croisée :</w:t>
      </w:r>
    </w:p>
    <w:p w14:paraId="4DCA069F" w14:textId="77777777" w:rsidR="00B54989" w:rsidRPr="00B54989" w:rsidRDefault="00B54989" w:rsidP="00B54989">
      <w:pPr>
        <w:rPr>
          <w:rFonts w:ascii="Arial" w:hAnsi="Arial" w:cs="Arial"/>
          <w:b/>
          <w:bCs/>
          <w:i/>
          <w:iCs/>
        </w:rPr>
      </w:pPr>
    </w:p>
    <w:p w14:paraId="154784A6" w14:textId="5A6CE052" w:rsidR="00D573E7" w:rsidRDefault="00B54989" w:rsidP="00B54989">
      <w:pPr>
        <w:rPr>
          <w:rFonts w:ascii="Arial" w:hAnsi="Arial" w:cs="Arial"/>
          <w:b/>
          <w:bCs/>
          <w:i/>
          <w:iCs/>
        </w:rPr>
      </w:pPr>
      <w:r w:rsidRPr="00B54989">
        <w:rPr>
          <w:rFonts w:ascii="Arial" w:hAnsi="Arial" w:cs="Arial"/>
          <w:b/>
          <w:bCs/>
          <w:i/>
          <w:iCs/>
        </w:rPr>
        <w:t xml:space="preserve">| Modèle | </w:t>
      </w:r>
      <w:proofErr w:type="spellStart"/>
      <w:r w:rsidRPr="00B54989">
        <w:rPr>
          <w:rFonts w:ascii="Arial" w:hAnsi="Arial" w:cs="Arial"/>
          <w:b/>
          <w:bCs/>
          <w:i/>
          <w:iCs/>
        </w:rPr>
        <w:t>Accuracy</w:t>
      </w:r>
      <w:proofErr w:type="spellEnd"/>
      <w:r w:rsidRPr="00B54989">
        <w:rPr>
          <w:rFonts w:ascii="Arial" w:hAnsi="Arial" w:cs="Arial"/>
          <w:b/>
          <w:bCs/>
          <w:i/>
          <w:iCs/>
        </w:rPr>
        <w:t xml:space="preserve"> train | </w:t>
      </w:r>
      <w:proofErr w:type="spellStart"/>
      <w:r w:rsidRPr="00B54989">
        <w:rPr>
          <w:rFonts w:ascii="Arial" w:hAnsi="Arial" w:cs="Arial"/>
          <w:b/>
          <w:bCs/>
          <w:i/>
          <w:iCs/>
        </w:rPr>
        <w:t>Accuracy</w:t>
      </w:r>
      <w:proofErr w:type="spellEnd"/>
      <w:r w:rsidRPr="00B54989">
        <w:rPr>
          <w:rFonts w:ascii="Arial" w:hAnsi="Arial" w:cs="Arial"/>
          <w:b/>
          <w:bCs/>
          <w:i/>
          <w:iCs/>
        </w:rPr>
        <w:t xml:space="preserve"> test | Écart |</w:t>
      </w:r>
    </w:p>
    <w:p w14:paraId="11638DAD" w14:textId="35844C6E" w:rsidR="00B54989" w:rsidRDefault="00B54989" w:rsidP="00B54989">
      <w:pPr>
        <w:rPr>
          <w:rFonts w:ascii="Arial" w:hAnsi="Arial" w:cs="Arial"/>
          <w:b/>
          <w:bCs/>
          <w:i/>
          <w:iCs/>
        </w:rPr>
      </w:pPr>
      <w:r w:rsidRPr="00B54989">
        <w:rPr>
          <w:rFonts w:ascii="Arial" w:hAnsi="Arial" w:cs="Arial"/>
          <w:b/>
          <w:bCs/>
          <w:i/>
          <w:iCs/>
        </w:rPr>
        <w:t>|--------|---------------|--------------|--------|</w:t>
      </w:r>
    </w:p>
    <w:p w14:paraId="5B1F6321" w14:textId="34B698F5" w:rsidR="00B54989" w:rsidRDefault="00B54989" w:rsidP="00B54989">
      <w:pPr>
        <w:rPr>
          <w:rFonts w:ascii="Arial" w:hAnsi="Arial" w:cs="Arial"/>
          <w:b/>
          <w:bCs/>
          <w:i/>
          <w:iCs/>
        </w:rPr>
      </w:pPr>
      <w:r w:rsidRPr="00B54989">
        <w:rPr>
          <w:rFonts w:ascii="Arial" w:hAnsi="Arial" w:cs="Arial"/>
          <w:b/>
          <w:bCs/>
          <w:i/>
          <w:iCs/>
        </w:rPr>
        <w:t xml:space="preserve">| </w:t>
      </w:r>
      <w:proofErr w:type="spellStart"/>
      <w:r w:rsidRPr="00B54989">
        <w:rPr>
          <w:rFonts w:ascii="Arial" w:hAnsi="Arial" w:cs="Arial"/>
          <w:b/>
          <w:bCs/>
          <w:i/>
          <w:iCs/>
        </w:rPr>
        <w:t>Logistic</w:t>
      </w:r>
      <w:proofErr w:type="spellEnd"/>
      <w:r w:rsidRPr="00B54989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B54989">
        <w:rPr>
          <w:rFonts w:ascii="Arial" w:hAnsi="Arial" w:cs="Arial"/>
          <w:b/>
          <w:bCs/>
          <w:i/>
          <w:iCs/>
        </w:rPr>
        <w:t>Regression</w:t>
      </w:r>
      <w:proofErr w:type="spellEnd"/>
      <w:r w:rsidRPr="00B54989">
        <w:rPr>
          <w:rFonts w:ascii="Arial" w:hAnsi="Arial" w:cs="Arial"/>
          <w:b/>
          <w:bCs/>
          <w:i/>
          <w:iCs/>
        </w:rPr>
        <w:t xml:space="preserve"> | 0.5525 | 0.5525 | 0.0000 |</w:t>
      </w:r>
    </w:p>
    <w:p w14:paraId="07B46F18" w14:textId="2386D900" w:rsidR="00B54989" w:rsidRDefault="00B54989" w:rsidP="00B54989">
      <w:pPr>
        <w:rPr>
          <w:rFonts w:ascii="Arial" w:hAnsi="Arial" w:cs="Arial"/>
          <w:b/>
          <w:bCs/>
          <w:i/>
          <w:iCs/>
        </w:rPr>
      </w:pPr>
      <w:r w:rsidRPr="00B54989">
        <w:rPr>
          <w:rFonts w:ascii="Arial" w:hAnsi="Arial" w:cs="Arial"/>
          <w:b/>
          <w:bCs/>
          <w:i/>
          <w:iCs/>
        </w:rPr>
        <w:t>| Random Forest | 1.0000 | 0.9274 | 0.0726 |</w:t>
      </w:r>
    </w:p>
    <w:p w14:paraId="2F96CA9C" w14:textId="5F0C8AEC" w:rsidR="00B54989" w:rsidRDefault="00B54989" w:rsidP="00B54989">
      <w:pPr>
        <w:rPr>
          <w:rFonts w:ascii="Arial" w:hAnsi="Arial" w:cs="Arial"/>
          <w:b/>
          <w:bCs/>
          <w:i/>
          <w:iCs/>
        </w:rPr>
      </w:pPr>
      <w:r w:rsidRPr="00B54989">
        <w:rPr>
          <w:rFonts w:ascii="Arial" w:hAnsi="Arial" w:cs="Arial"/>
          <w:b/>
          <w:bCs/>
          <w:i/>
          <w:iCs/>
        </w:rPr>
        <w:t xml:space="preserve">| Gradient </w:t>
      </w:r>
      <w:proofErr w:type="spellStart"/>
      <w:r w:rsidRPr="00B54989">
        <w:rPr>
          <w:rFonts w:ascii="Arial" w:hAnsi="Arial" w:cs="Arial"/>
          <w:b/>
          <w:bCs/>
          <w:i/>
          <w:iCs/>
        </w:rPr>
        <w:t>Boosting</w:t>
      </w:r>
      <w:proofErr w:type="spellEnd"/>
      <w:r w:rsidRPr="00B54989">
        <w:rPr>
          <w:rFonts w:ascii="Arial" w:hAnsi="Arial" w:cs="Arial"/>
          <w:b/>
          <w:bCs/>
          <w:i/>
          <w:iCs/>
        </w:rPr>
        <w:t xml:space="preserve"> | 1.0000 | 0.9479 | 0.0521 |</w:t>
      </w:r>
    </w:p>
    <w:p w14:paraId="12114FAE" w14:textId="77777777" w:rsidR="004D6080" w:rsidRDefault="004D6080" w:rsidP="00B54989">
      <w:pPr>
        <w:rPr>
          <w:rFonts w:ascii="Arial" w:hAnsi="Arial" w:cs="Arial"/>
          <w:b/>
          <w:bCs/>
          <w:i/>
          <w:iCs/>
        </w:rPr>
      </w:pPr>
    </w:p>
    <w:p w14:paraId="77E5D232" w14:textId="77777777" w:rsidR="004D6080" w:rsidRPr="004D6080" w:rsidRDefault="004D6080" w:rsidP="004D6080">
      <w:pPr>
        <w:numPr>
          <w:ilvl w:val="0"/>
          <w:numId w:val="13"/>
        </w:num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 xml:space="preserve">Plus petit écart train/test : </w:t>
      </w:r>
      <w:proofErr w:type="spellStart"/>
      <w:r w:rsidRPr="004D6080">
        <w:rPr>
          <w:rFonts w:ascii="Arial" w:hAnsi="Arial" w:cs="Arial"/>
          <w:b/>
          <w:bCs/>
          <w:i/>
          <w:iCs/>
        </w:rPr>
        <w:t>Logistic</w:t>
      </w:r>
      <w:proofErr w:type="spellEnd"/>
      <w:r w:rsidRPr="004D6080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4D6080">
        <w:rPr>
          <w:rFonts w:ascii="Arial" w:hAnsi="Arial" w:cs="Arial"/>
          <w:b/>
          <w:bCs/>
          <w:i/>
          <w:iCs/>
        </w:rPr>
        <w:t>Regression</w:t>
      </w:r>
      <w:proofErr w:type="spellEnd"/>
    </w:p>
    <w:p w14:paraId="46BDC66B" w14:textId="77777777" w:rsidR="004D6080" w:rsidRPr="004D6080" w:rsidRDefault="004D6080" w:rsidP="004D6080">
      <w:pPr>
        <w:numPr>
          <w:ilvl w:val="0"/>
          <w:numId w:val="13"/>
        </w:num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>Plus grand écart (surapprentissage) : Random Forest</w:t>
      </w:r>
    </w:p>
    <w:p w14:paraId="7971D341" w14:textId="77777777" w:rsidR="004D6080" w:rsidRPr="004D6080" w:rsidRDefault="004D6080" w:rsidP="004D6080">
      <w:p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 xml:space="preserve">Techniquement, le modèle qui généralise le mieux (écart le plus faible) est : </w:t>
      </w:r>
      <w:proofErr w:type="spellStart"/>
      <w:r w:rsidRPr="004D6080">
        <w:rPr>
          <w:rFonts w:ascii="Arial" w:hAnsi="Arial" w:cs="Arial"/>
          <w:b/>
          <w:bCs/>
          <w:i/>
          <w:iCs/>
        </w:rPr>
        <w:t>Logistic</w:t>
      </w:r>
      <w:proofErr w:type="spellEnd"/>
      <w:r w:rsidRPr="004D6080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4D6080">
        <w:rPr>
          <w:rFonts w:ascii="Arial" w:hAnsi="Arial" w:cs="Arial"/>
          <w:b/>
          <w:bCs/>
          <w:i/>
          <w:iCs/>
        </w:rPr>
        <w:t>Regression</w:t>
      </w:r>
      <w:proofErr w:type="spellEnd"/>
      <w:r w:rsidRPr="004D6080">
        <w:rPr>
          <w:rFonts w:ascii="Arial" w:hAnsi="Arial" w:cs="Arial"/>
          <w:b/>
          <w:bCs/>
          <w:i/>
          <w:iCs/>
        </w:rPr>
        <w:t xml:space="preserve"> Cependant, ses performances globales sont faibles. --- </w:t>
      </w:r>
    </w:p>
    <w:p w14:paraId="1EC26365" w14:textId="77777777" w:rsidR="004D6080" w:rsidRPr="004D6080" w:rsidRDefault="004D6080" w:rsidP="004D6080">
      <w:p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>Choix final pour une application réelle</w:t>
      </w:r>
    </w:p>
    <w:p w14:paraId="226BDA0F" w14:textId="77777777" w:rsidR="004D6080" w:rsidRPr="004D6080" w:rsidRDefault="004D6080" w:rsidP="004D6080">
      <w:p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 xml:space="preserve">Si l’on devait choisir un modèle pour une application réelle : Gradient </w:t>
      </w:r>
      <w:proofErr w:type="spellStart"/>
      <w:r w:rsidRPr="004D6080">
        <w:rPr>
          <w:rFonts w:ascii="Arial" w:hAnsi="Arial" w:cs="Arial"/>
          <w:b/>
          <w:bCs/>
          <w:i/>
          <w:iCs/>
        </w:rPr>
        <w:t>Boosting</w:t>
      </w:r>
      <w:proofErr w:type="spellEnd"/>
      <w:r w:rsidRPr="004D6080">
        <w:rPr>
          <w:rFonts w:ascii="Arial" w:hAnsi="Arial" w:cs="Arial"/>
          <w:b/>
          <w:bCs/>
          <w:i/>
          <w:iCs/>
        </w:rPr>
        <w:t xml:space="preserve"> Raisons : </w:t>
      </w:r>
    </w:p>
    <w:p w14:paraId="1E99260D" w14:textId="77777777" w:rsidR="004D6080" w:rsidRPr="004D6080" w:rsidRDefault="004D6080" w:rsidP="004D6080">
      <w:pPr>
        <w:numPr>
          <w:ilvl w:val="0"/>
          <w:numId w:val="14"/>
        </w:num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 xml:space="preserve">Meilleur </w:t>
      </w:r>
      <w:proofErr w:type="spellStart"/>
      <w:r w:rsidRPr="004D6080">
        <w:rPr>
          <w:rFonts w:ascii="Arial" w:hAnsi="Arial" w:cs="Arial"/>
          <w:b/>
          <w:bCs/>
          <w:i/>
          <w:iCs/>
        </w:rPr>
        <w:t>recall</w:t>
      </w:r>
      <w:proofErr w:type="spellEnd"/>
    </w:p>
    <w:p w14:paraId="745587D4" w14:textId="77777777" w:rsidR="004D6080" w:rsidRPr="004D6080" w:rsidRDefault="004D6080" w:rsidP="004D6080">
      <w:pPr>
        <w:numPr>
          <w:ilvl w:val="0"/>
          <w:numId w:val="14"/>
        </w:num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>Meilleur score pratique</w:t>
      </w:r>
    </w:p>
    <w:p w14:paraId="1048B852" w14:textId="77777777" w:rsidR="004D6080" w:rsidRPr="004D6080" w:rsidRDefault="004D6080" w:rsidP="004D6080">
      <w:pPr>
        <w:numPr>
          <w:ilvl w:val="0"/>
          <w:numId w:val="14"/>
        </w:num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>Excellentes performances globales</w:t>
      </w:r>
    </w:p>
    <w:p w14:paraId="50D3CF45" w14:textId="77777777" w:rsidR="004D6080" w:rsidRPr="004D6080" w:rsidRDefault="004D6080" w:rsidP="004D6080">
      <w:pPr>
        <w:numPr>
          <w:ilvl w:val="0"/>
          <w:numId w:val="14"/>
        </w:numPr>
        <w:rPr>
          <w:rFonts w:ascii="Arial" w:hAnsi="Arial" w:cs="Arial"/>
          <w:b/>
          <w:bCs/>
          <w:i/>
          <w:iCs/>
        </w:rPr>
      </w:pPr>
      <w:r w:rsidRPr="004D6080">
        <w:rPr>
          <w:rFonts w:ascii="Arial" w:hAnsi="Arial" w:cs="Arial"/>
          <w:b/>
          <w:bCs/>
          <w:i/>
          <w:iCs/>
        </w:rPr>
        <w:t>Écart train/test raisonnable</w:t>
      </w:r>
    </w:p>
    <w:p w14:paraId="24AA42A9" w14:textId="77777777" w:rsidR="004D6080" w:rsidRPr="006C1C81" w:rsidRDefault="004D6080" w:rsidP="00B54989">
      <w:pPr>
        <w:rPr>
          <w:rFonts w:ascii="Arial" w:hAnsi="Arial" w:cs="Arial"/>
          <w:b/>
          <w:bCs/>
          <w:i/>
          <w:iCs/>
        </w:rPr>
      </w:pPr>
    </w:p>
    <w:sectPr w:rsidR="004D6080" w:rsidRPr="006C1C81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F7874" w14:textId="77777777" w:rsidR="00DB3A1C" w:rsidRDefault="00DB3A1C" w:rsidP="00DB3A1C">
      <w:pPr>
        <w:spacing w:after="0" w:line="240" w:lineRule="auto"/>
      </w:pPr>
      <w:r>
        <w:separator/>
      </w:r>
    </w:p>
  </w:endnote>
  <w:endnote w:type="continuationSeparator" w:id="0">
    <w:p w14:paraId="47F4675B" w14:textId="77777777" w:rsidR="00DB3A1C" w:rsidRDefault="00DB3A1C" w:rsidP="00DB3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5E81" w14:textId="086AE1D9" w:rsidR="00DB3A1C" w:rsidRDefault="00DB3A1C" w:rsidP="00DB3A1C">
    <w:pPr>
      <w:pStyle w:val="Pieddepage"/>
      <w:jc w:val="center"/>
    </w:pPr>
    <w:r>
      <w:t>LOISON LUCAS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21046" w14:textId="77777777" w:rsidR="00DB3A1C" w:rsidRDefault="00DB3A1C" w:rsidP="00DB3A1C">
      <w:pPr>
        <w:spacing w:after="0" w:line="240" w:lineRule="auto"/>
      </w:pPr>
      <w:r>
        <w:separator/>
      </w:r>
    </w:p>
  </w:footnote>
  <w:footnote w:type="continuationSeparator" w:id="0">
    <w:p w14:paraId="41D14934" w14:textId="77777777" w:rsidR="00DB3A1C" w:rsidRDefault="00DB3A1C" w:rsidP="00DB3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D051" w14:textId="264D069C" w:rsidR="002C14CE" w:rsidRPr="00C87DA3" w:rsidRDefault="00F82CAA" w:rsidP="002C14CE">
    <w:pPr>
      <w:rPr>
        <w:rFonts w:ascii="Arial" w:hAnsi="Arial" w:cs="Arial"/>
        <w:lang w:val="en-US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0C06DDB" wp14:editId="7A9851E8">
          <wp:simplePos x="0" y="0"/>
          <wp:positionH relativeFrom="column">
            <wp:posOffset>4928089</wp:posOffset>
          </wp:positionH>
          <wp:positionV relativeFrom="paragraph">
            <wp:posOffset>-153070</wp:posOffset>
          </wp:positionV>
          <wp:extent cx="1644839" cy="668216"/>
          <wp:effectExtent l="0" t="0" r="0" b="0"/>
          <wp:wrapNone/>
          <wp:docPr id="129412834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4839" cy="6682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14CE" w:rsidRPr="00C87DA3">
      <w:rPr>
        <w:rFonts w:ascii="Arial" w:hAnsi="Arial" w:cs="Arial"/>
        <w:lang w:val="en-US"/>
      </w:rPr>
      <w:t xml:space="preserve">LOISON </w:t>
    </w:r>
  </w:p>
  <w:p w14:paraId="4D71ECBC" w14:textId="458F5217" w:rsidR="002C14CE" w:rsidRPr="002C14CE" w:rsidRDefault="002C14CE" w:rsidP="002C14CE">
    <w:pPr>
      <w:rPr>
        <w:rFonts w:ascii="Arial" w:hAnsi="Arial" w:cs="Arial"/>
        <w:lang w:val="en-US"/>
      </w:rPr>
    </w:pPr>
    <w:r w:rsidRPr="00C87DA3">
      <w:rPr>
        <w:rFonts w:ascii="Arial" w:hAnsi="Arial" w:cs="Arial"/>
        <w:lang w:val="en-US"/>
      </w:rPr>
      <w:t>LUCAS</w:t>
    </w:r>
    <w:r w:rsidRPr="00C87DA3">
      <w:rPr>
        <w:rFonts w:ascii="Arial" w:hAnsi="Arial" w:cs="Arial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68AA"/>
    <w:multiLevelType w:val="multilevel"/>
    <w:tmpl w:val="3766D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B20BC"/>
    <w:multiLevelType w:val="multilevel"/>
    <w:tmpl w:val="0B0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4AE9"/>
    <w:multiLevelType w:val="multilevel"/>
    <w:tmpl w:val="1FC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D6695"/>
    <w:multiLevelType w:val="multilevel"/>
    <w:tmpl w:val="48D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921A1"/>
    <w:multiLevelType w:val="multilevel"/>
    <w:tmpl w:val="879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C3D1F"/>
    <w:multiLevelType w:val="multilevel"/>
    <w:tmpl w:val="16F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82B38"/>
    <w:multiLevelType w:val="multilevel"/>
    <w:tmpl w:val="8FB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C13A9"/>
    <w:multiLevelType w:val="multilevel"/>
    <w:tmpl w:val="B89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17A88"/>
    <w:multiLevelType w:val="multilevel"/>
    <w:tmpl w:val="27F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40CF4"/>
    <w:multiLevelType w:val="multilevel"/>
    <w:tmpl w:val="3476EF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2508E"/>
    <w:multiLevelType w:val="multilevel"/>
    <w:tmpl w:val="5D3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80E4A"/>
    <w:multiLevelType w:val="multilevel"/>
    <w:tmpl w:val="B80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E5616"/>
    <w:multiLevelType w:val="multilevel"/>
    <w:tmpl w:val="B0E824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D0A41"/>
    <w:multiLevelType w:val="multilevel"/>
    <w:tmpl w:val="116C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09465">
    <w:abstractNumId w:val="0"/>
  </w:num>
  <w:num w:numId="2" w16cid:durableId="1774587826">
    <w:abstractNumId w:val="13"/>
  </w:num>
  <w:num w:numId="3" w16cid:durableId="267855206">
    <w:abstractNumId w:val="9"/>
  </w:num>
  <w:num w:numId="4" w16cid:durableId="1702973976">
    <w:abstractNumId w:val="11"/>
  </w:num>
  <w:num w:numId="5" w16cid:durableId="1713533924">
    <w:abstractNumId w:val="7"/>
  </w:num>
  <w:num w:numId="6" w16cid:durableId="1891258159">
    <w:abstractNumId w:val="5"/>
  </w:num>
  <w:num w:numId="7" w16cid:durableId="1747871598">
    <w:abstractNumId w:val="12"/>
  </w:num>
  <w:num w:numId="8" w16cid:durableId="1829127490">
    <w:abstractNumId w:val="6"/>
  </w:num>
  <w:num w:numId="9" w16cid:durableId="679433448">
    <w:abstractNumId w:val="3"/>
  </w:num>
  <w:num w:numId="10" w16cid:durableId="662662975">
    <w:abstractNumId w:val="1"/>
  </w:num>
  <w:num w:numId="11" w16cid:durableId="2008819329">
    <w:abstractNumId w:val="2"/>
  </w:num>
  <w:num w:numId="12" w16cid:durableId="1758214157">
    <w:abstractNumId w:val="10"/>
  </w:num>
  <w:num w:numId="13" w16cid:durableId="2139568940">
    <w:abstractNumId w:val="4"/>
  </w:num>
  <w:num w:numId="14" w16cid:durableId="49368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BF"/>
    <w:rsid w:val="000237BB"/>
    <w:rsid w:val="000F6C6A"/>
    <w:rsid w:val="00154620"/>
    <w:rsid w:val="001F008E"/>
    <w:rsid w:val="002C14CE"/>
    <w:rsid w:val="002D46A3"/>
    <w:rsid w:val="002E0C25"/>
    <w:rsid w:val="002F19D1"/>
    <w:rsid w:val="00320F70"/>
    <w:rsid w:val="00415738"/>
    <w:rsid w:val="004172F4"/>
    <w:rsid w:val="00421C3D"/>
    <w:rsid w:val="004D6080"/>
    <w:rsid w:val="00537779"/>
    <w:rsid w:val="00661D91"/>
    <w:rsid w:val="006C1C81"/>
    <w:rsid w:val="00755709"/>
    <w:rsid w:val="00761D5C"/>
    <w:rsid w:val="0083020D"/>
    <w:rsid w:val="008343BA"/>
    <w:rsid w:val="0095096E"/>
    <w:rsid w:val="009A38EB"/>
    <w:rsid w:val="009F112F"/>
    <w:rsid w:val="00A427A5"/>
    <w:rsid w:val="00A44B90"/>
    <w:rsid w:val="00A6609D"/>
    <w:rsid w:val="00AB5788"/>
    <w:rsid w:val="00B11CB4"/>
    <w:rsid w:val="00B31F48"/>
    <w:rsid w:val="00B54989"/>
    <w:rsid w:val="00B55505"/>
    <w:rsid w:val="00B80253"/>
    <w:rsid w:val="00B94799"/>
    <w:rsid w:val="00C4680D"/>
    <w:rsid w:val="00C87DA3"/>
    <w:rsid w:val="00CA25DF"/>
    <w:rsid w:val="00D573E7"/>
    <w:rsid w:val="00D66A0A"/>
    <w:rsid w:val="00D72C6C"/>
    <w:rsid w:val="00D76522"/>
    <w:rsid w:val="00D837C9"/>
    <w:rsid w:val="00DB3A1C"/>
    <w:rsid w:val="00DE15CD"/>
    <w:rsid w:val="00E223BF"/>
    <w:rsid w:val="00EB3E1E"/>
    <w:rsid w:val="00EE7FDC"/>
    <w:rsid w:val="00F46322"/>
    <w:rsid w:val="00F53AC2"/>
    <w:rsid w:val="00F82CAA"/>
    <w:rsid w:val="00FE23E7"/>
    <w:rsid w:val="00FF28D3"/>
    <w:rsid w:val="00FF41BF"/>
    <w:rsid w:val="00FF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A25BA3"/>
  <w15:chartTrackingRefBased/>
  <w15:docId w15:val="{545F3FC4-E08F-4D7A-981E-86EB5544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F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F4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4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41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41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41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41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41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41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4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4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41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41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41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4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41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41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B3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3A1C"/>
  </w:style>
  <w:style w:type="paragraph" w:styleId="Pieddepage">
    <w:name w:val="footer"/>
    <w:basedOn w:val="Normal"/>
    <w:link w:val="PieddepageCar"/>
    <w:uiPriority w:val="99"/>
    <w:unhideWhenUsed/>
    <w:rsid w:val="00DB3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3A1C"/>
  </w:style>
  <w:style w:type="table" w:styleId="Grilledutableau">
    <w:name w:val="Table Grid"/>
    <w:basedOn w:val="TableauNormal"/>
    <w:uiPriority w:val="39"/>
    <w:rsid w:val="00B54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321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LOISON Lucas</dc:creator>
  <cp:keywords/>
  <dc:description/>
  <cp:lastModifiedBy>LOISON Lucas</cp:lastModifiedBy>
  <cp:revision>62</cp:revision>
  <dcterms:created xsi:type="dcterms:W3CDTF">2026-03-02T10:49:00Z</dcterms:created>
  <dcterms:modified xsi:type="dcterms:W3CDTF">2026-03-03T08:53:00Z</dcterms:modified>
</cp:coreProperties>
</file>