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7D989" w14:textId="77777777" w:rsidR="008E0A8E" w:rsidRPr="00CA441B" w:rsidRDefault="26C063CF" w:rsidP="26C063CF">
      <w:pPr>
        <w:tabs>
          <w:tab w:val="left" w:pos="0"/>
        </w:tabs>
        <w:spacing w:after="0" w:line="240" w:lineRule="auto"/>
        <w:jc w:val="center"/>
        <w:rPr>
          <w:rFonts w:ascii="Arial" w:hAnsi="Arial" w:cs="Arial"/>
          <w:b/>
          <w:bCs/>
          <w:color w:val="000000" w:themeColor="text1"/>
          <w:sz w:val="36"/>
          <w:szCs w:val="36"/>
        </w:rPr>
      </w:pPr>
      <w:r w:rsidRPr="26C063CF">
        <w:rPr>
          <w:rFonts w:ascii="Arial" w:hAnsi="Arial" w:cs="Arial"/>
          <w:b/>
          <w:bCs/>
          <w:color w:val="000000" w:themeColor="text1"/>
          <w:sz w:val="36"/>
          <w:szCs w:val="36"/>
        </w:rPr>
        <w:t>INITIAL RESEARCH PROPOSAL FORM</w:t>
      </w:r>
    </w:p>
    <w:p w14:paraId="0396EBC1" w14:textId="77777777" w:rsidR="008E0A8E" w:rsidRPr="00CA441B" w:rsidRDefault="26C063CF" w:rsidP="26C063CF">
      <w:pPr>
        <w:tabs>
          <w:tab w:val="left" w:pos="0"/>
        </w:tabs>
        <w:spacing w:after="0" w:line="240" w:lineRule="auto"/>
        <w:jc w:val="center"/>
        <w:rPr>
          <w:rFonts w:ascii="Arial" w:hAnsi="Arial" w:cs="Arial"/>
          <w:color w:val="000000" w:themeColor="text1"/>
          <w:sz w:val="32"/>
          <w:szCs w:val="32"/>
        </w:rPr>
      </w:pPr>
      <w:r w:rsidRPr="26C063CF">
        <w:rPr>
          <w:rFonts w:ascii="Arial" w:hAnsi="Arial" w:cs="Arial"/>
          <w:color w:val="000000" w:themeColor="text1"/>
          <w:sz w:val="32"/>
          <w:szCs w:val="32"/>
        </w:rPr>
        <w:t>(also referred to as ‘Statement of Intent Form’)</w:t>
      </w:r>
    </w:p>
    <w:p w14:paraId="672A6659"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146559B9" w14:textId="77777777" w:rsidR="00E66472" w:rsidRPr="00CA441B" w:rsidRDefault="26C063CF" w:rsidP="26C063CF">
      <w:pPr>
        <w:tabs>
          <w:tab w:val="left" w:pos="0"/>
        </w:tabs>
        <w:spacing w:after="0" w:line="240" w:lineRule="auto"/>
        <w:jc w:val="center"/>
        <w:rPr>
          <w:rFonts w:ascii="Arial" w:hAnsi="Arial" w:cs="Arial"/>
          <w:b/>
          <w:bCs/>
          <w:i/>
          <w:iCs/>
          <w:color w:val="000000" w:themeColor="text1"/>
          <w:sz w:val="20"/>
          <w:szCs w:val="20"/>
        </w:rPr>
      </w:pPr>
      <w:r w:rsidRPr="26C063CF">
        <w:rPr>
          <w:rFonts w:ascii="Arial" w:hAnsi="Arial" w:cs="Arial"/>
          <w:b/>
          <w:bCs/>
          <w:i/>
          <w:iCs/>
          <w:color w:val="000000" w:themeColor="text1"/>
          <w:sz w:val="20"/>
          <w:szCs w:val="20"/>
        </w:rPr>
        <w:t>To be submitted by the researcher to the Institute Research Sub-Committee (IRC)</w:t>
      </w:r>
    </w:p>
    <w:p w14:paraId="0A37501D"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412072F5" w14:textId="77777777" w:rsidTr="2621986A">
        <w:tc>
          <w:tcPr>
            <w:tcW w:w="10632" w:type="dxa"/>
            <w:gridSpan w:val="2"/>
            <w:tcBorders>
              <w:top w:val="single" w:sz="4" w:space="0" w:color="auto"/>
              <w:left w:val="single" w:sz="4" w:space="0" w:color="auto"/>
              <w:bottom w:val="single" w:sz="4" w:space="0" w:color="auto"/>
              <w:right w:val="single" w:sz="4" w:space="0" w:color="auto"/>
            </w:tcBorders>
          </w:tcPr>
          <w:p w14:paraId="13E396DF" w14:textId="77777777" w:rsidR="008E0A8E" w:rsidRPr="00CA441B" w:rsidRDefault="26C063CF" w:rsidP="26C063CF">
            <w:pPr>
              <w:tabs>
                <w:tab w:val="left" w:pos="0"/>
              </w:tabs>
              <w:spacing w:line="240" w:lineRule="auto"/>
              <w:jc w:val="both"/>
              <w:rPr>
                <w:rFonts w:ascii="Arial" w:hAnsi="Arial" w:cs="Arial"/>
                <w:b/>
                <w:bCs/>
                <w:color w:val="000000" w:themeColor="text1"/>
              </w:rPr>
            </w:pPr>
            <w:r w:rsidRPr="26C063CF">
              <w:rPr>
                <w:rFonts w:ascii="Arial" w:hAnsi="Arial" w:cs="Arial"/>
                <w:b/>
                <w:bCs/>
                <w:color w:val="000000" w:themeColor="text1"/>
              </w:rPr>
              <w:t>Research Title:</w:t>
            </w:r>
          </w:p>
          <w:p w14:paraId="5DAB6C7B" w14:textId="6C1B0F1B" w:rsidR="008E0A8E" w:rsidRPr="00CA441B" w:rsidRDefault="26C063CF" w:rsidP="26C063CF">
            <w:pPr>
              <w:tabs>
                <w:tab w:val="left" w:pos="0"/>
              </w:tabs>
              <w:spacing w:line="240" w:lineRule="auto"/>
              <w:jc w:val="both"/>
              <w:rPr>
                <w:rFonts w:ascii="Arial" w:hAnsi="Arial" w:cs="Arial"/>
                <w:color w:val="000000"/>
              </w:rPr>
            </w:pPr>
            <w:r w:rsidRPr="26C063CF">
              <w:rPr>
                <w:rFonts w:ascii="Arial" w:eastAsia="Arial" w:hAnsi="Arial" w:cs="Arial"/>
              </w:rPr>
              <w:t xml:space="preserve">Enhancing the museum experience using </w:t>
            </w:r>
            <w:r w:rsidRPr="26C063CF">
              <w:rPr>
                <w:rFonts w:ascii="Arial" w:hAnsi="Arial" w:cs="Arial"/>
                <w:color w:val="000000" w:themeColor="text1"/>
              </w:rPr>
              <w:t xml:space="preserve">Augmented Reality </w:t>
            </w:r>
          </w:p>
          <w:p w14:paraId="02EB378F" w14:textId="77777777" w:rsidR="008E0A8E" w:rsidRPr="00CA441B" w:rsidRDefault="008E0A8E" w:rsidP="00313E1C">
            <w:pPr>
              <w:tabs>
                <w:tab w:val="left" w:pos="0"/>
              </w:tabs>
              <w:spacing w:line="240" w:lineRule="auto"/>
              <w:jc w:val="both"/>
              <w:rPr>
                <w:rFonts w:ascii="Arial" w:hAnsi="Arial" w:cs="Arial"/>
                <w:color w:val="000000"/>
              </w:rPr>
            </w:pPr>
          </w:p>
        </w:tc>
      </w:tr>
      <w:tr w:rsidR="00EB5F2F" w:rsidRPr="00CA441B" w14:paraId="2B459670" w14:textId="77777777" w:rsidTr="2621986A">
        <w:tc>
          <w:tcPr>
            <w:tcW w:w="10632" w:type="dxa"/>
            <w:gridSpan w:val="2"/>
            <w:tcBorders>
              <w:top w:val="single" w:sz="4" w:space="0" w:color="auto"/>
              <w:left w:val="single" w:sz="4" w:space="0" w:color="auto"/>
              <w:bottom w:val="single" w:sz="4" w:space="0" w:color="auto"/>
              <w:right w:val="single" w:sz="4" w:space="0" w:color="auto"/>
            </w:tcBorders>
          </w:tcPr>
          <w:p w14:paraId="45F593A2" w14:textId="77777777" w:rsidR="00EB5F2F" w:rsidRPr="00CA441B" w:rsidRDefault="26C063CF" w:rsidP="26C063CF">
            <w:pPr>
              <w:tabs>
                <w:tab w:val="left" w:pos="0"/>
              </w:tabs>
              <w:spacing w:line="240" w:lineRule="auto"/>
              <w:jc w:val="both"/>
              <w:rPr>
                <w:rFonts w:ascii="Arial" w:hAnsi="Arial" w:cs="Arial"/>
                <w:b/>
                <w:bCs/>
                <w:color w:val="000000" w:themeColor="text1"/>
              </w:rPr>
            </w:pPr>
            <w:r w:rsidRPr="26C063CF">
              <w:rPr>
                <w:rFonts w:ascii="Arial" w:hAnsi="Arial" w:cs="Arial"/>
                <w:b/>
                <w:bCs/>
                <w:color w:val="000000" w:themeColor="text1"/>
              </w:rPr>
              <w:t>Institute name</w:t>
            </w:r>
          </w:p>
          <w:p w14:paraId="6A05A809" w14:textId="2890C554" w:rsidR="00EB5F2F" w:rsidRPr="005B54A4" w:rsidRDefault="72227B2C" w:rsidP="72227B2C">
            <w:pPr>
              <w:tabs>
                <w:tab w:val="left" w:pos="0"/>
              </w:tabs>
              <w:spacing w:line="240" w:lineRule="auto"/>
              <w:jc w:val="both"/>
              <w:rPr>
                <w:rFonts w:ascii="Arial" w:hAnsi="Arial" w:cs="Arial"/>
                <w:b/>
                <w:bCs/>
                <w:color w:val="000000" w:themeColor="text1"/>
              </w:rPr>
            </w:pPr>
            <w:r w:rsidRPr="005B54A4">
              <w:rPr>
                <w:rFonts w:ascii="Arial" w:hAnsi="Arial" w:cs="Arial"/>
                <w:b/>
                <w:bCs/>
                <w:color w:val="000000" w:themeColor="text1"/>
              </w:rPr>
              <w:t xml:space="preserve">Institute of Information </w:t>
            </w:r>
            <w:r w:rsidR="00530B62" w:rsidRPr="005B54A4">
              <w:rPr>
                <w:rFonts w:ascii="Arial" w:hAnsi="Arial" w:cs="Arial"/>
                <w:b/>
                <w:bCs/>
                <w:color w:val="000000" w:themeColor="text1"/>
              </w:rPr>
              <w:t xml:space="preserve">&amp; </w:t>
            </w:r>
            <w:r w:rsidRPr="005B54A4">
              <w:rPr>
                <w:rFonts w:ascii="Arial" w:hAnsi="Arial" w:cs="Arial"/>
                <w:b/>
                <w:bCs/>
                <w:color w:val="000000" w:themeColor="text1"/>
              </w:rPr>
              <w:t>Communication Technology</w:t>
            </w:r>
          </w:p>
        </w:tc>
      </w:tr>
      <w:tr w:rsidR="00BD5F87" w:rsidRPr="00CA441B" w14:paraId="69E27170" w14:textId="77777777" w:rsidTr="2621986A">
        <w:tc>
          <w:tcPr>
            <w:tcW w:w="10632" w:type="dxa"/>
            <w:gridSpan w:val="2"/>
            <w:tcBorders>
              <w:top w:val="single" w:sz="4" w:space="0" w:color="auto"/>
              <w:left w:val="single" w:sz="4" w:space="0" w:color="auto"/>
              <w:bottom w:val="single" w:sz="4" w:space="0" w:color="auto"/>
              <w:right w:val="single" w:sz="4" w:space="0" w:color="auto"/>
            </w:tcBorders>
          </w:tcPr>
          <w:p w14:paraId="7DEBD91C" w14:textId="77777777" w:rsidR="00BD5F87" w:rsidRPr="00CA441B" w:rsidRDefault="2621986A" w:rsidP="2621986A">
            <w:pPr>
              <w:tabs>
                <w:tab w:val="left" w:pos="0"/>
              </w:tabs>
              <w:spacing w:line="240" w:lineRule="auto"/>
              <w:jc w:val="both"/>
              <w:rPr>
                <w:rFonts w:ascii="Arial" w:hAnsi="Arial" w:cs="Arial"/>
                <w:b/>
                <w:bCs/>
                <w:color w:val="000000" w:themeColor="text1"/>
              </w:rPr>
            </w:pPr>
            <w:r w:rsidRPr="2621986A">
              <w:rPr>
                <w:rFonts w:ascii="Arial" w:hAnsi="Arial" w:cs="Arial"/>
                <w:b/>
                <w:bCs/>
                <w:color w:val="000000" w:themeColor="text1"/>
              </w:rPr>
              <w:t xml:space="preserve">Course / Programme: </w:t>
            </w:r>
          </w:p>
          <w:p w14:paraId="5A39BBE3" w14:textId="0ECCABAD" w:rsidR="00CE62CF" w:rsidRPr="005B54A4" w:rsidRDefault="2621986A" w:rsidP="2621986A">
            <w:pPr>
              <w:tabs>
                <w:tab w:val="left" w:pos="0"/>
              </w:tabs>
              <w:spacing w:line="240" w:lineRule="auto"/>
              <w:jc w:val="both"/>
              <w:rPr>
                <w:rFonts w:ascii="Arial" w:hAnsi="Arial" w:cs="Arial"/>
                <w:b/>
                <w:bCs/>
                <w:color w:val="000000" w:themeColor="text1"/>
              </w:rPr>
            </w:pPr>
            <w:r w:rsidRPr="005B54A4">
              <w:rPr>
                <w:rFonts w:ascii="Arial" w:hAnsi="Arial" w:cs="Arial"/>
                <w:b/>
                <w:bCs/>
                <w:color w:val="000000" w:themeColor="text1"/>
              </w:rPr>
              <w:t>Bachelors of Science (Hons</w:t>
            </w:r>
            <w:r w:rsidR="00530B62" w:rsidRPr="005B54A4">
              <w:rPr>
                <w:rFonts w:ascii="Arial" w:hAnsi="Arial" w:cs="Arial"/>
                <w:b/>
                <w:bCs/>
                <w:color w:val="000000" w:themeColor="text1"/>
              </w:rPr>
              <w:t>.</w:t>
            </w:r>
            <w:r w:rsidRPr="005B54A4">
              <w:rPr>
                <w:rFonts w:ascii="Arial" w:hAnsi="Arial" w:cs="Arial"/>
                <w:b/>
                <w:bCs/>
                <w:color w:val="000000" w:themeColor="text1"/>
              </w:rPr>
              <w:t>)</w:t>
            </w:r>
            <w:r w:rsidR="00530B62" w:rsidRPr="005B54A4">
              <w:rPr>
                <w:rFonts w:ascii="Arial" w:hAnsi="Arial" w:cs="Arial"/>
                <w:b/>
                <w:bCs/>
                <w:color w:val="000000" w:themeColor="text1"/>
              </w:rPr>
              <w:t xml:space="preserve"> in Software Development</w:t>
            </w:r>
          </w:p>
        </w:tc>
      </w:tr>
      <w:tr w:rsidR="00EB5F2F" w:rsidRPr="00CA441B" w14:paraId="29F0803A" w14:textId="77777777" w:rsidTr="2621986A">
        <w:tc>
          <w:tcPr>
            <w:tcW w:w="10632" w:type="dxa"/>
            <w:gridSpan w:val="2"/>
            <w:tcBorders>
              <w:top w:val="single" w:sz="4" w:space="0" w:color="auto"/>
              <w:left w:val="single" w:sz="4" w:space="0" w:color="auto"/>
              <w:bottom w:val="single" w:sz="4" w:space="0" w:color="auto"/>
              <w:right w:val="single" w:sz="4" w:space="0" w:color="auto"/>
            </w:tcBorders>
          </w:tcPr>
          <w:p w14:paraId="3F0CC29B" w14:textId="77777777" w:rsidR="00EB5F2F" w:rsidRPr="00CA441B" w:rsidRDefault="26C063CF" w:rsidP="26C063CF">
            <w:pPr>
              <w:tabs>
                <w:tab w:val="left" w:pos="0"/>
              </w:tabs>
              <w:spacing w:line="240" w:lineRule="auto"/>
              <w:jc w:val="both"/>
              <w:rPr>
                <w:rFonts w:ascii="Arial" w:hAnsi="Arial" w:cs="Arial"/>
                <w:b/>
                <w:bCs/>
                <w:color w:val="000000" w:themeColor="text1"/>
              </w:rPr>
            </w:pPr>
            <w:r w:rsidRPr="26C063CF">
              <w:rPr>
                <w:rFonts w:ascii="Arial" w:hAnsi="Arial" w:cs="Arial"/>
                <w:b/>
                <w:bCs/>
                <w:color w:val="000000" w:themeColor="text1"/>
              </w:rPr>
              <w:t xml:space="preserve">Level and year of study </w:t>
            </w:r>
          </w:p>
          <w:p w14:paraId="41C8F396" w14:textId="54EEF25E" w:rsidR="00EB5F2F" w:rsidRPr="005B54A4" w:rsidRDefault="2621986A" w:rsidP="2621986A">
            <w:pPr>
              <w:tabs>
                <w:tab w:val="left" w:pos="0"/>
              </w:tabs>
              <w:spacing w:line="240" w:lineRule="auto"/>
              <w:jc w:val="both"/>
              <w:rPr>
                <w:rFonts w:ascii="Arial" w:hAnsi="Arial" w:cs="Arial"/>
                <w:b/>
                <w:bCs/>
                <w:color w:val="000000" w:themeColor="text1"/>
              </w:rPr>
            </w:pPr>
            <w:r w:rsidRPr="005B54A4">
              <w:rPr>
                <w:rFonts w:ascii="Arial" w:hAnsi="Arial" w:cs="Arial"/>
                <w:b/>
                <w:bCs/>
                <w:color w:val="000000" w:themeColor="text1"/>
              </w:rPr>
              <w:t xml:space="preserve">Level </w:t>
            </w:r>
            <w:r w:rsidR="00530B62" w:rsidRPr="005B54A4">
              <w:rPr>
                <w:rFonts w:ascii="Arial" w:hAnsi="Arial" w:cs="Arial"/>
                <w:b/>
                <w:bCs/>
                <w:color w:val="000000" w:themeColor="text1"/>
              </w:rPr>
              <w:t>5</w:t>
            </w:r>
            <w:r w:rsidRPr="005B54A4">
              <w:rPr>
                <w:rFonts w:ascii="Arial" w:hAnsi="Arial" w:cs="Arial"/>
                <w:b/>
                <w:bCs/>
                <w:color w:val="000000" w:themeColor="text1"/>
              </w:rPr>
              <w:t>, 2</w:t>
            </w:r>
            <w:r w:rsidRPr="005B54A4">
              <w:rPr>
                <w:rFonts w:ascii="Arial" w:hAnsi="Arial" w:cs="Arial"/>
                <w:b/>
                <w:bCs/>
                <w:color w:val="000000" w:themeColor="text1"/>
                <w:vertAlign w:val="superscript"/>
              </w:rPr>
              <w:t>nd</w:t>
            </w:r>
            <w:r w:rsidRPr="005B54A4">
              <w:rPr>
                <w:rFonts w:ascii="Arial" w:hAnsi="Arial" w:cs="Arial"/>
                <w:b/>
                <w:bCs/>
                <w:color w:val="000000" w:themeColor="text1"/>
              </w:rPr>
              <w:t xml:space="preserve"> year</w:t>
            </w:r>
            <w:r w:rsidR="00530B62" w:rsidRPr="005B54A4">
              <w:rPr>
                <w:rFonts w:ascii="Arial" w:hAnsi="Arial" w:cs="Arial"/>
                <w:b/>
                <w:bCs/>
                <w:color w:val="000000" w:themeColor="text1"/>
              </w:rPr>
              <w:t xml:space="preserve"> 2017/2018</w:t>
            </w:r>
          </w:p>
        </w:tc>
      </w:tr>
      <w:tr w:rsidR="008E0A8E" w:rsidRPr="00CA441B" w14:paraId="4B216CCB" w14:textId="77777777" w:rsidTr="2621986A">
        <w:tc>
          <w:tcPr>
            <w:tcW w:w="10632" w:type="dxa"/>
            <w:gridSpan w:val="2"/>
            <w:tcBorders>
              <w:top w:val="single" w:sz="4" w:space="0" w:color="auto"/>
              <w:left w:val="single" w:sz="4" w:space="0" w:color="auto"/>
              <w:bottom w:val="single" w:sz="4" w:space="0" w:color="auto"/>
              <w:right w:val="single" w:sz="4" w:space="0" w:color="auto"/>
            </w:tcBorders>
          </w:tcPr>
          <w:p w14:paraId="480809BB" w14:textId="77777777" w:rsidR="008E0A8E" w:rsidRPr="00CA441B" w:rsidRDefault="26C063CF" w:rsidP="26C063CF">
            <w:pPr>
              <w:tabs>
                <w:tab w:val="left" w:pos="0"/>
              </w:tabs>
              <w:spacing w:line="240" w:lineRule="auto"/>
              <w:jc w:val="both"/>
              <w:rPr>
                <w:rFonts w:ascii="Arial" w:hAnsi="Arial" w:cs="Arial"/>
                <w:b/>
                <w:bCs/>
                <w:color w:val="000000" w:themeColor="text1"/>
              </w:rPr>
            </w:pPr>
            <w:r w:rsidRPr="26C063CF">
              <w:rPr>
                <w:rFonts w:ascii="Arial" w:hAnsi="Arial" w:cs="Arial"/>
                <w:b/>
                <w:bCs/>
                <w:color w:val="000000" w:themeColor="text1"/>
              </w:rPr>
              <w:t>Main area of study being proposed:</w:t>
            </w:r>
          </w:p>
          <w:p w14:paraId="44EAFD9C" w14:textId="57BED081" w:rsidR="002607BC" w:rsidRPr="00CA441B" w:rsidRDefault="72227B2C" w:rsidP="72227B2C">
            <w:pPr>
              <w:tabs>
                <w:tab w:val="left" w:pos="0"/>
              </w:tabs>
              <w:spacing w:after="0" w:line="240" w:lineRule="auto"/>
              <w:jc w:val="both"/>
              <w:rPr>
                <w:rFonts w:ascii="Arial" w:hAnsi="Arial" w:cs="Arial"/>
                <w:color w:val="000000" w:themeColor="text1"/>
              </w:rPr>
            </w:pPr>
            <w:r w:rsidRPr="72227B2C">
              <w:rPr>
                <w:rFonts w:ascii="Arial" w:hAnsi="Arial" w:cs="Arial"/>
                <w:color w:val="000000" w:themeColor="text1"/>
              </w:rPr>
              <w:t>The main area of the study is Augmented Reality, A museum will be fitted with markers over specific places which when a mobile device with a camera it will recognize the pattern and in turn display the appropriate model.</w:t>
            </w:r>
          </w:p>
          <w:p w14:paraId="08C924BD" w14:textId="348A74F4" w:rsidR="72227B2C" w:rsidRDefault="72227B2C" w:rsidP="72227B2C">
            <w:pPr>
              <w:spacing w:after="0" w:line="240" w:lineRule="auto"/>
              <w:jc w:val="both"/>
              <w:rPr>
                <w:rFonts w:ascii="Arial" w:hAnsi="Arial" w:cs="Arial"/>
                <w:color w:val="000000" w:themeColor="text1"/>
              </w:rPr>
            </w:pPr>
          </w:p>
          <w:p w14:paraId="4B94D5A5" w14:textId="0ACF394A" w:rsidR="002607BC" w:rsidRPr="00CA441B" w:rsidRDefault="72227B2C" w:rsidP="72227B2C">
            <w:pPr>
              <w:tabs>
                <w:tab w:val="left" w:pos="0"/>
              </w:tabs>
              <w:spacing w:after="0" w:line="240" w:lineRule="auto"/>
              <w:jc w:val="both"/>
              <w:rPr>
                <w:rFonts w:ascii="Arial" w:hAnsi="Arial" w:cs="Arial"/>
                <w:color w:val="000000" w:themeColor="text1"/>
              </w:rPr>
            </w:pPr>
            <w:r w:rsidRPr="72227B2C">
              <w:rPr>
                <w:rFonts w:ascii="Arial" w:hAnsi="Arial" w:cs="Arial"/>
                <w:color w:val="000000" w:themeColor="text1"/>
              </w:rPr>
              <w:t>The study will focus on enhancing the experience of the museum goer. Description of the item in detailed information will be shown on the device with animation or a model.</w:t>
            </w:r>
          </w:p>
          <w:p w14:paraId="3DEEC669" w14:textId="77777777" w:rsidR="002607BC" w:rsidRPr="00CA441B" w:rsidRDefault="002607BC" w:rsidP="002607BC">
            <w:pPr>
              <w:tabs>
                <w:tab w:val="left" w:pos="0"/>
              </w:tabs>
              <w:spacing w:after="0" w:line="240" w:lineRule="auto"/>
              <w:jc w:val="both"/>
              <w:rPr>
                <w:rFonts w:ascii="Arial" w:hAnsi="Arial" w:cs="Arial"/>
                <w:color w:val="000000"/>
              </w:rPr>
            </w:pPr>
          </w:p>
          <w:p w14:paraId="1299C43A" w14:textId="791BCA8D" w:rsidR="001C4AB5" w:rsidRPr="00CA441B" w:rsidRDefault="72227B2C" w:rsidP="72227B2C">
            <w:pPr>
              <w:tabs>
                <w:tab w:val="left" w:pos="0"/>
              </w:tabs>
              <w:spacing w:after="0" w:line="240" w:lineRule="auto"/>
              <w:jc w:val="both"/>
              <w:rPr>
                <w:rFonts w:ascii="Arial" w:hAnsi="Arial" w:cs="Arial"/>
                <w:color w:val="000000" w:themeColor="text1"/>
              </w:rPr>
            </w:pPr>
            <w:r w:rsidRPr="72227B2C">
              <w:rPr>
                <w:rFonts w:ascii="Arial" w:hAnsi="Arial" w:cs="Arial"/>
                <w:color w:val="000000" w:themeColor="text1"/>
              </w:rPr>
              <w:t>Accommodating for different ages and disabilities is important so text size and sound will be implemented but optional</w:t>
            </w:r>
          </w:p>
          <w:p w14:paraId="4DDBEF00" w14:textId="77777777" w:rsidR="001C4AB5" w:rsidRPr="00CA441B" w:rsidRDefault="001C4AB5" w:rsidP="002607BC">
            <w:pPr>
              <w:tabs>
                <w:tab w:val="left" w:pos="0"/>
              </w:tabs>
              <w:spacing w:after="0" w:line="240" w:lineRule="auto"/>
              <w:jc w:val="both"/>
              <w:rPr>
                <w:rFonts w:ascii="Arial" w:hAnsi="Arial" w:cs="Arial"/>
                <w:color w:val="000000"/>
              </w:rPr>
            </w:pPr>
          </w:p>
          <w:p w14:paraId="3461D779" w14:textId="490AD5C7" w:rsidR="009C0758" w:rsidRPr="00CA441B" w:rsidRDefault="72227B2C" w:rsidP="72227B2C">
            <w:pPr>
              <w:tabs>
                <w:tab w:val="left" w:pos="0"/>
              </w:tabs>
              <w:spacing w:after="0" w:line="240" w:lineRule="auto"/>
              <w:jc w:val="both"/>
              <w:rPr>
                <w:rFonts w:ascii="Arial" w:hAnsi="Arial" w:cs="Arial"/>
                <w:color w:val="000000" w:themeColor="text1"/>
              </w:rPr>
            </w:pPr>
            <w:r w:rsidRPr="72227B2C">
              <w:rPr>
                <w:rFonts w:ascii="Arial" w:hAnsi="Arial" w:cs="Arial"/>
                <w:color w:val="000000" w:themeColor="text1"/>
              </w:rPr>
              <w:t>Once the prototype will be finished it can be implemented in every museum all there is to change is the different models and text.</w:t>
            </w:r>
          </w:p>
          <w:p w14:paraId="3CF2D8B6" w14:textId="77777777" w:rsidR="009C0758" w:rsidRPr="00CA441B" w:rsidRDefault="009C0758" w:rsidP="002607BC">
            <w:pPr>
              <w:tabs>
                <w:tab w:val="left" w:pos="0"/>
              </w:tabs>
              <w:spacing w:after="0" w:line="240" w:lineRule="auto"/>
              <w:jc w:val="both"/>
              <w:rPr>
                <w:rFonts w:ascii="Arial" w:hAnsi="Arial" w:cs="Arial"/>
                <w:color w:val="000000"/>
              </w:rPr>
            </w:pPr>
          </w:p>
        </w:tc>
      </w:tr>
      <w:tr w:rsidR="00ED532A" w:rsidRPr="00CA441B" w14:paraId="26242D4A" w14:textId="77777777" w:rsidTr="2621986A">
        <w:tc>
          <w:tcPr>
            <w:tcW w:w="4822" w:type="dxa"/>
            <w:tcBorders>
              <w:top w:val="single" w:sz="4" w:space="0" w:color="auto"/>
              <w:left w:val="single" w:sz="4" w:space="0" w:color="auto"/>
              <w:bottom w:val="single" w:sz="4" w:space="0" w:color="auto"/>
              <w:right w:val="single" w:sz="4" w:space="0" w:color="auto"/>
            </w:tcBorders>
          </w:tcPr>
          <w:p w14:paraId="2AF46F96" w14:textId="77777777" w:rsidR="008E0A8E" w:rsidRPr="00CA441B" w:rsidRDefault="26C063CF" w:rsidP="26C063CF">
            <w:pPr>
              <w:tabs>
                <w:tab w:val="left" w:pos="0"/>
              </w:tabs>
              <w:spacing w:line="240" w:lineRule="auto"/>
              <w:rPr>
                <w:rFonts w:ascii="Arial" w:hAnsi="Arial" w:cs="Arial"/>
                <w:b/>
                <w:bCs/>
                <w:color w:val="000000" w:themeColor="text1"/>
              </w:rPr>
            </w:pPr>
            <w:r w:rsidRPr="26C063CF">
              <w:rPr>
                <w:rFonts w:ascii="Arial" w:hAnsi="Arial" w:cs="Arial"/>
                <w:b/>
                <w:bCs/>
                <w:color w:val="000000" w:themeColor="text1"/>
              </w:rPr>
              <w:t>Name of Researcher:</w:t>
            </w:r>
          </w:p>
          <w:p w14:paraId="0FB78278" w14:textId="7325E3F0" w:rsidR="008E0A8E" w:rsidRPr="00CA441B" w:rsidRDefault="005B54A4" w:rsidP="00313E1C">
            <w:pPr>
              <w:tabs>
                <w:tab w:val="left" w:pos="0"/>
              </w:tabs>
              <w:spacing w:line="240" w:lineRule="auto"/>
              <w:rPr>
                <w:rFonts w:ascii="Arial" w:hAnsi="Arial" w:cs="Arial"/>
                <w:color w:val="000000"/>
              </w:rPr>
            </w:pPr>
            <w:r>
              <w:rPr>
                <w:rFonts w:ascii="Arial" w:hAnsi="Arial" w:cs="Arial"/>
                <w:color w:val="000000"/>
              </w:rPr>
              <w:t>Axel Scicluna</w:t>
            </w:r>
          </w:p>
        </w:tc>
        <w:tc>
          <w:tcPr>
            <w:tcW w:w="5810" w:type="dxa"/>
            <w:tcBorders>
              <w:top w:val="single" w:sz="4" w:space="0" w:color="auto"/>
              <w:left w:val="single" w:sz="4" w:space="0" w:color="auto"/>
              <w:bottom w:val="single" w:sz="4" w:space="0" w:color="auto"/>
              <w:right w:val="single" w:sz="4" w:space="0" w:color="auto"/>
            </w:tcBorders>
          </w:tcPr>
          <w:p w14:paraId="3E77EE3E" w14:textId="77777777" w:rsidR="008E0A8E" w:rsidRPr="00CA441B" w:rsidRDefault="26C063CF" w:rsidP="26C063CF">
            <w:pPr>
              <w:tabs>
                <w:tab w:val="left" w:pos="0"/>
              </w:tabs>
              <w:spacing w:line="240" w:lineRule="auto"/>
              <w:jc w:val="both"/>
              <w:rPr>
                <w:rFonts w:ascii="Arial" w:hAnsi="Arial" w:cs="Arial"/>
                <w:b/>
                <w:bCs/>
                <w:color w:val="000000" w:themeColor="text1"/>
              </w:rPr>
            </w:pPr>
            <w:r w:rsidRPr="26C063CF">
              <w:rPr>
                <w:rFonts w:ascii="Arial" w:hAnsi="Arial" w:cs="Arial"/>
                <w:b/>
                <w:bCs/>
                <w:color w:val="000000" w:themeColor="text1"/>
              </w:rPr>
              <w:t>Researcher’s I.D. Number:</w:t>
            </w:r>
          </w:p>
          <w:p w14:paraId="1FC39945" w14:textId="25D5D7B0" w:rsidR="008E0A8E" w:rsidRPr="00CA441B" w:rsidRDefault="005B54A4" w:rsidP="00313E1C">
            <w:pPr>
              <w:tabs>
                <w:tab w:val="left" w:pos="0"/>
              </w:tabs>
              <w:spacing w:line="240" w:lineRule="auto"/>
              <w:jc w:val="both"/>
              <w:rPr>
                <w:rFonts w:ascii="Arial" w:hAnsi="Arial" w:cs="Arial"/>
                <w:color w:val="000000"/>
                <w:u w:val="single"/>
              </w:rPr>
            </w:pPr>
            <w:r>
              <w:rPr>
                <w:rFonts w:ascii="Arial" w:hAnsi="Arial" w:cs="Arial"/>
                <w:color w:val="000000"/>
                <w:u w:val="single"/>
              </w:rPr>
              <w:t>0211197(M)</w:t>
            </w:r>
          </w:p>
        </w:tc>
      </w:tr>
      <w:tr w:rsidR="00ED532A" w:rsidRPr="00CA441B" w14:paraId="6F80528A" w14:textId="77777777" w:rsidTr="2621986A">
        <w:tc>
          <w:tcPr>
            <w:tcW w:w="4822" w:type="dxa"/>
            <w:tcBorders>
              <w:top w:val="single" w:sz="4" w:space="0" w:color="auto"/>
              <w:left w:val="single" w:sz="4" w:space="0" w:color="auto"/>
              <w:bottom w:val="single" w:sz="4" w:space="0" w:color="auto"/>
              <w:right w:val="single" w:sz="4" w:space="0" w:color="auto"/>
            </w:tcBorders>
          </w:tcPr>
          <w:p w14:paraId="4560EE19" w14:textId="77777777" w:rsidR="008E0A8E" w:rsidRPr="00CA441B" w:rsidRDefault="26C063CF" w:rsidP="26C063CF">
            <w:pPr>
              <w:tabs>
                <w:tab w:val="left" w:pos="0"/>
              </w:tabs>
              <w:spacing w:line="240" w:lineRule="auto"/>
              <w:rPr>
                <w:rFonts w:ascii="Arial" w:hAnsi="Arial" w:cs="Arial"/>
                <w:b/>
                <w:bCs/>
                <w:color w:val="000000" w:themeColor="text1"/>
              </w:rPr>
            </w:pPr>
            <w:r w:rsidRPr="26C063CF">
              <w:rPr>
                <w:rFonts w:ascii="Arial" w:hAnsi="Arial" w:cs="Arial"/>
                <w:b/>
                <w:bCs/>
                <w:color w:val="000000" w:themeColor="text1"/>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098243ED" w14:textId="77777777" w:rsidR="008E0A8E" w:rsidRPr="00CA441B" w:rsidRDefault="26C063CF" w:rsidP="26C063CF">
            <w:pPr>
              <w:tabs>
                <w:tab w:val="left" w:pos="0"/>
              </w:tabs>
              <w:spacing w:line="240" w:lineRule="auto"/>
              <w:rPr>
                <w:rFonts w:ascii="Arial" w:hAnsi="Arial" w:cs="Arial"/>
                <w:b/>
                <w:bCs/>
                <w:color w:val="000000" w:themeColor="text1"/>
              </w:rPr>
            </w:pPr>
            <w:r w:rsidRPr="26C063CF">
              <w:rPr>
                <w:rFonts w:ascii="Arial" w:hAnsi="Arial" w:cs="Arial"/>
                <w:b/>
                <w:bCs/>
                <w:color w:val="000000" w:themeColor="text1"/>
              </w:rPr>
              <w:t>Date of submission of Form</w:t>
            </w:r>
          </w:p>
          <w:p w14:paraId="0562CB0E" w14:textId="77777777" w:rsidR="008E0A8E" w:rsidRPr="00CA441B" w:rsidRDefault="008E0A8E" w:rsidP="00313E1C">
            <w:pPr>
              <w:tabs>
                <w:tab w:val="left" w:pos="0"/>
              </w:tabs>
              <w:spacing w:line="240" w:lineRule="auto"/>
              <w:jc w:val="both"/>
              <w:rPr>
                <w:rFonts w:ascii="Arial" w:hAnsi="Arial" w:cs="Arial"/>
                <w:color w:val="000000"/>
              </w:rPr>
            </w:pPr>
          </w:p>
        </w:tc>
      </w:tr>
      <w:tr w:rsidR="002607BC" w:rsidRPr="00CA441B" w14:paraId="1F8286F2" w14:textId="77777777" w:rsidTr="2621986A">
        <w:tc>
          <w:tcPr>
            <w:tcW w:w="10632" w:type="dxa"/>
            <w:gridSpan w:val="2"/>
            <w:tcBorders>
              <w:top w:val="single" w:sz="4" w:space="0" w:color="auto"/>
              <w:left w:val="single" w:sz="4" w:space="0" w:color="auto"/>
              <w:bottom w:val="single" w:sz="4" w:space="0" w:color="auto"/>
              <w:right w:val="single" w:sz="4" w:space="0" w:color="auto"/>
            </w:tcBorders>
          </w:tcPr>
          <w:p w14:paraId="77795570" w14:textId="77777777" w:rsidR="002607BC" w:rsidRPr="00CA441B" w:rsidRDefault="26C063CF" w:rsidP="26C063CF">
            <w:pPr>
              <w:tabs>
                <w:tab w:val="left" w:pos="0"/>
              </w:tabs>
              <w:spacing w:line="240" w:lineRule="auto"/>
              <w:rPr>
                <w:rFonts w:ascii="Arial" w:hAnsi="Arial" w:cs="Arial"/>
                <w:b/>
                <w:bCs/>
                <w:color w:val="000000" w:themeColor="text1"/>
              </w:rPr>
            </w:pPr>
            <w:r w:rsidRPr="26C063CF">
              <w:rPr>
                <w:rFonts w:ascii="Arial" w:hAnsi="Arial" w:cs="Arial"/>
                <w:b/>
                <w:bCs/>
                <w:color w:val="000000" w:themeColor="text1"/>
              </w:rPr>
              <w:t>Name of Tutor (or Recommended Tutor):</w:t>
            </w:r>
          </w:p>
          <w:p w14:paraId="34CE0A41" w14:textId="77777777" w:rsidR="002607BC" w:rsidRPr="00CA441B" w:rsidRDefault="002607BC" w:rsidP="00313E1C">
            <w:pPr>
              <w:tabs>
                <w:tab w:val="left" w:pos="0"/>
              </w:tabs>
              <w:spacing w:line="240" w:lineRule="auto"/>
              <w:rPr>
                <w:rFonts w:ascii="Arial" w:hAnsi="Arial" w:cs="Arial"/>
                <w:b/>
                <w:color w:val="000000"/>
              </w:rPr>
            </w:pPr>
          </w:p>
        </w:tc>
      </w:tr>
    </w:tbl>
    <w:p w14:paraId="62EBF3C5" w14:textId="77777777" w:rsidR="008E0A8E" w:rsidRPr="00CA441B" w:rsidRDefault="008E0A8E" w:rsidP="00313E1C">
      <w:pPr>
        <w:tabs>
          <w:tab w:val="left" w:pos="0"/>
        </w:tabs>
        <w:spacing w:line="240" w:lineRule="auto"/>
        <w:rPr>
          <w:rFonts w:ascii="Arial" w:hAnsi="Arial" w:cs="Arial"/>
          <w:color w:val="000000"/>
        </w:rPr>
      </w:pPr>
    </w:p>
    <w:p w14:paraId="6D98A12B" w14:textId="77777777" w:rsidR="008E0A8E" w:rsidRPr="00CA441B" w:rsidRDefault="008E0A8E" w:rsidP="00313E1C">
      <w:pPr>
        <w:tabs>
          <w:tab w:val="left" w:pos="0"/>
        </w:tabs>
        <w:spacing w:line="240" w:lineRule="auto"/>
        <w:rPr>
          <w:rFonts w:ascii="Arial" w:hAnsi="Arial" w:cs="Arial"/>
          <w:color w:val="000000"/>
          <w:sz w:val="2"/>
          <w:szCs w:val="2"/>
        </w:rPr>
      </w:pPr>
      <w:r w:rsidRPr="00CA441B">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01A0550" w14:textId="77777777" w:rsidTr="2621986A">
        <w:tc>
          <w:tcPr>
            <w:tcW w:w="10490" w:type="dxa"/>
          </w:tcPr>
          <w:p w14:paraId="4F3F626A" w14:textId="77777777" w:rsidR="008E0A8E" w:rsidRPr="00CA441B" w:rsidRDefault="26C063CF" w:rsidP="26C063CF">
            <w:pPr>
              <w:tabs>
                <w:tab w:val="left" w:pos="0"/>
              </w:tabs>
              <w:spacing w:line="240" w:lineRule="auto"/>
              <w:rPr>
                <w:rFonts w:ascii="Arial" w:hAnsi="Arial" w:cs="Arial"/>
                <w:color w:val="000000" w:themeColor="text1"/>
              </w:rPr>
            </w:pPr>
            <w:r w:rsidRPr="26C063CF">
              <w:rPr>
                <w:rFonts w:ascii="Arial" w:hAnsi="Arial" w:cs="Arial"/>
                <w:b/>
                <w:bCs/>
                <w:color w:val="000000" w:themeColor="text1"/>
              </w:rPr>
              <w:lastRenderedPageBreak/>
              <w:t>Personal Motivation for the Choice of Research Theme.</w:t>
            </w:r>
          </w:p>
        </w:tc>
      </w:tr>
      <w:tr w:rsidR="008E0A8E" w:rsidRPr="00CA441B" w14:paraId="1C2B6384" w14:textId="77777777" w:rsidTr="2621986A">
        <w:tc>
          <w:tcPr>
            <w:tcW w:w="10490" w:type="dxa"/>
          </w:tcPr>
          <w:p w14:paraId="71414EBF" w14:textId="7797DD3F" w:rsidR="008E0A8E" w:rsidRPr="00CA441B" w:rsidRDefault="73C4738D" w:rsidP="73C4738D">
            <w:pPr>
              <w:tabs>
                <w:tab w:val="left" w:pos="0"/>
              </w:tabs>
              <w:spacing w:after="0" w:line="240" w:lineRule="auto"/>
              <w:rPr>
                <w:rFonts w:ascii="Arial" w:hAnsi="Arial" w:cs="Arial"/>
                <w:color w:val="000000" w:themeColor="text1"/>
              </w:rPr>
            </w:pPr>
            <w:r w:rsidRPr="73C4738D">
              <w:rPr>
                <w:rFonts w:ascii="Arial" w:hAnsi="Arial" w:cs="Arial"/>
                <w:color w:val="000000" w:themeColor="text1"/>
              </w:rPr>
              <w:t xml:space="preserve">In this day and age as technology advances some things are being forgotten such as museums and libraries or other facilities which young people call "Boring Places". </w:t>
            </w:r>
          </w:p>
          <w:p w14:paraId="61DC6730" w14:textId="3EE42DD3" w:rsidR="008E0A8E" w:rsidRPr="00CA441B" w:rsidRDefault="008E0A8E" w:rsidP="72227B2C">
            <w:pPr>
              <w:tabs>
                <w:tab w:val="left" w:pos="0"/>
              </w:tabs>
              <w:spacing w:after="0" w:line="240" w:lineRule="auto"/>
              <w:rPr>
                <w:rFonts w:ascii="Arial" w:hAnsi="Arial" w:cs="Arial"/>
                <w:color w:val="000000" w:themeColor="text1"/>
              </w:rPr>
            </w:pPr>
          </w:p>
          <w:p w14:paraId="5997CC1D" w14:textId="641BCFA1" w:rsidR="008E0A8E" w:rsidRPr="00CA441B" w:rsidRDefault="72227B2C" w:rsidP="72227B2C">
            <w:pPr>
              <w:tabs>
                <w:tab w:val="left" w:pos="0"/>
              </w:tabs>
              <w:spacing w:after="0" w:line="240" w:lineRule="auto"/>
              <w:rPr>
                <w:rFonts w:ascii="Arial" w:hAnsi="Arial" w:cs="Arial"/>
                <w:color w:val="000000" w:themeColor="text1"/>
              </w:rPr>
            </w:pPr>
            <w:r w:rsidRPr="72227B2C">
              <w:rPr>
                <w:rFonts w:ascii="Arial" w:hAnsi="Arial" w:cs="Arial"/>
                <w:color w:val="000000" w:themeColor="text1"/>
              </w:rPr>
              <w:t>These facilities help improve us in many ways, some gives us knowledge, and some give us something to admire like art but if people do not go to these places they will start to shut down and we could lose them forever.</w:t>
            </w:r>
          </w:p>
          <w:p w14:paraId="110FFD37" w14:textId="77777777" w:rsidR="009C7824" w:rsidRPr="00CA441B" w:rsidRDefault="009C7824" w:rsidP="26C063CF">
            <w:pPr>
              <w:tabs>
                <w:tab w:val="left" w:pos="0"/>
              </w:tabs>
              <w:spacing w:after="0" w:line="240" w:lineRule="auto"/>
              <w:rPr>
                <w:rFonts w:ascii="Arial" w:hAnsi="Arial" w:cs="Arial"/>
                <w:color w:val="000000" w:themeColor="text1"/>
              </w:rPr>
            </w:pPr>
          </w:p>
          <w:p w14:paraId="738610EB" w14:textId="543AA510" w:rsidR="008E0A8E" w:rsidRPr="00CA441B" w:rsidRDefault="005B54A4" w:rsidP="2621986A">
            <w:pPr>
              <w:tabs>
                <w:tab w:val="left" w:pos="0"/>
              </w:tabs>
              <w:spacing w:after="0" w:line="240" w:lineRule="auto"/>
              <w:rPr>
                <w:rFonts w:ascii="Arial" w:hAnsi="Arial" w:cs="Arial"/>
                <w:color w:val="000000" w:themeColor="text1"/>
              </w:rPr>
            </w:pPr>
            <w:r>
              <w:rPr>
                <w:rFonts w:ascii="Arial" w:hAnsi="Arial" w:cs="Arial"/>
                <w:color w:val="000000" w:themeColor="text1"/>
              </w:rPr>
              <w:t>Young people do not go to museums which they have to</w:t>
            </w:r>
            <w:r w:rsidR="00DB7202">
              <w:rPr>
                <w:rFonts w:ascii="Arial" w:hAnsi="Arial" w:cs="Arial"/>
                <w:color w:val="000000" w:themeColor="text1"/>
              </w:rPr>
              <w:t xml:space="preserve"> pay, in 2014 </w:t>
            </w:r>
            <w:r w:rsidR="003C11D3">
              <w:rPr>
                <w:rFonts w:ascii="Arial" w:hAnsi="Arial" w:cs="Arial"/>
                <w:color w:val="000000" w:themeColor="text1"/>
              </w:rPr>
              <w:t>out of 2,129,518 people who paid to visit a museum, only 233,114 were young people</w:t>
            </w:r>
            <w:r>
              <w:rPr>
                <w:rFonts w:ascii="Arial" w:hAnsi="Arial" w:cs="Arial"/>
                <w:color w:val="000000" w:themeColor="text1"/>
              </w:rPr>
              <w:t xml:space="preserve"> (Survey, 2014)</w:t>
            </w:r>
            <w:r w:rsidR="2621986A" w:rsidRPr="2621986A">
              <w:rPr>
                <w:rFonts w:ascii="Arial" w:hAnsi="Arial" w:cs="Arial"/>
                <w:color w:val="000000" w:themeColor="text1"/>
              </w:rPr>
              <w:t>. Technology is there so that we can improve on our old ways, so I want to help make these places more appealing to young people or give them an excuse to visit the museum again.</w:t>
            </w:r>
          </w:p>
        </w:tc>
      </w:tr>
    </w:tbl>
    <w:p w14:paraId="637805D2"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30948C92" w14:textId="77777777" w:rsidTr="2621986A">
        <w:tc>
          <w:tcPr>
            <w:tcW w:w="10490" w:type="dxa"/>
          </w:tcPr>
          <w:p w14:paraId="4C9D7D89" w14:textId="77777777" w:rsidR="008E0A8E" w:rsidRPr="00CA441B" w:rsidRDefault="26C063CF" w:rsidP="26C063CF">
            <w:pPr>
              <w:tabs>
                <w:tab w:val="left" w:pos="0"/>
              </w:tabs>
              <w:spacing w:line="240" w:lineRule="auto"/>
              <w:rPr>
                <w:rFonts w:ascii="Arial" w:hAnsi="Arial" w:cs="Arial"/>
                <w:b/>
                <w:bCs/>
                <w:color w:val="000000" w:themeColor="text1"/>
                <w:u w:val="single"/>
              </w:rPr>
            </w:pPr>
            <w:r w:rsidRPr="26C063CF">
              <w:rPr>
                <w:rFonts w:ascii="Arial" w:hAnsi="Arial" w:cs="Arial"/>
                <w:b/>
                <w:bCs/>
                <w:color w:val="000000" w:themeColor="text1"/>
              </w:rPr>
              <w:t>Outline of Key Literature and Theoretical Framework or Propositions.</w:t>
            </w:r>
          </w:p>
        </w:tc>
      </w:tr>
      <w:tr w:rsidR="008E0A8E" w:rsidRPr="00CA441B" w14:paraId="271FB3BF" w14:textId="77777777" w:rsidTr="2621986A">
        <w:tc>
          <w:tcPr>
            <w:tcW w:w="10490" w:type="dxa"/>
          </w:tcPr>
          <w:p w14:paraId="2DEF7B31" w14:textId="1DB80962" w:rsidR="73C4738D" w:rsidRDefault="73C4738D" w:rsidP="73C4738D">
            <w:pPr>
              <w:spacing w:line="240" w:lineRule="auto"/>
              <w:rPr>
                <w:rFonts w:ascii="Arial" w:hAnsi="Arial" w:cs="Arial"/>
                <w:i/>
                <w:iCs/>
                <w:color w:val="000000" w:themeColor="text1"/>
              </w:rPr>
            </w:pPr>
          </w:p>
          <w:p w14:paraId="72F97C31" w14:textId="68DB2EDA" w:rsidR="009C7824" w:rsidRPr="00CA441B" w:rsidRDefault="73C4738D" w:rsidP="73C4738D">
            <w:pPr>
              <w:tabs>
                <w:tab w:val="left" w:pos="0"/>
              </w:tabs>
              <w:spacing w:after="0" w:line="240" w:lineRule="auto"/>
              <w:rPr>
                <w:rFonts w:ascii="Arial" w:hAnsi="Arial" w:cs="Arial"/>
                <w:i/>
                <w:iCs/>
                <w:color w:val="000000" w:themeColor="text1"/>
              </w:rPr>
            </w:pPr>
            <w:r w:rsidRPr="73C4738D">
              <w:rPr>
                <w:rFonts w:ascii="Arial" w:hAnsi="Arial" w:cs="Arial"/>
                <w:i/>
                <w:iCs/>
                <w:color w:val="000000" w:themeColor="text1"/>
              </w:rPr>
              <w:t>When someone is talking about Augmented Reality some might get it confused with virtual reality, both subjects may overlap however virtual reality completely immerse the user into the virtual word leaving only his motions from the real world</w:t>
            </w:r>
            <w:r w:rsidR="00530B62">
              <w:rPr>
                <w:rFonts w:ascii="Arial" w:hAnsi="Arial" w:cs="Arial"/>
                <w:i/>
                <w:iCs/>
                <w:color w:val="000000" w:themeColor="text1"/>
              </w:rPr>
              <w:t>.</w:t>
            </w:r>
            <w:r w:rsidRPr="73C4738D">
              <w:rPr>
                <w:rFonts w:ascii="Arial" w:hAnsi="Arial" w:cs="Arial"/>
                <w:i/>
                <w:iCs/>
                <w:color w:val="000000" w:themeColor="text1"/>
              </w:rPr>
              <w:t xml:space="preserve"> While Augmented Reality can be more liberal and take elements in and out from the real world, Once you remove almost every element from the real world the application would be called a virtual reality. The removal of objects from the real world in Augmented reality is called Mediated or Diminished Reality.</w:t>
            </w:r>
          </w:p>
          <w:p w14:paraId="467BBCDE" w14:textId="45D59C69" w:rsidR="009C7824" w:rsidRPr="00CA441B" w:rsidRDefault="73C4738D" w:rsidP="73C4738D">
            <w:pPr>
              <w:tabs>
                <w:tab w:val="left" w:pos="0"/>
              </w:tabs>
              <w:spacing w:after="0" w:line="240" w:lineRule="auto"/>
              <w:rPr>
                <w:rFonts w:ascii="Arial" w:hAnsi="Arial" w:cs="Arial"/>
                <w:i/>
                <w:iCs/>
                <w:color w:val="000000" w:themeColor="text1"/>
              </w:rPr>
            </w:pPr>
            <w:r w:rsidRPr="73C4738D">
              <w:rPr>
                <w:rFonts w:ascii="Arial" w:hAnsi="Arial" w:cs="Arial"/>
                <w:i/>
                <w:iCs/>
                <w:color w:val="000000" w:themeColor="text1"/>
              </w:rPr>
              <w:t>(Recent Advances in Augmented, 2001)</w:t>
            </w:r>
          </w:p>
          <w:p w14:paraId="55E12092" w14:textId="067D432F" w:rsidR="009C7824" w:rsidRPr="00CA441B" w:rsidRDefault="009C7824" w:rsidP="73C4738D">
            <w:pPr>
              <w:tabs>
                <w:tab w:val="left" w:pos="0"/>
              </w:tabs>
              <w:spacing w:after="0" w:line="240" w:lineRule="auto"/>
              <w:rPr>
                <w:rFonts w:ascii="Arial" w:hAnsi="Arial" w:cs="Arial"/>
                <w:i/>
                <w:iCs/>
                <w:color w:val="000000" w:themeColor="text1"/>
              </w:rPr>
            </w:pPr>
          </w:p>
          <w:p w14:paraId="75DBE63A" w14:textId="3BA14B72" w:rsidR="009C7824"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There are 3 major devices which can be used to have Augmented Reality or Virtual Reality. Hand Mounted Displays which are most commonly used for Virtual Reality since it blocks all the envir</w:t>
            </w:r>
            <w:r w:rsidR="00530B62">
              <w:rPr>
                <w:rFonts w:ascii="Arial" w:hAnsi="Arial" w:cs="Arial"/>
                <w:i/>
                <w:iCs/>
                <w:color w:val="000000" w:themeColor="text1"/>
              </w:rPr>
              <w:t>on</w:t>
            </w:r>
            <w:r w:rsidRPr="2621986A">
              <w:rPr>
                <w:rFonts w:ascii="Arial" w:hAnsi="Arial" w:cs="Arial"/>
                <w:i/>
                <w:iCs/>
                <w:color w:val="000000" w:themeColor="text1"/>
              </w:rPr>
              <w:t>ment however Augmented Reality can still be used on Hand Mounted Displays. You can use a camera to relay the outside view from the headset but in most cases, it will be on a delay and may make people have motion sickness or you can use mirrors to see the outside world and project the results over the eyes of the user.</w:t>
            </w:r>
          </w:p>
          <w:p w14:paraId="563FA4A9" w14:textId="13AF6E4D" w:rsidR="009C7824" w:rsidRPr="00CA441B" w:rsidRDefault="009C7824" w:rsidP="73C4738D">
            <w:pPr>
              <w:tabs>
                <w:tab w:val="left" w:pos="0"/>
              </w:tabs>
              <w:spacing w:after="0" w:line="240" w:lineRule="auto"/>
              <w:rPr>
                <w:rFonts w:ascii="Arial" w:hAnsi="Arial" w:cs="Arial"/>
                <w:i/>
                <w:iCs/>
                <w:color w:val="000000" w:themeColor="text1"/>
              </w:rPr>
            </w:pPr>
          </w:p>
          <w:p w14:paraId="27835D6A" w14:textId="67C2B5CE" w:rsidR="009C7824" w:rsidRPr="00CA441B" w:rsidRDefault="2621986A" w:rsidP="2621986A">
            <w:pPr>
              <w:pStyle w:val="Heading3"/>
              <w:tabs>
                <w:tab w:val="left" w:pos="0"/>
              </w:tabs>
              <w:spacing w:line="240" w:lineRule="auto"/>
              <w:rPr>
                <w:rFonts w:ascii="Arial" w:hAnsi="Arial" w:cs="Arial"/>
                <w:i/>
                <w:iCs/>
                <w:color w:val="000000" w:themeColor="text1"/>
                <w:sz w:val="22"/>
                <w:szCs w:val="22"/>
              </w:rPr>
            </w:pPr>
            <w:r w:rsidRPr="2621986A">
              <w:rPr>
                <w:rFonts w:ascii="Arial" w:hAnsi="Arial" w:cs="Arial"/>
                <w:i/>
                <w:iCs/>
                <w:color w:val="000000" w:themeColor="text1"/>
                <w:sz w:val="22"/>
                <w:szCs w:val="22"/>
              </w:rPr>
              <w:t xml:space="preserve">The most popular device for Augmented Reality is a mobile Device, since it can be moved and twisted it can feel more real than a clunky device on your head. They employ the same method as the head mounted displays with the video see trough but without the motion sickness. One can also use the many sensors available on the device for example the gps, accelerometer, gyroscope, etc. </w:t>
            </w:r>
          </w:p>
          <w:p w14:paraId="52064F4B" w14:textId="242A26E1" w:rsidR="009C7824" w:rsidRPr="00CA441B" w:rsidRDefault="009C7824" w:rsidP="73C4738D">
            <w:pPr>
              <w:tabs>
                <w:tab w:val="left" w:pos="0"/>
              </w:tabs>
              <w:spacing w:after="0" w:line="240" w:lineRule="auto"/>
              <w:rPr>
                <w:rFonts w:ascii="Arial" w:hAnsi="Arial" w:cs="Arial"/>
                <w:i/>
                <w:iCs/>
                <w:color w:val="000000" w:themeColor="text1"/>
              </w:rPr>
            </w:pPr>
          </w:p>
          <w:p w14:paraId="5B99CFCD" w14:textId="2B14E931" w:rsidR="009C7824" w:rsidRPr="00CA441B" w:rsidRDefault="73C4738D" w:rsidP="73C4738D">
            <w:pPr>
              <w:tabs>
                <w:tab w:val="left" w:pos="0"/>
              </w:tabs>
              <w:spacing w:after="0" w:line="240" w:lineRule="auto"/>
              <w:rPr>
                <w:rFonts w:ascii="Arial" w:hAnsi="Arial" w:cs="Arial"/>
                <w:i/>
                <w:iCs/>
                <w:color w:val="000000" w:themeColor="text1"/>
              </w:rPr>
            </w:pPr>
            <w:r w:rsidRPr="73C4738D">
              <w:rPr>
                <w:rFonts w:ascii="Arial" w:hAnsi="Arial" w:cs="Arial"/>
                <w:i/>
                <w:iCs/>
                <w:color w:val="000000" w:themeColor="text1"/>
              </w:rPr>
              <w:t xml:space="preserve">The last possible medium is spatial displays, these usually involve a projector projecting onto an object or on a screen. These projections can be used to interact with the object and make it feel more alive. </w:t>
            </w:r>
          </w:p>
          <w:p w14:paraId="002C8684" w14:textId="5579E0AE" w:rsidR="009C7824"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(Augmented reality: An Overview,2010)</w:t>
            </w:r>
          </w:p>
          <w:p w14:paraId="30D7AA69" w14:textId="52DC2E12" w:rsidR="009C7824" w:rsidRPr="00CA441B" w:rsidRDefault="009C7824" w:rsidP="73C4738D">
            <w:pPr>
              <w:tabs>
                <w:tab w:val="left" w:pos="0"/>
              </w:tabs>
              <w:spacing w:after="0" w:line="240" w:lineRule="auto"/>
              <w:rPr>
                <w:rFonts w:ascii="Times New Roman" w:eastAsia="Times New Roman" w:hAnsi="Times New Roman"/>
                <w:i/>
                <w:iCs/>
              </w:rPr>
            </w:pPr>
          </w:p>
          <w:p w14:paraId="7196D064" w14:textId="77777777" w:rsidR="008E0A8E" w:rsidRPr="00CA441B" w:rsidRDefault="008E0A8E" w:rsidP="002607BC">
            <w:pPr>
              <w:tabs>
                <w:tab w:val="left" w:pos="0"/>
              </w:tabs>
              <w:spacing w:after="0" w:line="240" w:lineRule="auto"/>
              <w:rPr>
                <w:rFonts w:ascii="Arial" w:hAnsi="Arial" w:cs="Arial"/>
                <w:b/>
                <w:color w:val="000000"/>
              </w:rPr>
            </w:pPr>
          </w:p>
        </w:tc>
      </w:tr>
    </w:tbl>
    <w:p w14:paraId="34FF1C98" w14:textId="77777777" w:rsidR="00425C0A" w:rsidRDefault="00425C0A" w:rsidP="00313E1C">
      <w:pPr>
        <w:tabs>
          <w:tab w:val="left" w:pos="0"/>
        </w:tabs>
        <w:spacing w:line="240" w:lineRule="auto"/>
        <w:rPr>
          <w:rFonts w:ascii="Arial" w:hAnsi="Arial" w:cs="Arial"/>
          <w:color w:val="000000"/>
        </w:rPr>
      </w:pPr>
    </w:p>
    <w:p w14:paraId="6D072C0D" w14:textId="77777777"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63A8281B" w14:textId="77777777" w:rsidTr="2621986A">
        <w:tc>
          <w:tcPr>
            <w:tcW w:w="10490" w:type="dxa"/>
          </w:tcPr>
          <w:p w14:paraId="57BB29BC" w14:textId="77777777" w:rsidR="008E0A8E" w:rsidRPr="00CA441B" w:rsidRDefault="26C063CF" w:rsidP="26C063CF">
            <w:pPr>
              <w:tabs>
                <w:tab w:val="left" w:pos="0"/>
              </w:tabs>
              <w:spacing w:line="240" w:lineRule="auto"/>
              <w:rPr>
                <w:rFonts w:ascii="Arial" w:hAnsi="Arial" w:cs="Arial"/>
                <w:color w:val="000000" w:themeColor="text1"/>
              </w:rPr>
            </w:pPr>
            <w:r w:rsidRPr="26C063CF">
              <w:rPr>
                <w:rFonts w:ascii="Arial" w:hAnsi="Arial" w:cs="Arial"/>
                <w:b/>
                <w:bCs/>
                <w:color w:val="000000" w:themeColor="text1"/>
              </w:rPr>
              <w:lastRenderedPageBreak/>
              <w:t>Significance of the Study.</w:t>
            </w:r>
          </w:p>
        </w:tc>
      </w:tr>
      <w:tr w:rsidR="008E0A8E" w:rsidRPr="00CA441B" w14:paraId="75DBA120" w14:textId="77777777" w:rsidTr="2621986A">
        <w:tc>
          <w:tcPr>
            <w:tcW w:w="10490" w:type="dxa"/>
          </w:tcPr>
          <w:p w14:paraId="12A525AE" w14:textId="74C961F4" w:rsidR="009C7824"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This study would generate Interest into places which are not being frequented and will give a reason for people to revisit</w:t>
            </w:r>
          </w:p>
          <w:p w14:paraId="6BD18F9B" w14:textId="1F54540D" w:rsidR="009C7824"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 xml:space="preserve">  </w:t>
            </w:r>
          </w:p>
          <w:p w14:paraId="5B08B5D1" w14:textId="1D5B873D" w:rsidR="002607BC"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People will remember more about the exhibit than if they went without the application. The flashy menu with the information and the interaction will make people more engaged in the exhibit.</w:t>
            </w:r>
          </w:p>
          <w:p w14:paraId="16DEB4AB" w14:textId="77777777" w:rsidR="002607BC" w:rsidRPr="00CA441B" w:rsidRDefault="002607BC" w:rsidP="002607BC">
            <w:pPr>
              <w:tabs>
                <w:tab w:val="left" w:pos="0"/>
              </w:tabs>
              <w:spacing w:after="0" w:line="240" w:lineRule="auto"/>
              <w:rPr>
                <w:rFonts w:ascii="Arial" w:hAnsi="Arial" w:cs="Arial"/>
                <w:i/>
                <w:color w:val="000000"/>
              </w:rPr>
            </w:pPr>
          </w:p>
          <w:p w14:paraId="5023141B" w14:textId="7EEF1437" w:rsidR="009C7824"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Usually when going to a exhibit people go look at the object and go on to the next, only looking at the information when there is something that interests him/her. With the application there would be more chance that they would take interest into the object.</w:t>
            </w:r>
          </w:p>
          <w:p w14:paraId="1D51293F" w14:textId="7197EEF0" w:rsidR="2621986A" w:rsidRDefault="2621986A" w:rsidP="2621986A">
            <w:pPr>
              <w:spacing w:after="0" w:line="240" w:lineRule="auto"/>
              <w:rPr>
                <w:rFonts w:ascii="Arial" w:hAnsi="Arial" w:cs="Arial"/>
                <w:i/>
                <w:iCs/>
                <w:color w:val="000000" w:themeColor="text1"/>
              </w:rPr>
            </w:pPr>
          </w:p>
          <w:p w14:paraId="5E975E14" w14:textId="579CF5C1" w:rsidR="2621986A" w:rsidRDefault="2621986A" w:rsidP="2621986A">
            <w:pPr>
              <w:spacing w:after="0" w:line="240" w:lineRule="auto"/>
              <w:rPr>
                <w:rFonts w:ascii="Arial" w:hAnsi="Arial" w:cs="Arial"/>
                <w:i/>
                <w:iCs/>
                <w:color w:val="000000" w:themeColor="text1"/>
              </w:rPr>
            </w:pPr>
            <w:r w:rsidRPr="2621986A">
              <w:rPr>
                <w:rFonts w:ascii="Arial" w:hAnsi="Arial" w:cs="Arial"/>
                <w:i/>
                <w:iCs/>
                <w:color w:val="000000" w:themeColor="text1"/>
              </w:rPr>
              <w:t>The Bigger text would make the exhibit friendlier to people who normally would look at the objects only, but since the text are readable they can enjoy reading it without having to squint</w:t>
            </w:r>
          </w:p>
          <w:p w14:paraId="1F3B1409" w14:textId="77777777" w:rsidR="008E0A8E" w:rsidRPr="00CA441B" w:rsidRDefault="008E0A8E" w:rsidP="002607BC">
            <w:pPr>
              <w:tabs>
                <w:tab w:val="left" w:pos="0"/>
              </w:tabs>
              <w:spacing w:after="0" w:line="240" w:lineRule="auto"/>
              <w:rPr>
                <w:rFonts w:ascii="Arial" w:hAnsi="Arial" w:cs="Arial"/>
                <w:color w:val="000000"/>
              </w:rPr>
            </w:pPr>
          </w:p>
        </w:tc>
      </w:tr>
    </w:tbl>
    <w:p w14:paraId="562C75D1"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041D93D" w14:textId="77777777" w:rsidTr="2621986A">
        <w:tc>
          <w:tcPr>
            <w:tcW w:w="10490" w:type="dxa"/>
          </w:tcPr>
          <w:p w14:paraId="20BD9691" w14:textId="77777777" w:rsidR="008E0A8E" w:rsidRPr="00CA441B" w:rsidRDefault="26C063CF" w:rsidP="26C063CF">
            <w:pPr>
              <w:tabs>
                <w:tab w:val="left" w:pos="0"/>
              </w:tabs>
              <w:spacing w:line="240" w:lineRule="auto"/>
              <w:rPr>
                <w:rFonts w:ascii="Arial" w:hAnsi="Arial" w:cs="Arial"/>
                <w:color w:val="000000" w:themeColor="text1"/>
              </w:rPr>
            </w:pPr>
            <w:r w:rsidRPr="26C063CF">
              <w:rPr>
                <w:rFonts w:ascii="Arial" w:hAnsi="Arial" w:cs="Arial"/>
                <w:b/>
                <w:bCs/>
                <w:color w:val="000000" w:themeColor="text1"/>
              </w:rPr>
              <w:t>Hypotheses and/or Research Question/s</w:t>
            </w:r>
          </w:p>
        </w:tc>
      </w:tr>
      <w:tr w:rsidR="008E0A8E" w:rsidRPr="00CA441B" w14:paraId="27CB34AA" w14:textId="77777777" w:rsidTr="2621986A">
        <w:tc>
          <w:tcPr>
            <w:tcW w:w="10490" w:type="dxa"/>
          </w:tcPr>
          <w:p w14:paraId="515AC32D" w14:textId="5D26072E" w:rsidR="2621986A" w:rsidRDefault="2621986A" w:rsidP="2621986A">
            <w:pPr>
              <w:spacing w:line="240" w:lineRule="auto"/>
              <w:rPr>
                <w:rFonts w:ascii="Arial" w:hAnsi="Arial" w:cs="Arial"/>
                <w:i/>
                <w:iCs/>
                <w:color w:val="000000" w:themeColor="text1"/>
              </w:rPr>
            </w:pPr>
            <w:r w:rsidRPr="2621986A">
              <w:rPr>
                <w:rFonts w:ascii="Arial" w:hAnsi="Arial" w:cs="Arial"/>
                <w:i/>
                <w:iCs/>
                <w:color w:val="000000" w:themeColor="text1"/>
              </w:rPr>
              <w:t xml:space="preserve">Hypotheses: </w:t>
            </w:r>
            <w:r w:rsidR="00530B62">
              <w:rPr>
                <w:rFonts w:ascii="Arial" w:hAnsi="Arial" w:cs="Arial"/>
                <w:i/>
                <w:iCs/>
                <w:color w:val="000000" w:themeColor="text1"/>
              </w:rPr>
              <w:t>I</w:t>
            </w:r>
            <w:r w:rsidRPr="2621986A">
              <w:rPr>
                <w:rFonts w:ascii="Arial" w:hAnsi="Arial" w:cs="Arial"/>
                <w:i/>
                <w:iCs/>
                <w:color w:val="000000" w:themeColor="text1"/>
              </w:rPr>
              <w:t>t</w:t>
            </w:r>
            <w:r w:rsidR="00530B62">
              <w:rPr>
                <w:rFonts w:ascii="Arial" w:hAnsi="Arial" w:cs="Arial"/>
                <w:i/>
                <w:iCs/>
                <w:color w:val="000000" w:themeColor="text1"/>
              </w:rPr>
              <w:t xml:space="preserve"> is</w:t>
            </w:r>
            <w:r w:rsidRPr="2621986A">
              <w:rPr>
                <w:rFonts w:ascii="Arial" w:hAnsi="Arial" w:cs="Arial"/>
                <w:i/>
                <w:iCs/>
                <w:color w:val="000000" w:themeColor="text1"/>
              </w:rPr>
              <w:t xml:space="preserve"> possible to make the experience of going to a museum feel more </w:t>
            </w:r>
            <w:r w:rsidR="00530B62">
              <w:rPr>
                <w:rFonts w:ascii="Arial" w:hAnsi="Arial" w:cs="Arial"/>
                <w:i/>
                <w:iCs/>
                <w:color w:val="000000" w:themeColor="text1"/>
              </w:rPr>
              <w:t>engaging and fun</w:t>
            </w:r>
            <w:r w:rsidRPr="2621986A">
              <w:rPr>
                <w:rFonts w:ascii="Arial" w:hAnsi="Arial" w:cs="Arial"/>
                <w:i/>
                <w:iCs/>
                <w:color w:val="000000" w:themeColor="text1"/>
              </w:rPr>
              <w:t xml:space="preserve"> </w:t>
            </w:r>
            <w:r w:rsidR="00530B62">
              <w:rPr>
                <w:rFonts w:ascii="Arial" w:hAnsi="Arial" w:cs="Arial"/>
                <w:i/>
                <w:iCs/>
                <w:color w:val="000000" w:themeColor="text1"/>
              </w:rPr>
              <w:t>using augmented reality</w:t>
            </w:r>
            <w:r w:rsidRPr="2621986A">
              <w:rPr>
                <w:rFonts w:ascii="Arial" w:hAnsi="Arial" w:cs="Arial"/>
                <w:i/>
                <w:iCs/>
                <w:color w:val="000000" w:themeColor="text1"/>
              </w:rPr>
              <w:t>.</w:t>
            </w:r>
          </w:p>
          <w:p w14:paraId="72C114AB" w14:textId="56425BC8" w:rsidR="2621986A" w:rsidRDefault="2621986A" w:rsidP="2621986A">
            <w:pPr>
              <w:spacing w:line="240" w:lineRule="auto"/>
              <w:rPr>
                <w:rFonts w:ascii="Arial" w:hAnsi="Arial" w:cs="Arial"/>
                <w:i/>
                <w:iCs/>
                <w:color w:val="000000" w:themeColor="text1"/>
              </w:rPr>
            </w:pPr>
          </w:p>
          <w:p w14:paraId="61057DB7" w14:textId="510A85CA" w:rsidR="2621986A" w:rsidRDefault="2621986A" w:rsidP="2621986A">
            <w:pPr>
              <w:spacing w:line="240" w:lineRule="auto"/>
              <w:rPr>
                <w:rFonts w:ascii="Arial" w:hAnsi="Arial" w:cs="Arial"/>
                <w:i/>
                <w:iCs/>
                <w:color w:val="000000" w:themeColor="text1"/>
              </w:rPr>
            </w:pPr>
            <w:r w:rsidRPr="2621986A">
              <w:rPr>
                <w:rFonts w:ascii="Arial" w:hAnsi="Arial" w:cs="Arial"/>
                <w:i/>
                <w:iCs/>
                <w:color w:val="000000" w:themeColor="text1"/>
              </w:rPr>
              <w:t>Research Questions</w:t>
            </w:r>
          </w:p>
          <w:p w14:paraId="1CE314C5" w14:textId="64D6518F" w:rsidR="00530B62" w:rsidRDefault="00530B62" w:rsidP="2621986A">
            <w:pPr>
              <w:spacing w:line="240" w:lineRule="auto"/>
              <w:rPr>
                <w:rFonts w:ascii="Arial" w:hAnsi="Arial" w:cs="Arial"/>
                <w:i/>
                <w:iCs/>
                <w:color w:val="000000" w:themeColor="text1"/>
              </w:rPr>
            </w:pPr>
            <w:r>
              <w:rPr>
                <w:rFonts w:ascii="Arial" w:hAnsi="Arial" w:cs="Arial"/>
                <w:i/>
                <w:iCs/>
                <w:color w:val="000000" w:themeColor="text1"/>
              </w:rPr>
              <w:t>Can an entire museum experience be enhanced using an augmented reality application?</w:t>
            </w:r>
          </w:p>
          <w:p w14:paraId="1DAF25F2" w14:textId="20F67DF4" w:rsidR="2621986A" w:rsidRDefault="2621986A" w:rsidP="2621986A">
            <w:pPr>
              <w:spacing w:line="240" w:lineRule="auto"/>
              <w:rPr>
                <w:rFonts w:ascii="Arial" w:hAnsi="Arial" w:cs="Arial"/>
                <w:i/>
                <w:iCs/>
                <w:color w:val="000000" w:themeColor="text1"/>
              </w:rPr>
            </w:pPr>
            <w:r w:rsidRPr="2621986A">
              <w:rPr>
                <w:rFonts w:ascii="Arial" w:hAnsi="Arial" w:cs="Arial"/>
                <w:i/>
                <w:iCs/>
                <w:color w:val="000000" w:themeColor="text1"/>
              </w:rPr>
              <w:t xml:space="preserve">Will the mobile app make the museum more popular, Especially with young people?                    </w:t>
            </w:r>
          </w:p>
          <w:p w14:paraId="1D18F817" w14:textId="05106C30" w:rsidR="2621986A" w:rsidRDefault="00530B62" w:rsidP="2621986A">
            <w:pPr>
              <w:spacing w:line="240" w:lineRule="auto"/>
              <w:rPr>
                <w:rFonts w:ascii="Arial" w:hAnsi="Arial" w:cs="Arial"/>
                <w:i/>
                <w:iCs/>
                <w:color w:val="000000" w:themeColor="text1"/>
              </w:rPr>
            </w:pPr>
            <w:r>
              <w:rPr>
                <w:rFonts w:ascii="Arial" w:hAnsi="Arial" w:cs="Arial"/>
                <w:i/>
                <w:iCs/>
                <w:color w:val="000000" w:themeColor="text1"/>
              </w:rPr>
              <w:t>I</w:t>
            </w:r>
            <w:r w:rsidR="2621986A" w:rsidRPr="2621986A">
              <w:rPr>
                <w:rFonts w:ascii="Arial" w:hAnsi="Arial" w:cs="Arial"/>
                <w:i/>
                <w:iCs/>
                <w:color w:val="000000" w:themeColor="text1"/>
              </w:rPr>
              <w:t xml:space="preserve">s it feasible enough to </w:t>
            </w:r>
            <w:r>
              <w:rPr>
                <w:rFonts w:ascii="Arial" w:hAnsi="Arial" w:cs="Arial"/>
                <w:i/>
                <w:iCs/>
                <w:color w:val="000000" w:themeColor="text1"/>
              </w:rPr>
              <w:t>for businesses to invest</w:t>
            </w:r>
            <w:r w:rsidR="2621986A" w:rsidRPr="2621986A">
              <w:rPr>
                <w:rFonts w:ascii="Arial" w:hAnsi="Arial" w:cs="Arial"/>
                <w:i/>
                <w:iCs/>
                <w:color w:val="000000" w:themeColor="text1"/>
              </w:rPr>
              <w:t>?</w:t>
            </w:r>
          </w:p>
          <w:p w14:paraId="2DE403A5" w14:textId="455D88E1" w:rsidR="002607BC" w:rsidRPr="00CA441B" w:rsidRDefault="002607BC" w:rsidP="2621986A">
            <w:pPr>
              <w:tabs>
                <w:tab w:val="left" w:pos="0"/>
              </w:tabs>
              <w:spacing w:after="0" w:line="240" w:lineRule="auto"/>
              <w:rPr>
                <w:rFonts w:ascii="Arial" w:hAnsi="Arial" w:cs="Arial"/>
                <w:i/>
                <w:iCs/>
                <w:color w:val="000000" w:themeColor="text1"/>
              </w:rPr>
            </w:pPr>
          </w:p>
          <w:p w14:paraId="62431CDC" w14:textId="77777777" w:rsidR="002607BC" w:rsidRPr="00CA441B" w:rsidRDefault="002607BC" w:rsidP="002607BC">
            <w:pPr>
              <w:tabs>
                <w:tab w:val="left" w:pos="0"/>
              </w:tabs>
              <w:spacing w:after="0" w:line="240" w:lineRule="auto"/>
              <w:rPr>
                <w:rFonts w:ascii="Arial" w:hAnsi="Arial" w:cs="Arial"/>
                <w:color w:val="000000"/>
              </w:rPr>
            </w:pPr>
          </w:p>
          <w:p w14:paraId="49E398E2" w14:textId="77777777" w:rsidR="002607BC" w:rsidRPr="00CA441B" w:rsidRDefault="002607BC" w:rsidP="002607BC">
            <w:pPr>
              <w:tabs>
                <w:tab w:val="left" w:pos="0"/>
              </w:tabs>
              <w:spacing w:after="0" w:line="240" w:lineRule="auto"/>
              <w:rPr>
                <w:rFonts w:ascii="Arial" w:hAnsi="Arial" w:cs="Arial"/>
                <w:color w:val="000000"/>
              </w:rPr>
            </w:pPr>
          </w:p>
        </w:tc>
      </w:tr>
      <w:tr w:rsidR="2621986A" w14:paraId="525DE3EF" w14:textId="77777777" w:rsidTr="2621986A">
        <w:tc>
          <w:tcPr>
            <w:tcW w:w="10490" w:type="dxa"/>
          </w:tcPr>
          <w:p w14:paraId="334E8C9B" w14:textId="2266D380" w:rsidR="2621986A" w:rsidRDefault="2621986A" w:rsidP="2621986A">
            <w:pPr>
              <w:rPr>
                <w:rFonts w:ascii="Arial" w:hAnsi="Arial" w:cs="Arial"/>
                <w:i/>
                <w:iCs/>
                <w:color w:val="000000" w:themeColor="text1"/>
              </w:rPr>
            </w:pPr>
          </w:p>
        </w:tc>
      </w:tr>
    </w:tbl>
    <w:p w14:paraId="16287F21"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2DDA5A8F" w14:textId="77777777" w:rsidTr="2621986A">
        <w:tc>
          <w:tcPr>
            <w:tcW w:w="10490" w:type="dxa"/>
          </w:tcPr>
          <w:p w14:paraId="6A0658A4" w14:textId="77777777" w:rsidR="008E0A8E" w:rsidRPr="00CA441B" w:rsidRDefault="26C063CF" w:rsidP="26C063CF">
            <w:pPr>
              <w:tabs>
                <w:tab w:val="left" w:pos="0"/>
              </w:tabs>
              <w:spacing w:line="240" w:lineRule="auto"/>
              <w:jc w:val="both"/>
              <w:rPr>
                <w:rFonts w:ascii="Arial" w:hAnsi="Arial" w:cs="Arial"/>
                <w:color w:val="000000" w:themeColor="text1"/>
              </w:rPr>
            </w:pPr>
            <w:r w:rsidRPr="26C063CF">
              <w:rPr>
                <w:rFonts w:ascii="Arial" w:hAnsi="Arial" w:cs="Arial"/>
                <w:b/>
                <w:bCs/>
                <w:color w:val="000000" w:themeColor="text1"/>
              </w:rPr>
              <w:t>Target Participants and Research Methods for Data Collection and Analysis</w:t>
            </w:r>
          </w:p>
        </w:tc>
      </w:tr>
      <w:tr w:rsidR="008E0A8E" w:rsidRPr="00CA441B" w14:paraId="0EA60E38" w14:textId="77777777" w:rsidTr="2621986A">
        <w:tc>
          <w:tcPr>
            <w:tcW w:w="10490" w:type="dxa"/>
          </w:tcPr>
          <w:p w14:paraId="384BA73E" w14:textId="6A43EECC" w:rsidR="00BD5F87" w:rsidRPr="00CA441B" w:rsidRDefault="2621986A" w:rsidP="2621986A">
            <w:pPr>
              <w:tabs>
                <w:tab w:val="left" w:pos="0"/>
              </w:tabs>
              <w:spacing w:after="0" w:line="240" w:lineRule="auto"/>
              <w:jc w:val="both"/>
              <w:rPr>
                <w:rFonts w:ascii="Arial" w:hAnsi="Arial" w:cs="Arial"/>
                <w:i/>
                <w:iCs/>
                <w:color w:val="000000" w:themeColor="text1"/>
              </w:rPr>
            </w:pPr>
            <w:r w:rsidRPr="2621986A">
              <w:rPr>
                <w:rFonts w:ascii="Arial" w:hAnsi="Arial" w:cs="Arial"/>
                <w:i/>
                <w:iCs/>
                <w:color w:val="000000" w:themeColor="text1"/>
              </w:rPr>
              <w:t>The target participants are people who do not usually visit museums especially young people who don’t go or rarely go.</w:t>
            </w:r>
          </w:p>
          <w:p w14:paraId="0B4020A7" w14:textId="402121D6" w:rsidR="002607BC" w:rsidRDefault="002607BC" w:rsidP="2621986A">
            <w:pPr>
              <w:tabs>
                <w:tab w:val="left" w:pos="0"/>
              </w:tabs>
              <w:spacing w:after="0" w:line="240" w:lineRule="auto"/>
              <w:jc w:val="both"/>
              <w:rPr>
                <w:rFonts w:ascii="Arial" w:hAnsi="Arial" w:cs="Arial"/>
                <w:i/>
                <w:iCs/>
                <w:color w:val="000000" w:themeColor="text1"/>
              </w:rPr>
            </w:pPr>
          </w:p>
          <w:p w14:paraId="521BE1D6" w14:textId="1301A409" w:rsidR="00766EA9" w:rsidRPr="00CA441B" w:rsidRDefault="00766EA9" w:rsidP="2621986A">
            <w:pPr>
              <w:tabs>
                <w:tab w:val="left" w:pos="0"/>
              </w:tabs>
              <w:spacing w:after="0" w:line="240" w:lineRule="auto"/>
              <w:jc w:val="both"/>
              <w:rPr>
                <w:rFonts w:ascii="Arial" w:hAnsi="Arial" w:cs="Arial"/>
                <w:i/>
                <w:iCs/>
                <w:color w:val="000000" w:themeColor="text1"/>
              </w:rPr>
            </w:pPr>
            <w:r>
              <w:rPr>
                <w:rFonts w:ascii="Arial" w:hAnsi="Arial" w:cs="Arial"/>
                <w:i/>
                <w:iCs/>
                <w:color w:val="000000" w:themeColor="text1"/>
              </w:rPr>
              <w:t>Quantitative</w:t>
            </w:r>
          </w:p>
          <w:p w14:paraId="7238F683" w14:textId="621330F2" w:rsidR="2621986A" w:rsidRDefault="2621986A" w:rsidP="2621986A">
            <w:pPr>
              <w:spacing w:after="0" w:line="240" w:lineRule="auto"/>
              <w:jc w:val="both"/>
              <w:rPr>
                <w:rFonts w:ascii="Arial" w:hAnsi="Arial" w:cs="Arial"/>
                <w:i/>
                <w:iCs/>
                <w:color w:val="000000" w:themeColor="text1"/>
              </w:rPr>
            </w:pPr>
            <w:r w:rsidRPr="2621986A">
              <w:rPr>
                <w:rFonts w:ascii="Arial" w:hAnsi="Arial" w:cs="Arial"/>
                <w:i/>
                <w:iCs/>
                <w:color w:val="000000" w:themeColor="text1"/>
              </w:rPr>
              <w:t xml:space="preserve">I Would collect a group of people and make them go </w:t>
            </w:r>
            <w:r w:rsidR="005B54A4" w:rsidRPr="2621986A">
              <w:rPr>
                <w:rFonts w:ascii="Arial" w:hAnsi="Arial" w:cs="Arial"/>
                <w:i/>
                <w:iCs/>
                <w:color w:val="000000" w:themeColor="text1"/>
              </w:rPr>
              <w:t>through</w:t>
            </w:r>
            <w:r w:rsidRPr="2621986A">
              <w:rPr>
                <w:rFonts w:ascii="Arial" w:hAnsi="Arial" w:cs="Arial"/>
                <w:i/>
                <w:iCs/>
                <w:color w:val="000000" w:themeColor="text1"/>
              </w:rPr>
              <w:t xml:space="preserve"> the museum without the app and on the 2</w:t>
            </w:r>
            <w:r w:rsidRPr="2621986A">
              <w:rPr>
                <w:rFonts w:ascii="Arial" w:hAnsi="Arial" w:cs="Arial"/>
                <w:i/>
                <w:iCs/>
                <w:color w:val="000000" w:themeColor="text1"/>
                <w:vertAlign w:val="superscript"/>
              </w:rPr>
              <w:t>nd</w:t>
            </w:r>
            <w:r w:rsidRPr="2621986A">
              <w:rPr>
                <w:rFonts w:ascii="Arial" w:hAnsi="Arial" w:cs="Arial"/>
                <w:i/>
                <w:iCs/>
                <w:color w:val="000000" w:themeColor="text1"/>
              </w:rPr>
              <w:t xml:space="preserve"> time they would go with the app, after they finished both runs I would ask them </w:t>
            </w:r>
          </w:p>
          <w:p w14:paraId="0C281734" w14:textId="6306BC88" w:rsidR="2621986A" w:rsidRDefault="2621986A" w:rsidP="2621986A">
            <w:pPr>
              <w:spacing w:after="0" w:line="240" w:lineRule="auto"/>
              <w:jc w:val="both"/>
              <w:rPr>
                <w:rFonts w:ascii="Arial" w:hAnsi="Arial" w:cs="Arial"/>
                <w:i/>
                <w:iCs/>
                <w:color w:val="000000" w:themeColor="text1"/>
              </w:rPr>
            </w:pPr>
            <w:r w:rsidRPr="2621986A">
              <w:rPr>
                <w:rFonts w:ascii="Arial" w:hAnsi="Arial" w:cs="Arial"/>
                <w:i/>
                <w:iCs/>
                <w:color w:val="000000" w:themeColor="text1"/>
              </w:rPr>
              <w:t xml:space="preserve">-which one would they prefer </w:t>
            </w:r>
          </w:p>
          <w:p w14:paraId="1D7B270A" w14:textId="04E63F57" w:rsidR="002607BC" w:rsidRPr="00CA441B" w:rsidRDefault="2621986A" w:rsidP="2621986A">
            <w:pPr>
              <w:tabs>
                <w:tab w:val="left" w:pos="0"/>
              </w:tabs>
              <w:spacing w:after="0" w:line="240" w:lineRule="auto"/>
              <w:jc w:val="both"/>
              <w:rPr>
                <w:rFonts w:ascii="Arial" w:hAnsi="Arial" w:cs="Arial"/>
                <w:i/>
                <w:iCs/>
                <w:color w:val="000000" w:themeColor="text1"/>
              </w:rPr>
            </w:pPr>
            <w:r w:rsidRPr="2621986A">
              <w:rPr>
                <w:rFonts w:ascii="Arial" w:hAnsi="Arial" w:cs="Arial"/>
                <w:i/>
                <w:iCs/>
                <w:color w:val="000000" w:themeColor="text1"/>
              </w:rPr>
              <w:t>-Would they come again?</w:t>
            </w:r>
          </w:p>
          <w:p w14:paraId="31C4EEE6" w14:textId="1BA16FD3" w:rsidR="2621986A" w:rsidRDefault="2621986A" w:rsidP="2621986A">
            <w:pPr>
              <w:spacing w:after="0" w:line="240" w:lineRule="auto"/>
              <w:jc w:val="both"/>
              <w:rPr>
                <w:rFonts w:ascii="Arial" w:hAnsi="Arial" w:cs="Arial"/>
                <w:i/>
                <w:iCs/>
                <w:color w:val="000000" w:themeColor="text1"/>
              </w:rPr>
            </w:pPr>
            <w:r w:rsidRPr="2621986A">
              <w:rPr>
                <w:rFonts w:ascii="Arial" w:hAnsi="Arial" w:cs="Arial"/>
                <w:i/>
                <w:iCs/>
                <w:color w:val="000000" w:themeColor="text1"/>
              </w:rPr>
              <w:t>-did the app make you remember more?</w:t>
            </w:r>
          </w:p>
          <w:p w14:paraId="500ABE25" w14:textId="5180D145" w:rsidR="2621986A" w:rsidRDefault="2621986A" w:rsidP="2621986A">
            <w:pPr>
              <w:spacing w:after="0" w:line="240" w:lineRule="auto"/>
              <w:jc w:val="both"/>
              <w:rPr>
                <w:rFonts w:ascii="Arial" w:hAnsi="Arial" w:cs="Arial"/>
                <w:i/>
                <w:iCs/>
                <w:color w:val="000000" w:themeColor="text1"/>
              </w:rPr>
            </w:pPr>
            <w:r w:rsidRPr="2621986A">
              <w:rPr>
                <w:rFonts w:ascii="Arial" w:hAnsi="Arial" w:cs="Arial"/>
                <w:i/>
                <w:iCs/>
                <w:color w:val="000000" w:themeColor="text1"/>
              </w:rPr>
              <w:t>-did the app enhance the museum experience?</w:t>
            </w:r>
          </w:p>
          <w:p w14:paraId="03EFCA41" w14:textId="307BB101" w:rsidR="00BD5F87" w:rsidRDefault="00BD5F87" w:rsidP="2621986A">
            <w:pPr>
              <w:tabs>
                <w:tab w:val="left" w:pos="0"/>
              </w:tabs>
              <w:spacing w:after="0" w:line="240" w:lineRule="auto"/>
              <w:jc w:val="both"/>
              <w:rPr>
                <w:rFonts w:ascii="Arial" w:hAnsi="Arial" w:cs="Arial"/>
                <w:i/>
                <w:iCs/>
                <w:color w:val="000000" w:themeColor="text1"/>
              </w:rPr>
            </w:pPr>
          </w:p>
          <w:p w14:paraId="144238E6" w14:textId="6471C886" w:rsidR="00766EA9" w:rsidRDefault="00766EA9" w:rsidP="2621986A">
            <w:pPr>
              <w:tabs>
                <w:tab w:val="left" w:pos="0"/>
              </w:tabs>
              <w:spacing w:after="0" w:line="240" w:lineRule="auto"/>
              <w:jc w:val="both"/>
              <w:rPr>
                <w:rFonts w:ascii="Arial" w:hAnsi="Arial" w:cs="Arial"/>
                <w:i/>
                <w:iCs/>
                <w:color w:val="000000" w:themeColor="text1"/>
              </w:rPr>
            </w:pPr>
            <w:r>
              <w:rPr>
                <w:rFonts w:ascii="Arial" w:hAnsi="Arial" w:cs="Arial"/>
                <w:i/>
                <w:iCs/>
                <w:color w:val="000000" w:themeColor="text1"/>
              </w:rPr>
              <w:t>Qualitative</w:t>
            </w:r>
          </w:p>
          <w:p w14:paraId="7C26A25B" w14:textId="66F42E63" w:rsidR="00766EA9" w:rsidRDefault="00766EA9" w:rsidP="2621986A">
            <w:pPr>
              <w:tabs>
                <w:tab w:val="left" w:pos="0"/>
              </w:tabs>
              <w:spacing w:after="0" w:line="240" w:lineRule="auto"/>
              <w:jc w:val="both"/>
              <w:rPr>
                <w:rFonts w:ascii="Arial" w:hAnsi="Arial" w:cs="Arial"/>
                <w:i/>
                <w:iCs/>
                <w:color w:val="000000" w:themeColor="text1"/>
              </w:rPr>
            </w:pPr>
            <w:r>
              <w:rPr>
                <w:rFonts w:ascii="Arial" w:hAnsi="Arial" w:cs="Arial"/>
                <w:i/>
                <w:iCs/>
                <w:color w:val="000000" w:themeColor="text1"/>
              </w:rPr>
              <w:t>I would ask different museums</w:t>
            </w:r>
            <w:r w:rsidR="00DB7202">
              <w:rPr>
                <w:rFonts w:ascii="Arial" w:hAnsi="Arial" w:cs="Arial"/>
                <w:i/>
                <w:iCs/>
                <w:color w:val="000000" w:themeColor="text1"/>
              </w:rPr>
              <w:t xml:space="preserve"> these questions</w:t>
            </w:r>
          </w:p>
          <w:p w14:paraId="5FE5810D" w14:textId="6141A19C" w:rsidR="00766EA9" w:rsidRDefault="00766EA9" w:rsidP="2621986A">
            <w:pPr>
              <w:tabs>
                <w:tab w:val="left" w:pos="0"/>
              </w:tabs>
              <w:spacing w:after="0" w:line="240" w:lineRule="auto"/>
              <w:jc w:val="both"/>
              <w:rPr>
                <w:rFonts w:ascii="Arial" w:hAnsi="Arial" w:cs="Arial"/>
                <w:i/>
                <w:iCs/>
                <w:color w:val="000000" w:themeColor="text1"/>
              </w:rPr>
            </w:pPr>
            <w:r>
              <w:rPr>
                <w:rFonts w:ascii="Arial" w:hAnsi="Arial" w:cs="Arial"/>
                <w:i/>
                <w:iCs/>
                <w:color w:val="000000" w:themeColor="text1"/>
              </w:rPr>
              <w:t>-do you have interactive elements in your museum?</w:t>
            </w:r>
          </w:p>
          <w:p w14:paraId="257607D6" w14:textId="501688E1" w:rsidR="00766EA9" w:rsidRDefault="00766EA9" w:rsidP="2621986A">
            <w:pPr>
              <w:tabs>
                <w:tab w:val="left" w:pos="0"/>
              </w:tabs>
              <w:spacing w:after="0" w:line="240" w:lineRule="auto"/>
              <w:jc w:val="both"/>
              <w:rPr>
                <w:rFonts w:ascii="Arial" w:hAnsi="Arial" w:cs="Arial"/>
                <w:i/>
                <w:iCs/>
                <w:color w:val="000000" w:themeColor="text1"/>
              </w:rPr>
            </w:pPr>
            <w:r>
              <w:rPr>
                <w:rFonts w:ascii="Arial" w:hAnsi="Arial" w:cs="Arial"/>
                <w:i/>
                <w:iCs/>
                <w:color w:val="000000" w:themeColor="text1"/>
              </w:rPr>
              <w:t>-do you think adding interactivity into the museums will increase attendance especially with young people</w:t>
            </w:r>
            <w:r w:rsidR="00DB7202">
              <w:rPr>
                <w:rFonts w:ascii="Arial" w:hAnsi="Arial" w:cs="Arial"/>
                <w:i/>
                <w:iCs/>
                <w:color w:val="000000" w:themeColor="text1"/>
              </w:rPr>
              <w:t>?</w:t>
            </w:r>
          </w:p>
          <w:p w14:paraId="13CB595B" w14:textId="426F9D6A" w:rsidR="008E0A8E" w:rsidRPr="00CA441B" w:rsidRDefault="00766EA9" w:rsidP="002607BC">
            <w:pPr>
              <w:tabs>
                <w:tab w:val="left" w:pos="0"/>
              </w:tabs>
              <w:spacing w:after="0" w:line="240" w:lineRule="auto"/>
              <w:jc w:val="both"/>
              <w:rPr>
                <w:rFonts w:ascii="Arial" w:hAnsi="Arial" w:cs="Arial"/>
                <w:b/>
                <w:color w:val="000000"/>
              </w:rPr>
            </w:pPr>
            <w:r>
              <w:rPr>
                <w:rFonts w:ascii="Arial" w:hAnsi="Arial" w:cs="Arial"/>
                <w:i/>
                <w:iCs/>
                <w:color w:val="000000" w:themeColor="text1"/>
              </w:rPr>
              <w:t>-</w:t>
            </w:r>
            <w:r w:rsidR="00DB7202">
              <w:rPr>
                <w:rFonts w:ascii="Arial" w:hAnsi="Arial" w:cs="Arial"/>
                <w:i/>
                <w:iCs/>
                <w:color w:val="000000" w:themeColor="text1"/>
              </w:rPr>
              <w:t>would you add a polished version of the proposed system?</w:t>
            </w:r>
          </w:p>
        </w:tc>
      </w:tr>
    </w:tbl>
    <w:p w14:paraId="6D9C8D39" w14:textId="77777777" w:rsidR="00271F9A" w:rsidRDefault="00271F9A" w:rsidP="00313E1C">
      <w:pPr>
        <w:tabs>
          <w:tab w:val="left" w:pos="0"/>
        </w:tabs>
        <w:spacing w:line="240" w:lineRule="auto"/>
        <w:rPr>
          <w:rFonts w:ascii="Arial" w:hAnsi="Arial" w:cs="Arial"/>
          <w:color w:val="000000"/>
        </w:rPr>
      </w:pPr>
    </w:p>
    <w:p w14:paraId="675E05EE"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7563A44A" w14:textId="77777777" w:rsidTr="2621986A">
        <w:tc>
          <w:tcPr>
            <w:tcW w:w="10490" w:type="dxa"/>
            <w:tcBorders>
              <w:top w:val="single" w:sz="4" w:space="0" w:color="auto"/>
              <w:left w:val="single" w:sz="4" w:space="0" w:color="auto"/>
              <w:bottom w:val="single" w:sz="4" w:space="0" w:color="auto"/>
              <w:right w:val="single" w:sz="4" w:space="0" w:color="auto"/>
            </w:tcBorders>
          </w:tcPr>
          <w:p w14:paraId="35E5CE06" w14:textId="77777777" w:rsidR="00F76D23" w:rsidRPr="00CA441B" w:rsidRDefault="26C063CF" w:rsidP="26C063CF">
            <w:pPr>
              <w:tabs>
                <w:tab w:val="left" w:pos="0"/>
              </w:tabs>
              <w:spacing w:line="240" w:lineRule="auto"/>
              <w:rPr>
                <w:rFonts w:ascii="Arial" w:hAnsi="Arial" w:cs="Arial"/>
                <w:b/>
                <w:bCs/>
                <w:color w:val="000000" w:themeColor="text1"/>
              </w:rPr>
            </w:pPr>
            <w:r w:rsidRPr="26C063CF">
              <w:rPr>
                <w:rFonts w:ascii="Arial" w:hAnsi="Arial" w:cs="Arial"/>
                <w:b/>
                <w:bCs/>
                <w:color w:val="000000" w:themeColor="text1"/>
              </w:rPr>
              <w:t>Ethical Considerations.</w:t>
            </w:r>
          </w:p>
          <w:p w14:paraId="42EA4C9D" w14:textId="77777777" w:rsidR="00225288" w:rsidRPr="00CA441B" w:rsidRDefault="26C063CF" w:rsidP="26C063CF">
            <w:pPr>
              <w:tabs>
                <w:tab w:val="left" w:pos="0"/>
              </w:tabs>
              <w:spacing w:line="240" w:lineRule="auto"/>
              <w:rPr>
                <w:rFonts w:ascii="Arial" w:hAnsi="Arial" w:cs="Arial"/>
                <w:b/>
                <w:bCs/>
                <w:i/>
                <w:iCs/>
                <w:color w:val="000000" w:themeColor="text1"/>
              </w:rPr>
            </w:pPr>
            <w:r w:rsidRPr="26C063CF">
              <w:rPr>
                <w:rFonts w:ascii="Arial" w:hAnsi="Arial" w:cs="Arial"/>
                <w:b/>
                <w:bCs/>
                <w:color w:val="000000" w:themeColor="text1"/>
              </w:rPr>
              <w:t xml:space="preserve">Refer to </w:t>
            </w:r>
            <w:r w:rsidRPr="26C063CF">
              <w:rPr>
                <w:rFonts w:ascii="Arial" w:hAnsi="Arial" w:cs="Arial"/>
                <w:b/>
                <w:bCs/>
                <w:i/>
                <w:iCs/>
                <w:color w:val="000000" w:themeColor="text1"/>
              </w:rPr>
              <w:t xml:space="preserve">guidance points below. You are also additionally required to read MCAST Document 074 ‘Research Ethics Policy and Procedure’ that is available on the College website via link </w:t>
            </w:r>
            <w:hyperlink r:id="rId8">
              <w:r w:rsidRPr="26C063CF">
                <w:rPr>
                  <w:rStyle w:val="Hyperlink"/>
                  <w:rFonts w:ascii="Arial" w:hAnsi="Arial" w:cs="Arial"/>
                  <w:b/>
                  <w:bCs/>
                  <w:i/>
                  <w:iCs/>
                  <w:color w:val="000000" w:themeColor="text1"/>
                </w:rPr>
                <w:t>http://www.mcast.edu.mt/MainMenu/Full-TimeCourses/Rules,PoliciesandRegulations.aspx</w:t>
              </w:r>
            </w:hyperlink>
          </w:p>
          <w:p w14:paraId="662BF70C" w14:textId="77777777" w:rsidR="00225288" w:rsidRPr="00CA441B" w:rsidRDefault="26C063CF" w:rsidP="26C063CF">
            <w:pPr>
              <w:pStyle w:val="Default"/>
              <w:numPr>
                <w:ilvl w:val="0"/>
                <w:numId w:val="11"/>
              </w:numPr>
              <w:rPr>
                <w:i/>
                <w:iCs/>
                <w:sz w:val="22"/>
                <w:szCs w:val="22"/>
              </w:rPr>
            </w:pPr>
            <w:r w:rsidRPr="26C063CF">
              <w:rPr>
                <w:i/>
                <w:iCs/>
                <w:sz w:val="22"/>
                <w:szCs w:val="22"/>
                <w:lang w:val="en-US"/>
              </w:rPr>
              <w:t>Research shall be conducted in such a manner so as to avoid any psychological and physical harm to humans and animals and financial damage to organizations</w:t>
            </w:r>
          </w:p>
          <w:p w14:paraId="1DACAEBD"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 xml:space="preserve">Only the supervisor and examiners will have access to any data gathered. </w:t>
            </w:r>
          </w:p>
          <w:p w14:paraId="06D335A2"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Participants will remain free to withdraw from the study at any time without having to provide any reason. In the case of withdrawal, all the records and information collection will be deleted.</w:t>
            </w:r>
          </w:p>
          <w:p w14:paraId="783911AC"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The participant, who is the sole proprietor of the data provided, is granting that such data would be processed for this study purposes only.</w:t>
            </w:r>
          </w:p>
          <w:p w14:paraId="5C0A4D55"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The data collection process will be a transparent process.</w:t>
            </w:r>
          </w:p>
          <w:p w14:paraId="024A8B4B"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All transcriptions and/or electronic recordings reflecting the data collected, once exhausted, are to be deleted</w:t>
            </w:r>
          </w:p>
          <w:p w14:paraId="21D89257"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Confidentiality, anonymity and data protection procedures are to be ethically abided by.</w:t>
            </w:r>
          </w:p>
          <w:p w14:paraId="7FD24044" w14:textId="77777777" w:rsidR="008E0A8E" w:rsidRPr="00CA441B" w:rsidRDefault="26C063CF" w:rsidP="26C063CF">
            <w:pPr>
              <w:pStyle w:val="Default"/>
              <w:numPr>
                <w:ilvl w:val="0"/>
                <w:numId w:val="11"/>
              </w:numPr>
              <w:tabs>
                <w:tab w:val="left" w:pos="0"/>
              </w:tabs>
              <w:ind w:right="360"/>
              <w:jc w:val="both"/>
              <w:rPr>
                <w:i/>
                <w:iCs/>
                <w:sz w:val="22"/>
                <w:szCs w:val="22"/>
              </w:rPr>
            </w:pPr>
            <w:r w:rsidRPr="26C063CF">
              <w:rPr>
                <w:i/>
                <w:iCs/>
                <w:sz w:val="22"/>
                <w:szCs w:val="22"/>
              </w:rPr>
              <w:t xml:space="preserve">The researcher would provide a soft copy of the study to the participant, if required. </w:t>
            </w:r>
          </w:p>
          <w:p w14:paraId="2FC17F8B" w14:textId="77777777" w:rsidR="008E0A8E" w:rsidRPr="00CA441B" w:rsidRDefault="008E0A8E" w:rsidP="00313E1C">
            <w:pPr>
              <w:pStyle w:val="Default"/>
              <w:tabs>
                <w:tab w:val="left" w:pos="0"/>
              </w:tabs>
              <w:ind w:left="460" w:right="360"/>
              <w:jc w:val="both"/>
              <w:rPr>
                <w:sz w:val="22"/>
                <w:szCs w:val="22"/>
              </w:rPr>
            </w:pPr>
          </w:p>
        </w:tc>
      </w:tr>
      <w:tr w:rsidR="004606C1" w:rsidRPr="00CA441B" w14:paraId="3ED757A6" w14:textId="77777777" w:rsidTr="2621986A">
        <w:trPr>
          <w:trHeight w:val="1215"/>
        </w:trPr>
        <w:tc>
          <w:tcPr>
            <w:tcW w:w="10490" w:type="dxa"/>
            <w:tcBorders>
              <w:top w:val="single" w:sz="4" w:space="0" w:color="auto"/>
            </w:tcBorders>
          </w:tcPr>
          <w:p w14:paraId="279905F1" w14:textId="77777777" w:rsidR="000D1897" w:rsidRPr="00CA441B" w:rsidRDefault="2621986A" w:rsidP="26C063CF">
            <w:pPr>
              <w:tabs>
                <w:tab w:val="left" w:pos="0"/>
              </w:tabs>
              <w:spacing w:line="240" w:lineRule="auto"/>
              <w:rPr>
                <w:rFonts w:ascii="Arial" w:hAnsi="Arial" w:cs="Arial"/>
                <w:i/>
                <w:iCs/>
                <w:color w:val="000000" w:themeColor="text1"/>
              </w:rPr>
            </w:pPr>
            <w:r w:rsidRPr="2621986A">
              <w:rPr>
                <w:rFonts w:ascii="Arial" w:hAnsi="Arial" w:cs="Arial"/>
                <w:i/>
                <w:iCs/>
                <w:color w:val="000000" w:themeColor="text1"/>
              </w:rPr>
              <w:t>Enter details here regarding possibility of issues regarding confidential personal data:</w:t>
            </w:r>
          </w:p>
          <w:p w14:paraId="5AE48A43" w14:textId="40CFE4DC" w:rsidR="00225288"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 xml:space="preserve"> </w:t>
            </w:r>
          </w:p>
          <w:p w14:paraId="50F40DEB" w14:textId="1836336C" w:rsidR="005C2A99"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Only the age and the gender will be collected as personal data.</w:t>
            </w:r>
          </w:p>
          <w:p w14:paraId="77A52294" w14:textId="77777777" w:rsidR="004606C1" w:rsidRPr="00CA441B" w:rsidRDefault="004606C1" w:rsidP="002607BC">
            <w:pPr>
              <w:tabs>
                <w:tab w:val="left" w:pos="0"/>
              </w:tabs>
              <w:spacing w:after="0" w:line="240" w:lineRule="auto"/>
              <w:rPr>
                <w:rFonts w:ascii="Arial" w:hAnsi="Arial" w:cs="Arial"/>
                <w:i/>
                <w:color w:val="000000"/>
              </w:rPr>
            </w:pPr>
          </w:p>
          <w:p w14:paraId="007DCDA8" w14:textId="77777777" w:rsidR="002607BC" w:rsidRPr="00CA441B" w:rsidRDefault="002607BC" w:rsidP="002607BC">
            <w:pPr>
              <w:tabs>
                <w:tab w:val="left" w:pos="0"/>
              </w:tabs>
              <w:spacing w:after="0" w:line="240" w:lineRule="auto"/>
              <w:rPr>
                <w:rFonts w:ascii="Arial" w:hAnsi="Arial" w:cs="Arial"/>
                <w:i/>
                <w:color w:val="000000"/>
              </w:rPr>
            </w:pPr>
          </w:p>
          <w:p w14:paraId="450EA2D7" w14:textId="77777777" w:rsidR="002607BC" w:rsidRPr="00CA441B" w:rsidRDefault="002607BC" w:rsidP="002607BC">
            <w:pPr>
              <w:tabs>
                <w:tab w:val="left" w:pos="0"/>
              </w:tabs>
              <w:spacing w:after="0" w:line="240" w:lineRule="auto"/>
              <w:rPr>
                <w:rFonts w:ascii="Arial" w:hAnsi="Arial" w:cs="Arial"/>
                <w:i/>
                <w:color w:val="000000"/>
              </w:rPr>
            </w:pPr>
          </w:p>
          <w:p w14:paraId="3DD355C9" w14:textId="77777777" w:rsidR="002607BC" w:rsidRPr="00CA441B" w:rsidRDefault="002607BC" w:rsidP="002607BC">
            <w:pPr>
              <w:tabs>
                <w:tab w:val="left" w:pos="0"/>
              </w:tabs>
              <w:spacing w:after="0" w:line="240" w:lineRule="auto"/>
              <w:rPr>
                <w:rFonts w:ascii="Arial" w:hAnsi="Arial" w:cs="Arial"/>
                <w:i/>
                <w:color w:val="000000"/>
              </w:rPr>
            </w:pPr>
          </w:p>
          <w:p w14:paraId="1A81F0B1"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45B19B3C" w14:textId="77777777" w:rsidTr="2621986A">
        <w:trPr>
          <w:trHeight w:val="2262"/>
        </w:trPr>
        <w:tc>
          <w:tcPr>
            <w:tcW w:w="10490" w:type="dxa"/>
          </w:tcPr>
          <w:p w14:paraId="34DB2C61" w14:textId="77777777" w:rsidR="002607BC" w:rsidRPr="00E77EB9" w:rsidRDefault="2621986A" w:rsidP="26C063CF">
            <w:pPr>
              <w:tabs>
                <w:tab w:val="left" w:pos="0"/>
              </w:tabs>
              <w:spacing w:line="240" w:lineRule="auto"/>
              <w:rPr>
                <w:rFonts w:ascii="Arial" w:hAnsi="Arial" w:cs="Arial"/>
                <w:i/>
                <w:iCs/>
                <w:color w:val="000000" w:themeColor="text1"/>
              </w:rPr>
            </w:pPr>
            <w:r w:rsidRPr="2621986A">
              <w:rPr>
                <w:rFonts w:ascii="Arial" w:hAnsi="Arial" w:cs="Arial"/>
                <w:i/>
                <w:iCs/>
                <w:color w:val="000000" w:themeColor="text1"/>
              </w:rPr>
              <w:t>Enter details here regarding possibility of physical harm:</w:t>
            </w:r>
          </w:p>
          <w:p w14:paraId="56EE48EE" w14:textId="77777777" w:rsidR="002607BC" w:rsidRDefault="002607BC" w:rsidP="002607BC">
            <w:pPr>
              <w:tabs>
                <w:tab w:val="left" w:pos="0"/>
              </w:tabs>
              <w:spacing w:after="0" w:line="240" w:lineRule="auto"/>
              <w:rPr>
                <w:rFonts w:ascii="Arial" w:hAnsi="Arial" w:cs="Arial"/>
                <w:i/>
                <w:color w:val="000000"/>
              </w:rPr>
            </w:pPr>
          </w:p>
          <w:p w14:paraId="462488B9" w14:textId="77777777" w:rsidR="00DB7202" w:rsidRDefault="00DB7202" w:rsidP="2621986A">
            <w:pPr>
              <w:tabs>
                <w:tab w:val="left" w:pos="0"/>
              </w:tabs>
              <w:spacing w:after="0" w:line="240" w:lineRule="auto"/>
              <w:rPr>
                <w:rFonts w:ascii="Arial" w:hAnsi="Arial" w:cs="Arial"/>
                <w:i/>
                <w:iCs/>
                <w:color w:val="000000" w:themeColor="text1"/>
              </w:rPr>
            </w:pPr>
            <w:r>
              <w:rPr>
                <w:rFonts w:ascii="Arial" w:hAnsi="Arial" w:cs="Arial"/>
                <w:i/>
                <w:iCs/>
                <w:color w:val="000000" w:themeColor="text1"/>
              </w:rPr>
              <w:t>No physical harm is done to people</w:t>
            </w:r>
          </w:p>
          <w:p w14:paraId="1FE2DD96" w14:textId="3746E46A" w:rsidR="005C2A99" w:rsidRDefault="005C2A99" w:rsidP="2621986A">
            <w:pPr>
              <w:tabs>
                <w:tab w:val="left" w:pos="0"/>
              </w:tabs>
              <w:spacing w:after="0" w:line="240" w:lineRule="auto"/>
              <w:rPr>
                <w:rFonts w:ascii="Arial" w:hAnsi="Arial" w:cs="Arial"/>
                <w:i/>
                <w:iCs/>
                <w:color w:val="000000" w:themeColor="text1"/>
              </w:rPr>
            </w:pPr>
          </w:p>
          <w:p w14:paraId="27357532" w14:textId="44946943" w:rsidR="005C2A99"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No animals will be used in this research.</w:t>
            </w:r>
          </w:p>
          <w:p w14:paraId="07F023C8" w14:textId="77777777" w:rsidR="005C2A99" w:rsidRDefault="005C2A99" w:rsidP="002607BC">
            <w:pPr>
              <w:tabs>
                <w:tab w:val="left" w:pos="0"/>
              </w:tabs>
              <w:spacing w:after="0" w:line="240" w:lineRule="auto"/>
              <w:rPr>
                <w:rFonts w:ascii="Arial" w:hAnsi="Arial" w:cs="Arial"/>
                <w:i/>
                <w:color w:val="000000"/>
              </w:rPr>
            </w:pPr>
          </w:p>
          <w:p w14:paraId="4BDB5498" w14:textId="77777777" w:rsidR="005C2A99" w:rsidRPr="00CA441B" w:rsidRDefault="005C2A99" w:rsidP="002607BC">
            <w:pPr>
              <w:tabs>
                <w:tab w:val="left" w:pos="0"/>
              </w:tabs>
              <w:spacing w:after="0" w:line="240" w:lineRule="auto"/>
              <w:rPr>
                <w:rFonts w:ascii="Arial" w:hAnsi="Arial" w:cs="Arial"/>
                <w:i/>
                <w:color w:val="000000"/>
              </w:rPr>
            </w:pPr>
          </w:p>
          <w:p w14:paraId="2916C19D" w14:textId="77777777" w:rsidR="002607BC" w:rsidRPr="00CA441B" w:rsidRDefault="002607BC" w:rsidP="00313E1C">
            <w:pPr>
              <w:tabs>
                <w:tab w:val="left" w:pos="0"/>
              </w:tabs>
              <w:spacing w:line="240" w:lineRule="auto"/>
              <w:rPr>
                <w:rFonts w:ascii="Arial" w:hAnsi="Arial" w:cs="Arial"/>
                <w:i/>
                <w:color w:val="000000"/>
              </w:rPr>
            </w:pPr>
          </w:p>
        </w:tc>
      </w:tr>
      <w:tr w:rsidR="00E727C5" w:rsidRPr="00CA441B" w14:paraId="4986CF9D" w14:textId="77777777" w:rsidTr="2621986A">
        <w:trPr>
          <w:trHeight w:val="2358"/>
        </w:trPr>
        <w:tc>
          <w:tcPr>
            <w:tcW w:w="10490" w:type="dxa"/>
          </w:tcPr>
          <w:p w14:paraId="4F65D0D2" w14:textId="77777777" w:rsidR="00225288" w:rsidRDefault="2621986A" w:rsidP="26C063CF">
            <w:pPr>
              <w:tabs>
                <w:tab w:val="left" w:pos="0"/>
              </w:tabs>
              <w:spacing w:line="240" w:lineRule="auto"/>
              <w:rPr>
                <w:rFonts w:ascii="Arial" w:hAnsi="Arial" w:cs="Arial"/>
                <w:i/>
                <w:iCs/>
                <w:color w:val="000000" w:themeColor="text1"/>
              </w:rPr>
            </w:pPr>
            <w:r w:rsidRPr="2621986A">
              <w:rPr>
                <w:rFonts w:ascii="Arial" w:hAnsi="Arial" w:cs="Arial"/>
                <w:i/>
                <w:iCs/>
                <w:color w:val="000000" w:themeColor="text1"/>
              </w:rPr>
              <w:t>Enter details here regarding possibility of moral harm:</w:t>
            </w:r>
          </w:p>
          <w:p w14:paraId="46ABBD8F" w14:textId="77777777" w:rsidR="00E77EB9" w:rsidRPr="00CA441B" w:rsidRDefault="00E77EB9" w:rsidP="002607BC">
            <w:pPr>
              <w:tabs>
                <w:tab w:val="left" w:pos="0"/>
              </w:tabs>
              <w:spacing w:after="0" w:line="240" w:lineRule="auto"/>
              <w:rPr>
                <w:rFonts w:ascii="Arial" w:hAnsi="Arial" w:cs="Arial"/>
                <w:i/>
                <w:color w:val="000000"/>
              </w:rPr>
            </w:pPr>
          </w:p>
          <w:p w14:paraId="6E747FF5" w14:textId="73308603" w:rsidR="2621986A" w:rsidRDefault="00DB7202" w:rsidP="2621986A">
            <w:pPr>
              <w:spacing w:after="0" w:line="240" w:lineRule="auto"/>
              <w:rPr>
                <w:rFonts w:ascii="Arial" w:hAnsi="Arial" w:cs="Arial"/>
                <w:i/>
                <w:iCs/>
                <w:color w:val="000000" w:themeColor="text1"/>
              </w:rPr>
            </w:pPr>
            <w:r>
              <w:rPr>
                <w:rFonts w:ascii="Arial" w:hAnsi="Arial" w:cs="Arial"/>
                <w:i/>
                <w:iCs/>
                <w:color w:val="000000" w:themeColor="text1"/>
              </w:rPr>
              <w:t>No moral harm to people.</w:t>
            </w:r>
            <w:r w:rsidRPr="2621986A" w:rsidDel="00DB7202">
              <w:rPr>
                <w:rFonts w:ascii="Arial" w:hAnsi="Arial" w:cs="Arial"/>
                <w:i/>
                <w:iCs/>
                <w:color w:val="000000" w:themeColor="text1"/>
              </w:rPr>
              <w:t xml:space="preserve"> </w:t>
            </w:r>
          </w:p>
          <w:p w14:paraId="1C36E8CB" w14:textId="33D3101D" w:rsidR="2621986A" w:rsidRDefault="2621986A" w:rsidP="2621986A">
            <w:pPr>
              <w:spacing w:after="0" w:line="240" w:lineRule="auto"/>
              <w:rPr>
                <w:rFonts w:ascii="Arial" w:hAnsi="Arial" w:cs="Arial"/>
                <w:i/>
                <w:iCs/>
                <w:color w:val="000000" w:themeColor="text1"/>
              </w:rPr>
            </w:pPr>
          </w:p>
          <w:p w14:paraId="07050E22" w14:textId="1C015A51" w:rsidR="2621986A" w:rsidRDefault="2621986A" w:rsidP="2621986A">
            <w:pPr>
              <w:spacing w:after="0" w:line="240" w:lineRule="auto"/>
              <w:rPr>
                <w:rFonts w:ascii="Arial" w:hAnsi="Arial" w:cs="Arial"/>
                <w:i/>
                <w:iCs/>
                <w:color w:val="000000" w:themeColor="text1"/>
              </w:rPr>
            </w:pPr>
          </w:p>
          <w:p w14:paraId="5C71F136" w14:textId="77777777" w:rsidR="002607BC" w:rsidRPr="00CA441B" w:rsidRDefault="002607BC" w:rsidP="002607BC">
            <w:pPr>
              <w:tabs>
                <w:tab w:val="left" w:pos="0"/>
              </w:tabs>
              <w:spacing w:after="0" w:line="240" w:lineRule="auto"/>
              <w:rPr>
                <w:rFonts w:ascii="Arial" w:hAnsi="Arial" w:cs="Arial"/>
                <w:i/>
                <w:color w:val="000000"/>
              </w:rPr>
            </w:pPr>
          </w:p>
          <w:p w14:paraId="62199465" w14:textId="77777777" w:rsidR="00225288" w:rsidRPr="00CA441B" w:rsidRDefault="00225288" w:rsidP="002607BC">
            <w:pPr>
              <w:tabs>
                <w:tab w:val="left" w:pos="0"/>
              </w:tabs>
              <w:spacing w:after="0" w:line="240" w:lineRule="auto"/>
              <w:rPr>
                <w:rFonts w:ascii="Arial" w:hAnsi="Arial" w:cs="Arial"/>
                <w:i/>
                <w:color w:val="000000"/>
              </w:rPr>
            </w:pPr>
          </w:p>
          <w:p w14:paraId="0DA123B1"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145F7320" w14:textId="77777777" w:rsidTr="2621986A">
        <w:trPr>
          <w:trHeight w:val="2392"/>
        </w:trPr>
        <w:tc>
          <w:tcPr>
            <w:tcW w:w="10490" w:type="dxa"/>
          </w:tcPr>
          <w:p w14:paraId="14F359D7" w14:textId="77777777" w:rsidR="00225288" w:rsidRPr="00CA441B" w:rsidRDefault="2621986A" w:rsidP="26C063CF">
            <w:pPr>
              <w:tabs>
                <w:tab w:val="left" w:pos="0"/>
              </w:tabs>
              <w:spacing w:line="240" w:lineRule="auto"/>
              <w:rPr>
                <w:rFonts w:ascii="Arial" w:hAnsi="Arial" w:cs="Arial"/>
                <w:i/>
                <w:iCs/>
                <w:color w:val="000000" w:themeColor="text1"/>
              </w:rPr>
            </w:pPr>
            <w:r w:rsidRPr="2621986A">
              <w:rPr>
                <w:rFonts w:ascii="Arial" w:hAnsi="Arial" w:cs="Arial"/>
                <w:i/>
                <w:iCs/>
                <w:color w:val="000000" w:themeColor="text1"/>
              </w:rPr>
              <w:t>Enter details here regarding possibility of business harm:</w:t>
            </w:r>
          </w:p>
          <w:p w14:paraId="50895670" w14:textId="77777777" w:rsidR="002607BC" w:rsidRDefault="002607BC" w:rsidP="2621986A">
            <w:pPr>
              <w:tabs>
                <w:tab w:val="left" w:pos="0"/>
              </w:tabs>
              <w:spacing w:after="0" w:line="240" w:lineRule="auto"/>
              <w:rPr>
                <w:rFonts w:ascii="Arial" w:hAnsi="Arial" w:cs="Arial"/>
                <w:i/>
                <w:iCs/>
                <w:color w:val="000000" w:themeColor="text1"/>
              </w:rPr>
            </w:pPr>
          </w:p>
          <w:p w14:paraId="670CC3F9" w14:textId="27921994" w:rsidR="2621986A" w:rsidRDefault="2621986A" w:rsidP="2621986A">
            <w:pPr>
              <w:spacing w:after="0" w:line="240" w:lineRule="auto"/>
              <w:rPr>
                <w:rFonts w:ascii="Arial" w:hAnsi="Arial" w:cs="Arial"/>
                <w:i/>
                <w:iCs/>
                <w:color w:val="000000" w:themeColor="text1"/>
              </w:rPr>
            </w:pPr>
            <w:r w:rsidRPr="2621986A">
              <w:rPr>
                <w:rFonts w:ascii="Arial" w:hAnsi="Arial" w:cs="Arial"/>
                <w:i/>
                <w:iCs/>
                <w:color w:val="000000" w:themeColor="text1"/>
              </w:rPr>
              <w:t xml:space="preserve">There are no Augmented Reality aided </w:t>
            </w:r>
            <w:r w:rsidR="00DB7202" w:rsidRPr="2621986A">
              <w:rPr>
                <w:rFonts w:ascii="Arial" w:hAnsi="Arial" w:cs="Arial"/>
                <w:i/>
                <w:iCs/>
                <w:color w:val="000000" w:themeColor="text1"/>
              </w:rPr>
              <w:t>Museums</w:t>
            </w:r>
            <w:r w:rsidRPr="2621986A">
              <w:rPr>
                <w:rFonts w:ascii="Arial" w:hAnsi="Arial" w:cs="Arial"/>
                <w:i/>
                <w:iCs/>
                <w:color w:val="000000" w:themeColor="text1"/>
              </w:rPr>
              <w:t xml:space="preserve"> in Malta, it just provides an advantage over other museums at most.</w:t>
            </w:r>
          </w:p>
          <w:p w14:paraId="67C0C651" w14:textId="6F53FDDB" w:rsidR="00E77EB9" w:rsidRDefault="00E77EB9" w:rsidP="2621986A">
            <w:pPr>
              <w:tabs>
                <w:tab w:val="left" w:pos="0"/>
              </w:tabs>
              <w:spacing w:after="0" w:line="240" w:lineRule="auto"/>
              <w:rPr>
                <w:rFonts w:ascii="Arial" w:hAnsi="Arial" w:cs="Arial"/>
                <w:i/>
                <w:iCs/>
                <w:color w:val="000000" w:themeColor="text1"/>
              </w:rPr>
            </w:pPr>
          </w:p>
          <w:p w14:paraId="308D56CC" w14:textId="77777777" w:rsidR="00E77EB9" w:rsidRDefault="00E77EB9" w:rsidP="002607BC">
            <w:pPr>
              <w:tabs>
                <w:tab w:val="left" w:pos="0"/>
              </w:tabs>
              <w:spacing w:after="0" w:line="240" w:lineRule="auto"/>
              <w:rPr>
                <w:rFonts w:ascii="Arial" w:hAnsi="Arial" w:cs="Arial"/>
                <w:i/>
                <w:color w:val="000000"/>
              </w:rPr>
            </w:pPr>
          </w:p>
          <w:p w14:paraId="797E50C6" w14:textId="77777777" w:rsidR="00E77EB9" w:rsidRDefault="00E77EB9" w:rsidP="002607BC">
            <w:pPr>
              <w:tabs>
                <w:tab w:val="left" w:pos="0"/>
              </w:tabs>
              <w:spacing w:after="0" w:line="240" w:lineRule="auto"/>
              <w:rPr>
                <w:rFonts w:ascii="Arial" w:hAnsi="Arial" w:cs="Arial"/>
                <w:i/>
                <w:color w:val="000000"/>
              </w:rPr>
            </w:pPr>
          </w:p>
          <w:p w14:paraId="6AA258D8" w14:textId="2B629EFA" w:rsidR="00E77EB9" w:rsidRPr="00CA441B" w:rsidRDefault="00E77EB9" w:rsidP="2621986A">
            <w:pPr>
              <w:tabs>
                <w:tab w:val="left" w:pos="0"/>
              </w:tabs>
              <w:spacing w:after="0" w:line="240" w:lineRule="auto"/>
              <w:rPr>
                <w:rFonts w:ascii="Arial" w:hAnsi="Arial" w:cs="Arial"/>
                <w:i/>
                <w:iCs/>
                <w:color w:val="000000" w:themeColor="text1"/>
              </w:rPr>
            </w:pPr>
          </w:p>
          <w:p w14:paraId="6FFBD3EC" w14:textId="77777777" w:rsidR="002607BC" w:rsidRPr="00CA441B" w:rsidRDefault="002607BC" w:rsidP="002607BC">
            <w:pPr>
              <w:tabs>
                <w:tab w:val="left" w:pos="0"/>
              </w:tabs>
              <w:spacing w:after="0" w:line="240" w:lineRule="auto"/>
              <w:rPr>
                <w:rFonts w:ascii="Arial" w:hAnsi="Arial" w:cs="Arial"/>
                <w:i/>
                <w:color w:val="000000"/>
              </w:rPr>
            </w:pPr>
          </w:p>
        </w:tc>
      </w:tr>
    </w:tbl>
    <w:p w14:paraId="30DCCCAD"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2BC351B6" w14:textId="77777777" w:rsidTr="2621986A">
        <w:trPr>
          <w:trHeight w:val="170"/>
        </w:trPr>
        <w:tc>
          <w:tcPr>
            <w:tcW w:w="10490" w:type="dxa"/>
            <w:vAlign w:val="bottom"/>
          </w:tcPr>
          <w:p w14:paraId="3DBDC1A6" w14:textId="77777777" w:rsidR="008E0A8E" w:rsidRPr="00CA441B" w:rsidRDefault="000D1897" w:rsidP="26C063CF">
            <w:pPr>
              <w:tabs>
                <w:tab w:val="left" w:pos="0"/>
              </w:tabs>
              <w:spacing w:line="240" w:lineRule="auto"/>
              <w:rPr>
                <w:rFonts w:ascii="Arial" w:hAnsi="Arial" w:cs="Arial"/>
                <w:color w:val="000000" w:themeColor="text1"/>
              </w:rPr>
            </w:pPr>
            <w:r w:rsidRPr="26C063CF">
              <w:rPr>
                <w:rFonts w:ascii="Arial" w:hAnsi="Arial" w:cs="Arial"/>
                <w:color w:val="000000" w:themeColor="text1"/>
              </w:rPr>
              <w:br w:type="page"/>
            </w:r>
            <w:r w:rsidR="26C063CF" w:rsidRPr="26C063CF">
              <w:rPr>
                <w:rFonts w:ascii="Arial" w:hAnsi="Arial" w:cs="Arial"/>
                <w:b/>
                <w:bCs/>
                <w:color w:val="000000" w:themeColor="text1"/>
              </w:rPr>
              <w:t>Anticipated Contributions of the Study.</w:t>
            </w:r>
          </w:p>
        </w:tc>
      </w:tr>
      <w:tr w:rsidR="008E0A8E" w:rsidRPr="00CA441B" w14:paraId="32BF1D28" w14:textId="77777777" w:rsidTr="2621986A">
        <w:trPr>
          <w:trHeight w:val="2861"/>
        </w:trPr>
        <w:tc>
          <w:tcPr>
            <w:tcW w:w="10490" w:type="dxa"/>
          </w:tcPr>
          <w:p w14:paraId="0C6C2CD5" w14:textId="6D139818" w:rsidR="002607BC" w:rsidRPr="00CA441B" w:rsidRDefault="2621986A" w:rsidP="2621986A">
            <w:pPr>
              <w:tabs>
                <w:tab w:val="left" w:pos="0"/>
              </w:tabs>
              <w:spacing w:after="0" w:line="240" w:lineRule="auto"/>
              <w:rPr>
                <w:rFonts w:ascii="Arial" w:hAnsi="Arial" w:cs="Arial"/>
                <w:i/>
                <w:iCs/>
                <w:color w:val="000000" w:themeColor="text1"/>
              </w:rPr>
            </w:pPr>
            <w:r w:rsidRPr="2621986A">
              <w:rPr>
                <w:rFonts w:ascii="Arial" w:hAnsi="Arial" w:cs="Arial"/>
                <w:i/>
                <w:iCs/>
                <w:color w:val="000000" w:themeColor="text1"/>
              </w:rPr>
              <w:t>This study might invoke more interest into Augmented Reality which is an extremely flexible tool which can be used in almost every situation. The more people are aware of Augmented Reality the quicker and bigger it can grow.</w:t>
            </w:r>
          </w:p>
          <w:p w14:paraId="709E88E4" w14:textId="77777777" w:rsidR="002607BC" w:rsidRPr="00CA441B" w:rsidRDefault="002607BC" w:rsidP="002607BC">
            <w:pPr>
              <w:tabs>
                <w:tab w:val="left" w:pos="0"/>
              </w:tabs>
              <w:spacing w:after="0" w:line="240" w:lineRule="auto"/>
              <w:rPr>
                <w:rFonts w:ascii="Arial" w:hAnsi="Arial" w:cs="Arial"/>
                <w:i/>
                <w:color w:val="000000"/>
              </w:rPr>
            </w:pPr>
          </w:p>
          <w:p w14:paraId="508C98E9" w14:textId="77777777" w:rsidR="002607BC" w:rsidRPr="00CA441B" w:rsidRDefault="002607BC" w:rsidP="002607BC">
            <w:pPr>
              <w:tabs>
                <w:tab w:val="left" w:pos="0"/>
              </w:tabs>
              <w:spacing w:after="0" w:line="240" w:lineRule="auto"/>
              <w:rPr>
                <w:rFonts w:ascii="Arial" w:hAnsi="Arial" w:cs="Arial"/>
                <w:i/>
                <w:color w:val="000000"/>
              </w:rPr>
            </w:pPr>
          </w:p>
          <w:p w14:paraId="779F8E76" w14:textId="77777777" w:rsidR="009C0758" w:rsidRPr="00CA441B" w:rsidRDefault="009C0758" w:rsidP="002607BC">
            <w:pPr>
              <w:tabs>
                <w:tab w:val="left" w:pos="0"/>
              </w:tabs>
              <w:spacing w:after="0" w:line="240" w:lineRule="auto"/>
              <w:rPr>
                <w:rFonts w:ascii="Arial" w:hAnsi="Arial" w:cs="Arial"/>
                <w:i/>
                <w:color w:val="000000"/>
              </w:rPr>
            </w:pPr>
          </w:p>
        </w:tc>
      </w:tr>
    </w:tbl>
    <w:p w14:paraId="29D6B04F" w14:textId="77777777"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03D51EC" w14:textId="77777777" w:rsidTr="26C063CF">
        <w:tc>
          <w:tcPr>
            <w:tcW w:w="10490" w:type="dxa"/>
          </w:tcPr>
          <w:p w14:paraId="66CEBA58" w14:textId="77777777" w:rsidR="004606C1" w:rsidRPr="00CA441B" w:rsidRDefault="008E0A8E" w:rsidP="26C063CF">
            <w:pPr>
              <w:tabs>
                <w:tab w:val="left" w:pos="0"/>
              </w:tabs>
              <w:spacing w:line="240" w:lineRule="auto"/>
              <w:rPr>
                <w:rFonts w:ascii="Arial" w:hAnsi="Arial" w:cs="Arial"/>
                <w:b/>
                <w:bCs/>
                <w:color w:val="000000" w:themeColor="text1"/>
              </w:rPr>
            </w:pPr>
            <w:r w:rsidRPr="26C063CF">
              <w:rPr>
                <w:rFonts w:ascii="Arial" w:hAnsi="Arial" w:cs="Arial"/>
                <w:color w:val="000000" w:themeColor="text1"/>
              </w:rPr>
              <w:br w:type="page"/>
            </w:r>
            <w:r w:rsidRPr="26C063CF">
              <w:rPr>
                <w:rFonts w:ascii="Arial" w:hAnsi="Arial" w:cs="Arial"/>
                <w:color w:val="000000" w:themeColor="text1"/>
              </w:rPr>
              <w:br w:type="page"/>
            </w:r>
            <w:r w:rsidRPr="26C063CF">
              <w:rPr>
                <w:rFonts w:ascii="Arial" w:hAnsi="Arial" w:cs="Arial"/>
                <w:color w:val="000000" w:themeColor="text1"/>
              </w:rPr>
              <w:br w:type="page"/>
            </w:r>
            <w:r w:rsidR="26C063CF" w:rsidRPr="26C063CF">
              <w:rPr>
                <w:rFonts w:ascii="Arial" w:hAnsi="Arial" w:cs="Arial"/>
                <w:b/>
                <w:bCs/>
                <w:color w:val="000000" w:themeColor="text1"/>
              </w:rPr>
              <w:t>Dissertation Project Plan.</w:t>
            </w:r>
          </w:p>
        </w:tc>
      </w:tr>
      <w:tr w:rsidR="008E0A8E" w:rsidRPr="00CA441B" w14:paraId="773825AD" w14:textId="77777777" w:rsidTr="26C063CF">
        <w:trPr>
          <w:trHeight w:val="350"/>
        </w:trPr>
        <w:tc>
          <w:tcPr>
            <w:tcW w:w="10490" w:type="dxa"/>
          </w:tcPr>
          <w:p w14:paraId="7818863E" w14:textId="77777777" w:rsidR="002221E4" w:rsidRPr="00CA441B" w:rsidRDefault="002221E4" w:rsidP="002607BC">
            <w:pPr>
              <w:tabs>
                <w:tab w:val="left" w:pos="0"/>
              </w:tabs>
              <w:spacing w:after="0" w:line="240" w:lineRule="auto"/>
              <w:rPr>
                <w:rFonts w:ascii="Arial" w:hAnsi="Arial" w:cs="Arial"/>
                <w:i/>
                <w:color w:val="000000"/>
              </w:rPr>
            </w:pPr>
          </w:p>
          <w:p w14:paraId="7A4CF49A" w14:textId="16D64BC8" w:rsidR="00BD531A" w:rsidRDefault="00BD531A" w:rsidP="002607BC">
            <w:pPr>
              <w:tabs>
                <w:tab w:val="left" w:pos="0"/>
              </w:tabs>
              <w:spacing w:after="0" w:line="240" w:lineRule="auto"/>
            </w:pPr>
            <w:r>
              <w:t>-</w:t>
            </w:r>
            <w:r>
              <w:t xml:space="preserve"> Literature Review: As the SOI is accepted I wi</w:t>
            </w:r>
            <w:r w:rsidR="00BC5964">
              <w:t>ll start from November till start of January</w:t>
            </w:r>
            <w:r>
              <w:t xml:space="preserve"> </w:t>
            </w:r>
          </w:p>
          <w:p w14:paraId="5390AD1D" w14:textId="2945CD1E" w:rsidR="00BD531A" w:rsidRDefault="00BD531A" w:rsidP="002607BC">
            <w:pPr>
              <w:tabs>
                <w:tab w:val="left" w:pos="0"/>
              </w:tabs>
              <w:spacing w:after="0" w:line="240" w:lineRule="auto"/>
            </w:pPr>
            <w:r>
              <w:t>-</w:t>
            </w:r>
            <w:r>
              <w:t xml:space="preserve"> Visualizing and design/build models for prototype: </w:t>
            </w:r>
            <w:r w:rsidR="00BC5964">
              <w:t>start of January to end of January</w:t>
            </w:r>
          </w:p>
          <w:p w14:paraId="030552B6" w14:textId="6918AF98" w:rsidR="00BD531A" w:rsidRDefault="00BD531A" w:rsidP="002607BC">
            <w:pPr>
              <w:tabs>
                <w:tab w:val="left" w:pos="0"/>
              </w:tabs>
              <w:spacing w:after="0" w:line="240" w:lineRule="auto"/>
            </w:pPr>
            <w:r>
              <w:t>-</w:t>
            </w:r>
            <w:r>
              <w:t xml:space="preserve"> Methodologies &amp;</w:t>
            </w:r>
            <w:r w:rsidR="00BC5964">
              <w:t xml:space="preserve"> P</w:t>
            </w:r>
            <w:r w:rsidR="00542F13">
              <w:t xml:space="preserve">rototypes: all of February </w:t>
            </w:r>
          </w:p>
          <w:p w14:paraId="19439D67" w14:textId="1F5238B2" w:rsidR="00BD531A" w:rsidRDefault="00BD531A" w:rsidP="002607BC">
            <w:pPr>
              <w:tabs>
                <w:tab w:val="left" w:pos="0"/>
              </w:tabs>
              <w:spacing w:after="0" w:line="240" w:lineRule="auto"/>
            </w:pPr>
            <w:r>
              <w:t>-</w:t>
            </w:r>
            <w:r>
              <w:t xml:space="preserve"> Analyze results and create graphs: </w:t>
            </w:r>
            <w:r w:rsidR="00542F13">
              <w:t>early march till early April</w:t>
            </w:r>
          </w:p>
          <w:p w14:paraId="0EF195BC" w14:textId="21FEB9BF" w:rsidR="00BD531A" w:rsidRDefault="00BD531A" w:rsidP="002607BC">
            <w:pPr>
              <w:tabs>
                <w:tab w:val="left" w:pos="0"/>
              </w:tabs>
              <w:spacing w:after="0" w:line="240" w:lineRule="auto"/>
            </w:pPr>
            <w:r>
              <w:t>-</w:t>
            </w:r>
            <w:r>
              <w:t xml:space="preserve"> Presentation: Go through the project and change any needed changes + construct the document in LaTeX.:</w:t>
            </w:r>
            <w:r w:rsidR="00542F13">
              <w:t xml:space="preserve"> </w:t>
            </w:r>
            <w:r>
              <w:t xml:space="preserve"> End of April. </w:t>
            </w:r>
          </w:p>
          <w:p w14:paraId="69E2AA07" w14:textId="6727352E" w:rsidR="00BD531A" w:rsidRDefault="00BD531A" w:rsidP="002607BC">
            <w:pPr>
              <w:tabs>
                <w:tab w:val="left" w:pos="0"/>
              </w:tabs>
              <w:spacing w:after="0" w:line="240" w:lineRule="auto"/>
            </w:pPr>
            <w:r>
              <w:t>-</w:t>
            </w:r>
            <w:r>
              <w:t xml:space="preserve"> Conclusion and Abstract: Beginning of May to June. </w:t>
            </w:r>
          </w:p>
          <w:p w14:paraId="19A9BCCD" w14:textId="77777777" w:rsidR="00BD531A" w:rsidRDefault="00BD531A" w:rsidP="002607BC">
            <w:pPr>
              <w:tabs>
                <w:tab w:val="left" w:pos="0"/>
              </w:tabs>
              <w:spacing w:after="0" w:line="240" w:lineRule="auto"/>
            </w:pPr>
          </w:p>
          <w:p w14:paraId="4CD51490" w14:textId="0BC3A63B" w:rsidR="00BD531A" w:rsidRPr="009E34BF" w:rsidRDefault="00BD531A" w:rsidP="002607BC">
            <w:pPr>
              <w:tabs>
                <w:tab w:val="left" w:pos="0"/>
              </w:tabs>
              <w:spacing w:after="0" w:line="240" w:lineRule="auto"/>
            </w:pPr>
            <w:r>
              <w:t>-Completion Submit assignment, on June</w:t>
            </w:r>
          </w:p>
          <w:p w14:paraId="5F07D11E" w14:textId="77777777" w:rsidR="00225288" w:rsidRPr="00CA441B" w:rsidRDefault="00225288" w:rsidP="002607BC">
            <w:pPr>
              <w:tabs>
                <w:tab w:val="left" w:pos="0"/>
              </w:tabs>
              <w:spacing w:after="0" w:line="240" w:lineRule="auto"/>
              <w:rPr>
                <w:rFonts w:ascii="Arial" w:hAnsi="Arial" w:cs="Arial"/>
                <w:i/>
                <w:color w:val="000000"/>
              </w:rPr>
            </w:pPr>
          </w:p>
          <w:p w14:paraId="41508A3C" w14:textId="77777777" w:rsidR="00225288" w:rsidRPr="00CA441B" w:rsidRDefault="00225288" w:rsidP="002607BC">
            <w:pPr>
              <w:tabs>
                <w:tab w:val="left" w:pos="0"/>
              </w:tabs>
              <w:spacing w:after="0" w:line="240" w:lineRule="auto"/>
              <w:rPr>
                <w:rFonts w:ascii="Arial" w:hAnsi="Arial" w:cs="Arial"/>
                <w:i/>
                <w:color w:val="000000"/>
              </w:rPr>
            </w:pPr>
          </w:p>
          <w:p w14:paraId="43D6B1D6" w14:textId="77777777" w:rsidR="00225288" w:rsidRPr="00CA441B" w:rsidRDefault="00225288" w:rsidP="002607BC">
            <w:pPr>
              <w:tabs>
                <w:tab w:val="left" w:pos="0"/>
              </w:tabs>
              <w:spacing w:after="0" w:line="240" w:lineRule="auto"/>
              <w:rPr>
                <w:rFonts w:ascii="Arial" w:hAnsi="Arial" w:cs="Arial"/>
                <w:i/>
                <w:color w:val="000000"/>
              </w:rPr>
            </w:pPr>
          </w:p>
          <w:p w14:paraId="17DBC151" w14:textId="77777777" w:rsidR="00225288" w:rsidRPr="00CA441B" w:rsidRDefault="00225288" w:rsidP="002607BC">
            <w:pPr>
              <w:tabs>
                <w:tab w:val="left" w:pos="0"/>
              </w:tabs>
              <w:spacing w:after="0" w:line="240" w:lineRule="auto"/>
              <w:rPr>
                <w:rFonts w:ascii="Arial" w:hAnsi="Arial" w:cs="Arial"/>
                <w:i/>
                <w:color w:val="000000"/>
              </w:rPr>
            </w:pPr>
          </w:p>
          <w:p w14:paraId="6F8BD81B" w14:textId="77777777" w:rsidR="00225288" w:rsidRPr="00CA441B" w:rsidRDefault="00225288" w:rsidP="002607BC">
            <w:pPr>
              <w:tabs>
                <w:tab w:val="left" w:pos="0"/>
              </w:tabs>
              <w:spacing w:after="0" w:line="240" w:lineRule="auto"/>
              <w:rPr>
                <w:rFonts w:ascii="Arial" w:hAnsi="Arial" w:cs="Arial"/>
                <w:i/>
                <w:color w:val="000000"/>
              </w:rPr>
            </w:pPr>
          </w:p>
          <w:p w14:paraId="2613E9C1" w14:textId="77777777" w:rsidR="002607BC" w:rsidRPr="00CA441B" w:rsidRDefault="002607BC" w:rsidP="002607BC">
            <w:pPr>
              <w:tabs>
                <w:tab w:val="left" w:pos="0"/>
              </w:tabs>
              <w:spacing w:after="0" w:line="240" w:lineRule="auto"/>
              <w:rPr>
                <w:rFonts w:ascii="Arial" w:hAnsi="Arial" w:cs="Arial"/>
                <w:i/>
                <w:color w:val="000000"/>
              </w:rPr>
            </w:pPr>
          </w:p>
          <w:p w14:paraId="1037B8A3" w14:textId="77777777" w:rsidR="002607BC" w:rsidRPr="00CA441B" w:rsidRDefault="002607BC" w:rsidP="002607BC">
            <w:pPr>
              <w:tabs>
                <w:tab w:val="left" w:pos="0"/>
              </w:tabs>
              <w:spacing w:after="0" w:line="240" w:lineRule="auto"/>
              <w:rPr>
                <w:rFonts w:ascii="Arial" w:hAnsi="Arial" w:cs="Arial"/>
                <w:i/>
                <w:color w:val="000000"/>
              </w:rPr>
            </w:pPr>
          </w:p>
          <w:p w14:paraId="687C6DE0" w14:textId="77777777" w:rsidR="00225288" w:rsidRPr="00CA441B" w:rsidRDefault="00225288" w:rsidP="002607BC">
            <w:pPr>
              <w:tabs>
                <w:tab w:val="left" w:pos="0"/>
              </w:tabs>
              <w:spacing w:after="0" w:line="240" w:lineRule="auto"/>
              <w:rPr>
                <w:rFonts w:ascii="Arial" w:hAnsi="Arial" w:cs="Arial"/>
                <w:i/>
                <w:color w:val="000000"/>
              </w:rPr>
            </w:pPr>
          </w:p>
          <w:p w14:paraId="5B2F9378" w14:textId="77777777" w:rsidR="00225288" w:rsidRPr="00CA441B" w:rsidRDefault="00225288" w:rsidP="002607BC">
            <w:pPr>
              <w:tabs>
                <w:tab w:val="left" w:pos="0"/>
              </w:tabs>
              <w:spacing w:after="0" w:line="240" w:lineRule="auto"/>
              <w:rPr>
                <w:rFonts w:ascii="Arial" w:hAnsi="Arial" w:cs="Arial"/>
                <w:i/>
                <w:color w:val="000000"/>
              </w:rPr>
            </w:pPr>
          </w:p>
          <w:p w14:paraId="58E6DD4E" w14:textId="77777777" w:rsidR="00225288" w:rsidRPr="00CA441B" w:rsidRDefault="00225288" w:rsidP="002607BC">
            <w:pPr>
              <w:tabs>
                <w:tab w:val="left" w:pos="0"/>
              </w:tabs>
              <w:spacing w:after="0" w:line="240" w:lineRule="auto"/>
              <w:rPr>
                <w:rFonts w:ascii="Arial" w:hAnsi="Arial" w:cs="Arial"/>
                <w:i/>
                <w:color w:val="000000"/>
              </w:rPr>
            </w:pPr>
          </w:p>
          <w:p w14:paraId="7D3BEE8F" w14:textId="77777777" w:rsidR="002221E4" w:rsidRPr="00CA441B" w:rsidRDefault="002221E4" w:rsidP="002607BC">
            <w:pPr>
              <w:tabs>
                <w:tab w:val="left" w:pos="0"/>
              </w:tabs>
              <w:spacing w:after="0" w:line="240" w:lineRule="auto"/>
              <w:rPr>
                <w:rFonts w:ascii="Arial" w:hAnsi="Arial" w:cs="Arial"/>
                <w:i/>
                <w:color w:val="000000"/>
              </w:rPr>
            </w:pPr>
          </w:p>
          <w:p w14:paraId="3B88899E" w14:textId="77777777" w:rsidR="002607BC" w:rsidRPr="00CA441B" w:rsidRDefault="002607BC" w:rsidP="002607BC">
            <w:pPr>
              <w:tabs>
                <w:tab w:val="left" w:pos="0"/>
              </w:tabs>
              <w:spacing w:after="0" w:line="240" w:lineRule="auto"/>
              <w:rPr>
                <w:rFonts w:ascii="Arial" w:hAnsi="Arial" w:cs="Arial"/>
                <w:i/>
                <w:color w:val="000000"/>
              </w:rPr>
            </w:pPr>
          </w:p>
          <w:p w14:paraId="69E2BB2B" w14:textId="77777777" w:rsidR="002607BC" w:rsidRPr="00CA441B" w:rsidRDefault="002607BC" w:rsidP="002607BC">
            <w:pPr>
              <w:tabs>
                <w:tab w:val="left" w:pos="0"/>
              </w:tabs>
              <w:spacing w:after="0" w:line="240" w:lineRule="auto"/>
              <w:rPr>
                <w:rFonts w:ascii="Arial" w:hAnsi="Arial" w:cs="Arial"/>
                <w:i/>
                <w:color w:val="000000"/>
              </w:rPr>
            </w:pPr>
          </w:p>
          <w:p w14:paraId="57C0D796" w14:textId="77777777" w:rsidR="002607BC" w:rsidRPr="00CA441B" w:rsidRDefault="002607BC" w:rsidP="002607BC">
            <w:pPr>
              <w:tabs>
                <w:tab w:val="left" w:pos="0"/>
              </w:tabs>
              <w:spacing w:after="0" w:line="240" w:lineRule="auto"/>
              <w:rPr>
                <w:rFonts w:ascii="Arial" w:hAnsi="Arial" w:cs="Arial"/>
                <w:i/>
                <w:color w:val="000000"/>
              </w:rPr>
            </w:pPr>
          </w:p>
          <w:p w14:paraId="0D142F6F" w14:textId="77777777" w:rsidR="002221E4" w:rsidRPr="00CA441B" w:rsidRDefault="002221E4" w:rsidP="002607BC">
            <w:pPr>
              <w:tabs>
                <w:tab w:val="left" w:pos="0"/>
              </w:tabs>
              <w:spacing w:after="0" w:line="240" w:lineRule="auto"/>
              <w:rPr>
                <w:rFonts w:ascii="Arial" w:hAnsi="Arial" w:cs="Arial"/>
                <w:i/>
                <w:color w:val="000000"/>
              </w:rPr>
            </w:pPr>
          </w:p>
          <w:p w14:paraId="4475AD14" w14:textId="77777777" w:rsidR="002221E4" w:rsidRPr="00CA441B" w:rsidRDefault="002221E4" w:rsidP="002607BC">
            <w:pPr>
              <w:tabs>
                <w:tab w:val="left" w:pos="0"/>
              </w:tabs>
              <w:spacing w:after="0" w:line="240" w:lineRule="auto"/>
              <w:rPr>
                <w:rFonts w:ascii="Arial" w:hAnsi="Arial" w:cs="Arial"/>
                <w:i/>
                <w:color w:val="000000"/>
              </w:rPr>
            </w:pPr>
          </w:p>
          <w:p w14:paraId="120C4E94" w14:textId="77777777" w:rsidR="002221E4" w:rsidRPr="00CA441B" w:rsidRDefault="002221E4" w:rsidP="002607BC">
            <w:pPr>
              <w:tabs>
                <w:tab w:val="left" w:pos="0"/>
              </w:tabs>
              <w:spacing w:after="0" w:line="240" w:lineRule="auto"/>
              <w:rPr>
                <w:rFonts w:ascii="Arial" w:hAnsi="Arial" w:cs="Arial"/>
                <w:i/>
                <w:color w:val="000000"/>
              </w:rPr>
            </w:pPr>
          </w:p>
          <w:p w14:paraId="42AFC42D" w14:textId="77777777" w:rsidR="002221E4" w:rsidRPr="00CA441B" w:rsidRDefault="002221E4" w:rsidP="002607BC">
            <w:pPr>
              <w:tabs>
                <w:tab w:val="left" w:pos="0"/>
              </w:tabs>
              <w:spacing w:after="0" w:line="240" w:lineRule="auto"/>
              <w:rPr>
                <w:rFonts w:ascii="Arial" w:hAnsi="Arial" w:cs="Arial"/>
                <w:i/>
                <w:color w:val="000000"/>
              </w:rPr>
            </w:pPr>
          </w:p>
        </w:tc>
      </w:tr>
    </w:tbl>
    <w:p w14:paraId="271CA723"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1841D3ED" w14:textId="77777777" w:rsidR="00ED532A" w:rsidRPr="00CA441B" w:rsidRDefault="00225288" w:rsidP="26C063CF">
      <w:pPr>
        <w:tabs>
          <w:tab w:val="left" w:pos="0"/>
        </w:tabs>
        <w:spacing w:after="0" w:line="240" w:lineRule="auto"/>
        <w:jc w:val="both"/>
        <w:rPr>
          <w:rFonts w:ascii="Arial" w:hAnsi="Arial" w:cs="Arial"/>
          <w:b/>
          <w:bCs/>
          <w:color w:val="000000" w:themeColor="text1"/>
          <w:u w:val="single"/>
        </w:rPr>
      </w:pPr>
      <w:r w:rsidRPr="26C063CF">
        <w:rPr>
          <w:rFonts w:ascii="Arial" w:hAnsi="Arial" w:cs="Arial"/>
          <w:b/>
          <w:bCs/>
          <w:color w:val="000000" w:themeColor="text1"/>
          <w:u w:val="single"/>
        </w:rPr>
        <w:br w:type="page"/>
      </w:r>
      <w:r w:rsidR="26C063CF" w:rsidRPr="26C063CF">
        <w:rPr>
          <w:rFonts w:ascii="Arial" w:hAnsi="Arial" w:cs="Arial"/>
          <w:b/>
          <w:bCs/>
          <w:color w:val="000000" w:themeColor="text1"/>
          <w:u w:val="single"/>
        </w:rPr>
        <w:t>List of Key References:</w:t>
      </w:r>
    </w:p>
    <w:p w14:paraId="75FBE423"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2D3F0BE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75CF4315"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CB648E9"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89B84D8" w14:textId="7779F87B" w:rsidR="73C4738D" w:rsidRDefault="73C4738D" w:rsidP="73C4738D">
      <w:pPr>
        <w:pStyle w:val="Heading2"/>
      </w:pPr>
      <w:r w:rsidRPr="73C4738D">
        <w:rPr>
          <w:rFonts w:ascii="Times New Roman" w:hAnsi="Times New Roman"/>
          <w:b w:val="0"/>
          <w:bCs w:val="0"/>
        </w:rPr>
        <w:t>References</w:t>
      </w:r>
    </w:p>
    <w:p w14:paraId="3C0395D3" w14:textId="576FEB06" w:rsidR="00225288" w:rsidRPr="00CA441B" w:rsidRDefault="2621986A" w:rsidP="2621986A">
      <w:pPr>
        <w:tabs>
          <w:tab w:val="left" w:pos="0"/>
        </w:tabs>
        <w:spacing w:after="0" w:line="240" w:lineRule="auto"/>
        <w:ind w:left="450" w:hanging="450"/>
        <w:jc w:val="both"/>
        <w:rPr>
          <w:rFonts w:ascii="Arial" w:hAnsi="Arial" w:cs="Arial"/>
          <w:color w:val="000000"/>
          <w:u w:val="single"/>
        </w:rPr>
      </w:pPr>
      <w:r w:rsidRPr="2621986A">
        <w:rPr>
          <w:rFonts w:ascii="Times New Roman" w:eastAsia="Times New Roman" w:hAnsi="Times New Roman"/>
        </w:rPr>
        <w:t xml:space="preserve">Azuma, R., Baillot, Y., Behringer, R., Feiner, S., Julier, S. and MacIntyre, B. (2001). </w:t>
      </w:r>
      <w:r w:rsidRPr="2621986A">
        <w:rPr>
          <w:rFonts w:ascii="Times New Roman" w:eastAsia="Times New Roman" w:hAnsi="Times New Roman"/>
          <w:i/>
          <w:iCs/>
        </w:rPr>
        <w:t>Recent Advances in Augmented Reality</w:t>
      </w:r>
      <w:r w:rsidRPr="2621986A">
        <w:rPr>
          <w:rFonts w:ascii="Times New Roman" w:eastAsia="Times New Roman" w:hAnsi="Times New Roman"/>
        </w:rPr>
        <w:t xml:space="preserve">. [ebook] pp.1-2. Available at: </w:t>
      </w:r>
      <w:hyperlink r:id="rId9">
        <w:r w:rsidRPr="2621986A">
          <w:rPr>
            <w:rStyle w:val="Hyperlink"/>
            <w:rFonts w:ascii="Times New Roman" w:eastAsia="Times New Roman" w:hAnsi="Times New Roman"/>
          </w:rPr>
          <w:t>https://www.cc.gatech.edu/~blair/papers/ARsurveyCGA.pdf</w:t>
        </w:r>
      </w:hyperlink>
      <w:r w:rsidRPr="2621986A">
        <w:rPr>
          <w:rFonts w:ascii="Times New Roman" w:eastAsia="Times New Roman" w:hAnsi="Times New Roman"/>
        </w:rPr>
        <w:t xml:space="preserve"> [Accessed 2 Mar. 2018].</w:t>
      </w:r>
    </w:p>
    <w:p w14:paraId="74A9C582" w14:textId="16AC5C97" w:rsidR="2621986A" w:rsidRDefault="2621986A" w:rsidP="2621986A">
      <w:pPr>
        <w:spacing w:after="0" w:line="240" w:lineRule="auto"/>
        <w:jc w:val="both"/>
      </w:pPr>
      <w:r w:rsidRPr="2621986A">
        <w:rPr>
          <w:rFonts w:ascii="Times New Roman" w:eastAsia="Times New Roman" w:hAnsi="Times New Roman"/>
        </w:rPr>
        <w:t xml:space="preserve">Carmigiani, J. and Furht, B. (2018). Augmented Reality: An Overview. [online] pp. 9-12 ResearchGate. Available at: </w:t>
      </w:r>
      <w:hyperlink r:id="rId10">
        <w:r w:rsidRPr="2621986A">
          <w:rPr>
            <w:rStyle w:val="Hyperlink"/>
            <w:rFonts w:ascii="Times New Roman" w:eastAsia="Times New Roman" w:hAnsi="Times New Roman"/>
          </w:rPr>
          <w:t>https://www.researchgate.net/publication/227164365_Augmented_Reality_An_Overview</w:t>
        </w:r>
      </w:hyperlink>
      <w:r w:rsidRPr="2621986A">
        <w:rPr>
          <w:rFonts w:ascii="Times New Roman" w:eastAsia="Times New Roman" w:hAnsi="Times New Roman"/>
        </w:rPr>
        <w:t xml:space="preserve"> [Accessed 2 Mar. 2018].</w:t>
      </w:r>
    </w:p>
    <w:p w14:paraId="651E959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69E314A" w14:textId="1C248E1A" w:rsidR="00225288" w:rsidRPr="009E34BF" w:rsidRDefault="005B54A4" w:rsidP="00313E1C">
      <w:pPr>
        <w:tabs>
          <w:tab w:val="left" w:pos="0"/>
        </w:tabs>
        <w:spacing w:after="0" w:line="240" w:lineRule="auto"/>
        <w:jc w:val="both"/>
        <w:rPr>
          <w:rFonts w:ascii="Times New Roman" w:eastAsia="Times New Roman" w:hAnsi="Times New Roman"/>
        </w:rPr>
      </w:pPr>
      <w:r w:rsidRPr="009E34BF">
        <w:rPr>
          <w:rFonts w:ascii="Times New Roman" w:eastAsia="Times New Roman" w:hAnsi="Times New Roman"/>
        </w:rPr>
        <w:t>A survey conducted among 72 museums and historical sites across Malta and Gozo revealed that these sites registered 2.3 million admissions last year, up by 7.5 per cent over 2013. (2014). [ebook] p.5. Available at:</w:t>
      </w:r>
      <w:r>
        <w:rPr>
          <w:rFonts w:ascii="Arial" w:hAnsi="Arial" w:cs="Arial"/>
          <w:color w:val="666666"/>
          <w:sz w:val="20"/>
          <w:szCs w:val="20"/>
          <w:shd w:val="clear" w:color="auto" w:fill="FFFFFF"/>
        </w:rPr>
        <w:t xml:space="preserve"> </w:t>
      </w:r>
      <w:hyperlink r:id="rId11" w:history="1">
        <w:r w:rsidRPr="003D6D34">
          <w:rPr>
            <w:rStyle w:val="Hyperlink"/>
            <w:rFonts w:ascii="Arial" w:hAnsi="Arial" w:cs="Arial"/>
            <w:sz w:val="20"/>
            <w:szCs w:val="20"/>
            <w:shd w:val="clear" w:color="auto" w:fill="FFFFFF"/>
          </w:rPr>
          <w:t>https://nso.gov.mt/en/News_Releases/View_by_Unit/Unit_C1/Living_Conditions_and_Culture_Statistics/Documents/2015/News2015_226.pdf</w:t>
        </w:r>
      </w:hyperlink>
      <w:r>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 xml:space="preserve"> </w:t>
      </w:r>
      <w:r w:rsidRPr="009E34BF">
        <w:rPr>
          <w:rFonts w:ascii="Times New Roman" w:eastAsia="Times New Roman" w:hAnsi="Times New Roman"/>
        </w:rPr>
        <w:t>[Accessed 9 Mar. 2018]</w:t>
      </w:r>
    </w:p>
    <w:p w14:paraId="4734134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2EF208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B40C95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B4D723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093C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503B19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828874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0BD9A1A"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C136CF1"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A392C6A"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90583F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8F21D9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3C326F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53B841"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50125231"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5A25747A"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9B8D95D" w14:textId="77777777" w:rsidR="00225288" w:rsidRPr="00CA441B" w:rsidRDefault="00225288" w:rsidP="00313E1C">
      <w:pPr>
        <w:tabs>
          <w:tab w:val="left" w:pos="0"/>
        </w:tabs>
        <w:spacing w:after="0" w:line="240" w:lineRule="auto"/>
        <w:jc w:val="both"/>
        <w:rPr>
          <w:rFonts w:ascii="Arial" w:hAnsi="Arial" w:cs="Arial"/>
          <w:color w:val="000000"/>
          <w:u w:val="single"/>
        </w:rPr>
      </w:pPr>
      <w:bookmarkStart w:id="0" w:name="_GoBack"/>
      <w:bookmarkEnd w:id="0"/>
    </w:p>
    <w:p w14:paraId="78BEFD2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7A7642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9206A88"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67B7A70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670C037D" w14:textId="77777777" w:rsidR="000D1897" w:rsidRPr="00CA441B" w:rsidRDefault="002607BC" w:rsidP="26C063CF">
      <w:pPr>
        <w:spacing w:line="240" w:lineRule="auto"/>
        <w:rPr>
          <w:rFonts w:ascii="Arial" w:hAnsi="Arial" w:cs="Arial"/>
          <w:b/>
          <w:bCs/>
          <w:i/>
          <w:iCs/>
          <w:color w:val="000000" w:themeColor="text1"/>
        </w:rPr>
      </w:pPr>
      <w:r w:rsidRPr="26C063CF">
        <w:rPr>
          <w:rFonts w:ascii="Arial" w:hAnsi="Arial" w:cs="Arial"/>
          <w:b/>
          <w:bCs/>
          <w:i/>
          <w:iCs/>
          <w:color w:val="000000" w:themeColor="text1"/>
        </w:rPr>
        <w:br w:type="page"/>
      </w:r>
      <w:r w:rsidR="26C063CF" w:rsidRPr="26C063CF">
        <w:rPr>
          <w:rFonts w:ascii="Arial" w:hAnsi="Arial" w:cs="Arial"/>
          <w:b/>
          <w:bCs/>
          <w:i/>
          <w:iCs/>
          <w:color w:val="000000" w:themeColor="text1"/>
        </w:rPr>
        <w:t>This section is to be filled in by the representative of the Institute Research Sub-Committee prior to forwarding of this Form to the ‘MCAST Research Ethics Committee’ for final ethics approval:</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618AD818" w14:textId="77777777" w:rsidTr="26C063CF">
        <w:trPr>
          <w:trHeight w:val="1036"/>
        </w:trPr>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55E6E" w14:textId="77777777" w:rsidR="00FE43CD" w:rsidRPr="00CA441B" w:rsidRDefault="26C063CF" w:rsidP="26C063CF">
            <w:pPr>
              <w:pStyle w:val="Default"/>
              <w:tabs>
                <w:tab w:val="left" w:pos="0"/>
              </w:tabs>
              <w:ind w:right="360"/>
              <w:rPr>
                <w:b/>
                <w:bCs/>
                <w:i/>
                <w:iCs/>
                <w:sz w:val="22"/>
                <w:szCs w:val="22"/>
              </w:rPr>
            </w:pPr>
            <w:r w:rsidRPr="26C063CF">
              <w:rPr>
                <w:b/>
                <w:bCs/>
                <w:i/>
                <w:iCs/>
                <w:sz w:val="22"/>
                <w:szCs w:val="22"/>
              </w:rPr>
              <w:t>Nature of ethical consideration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9CA79" w14:textId="77777777" w:rsidR="00FE43CD" w:rsidRPr="00CA441B" w:rsidRDefault="26C063CF" w:rsidP="26C063CF">
            <w:pPr>
              <w:tabs>
                <w:tab w:val="left" w:pos="0"/>
              </w:tabs>
              <w:spacing w:line="240" w:lineRule="auto"/>
              <w:rPr>
                <w:rFonts w:ascii="Arial" w:hAnsi="Arial" w:cs="Arial"/>
                <w:b/>
                <w:bCs/>
                <w:i/>
                <w:iCs/>
                <w:color w:val="000000" w:themeColor="text1"/>
              </w:rPr>
            </w:pPr>
            <w:r w:rsidRPr="26C063CF">
              <w:rPr>
                <w:rFonts w:ascii="Arial" w:hAnsi="Arial" w:cs="Arial"/>
                <w:b/>
                <w:bCs/>
                <w:i/>
                <w:iCs/>
                <w:color w:val="000000" w:themeColor="text1"/>
              </w:rPr>
              <w:t>Outcome (*)</w:t>
            </w:r>
          </w:p>
        </w:tc>
        <w:tc>
          <w:tcPr>
            <w:tcW w:w="5528" w:type="dxa"/>
            <w:tcBorders>
              <w:top w:val="single" w:sz="4" w:space="0" w:color="000000" w:themeColor="text1"/>
              <w:left w:val="single" w:sz="4" w:space="0" w:color="000000" w:themeColor="text1"/>
              <w:right w:val="single" w:sz="4" w:space="0" w:color="000000" w:themeColor="text1"/>
            </w:tcBorders>
          </w:tcPr>
          <w:p w14:paraId="3CB4E697" w14:textId="77777777" w:rsidR="00FE43CD" w:rsidRPr="00CA441B" w:rsidRDefault="26C063CF" w:rsidP="26C063CF">
            <w:pPr>
              <w:tabs>
                <w:tab w:val="left" w:pos="0"/>
              </w:tabs>
              <w:spacing w:line="240" w:lineRule="auto"/>
              <w:rPr>
                <w:rFonts w:ascii="Arial" w:eastAsia="Times New Roman" w:hAnsi="Arial" w:cs="Arial"/>
                <w:b/>
                <w:bCs/>
                <w:i/>
                <w:iCs/>
                <w:color w:val="000000" w:themeColor="text1"/>
                <w:lang w:val="en-GB" w:eastAsia="en-GB"/>
              </w:rPr>
            </w:pPr>
            <w:r w:rsidRPr="26C063CF">
              <w:rPr>
                <w:rFonts w:ascii="Arial" w:eastAsia="Times New Roman" w:hAnsi="Arial" w:cs="Arial"/>
                <w:b/>
                <w:bCs/>
                <w:i/>
                <w:iCs/>
                <w:color w:val="000000" w:themeColor="text1"/>
                <w:lang w:val="en-GB" w:eastAsia="en-GB"/>
              </w:rPr>
              <w:t>Comments</w:t>
            </w:r>
          </w:p>
        </w:tc>
      </w:tr>
      <w:tr w:rsidR="002221E4" w:rsidRPr="00CA441B" w14:paraId="48DFDDB8" w14:textId="77777777" w:rsidTr="26C063CF">
        <w:trPr>
          <w:trHeight w:val="1096"/>
        </w:trPr>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F6573" w14:textId="77777777" w:rsidR="002221E4" w:rsidRPr="00CA441B" w:rsidRDefault="26C063CF" w:rsidP="26C063CF">
            <w:pPr>
              <w:tabs>
                <w:tab w:val="left" w:pos="0"/>
              </w:tabs>
              <w:spacing w:after="0" w:line="240" w:lineRule="auto"/>
              <w:rPr>
                <w:rFonts w:ascii="Arial" w:hAnsi="Arial" w:cs="Arial"/>
                <w:i/>
                <w:iCs/>
                <w:color w:val="000000" w:themeColor="text1"/>
              </w:rPr>
            </w:pPr>
            <w:r w:rsidRPr="26C063CF">
              <w:rPr>
                <w:rFonts w:ascii="Arial" w:hAnsi="Arial" w:cs="Arial"/>
                <w:i/>
                <w:iCs/>
                <w:color w:val="000000" w:themeColor="text1"/>
              </w:rPr>
              <w:t>Consideration of possibility of issues regarding confidential personal data:</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7C79"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themeColor="text1"/>
              <w:left w:val="single" w:sz="4" w:space="0" w:color="000000" w:themeColor="text1"/>
              <w:right w:val="single" w:sz="4" w:space="0" w:color="000000" w:themeColor="text1"/>
            </w:tcBorders>
          </w:tcPr>
          <w:p w14:paraId="3B7FD67C" w14:textId="77777777" w:rsidR="002221E4" w:rsidRPr="00CA441B" w:rsidRDefault="002221E4" w:rsidP="00313E1C">
            <w:pPr>
              <w:pStyle w:val="Default"/>
              <w:tabs>
                <w:tab w:val="left" w:pos="0"/>
              </w:tabs>
              <w:ind w:right="360"/>
              <w:rPr>
                <w:b/>
                <w:sz w:val="22"/>
                <w:szCs w:val="22"/>
              </w:rPr>
            </w:pPr>
          </w:p>
        </w:tc>
      </w:tr>
      <w:tr w:rsidR="002221E4" w:rsidRPr="00CA441B" w14:paraId="575770DC" w14:textId="77777777" w:rsidTr="26C063CF">
        <w:trPr>
          <w:trHeight w:val="699"/>
        </w:trPr>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DB148" w14:textId="77777777" w:rsidR="002221E4" w:rsidRPr="00CA441B" w:rsidRDefault="26C063CF" w:rsidP="26C063CF">
            <w:pPr>
              <w:tabs>
                <w:tab w:val="left" w:pos="0"/>
              </w:tabs>
              <w:spacing w:after="0" w:line="240" w:lineRule="auto"/>
              <w:rPr>
                <w:rFonts w:ascii="Arial" w:hAnsi="Arial" w:cs="Arial"/>
                <w:i/>
                <w:iCs/>
                <w:color w:val="000000" w:themeColor="text1"/>
              </w:rPr>
            </w:pPr>
            <w:r w:rsidRPr="26C063CF">
              <w:rPr>
                <w:rFonts w:ascii="Arial" w:hAnsi="Arial" w:cs="Arial"/>
                <w:i/>
                <w:iCs/>
                <w:color w:val="000000" w:themeColor="text1"/>
              </w:rPr>
              <w:t>Consideration of possibility of physical harm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6B9B6"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themeColor="text1"/>
              <w:right w:val="single" w:sz="4" w:space="0" w:color="000000" w:themeColor="text1"/>
            </w:tcBorders>
          </w:tcPr>
          <w:p w14:paraId="22F860BB"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85DB185" w14:textId="77777777" w:rsidTr="26C063CF">
        <w:trPr>
          <w:trHeight w:val="694"/>
        </w:trPr>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2B1A4" w14:textId="77777777" w:rsidR="002221E4" w:rsidRPr="00CA441B" w:rsidRDefault="26C063CF" w:rsidP="26C063CF">
            <w:pPr>
              <w:tabs>
                <w:tab w:val="left" w:pos="0"/>
              </w:tabs>
              <w:spacing w:after="0" w:line="240" w:lineRule="auto"/>
              <w:rPr>
                <w:rFonts w:ascii="Arial" w:hAnsi="Arial" w:cs="Arial"/>
                <w:i/>
                <w:iCs/>
                <w:color w:val="000000" w:themeColor="text1"/>
              </w:rPr>
            </w:pPr>
            <w:r w:rsidRPr="26C063CF">
              <w:rPr>
                <w:rFonts w:ascii="Arial" w:hAnsi="Arial" w:cs="Arial"/>
                <w:i/>
                <w:iCs/>
                <w:color w:val="000000" w:themeColor="text1"/>
              </w:rPr>
              <w:t>Consideration of possibility of moral harm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536F5"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themeColor="text1"/>
              <w:right w:val="single" w:sz="4" w:space="0" w:color="000000" w:themeColor="text1"/>
            </w:tcBorders>
          </w:tcPr>
          <w:p w14:paraId="7BC1BAF2"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641167A0" w14:textId="77777777" w:rsidTr="26C063CF">
        <w:trPr>
          <w:trHeight w:val="563"/>
        </w:trPr>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A37B9" w14:textId="77777777" w:rsidR="002221E4" w:rsidRPr="00CA441B" w:rsidRDefault="26C063CF" w:rsidP="26C063CF">
            <w:pPr>
              <w:tabs>
                <w:tab w:val="left" w:pos="0"/>
              </w:tabs>
              <w:spacing w:after="0" w:line="240" w:lineRule="auto"/>
              <w:rPr>
                <w:rFonts w:ascii="Arial" w:hAnsi="Arial" w:cs="Arial"/>
                <w:i/>
                <w:iCs/>
                <w:color w:val="000000" w:themeColor="text1"/>
              </w:rPr>
            </w:pPr>
            <w:r w:rsidRPr="26C063CF">
              <w:rPr>
                <w:rFonts w:ascii="Arial" w:hAnsi="Arial" w:cs="Arial"/>
                <w:i/>
                <w:iCs/>
                <w:color w:val="000000" w:themeColor="text1"/>
              </w:rPr>
              <w:t>Consideration of possibility of business harm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88F9"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themeColor="text1"/>
              <w:bottom w:val="single" w:sz="4" w:space="0" w:color="000000" w:themeColor="text1"/>
              <w:right w:val="single" w:sz="4" w:space="0" w:color="000000" w:themeColor="text1"/>
            </w:tcBorders>
          </w:tcPr>
          <w:p w14:paraId="3B22BB7D" w14:textId="77777777" w:rsidR="002221E4" w:rsidRPr="00CA441B" w:rsidRDefault="002221E4" w:rsidP="002607BC">
            <w:pPr>
              <w:tabs>
                <w:tab w:val="left" w:pos="0"/>
              </w:tabs>
              <w:spacing w:after="0" w:line="240" w:lineRule="auto"/>
              <w:rPr>
                <w:rFonts w:ascii="Arial" w:hAnsi="Arial" w:cs="Arial"/>
                <w:b/>
                <w:color w:val="000000"/>
              </w:rPr>
            </w:pPr>
          </w:p>
        </w:tc>
      </w:tr>
    </w:tbl>
    <w:p w14:paraId="17B246DD" w14:textId="77777777" w:rsidR="001807C5" w:rsidRPr="00CA441B" w:rsidRDefault="001807C5" w:rsidP="002607BC">
      <w:pPr>
        <w:tabs>
          <w:tab w:val="left" w:pos="0"/>
        </w:tabs>
        <w:spacing w:after="0" w:line="240" w:lineRule="auto"/>
        <w:rPr>
          <w:rFonts w:ascii="Arial" w:hAnsi="Arial" w:cs="Arial"/>
          <w:color w:val="000000"/>
        </w:rPr>
      </w:pPr>
    </w:p>
    <w:p w14:paraId="0B331C31" w14:textId="77777777" w:rsidR="00C10104" w:rsidRPr="00CA441B" w:rsidRDefault="26C063CF" w:rsidP="26C063CF">
      <w:pPr>
        <w:tabs>
          <w:tab w:val="left" w:pos="0"/>
        </w:tabs>
        <w:spacing w:line="240" w:lineRule="auto"/>
        <w:rPr>
          <w:rFonts w:ascii="Arial" w:hAnsi="Arial" w:cs="Arial"/>
          <w:b/>
          <w:bCs/>
          <w:i/>
          <w:iCs/>
          <w:color w:val="000000" w:themeColor="text1"/>
        </w:rPr>
      </w:pPr>
      <w:r w:rsidRPr="26C063CF">
        <w:rPr>
          <w:rFonts w:ascii="Arial" w:hAnsi="Arial" w:cs="Arial"/>
          <w:b/>
          <w:bCs/>
          <w:i/>
          <w:iCs/>
          <w:color w:val="000000" w:themeColor="text1"/>
        </w:rPr>
        <w:t>(*) Legend to record outcome by Institute Research Sub Committee:</w:t>
      </w:r>
    </w:p>
    <w:p w14:paraId="7F71B697" w14:textId="77777777" w:rsidR="00C10104" w:rsidRPr="00CA441B" w:rsidRDefault="26C063CF" w:rsidP="26C063CF">
      <w:pPr>
        <w:tabs>
          <w:tab w:val="left" w:pos="0"/>
        </w:tabs>
        <w:spacing w:after="0" w:line="240" w:lineRule="auto"/>
        <w:rPr>
          <w:rFonts w:ascii="Arial" w:hAnsi="Arial" w:cs="Arial"/>
          <w:i/>
          <w:iCs/>
          <w:color w:val="000000" w:themeColor="text1"/>
          <w:lang w:val="en-GB"/>
        </w:rPr>
      </w:pPr>
      <w:r w:rsidRPr="26C063CF">
        <w:rPr>
          <w:rFonts w:ascii="Arial" w:hAnsi="Arial" w:cs="Arial"/>
          <w:b/>
          <w:bCs/>
          <w:i/>
          <w:iCs/>
          <w:color w:val="000000" w:themeColor="text1"/>
          <w:lang w:val="en-GB"/>
        </w:rPr>
        <w:t xml:space="preserve">A </w:t>
      </w:r>
      <w:r w:rsidRPr="26C063CF">
        <w:rPr>
          <w:rFonts w:ascii="Arial" w:hAnsi="Arial" w:cs="Arial"/>
          <w:i/>
          <w:iCs/>
          <w:color w:val="000000" w:themeColor="text1"/>
          <w:lang w:val="en-GB"/>
        </w:rPr>
        <w:t xml:space="preserve"> – Ethical considerations have been </w:t>
      </w:r>
      <w:r w:rsidRPr="26C063CF">
        <w:rPr>
          <w:rFonts w:ascii="Arial" w:hAnsi="Arial" w:cs="Arial"/>
          <w:b/>
          <w:bCs/>
          <w:i/>
          <w:iCs/>
          <w:color w:val="000000" w:themeColor="text1"/>
          <w:u w:val="single"/>
          <w:lang w:val="en-GB"/>
        </w:rPr>
        <w:t>addressed appropriately</w:t>
      </w:r>
      <w:r w:rsidRPr="26C063CF">
        <w:rPr>
          <w:rFonts w:ascii="Arial" w:hAnsi="Arial" w:cs="Arial"/>
          <w:i/>
          <w:iCs/>
          <w:color w:val="000000" w:themeColor="text1"/>
          <w:lang w:val="en-GB"/>
        </w:rPr>
        <w:t xml:space="preserve"> by Researcher; </w:t>
      </w:r>
    </w:p>
    <w:p w14:paraId="7A21C092" w14:textId="77777777" w:rsidR="00556400" w:rsidRPr="00CA441B" w:rsidRDefault="26C063CF" w:rsidP="26C063CF">
      <w:pPr>
        <w:tabs>
          <w:tab w:val="left" w:pos="0"/>
        </w:tabs>
        <w:spacing w:after="0" w:line="240" w:lineRule="auto"/>
        <w:rPr>
          <w:rFonts w:ascii="Arial" w:hAnsi="Arial" w:cs="Arial"/>
          <w:i/>
          <w:iCs/>
          <w:color w:val="000000" w:themeColor="text1"/>
          <w:lang w:val="en-GB"/>
        </w:rPr>
      </w:pPr>
      <w:r w:rsidRPr="26C063CF">
        <w:rPr>
          <w:rFonts w:ascii="Arial" w:hAnsi="Arial" w:cs="Arial"/>
          <w:b/>
          <w:bCs/>
          <w:i/>
          <w:iCs/>
          <w:color w:val="000000" w:themeColor="text1"/>
          <w:lang w:val="en-GB"/>
        </w:rPr>
        <w:t>B</w:t>
      </w:r>
      <w:r w:rsidRPr="26C063CF">
        <w:rPr>
          <w:rFonts w:ascii="Arial" w:hAnsi="Arial" w:cs="Arial"/>
          <w:i/>
          <w:iCs/>
          <w:color w:val="000000" w:themeColor="text1"/>
          <w:lang w:val="en-GB"/>
        </w:rPr>
        <w:t xml:space="preserve"> – No (</w:t>
      </w:r>
      <w:r w:rsidRPr="26C063CF">
        <w:rPr>
          <w:rFonts w:ascii="Arial" w:hAnsi="Arial" w:cs="Arial"/>
          <w:b/>
          <w:bCs/>
          <w:i/>
          <w:iCs/>
          <w:color w:val="000000" w:themeColor="text1"/>
          <w:u w:val="single"/>
          <w:lang w:val="en-GB"/>
        </w:rPr>
        <w:t>Nil</w:t>
      </w:r>
      <w:r w:rsidRPr="26C063CF">
        <w:rPr>
          <w:rFonts w:ascii="Arial" w:hAnsi="Arial" w:cs="Arial"/>
          <w:i/>
          <w:iCs/>
          <w:color w:val="000000" w:themeColor="text1"/>
          <w:lang w:val="en-GB"/>
        </w:rPr>
        <w:t>) relevant ethical considerations are applicable under purpose of study as described by Researcher.</w:t>
      </w:r>
    </w:p>
    <w:p w14:paraId="4B564E86" w14:textId="77777777" w:rsidR="00C10104" w:rsidRPr="00CA441B" w:rsidRDefault="26C063CF" w:rsidP="26C063CF">
      <w:pPr>
        <w:tabs>
          <w:tab w:val="left" w:pos="0"/>
        </w:tabs>
        <w:spacing w:after="0" w:line="240" w:lineRule="auto"/>
        <w:rPr>
          <w:rFonts w:ascii="Arial" w:hAnsi="Arial" w:cs="Arial"/>
          <w:i/>
          <w:iCs/>
          <w:color w:val="000000" w:themeColor="text1"/>
          <w:lang w:val="en-GB"/>
        </w:rPr>
      </w:pPr>
      <w:r w:rsidRPr="26C063CF">
        <w:rPr>
          <w:rFonts w:ascii="Arial" w:hAnsi="Arial" w:cs="Arial"/>
          <w:b/>
          <w:bCs/>
          <w:i/>
          <w:iCs/>
          <w:color w:val="000000" w:themeColor="text1"/>
          <w:lang w:val="en-GB"/>
        </w:rPr>
        <w:t xml:space="preserve">C </w:t>
      </w:r>
      <w:r w:rsidRPr="26C063CF">
        <w:rPr>
          <w:rFonts w:ascii="Arial" w:hAnsi="Arial" w:cs="Arial"/>
          <w:i/>
          <w:iCs/>
          <w:color w:val="000000" w:themeColor="text1"/>
          <w:lang w:val="en-GB"/>
        </w:rPr>
        <w:t xml:space="preserve">– Ethical consideration have </w:t>
      </w:r>
      <w:r w:rsidRPr="26C063CF">
        <w:rPr>
          <w:rFonts w:ascii="Arial" w:hAnsi="Arial" w:cs="Arial"/>
          <w:b/>
          <w:bCs/>
          <w:i/>
          <w:iCs/>
          <w:color w:val="000000" w:themeColor="text1"/>
          <w:u w:val="single"/>
          <w:lang w:val="en-GB"/>
        </w:rPr>
        <w:t>not been addressed appropriately</w:t>
      </w:r>
      <w:r w:rsidRPr="26C063CF">
        <w:rPr>
          <w:rFonts w:ascii="Arial" w:hAnsi="Arial" w:cs="Arial"/>
          <w:i/>
          <w:iCs/>
          <w:color w:val="000000" w:themeColor="text1"/>
          <w:lang w:val="en-GB"/>
        </w:rPr>
        <w:t xml:space="preserve"> by Researcher; </w:t>
      </w:r>
    </w:p>
    <w:p w14:paraId="1FA10166" w14:textId="77777777" w:rsidR="00C10104" w:rsidRPr="00CA441B" w:rsidRDefault="26C063CF" w:rsidP="26C063CF">
      <w:pPr>
        <w:tabs>
          <w:tab w:val="left" w:pos="0"/>
        </w:tabs>
        <w:spacing w:after="0" w:line="240" w:lineRule="auto"/>
        <w:rPr>
          <w:rFonts w:ascii="Arial" w:hAnsi="Arial" w:cs="Arial"/>
          <w:i/>
          <w:iCs/>
          <w:color w:val="000000" w:themeColor="text1"/>
          <w:lang w:val="en-GB"/>
        </w:rPr>
      </w:pPr>
      <w:r w:rsidRPr="26C063CF">
        <w:rPr>
          <w:rFonts w:ascii="Arial" w:hAnsi="Arial" w:cs="Arial"/>
          <w:b/>
          <w:bCs/>
          <w:i/>
          <w:iCs/>
          <w:color w:val="000000" w:themeColor="text1"/>
          <w:lang w:val="en-GB"/>
        </w:rPr>
        <w:t xml:space="preserve">D </w:t>
      </w:r>
      <w:r w:rsidRPr="26C063CF">
        <w:rPr>
          <w:rFonts w:ascii="Arial" w:hAnsi="Arial" w:cs="Arial"/>
          <w:i/>
          <w:iCs/>
          <w:color w:val="000000" w:themeColor="text1"/>
          <w:lang w:val="en-GB"/>
        </w:rPr>
        <w:t xml:space="preserve">– Applicable ethical consideration have </w:t>
      </w:r>
      <w:r w:rsidRPr="26C063CF">
        <w:rPr>
          <w:rFonts w:ascii="Arial" w:hAnsi="Arial" w:cs="Arial"/>
          <w:b/>
          <w:bCs/>
          <w:i/>
          <w:iCs/>
          <w:color w:val="000000" w:themeColor="text1"/>
          <w:u w:val="single"/>
          <w:lang w:val="en-GB"/>
        </w:rPr>
        <w:t>not been considered</w:t>
      </w:r>
      <w:r w:rsidRPr="26C063CF">
        <w:rPr>
          <w:rFonts w:ascii="Arial" w:hAnsi="Arial" w:cs="Arial"/>
          <w:i/>
          <w:iCs/>
          <w:color w:val="000000" w:themeColor="text1"/>
          <w:lang w:val="en-GB"/>
        </w:rPr>
        <w:t xml:space="preserve"> by Researcher.</w:t>
      </w:r>
    </w:p>
    <w:p w14:paraId="6BF89DA3"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1BA9D58F" w14:textId="77777777" w:rsidTr="26C063CF">
        <w:tc>
          <w:tcPr>
            <w:tcW w:w="104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2476E" w14:textId="77777777" w:rsidR="006832EB" w:rsidRPr="00CA441B" w:rsidRDefault="26C063CF" w:rsidP="26C063CF">
            <w:pPr>
              <w:tabs>
                <w:tab w:val="left" w:pos="0"/>
              </w:tabs>
              <w:spacing w:line="240" w:lineRule="auto"/>
              <w:rPr>
                <w:rFonts w:ascii="Arial" w:hAnsi="Arial" w:cs="Arial"/>
                <w:b/>
                <w:bCs/>
                <w:color w:val="000000" w:themeColor="text1"/>
              </w:rPr>
            </w:pPr>
            <w:r w:rsidRPr="26C063CF">
              <w:rPr>
                <w:rFonts w:ascii="Arial" w:hAnsi="Arial" w:cs="Arial"/>
                <w:b/>
                <w:bCs/>
                <w:color w:val="000000" w:themeColor="text1"/>
              </w:rPr>
              <w:t>Details of Representative to the ‘Institute Research Sub-Committee.</w:t>
            </w:r>
          </w:p>
        </w:tc>
      </w:tr>
      <w:tr w:rsidR="00EB5F2F" w:rsidRPr="00CA441B" w14:paraId="5F907014" w14:textId="77777777" w:rsidTr="26C063CF">
        <w:trPr>
          <w:trHeight w:val="1028"/>
        </w:trPr>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09AED" w14:textId="77777777" w:rsidR="00EB5F2F" w:rsidRPr="00DD7C41" w:rsidRDefault="26C063CF" w:rsidP="26C063CF">
            <w:pPr>
              <w:tabs>
                <w:tab w:val="left" w:pos="0"/>
              </w:tabs>
              <w:spacing w:line="240" w:lineRule="auto"/>
              <w:rPr>
                <w:rFonts w:ascii="Arial" w:hAnsi="Arial" w:cs="Arial"/>
                <w:color w:val="000000" w:themeColor="text1"/>
              </w:rPr>
            </w:pPr>
            <w:r w:rsidRPr="26C063CF">
              <w:rPr>
                <w:rFonts w:ascii="Arial" w:hAnsi="Arial" w:cs="Arial"/>
                <w:color w:val="000000" w:themeColor="text1"/>
              </w:rPr>
              <w:t>Name</w:t>
            </w:r>
          </w:p>
          <w:p w14:paraId="5C3E0E74"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B031D" w14:textId="77777777" w:rsidR="00EB5F2F" w:rsidRPr="00DD7C41" w:rsidRDefault="26C063CF" w:rsidP="26C063CF">
            <w:pPr>
              <w:tabs>
                <w:tab w:val="left" w:pos="0"/>
              </w:tabs>
              <w:spacing w:line="240" w:lineRule="auto"/>
              <w:rPr>
                <w:rFonts w:ascii="Arial" w:hAnsi="Arial" w:cs="Arial"/>
                <w:color w:val="000000" w:themeColor="text1"/>
              </w:rPr>
            </w:pPr>
            <w:r w:rsidRPr="26C063CF">
              <w:rPr>
                <w:rFonts w:ascii="Arial" w:hAnsi="Arial" w:cs="Arial"/>
                <w:color w:val="000000" w:themeColor="text1"/>
              </w:rPr>
              <w:t>Signature</w:t>
            </w:r>
          </w:p>
          <w:p w14:paraId="66A1FAB9"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31993EE4" w14:textId="77777777" w:rsidTr="26C063CF">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4599C" w14:textId="77777777" w:rsidR="00EB5F2F" w:rsidRPr="00DD7C41" w:rsidRDefault="26C063CF" w:rsidP="26C063CF">
            <w:pPr>
              <w:tabs>
                <w:tab w:val="left" w:pos="0"/>
              </w:tabs>
              <w:spacing w:line="240" w:lineRule="auto"/>
              <w:rPr>
                <w:rFonts w:ascii="Arial" w:hAnsi="Arial" w:cs="Arial"/>
                <w:color w:val="000000" w:themeColor="text1"/>
              </w:rPr>
            </w:pPr>
            <w:r w:rsidRPr="26C063CF">
              <w:rPr>
                <w:rFonts w:ascii="Arial" w:hAnsi="Arial" w:cs="Arial"/>
                <w:color w:val="000000" w:themeColor="text1"/>
              </w:rPr>
              <w:t>Designation</w:t>
            </w:r>
          </w:p>
          <w:p w14:paraId="76BB753C" w14:textId="77777777" w:rsidR="00EB5F2F" w:rsidRPr="00DD7C41" w:rsidRDefault="00EB5F2F" w:rsidP="00EB5F2F">
            <w:pPr>
              <w:tabs>
                <w:tab w:val="left" w:pos="0"/>
              </w:tabs>
              <w:spacing w:line="240" w:lineRule="auto"/>
              <w:rPr>
                <w:rFonts w:ascii="Arial" w:hAnsi="Arial" w:cs="Arial"/>
                <w:color w:val="000000"/>
              </w:rPr>
            </w:pPr>
          </w:p>
          <w:p w14:paraId="513DA1E0"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072FA" w14:textId="77777777" w:rsidR="00EB5F2F" w:rsidRPr="00DD7C41" w:rsidRDefault="26C063CF" w:rsidP="26C063CF">
            <w:pPr>
              <w:tabs>
                <w:tab w:val="left" w:pos="0"/>
              </w:tabs>
              <w:spacing w:line="240" w:lineRule="auto"/>
              <w:rPr>
                <w:rFonts w:ascii="Arial" w:hAnsi="Arial" w:cs="Arial"/>
                <w:color w:val="000000" w:themeColor="text1"/>
              </w:rPr>
            </w:pPr>
            <w:r w:rsidRPr="26C063CF">
              <w:rPr>
                <w:rFonts w:ascii="Arial" w:hAnsi="Arial" w:cs="Arial"/>
                <w:color w:val="000000" w:themeColor="text1"/>
              </w:rPr>
              <w:t>Date</w:t>
            </w:r>
          </w:p>
        </w:tc>
      </w:tr>
    </w:tbl>
    <w:p w14:paraId="75CAC6F5"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2"/>
      <w:headerReference w:type="default" r:id="rId13"/>
      <w:footerReference w:type="even" r:id="rId14"/>
      <w:footerReference w:type="default" r:id="rId15"/>
      <w:headerReference w:type="first" r:id="rId16"/>
      <w:footerReference w:type="first" r:id="rId17"/>
      <w:pgSz w:w="11907" w:h="16839" w:code="9"/>
      <w:pgMar w:top="8" w:right="708" w:bottom="1135" w:left="851" w:header="340" w:footer="706"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5F6A2D" w16cid:durableId="1E46D690"/>
  <w16cid:commentId w16cid:paraId="6B4FEA74" w16cid:durableId="1E46D6AB"/>
  <w16cid:commentId w16cid:paraId="0D03BB9C" w16cid:durableId="1E46D745"/>
  <w16cid:commentId w16cid:paraId="44A08A88" w16cid:durableId="1E46D7A9"/>
  <w16cid:commentId w16cid:paraId="4ECAED4A" w16cid:durableId="1E46D7BE"/>
  <w16cid:commentId w16cid:paraId="20A57A43" w16cid:durableId="1E46D7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DCE00" w14:textId="77777777" w:rsidR="00D15AE2" w:rsidRDefault="00D15AE2">
      <w:pPr>
        <w:spacing w:after="0" w:line="240" w:lineRule="auto"/>
      </w:pPr>
      <w:r>
        <w:separator/>
      </w:r>
    </w:p>
  </w:endnote>
  <w:endnote w:type="continuationSeparator" w:id="0">
    <w:p w14:paraId="3C33C32C" w14:textId="77777777" w:rsidR="00D15AE2" w:rsidRDefault="00D1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79D35"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AA996" w14:textId="77777777" w:rsidR="00642AA3" w:rsidRDefault="26C063CF" w:rsidP="26C063CF">
    <w:pPr>
      <w:pStyle w:val="Footer"/>
      <w:spacing w:after="0"/>
      <w:rPr>
        <w:rFonts w:ascii="Arial" w:hAnsi="Arial" w:cs="Arial"/>
        <w:b/>
        <w:bCs/>
        <w:i/>
        <w:iCs/>
        <w:sz w:val="16"/>
        <w:szCs w:val="16"/>
      </w:rPr>
    </w:pPr>
    <w:r w:rsidRPr="26C063CF">
      <w:rPr>
        <w:rFonts w:ascii="Arial" w:hAnsi="Arial" w:cs="Arial"/>
        <w:b/>
        <w:bCs/>
        <w:i/>
        <w:iCs/>
        <w:sz w:val="16"/>
        <w:szCs w:val="16"/>
      </w:rPr>
      <w:t>__________________________________________________________________________________________________________________</w:t>
    </w:r>
  </w:p>
  <w:p w14:paraId="64240D29"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D94B2"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1B5F9" w14:textId="77777777" w:rsidR="00D15AE2" w:rsidRDefault="00D15AE2">
      <w:pPr>
        <w:spacing w:after="0" w:line="240" w:lineRule="auto"/>
      </w:pPr>
      <w:r>
        <w:separator/>
      </w:r>
    </w:p>
  </w:footnote>
  <w:footnote w:type="continuationSeparator" w:id="0">
    <w:p w14:paraId="409F5829" w14:textId="77777777" w:rsidR="00D15AE2" w:rsidRDefault="00D1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1A3FAC43"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57"/>
      <w:gridCol w:w="7491"/>
    </w:tblGrid>
    <w:tr w:rsidR="00642AA3" w:rsidRPr="00642AA3" w14:paraId="1BEBA3B0" w14:textId="77777777" w:rsidTr="2621986A">
      <w:trPr>
        <w:trHeight w:val="287"/>
      </w:trPr>
      <w:tc>
        <w:tcPr>
          <w:tcW w:w="2376" w:type="dxa"/>
          <w:vMerge w:val="restart"/>
        </w:tcPr>
        <w:p w14:paraId="04E9220B" w14:textId="77777777" w:rsidR="00642AA3" w:rsidRPr="00642AA3" w:rsidRDefault="00306A62" w:rsidP="006E6BBE">
          <w:pPr>
            <w:pStyle w:val="Header"/>
            <w:spacing w:after="0"/>
            <w:jc w:val="right"/>
            <w:rPr>
              <w:lang w:val="en-US"/>
            </w:rPr>
          </w:pPr>
          <w:r>
            <w:rPr>
              <w:noProof/>
              <w:lang w:val="en-GB" w:eastAsia="en-GB"/>
            </w:rPr>
            <w:drawing>
              <wp:anchor distT="0" distB="0" distL="114300" distR="114300" simplePos="0" relativeHeight="251657728" behindDoc="1" locked="0" layoutInCell="1" allowOverlap="1" wp14:anchorId="7CE9B23C" wp14:editId="07777777">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descr="C:\MCAST1\Marketing\MCAST Logo\MCAST-UniColl-p-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AST1\Marketing\MCAST Logo\MCAST-UniColl-p-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686830B2" w14:textId="77777777"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42123A">
            <w:rPr>
              <w:rFonts w:cs="Arial"/>
              <w:i/>
              <w:noProof/>
              <w:lang w:val="en-US" w:eastAsia="en-US"/>
            </w:rPr>
            <w:t>DOC-164-REV-B-INITIAL-RESEARCH-PROPOSAL-(STATEMENT-OF-INTENT) FORM</w:t>
          </w:r>
          <w:r w:rsidRPr="00642AA3">
            <w:rPr>
              <w:rFonts w:cs="Arial"/>
              <w:i/>
              <w:lang w:val="en-US" w:eastAsia="en-US"/>
            </w:rPr>
            <w:fldChar w:fldCharType="end"/>
          </w:r>
        </w:p>
        <w:p w14:paraId="7B918A75"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sidR="000D1897">
            <w:rPr>
              <w:rFonts w:cs="Arial"/>
              <w:i/>
              <w:lang w:val="en-US" w:eastAsia="en-US"/>
            </w:rPr>
            <w:t>Head of University College</w:t>
          </w:r>
        </w:p>
      </w:tc>
    </w:tr>
    <w:tr w:rsidR="00642AA3" w:rsidRPr="00642AA3" w14:paraId="608B7F55" w14:textId="77777777" w:rsidTr="2621986A">
      <w:trPr>
        <w:trHeight w:val="254"/>
      </w:trPr>
      <w:tc>
        <w:tcPr>
          <w:tcW w:w="2376" w:type="dxa"/>
          <w:vMerge/>
        </w:tcPr>
        <w:p w14:paraId="17686DC7" w14:textId="77777777" w:rsidR="00642AA3" w:rsidRDefault="00642AA3" w:rsidP="006E6BBE">
          <w:pPr>
            <w:pStyle w:val="Header"/>
            <w:spacing w:after="0"/>
            <w:jc w:val="right"/>
          </w:pPr>
        </w:p>
      </w:tc>
      <w:tc>
        <w:tcPr>
          <w:tcW w:w="8188" w:type="dxa"/>
        </w:tcPr>
        <w:p w14:paraId="47A0F5DB" w14:textId="28E7E40D"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597F61">
            <w:rPr>
              <w:i/>
              <w:noProof/>
            </w:rPr>
            <w:t>7</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597F61">
            <w:rPr>
              <w:i/>
              <w:noProof/>
            </w:rPr>
            <w:t>7</w:t>
          </w:r>
          <w:r w:rsidRPr="00642AA3">
            <w:rPr>
              <w:b w:val="0"/>
              <w:i/>
              <w:sz w:val="24"/>
              <w:szCs w:val="24"/>
            </w:rPr>
            <w:fldChar w:fldCharType="end"/>
          </w:r>
        </w:p>
      </w:tc>
    </w:tr>
  </w:tbl>
  <w:p w14:paraId="53BD644D"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60428"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5"/>
  </w:num>
  <w:num w:numId="4">
    <w:abstractNumId w:val="3"/>
  </w:num>
  <w:num w:numId="5">
    <w:abstractNumId w:val="8"/>
  </w:num>
  <w:num w:numId="6">
    <w:abstractNumId w:val="9"/>
  </w:num>
  <w:num w:numId="7">
    <w:abstractNumId w:val="1"/>
  </w:num>
  <w:num w:numId="8">
    <w:abstractNumId w:val="13"/>
  </w:num>
  <w:num w:numId="9">
    <w:abstractNumId w:val="16"/>
  </w:num>
  <w:num w:numId="10">
    <w:abstractNumId w:val="19"/>
  </w:num>
  <w:num w:numId="11">
    <w:abstractNumId w:val="6"/>
  </w:num>
  <w:num w:numId="12">
    <w:abstractNumId w:val="7"/>
  </w:num>
  <w:num w:numId="13">
    <w:abstractNumId w:val="4"/>
  </w:num>
  <w:num w:numId="14">
    <w:abstractNumId w:val="5"/>
  </w:num>
  <w:num w:numId="15">
    <w:abstractNumId w:val="2"/>
  </w:num>
  <w:num w:numId="16">
    <w:abstractNumId w:val="20"/>
  </w:num>
  <w:num w:numId="17">
    <w:abstractNumId w:val="12"/>
  </w:num>
  <w:num w:numId="18">
    <w:abstractNumId w:val="10"/>
  </w:num>
  <w:num w:numId="19">
    <w:abstractNumId w:val="0"/>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42"/>
    <w:rsid w:val="00002AFE"/>
    <w:rsid w:val="00004A5D"/>
    <w:rsid w:val="00021D1B"/>
    <w:rsid w:val="000238AB"/>
    <w:rsid w:val="00025224"/>
    <w:rsid w:val="000416E7"/>
    <w:rsid w:val="00046964"/>
    <w:rsid w:val="00046DEA"/>
    <w:rsid w:val="00080C45"/>
    <w:rsid w:val="00080E0A"/>
    <w:rsid w:val="00081556"/>
    <w:rsid w:val="00081EFF"/>
    <w:rsid w:val="000A1587"/>
    <w:rsid w:val="000A729A"/>
    <w:rsid w:val="000A7B13"/>
    <w:rsid w:val="000B11AF"/>
    <w:rsid w:val="000B555D"/>
    <w:rsid w:val="000C0273"/>
    <w:rsid w:val="000C435B"/>
    <w:rsid w:val="000D05C2"/>
    <w:rsid w:val="000D1897"/>
    <w:rsid w:val="00117BB4"/>
    <w:rsid w:val="001267D8"/>
    <w:rsid w:val="001345D3"/>
    <w:rsid w:val="00134652"/>
    <w:rsid w:val="00134D8B"/>
    <w:rsid w:val="00153C90"/>
    <w:rsid w:val="00161CA5"/>
    <w:rsid w:val="00175086"/>
    <w:rsid w:val="00175C39"/>
    <w:rsid w:val="001807C5"/>
    <w:rsid w:val="001A4196"/>
    <w:rsid w:val="001B0F47"/>
    <w:rsid w:val="001B649E"/>
    <w:rsid w:val="001C20CE"/>
    <w:rsid w:val="001C4AB5"/>
    <w:rsid w:val="001D1AFB"/>
    <w:rsid w:val="001D4C60"/>
    <w:rsid w:val="001E6542"/>
    <w:rsid w:val="001F25E7"/>
    <w:rsid w:val="001F39C7"/>
    <w:rsid w:val="001F5D47"/>
    <w:rsid w:val="00212123"/>
    <w:rsid w:val="00215DA3"/>
    <w:rsid w:val="00221521"/>
    <w:rsid w:val="002221E4"/>
    <w:rsid w:val="00225288"/>
    <w:rsid w:val="00232524"/>
    <w:rsid w:val="002329FC"/>
    <w:rsid w:val="00251E64"/>
    <w:rsid w:val="002534B9"/>
    <w:rsid w:val="002607BC"/>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9AF"/>
    <w:rsid w:val="00306A62"/>
    <w:rsid w:val="00312DD7"/>
    <w:rsid w:val="00313E1C"/>
    <w:rsid w:val="003146B9"/>
    <w:rsid w:val="00321DF9"/>
    <w:rsid w:val="0032546A"/>
    <w:rsid w:val="00332A11"/>
    <w:rsid w:val="003333A1"/>
    <w:rsid w:val="003423D3"/>
    <w:rsid w:val="00343722"/>
    <w:rsid w:val="003564B1"/>
    <w:rsid w:val="0036576B"/>
    <w:rsid w:val="003675F6"/>
    <w:rsid w:val="00371347"/>
    <w:rsid w:val="00377A1E"/>
    <w:rsid w:val="00386DE3"/>
    <w:rsid w:val="0039026B"/>
    <w:rsid w:val="003B03D7"/>
    <w:rsid w:val="003C11D3"/>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5F01"/>
    <w:rsid w:val="00441794"/>
    <w:rsid w:val="00443D77"/>
    <w:rsid w:val="004530EB"/>
    <w:rsid w:val="004606C1"/>
    <w:rsid w:val="00471849"/>
    <w:rsid w:val="00484E60"/>
    <w:rsid w:val="004B6742"/>
    <w:rsid w:val="004C7FD7"/>
    <w:rsid w:val="004D0836"/>
    <w:rsid w:val="004D2613"/>
    <w:rsid w:val="004F4A86"/>
    <w:rsid w:val="00517846"/>
    <w:rsid w:val="00521D39"/>
    <w:rsid w:val="00523A75"/>
    <w:rsid w:val="00530B62"/>
    <w:rsid w:val="00536EE5"/>
    <w:rsid w:val="00542F13"/>
    <w:rsid w:val="0055414A"/>
    <w:rsid w:val="00556400"/>
    <w:rsid w:val="00562927"/>
    <w:rsid w:val="00564FF4"/>
    <w:rsid w:val="00565547"/>
    <w:rsid w:val="005674F8"/>
    <w:rsid w:val="00571645"/>
    <w:rsid w:val="005903CD"/>
    <w:rsid w:val="00592783"/>
    <w:rsid w:val="00597F61"/>
    <w:rsid w:val="005A2DC2"/>
    <w:rsid w:val="005A6A16"/>
    <w:rsid w:val="005A7197"/>
    <w:rsid w:val="005B54A4"/>
    <w:rsid w:val="005B5CA0"/>
    <w:rsid w:val="005C2A99"/>
    <w:rsid w:val="005C6160"/>
    <w:rsid w:val="005C7A2E"/>
    <w:rsid w:val="005D1D0E"/>
    <w:rsid w:val="005D5CF2"/>
    <w:rsid w:val="005E420B"/>
    <w:rsid w:val="00610673"/>
    <w:rsid w:val="00617FE0"/>
    <w:rsid w:val="00624ED5"/>
    <w:rsid w:val="0063158B"/>
    <w:rsid w:val="00631CEC"/>
    <w:rsid w:val="00634742"/>
    <w:rsid w:val="006379C2"/>
    <w:rsid w:val="00642AA3"/>
    <w:rsid w:val="00643BD4"/>
    <w:rsid w:val="00645F43"/>
    <w:rsid w:val="00673A7C"/>
    <w:rsid w:val="0068136D"/>
    <w:rsid w:val="00681DDB"/>
    <w:rsid w:val="006832EB"/>
    <w:rsid w:val="00687CEB"/>
    <w:rsid w:val="00691A9D"/>
    <w:rsid w:val="006B3EE6"/>
    <w:rsid w:val="006B6DAD"/>
    <w:rsid w:val="006B7A4E"/>
    <w:rsid w:val="006C6B4E"/>
    <w:rsid w:val="006C78FD"/>
    <w:rsid w:val="006D4299"/>
    <w:rsid w:val="006E6BBE"/>
    <w:rsid w:val="006E73D2"/>
    <w:rsid w:val="006F0F94"/>
    <w:rsid w:val="006F3EB8"/>
    <w:rsid w:val="0071254D"/>
    <w:rsid w:val="00717E4B"/>
    <w:rsid w:val="00717F99"/>
    <w:rsid w:val="00733297"/>
    <w:rsid w:val="00735103"/>
    <w:rsid w:val="0073539F"/>
    <w:rsid w:val="00735EF9"/>
    <w:rsid w:val="00736467"/>
    <w:rsid w:val="007523C9"/>
    <w:rsid w:val="00753C60"/>
    <w:rsid w:val="007641FE"/>
    <w:rsid w:val="00765DDD"/>
    <w:rsid w:val="0076639A"/>
    <w:rsid w:val="00766EA9"/>
    <w:rsid w:val="00775519"/>
    <w:rsid w:val="00787186"/>
    <w:rsid w:val="00797437"/>
    <w:rsid w:val="00797E91"/>
    <w:rsid w:val="007A019C"/>
    <w:rsid w:val="007B21EE"/>
    <w:rsid w:val="007B59AD"/>
    <w:rsid w:val="00805967"/>
    <w:rsid w:val="00805BD1"/>
    <w:rsid w:val="00833ED0"/>
    <w:rsid w:val="008411C5"/>
    <w:rsid w:val="0085059D"/>
    <w:rsid w:val="008645C1"/>
    <w:rsid w:val="00866EEB"/>
    <w:rsid w:val="00886AF5"/>
    <w:rsid w:val="008A0F77"/>
    <w:rsid w:val="008B0FC9"/>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56F6C"/>
    <w:rsid w:val="00960281"/>
    <w:rsid w:val="00973040"/>
    <w:rsid w:val="009739F6"/>
    <w:rsid w:val="009923BD"/>
    <w:rsid w:val="00996506"/>
    <w:rsid w:val="00997955"/>
    <w:rsid w:val="009A60B6"/>
    <w:rsid w:val="009C0758"/>
    <w:rsid w:val="009C34F6"/>
    <w:rsid w:val="009C4187"/>
    <w:rsid w:val="009C4BD4"/>
    <w:rsid w:val="009C7824"/>
    <w:rsid w:val="009E34BF"/>
    <w:rsid w:val="009E7A9F"/>
    <w:rsid w:val="009F63B6"/>
    <w:rsid w:val="00A20BCE"/>
    <w:rsid w:val="00A30C79"/>
    <w:rsid w:val="00A417D1"/>
    <w:rsid w:val="00A620B0"/>
    <w:rsid w:val="00A62776"/>
    <w:rsid w:val="00A92D6B"/>
    <w:rsid w:val="00AA1BCE"/>
    <w:rsid w:val="00AB5451"/>
    <w:rsid w:val="00AD020E"/>
    <w:rsid w:val="00AE2FF8"/>
    <w:rsid w:val="00AE73CC"/>
    <w:rsid w:val="00AF503A"/>
    <w:rsid w:val="00B15C4A"/>
    <w:rsid w:val="00B17D46"/>
    <w:rsid w:val="00B237DA"/>
    <w:rsid w:val="00B24DC7"/>
    <w:rsid w:val="00B359FF"/>
    <w:rsid w:val="00B36686"/>
    <w:rsid w:val="00B41CEB"/>
    <w:rsid w:val="00B4398A"/>
    <w:rsid w:val="00B46C82"/>
    <w:rsid w:val="00B55418"/>
    <w:rsid w:val="00B61A43"/>
    <w:rsid w:val="00B62FA4"/>
    <w:rsid w:val="00B64E8B"/>
    <w:rsid w:val="00B73CEE"/>
    <w:rsid w:val="00B83A09"/>
    <w:rsid w:val="00B84DDC"/>
    <w:rsid w:val="00B9021B"/>
    <w:rsid w:val="00B913A7"/>
    <w:rsid w:val="00B95F39"/>
    <w:rsid w:val="00B96A44"/>
    <w:rsid w:val="00BA1823"/>
    <w:rsid w:val="00BA49C8"/>
    <w:rsid w:val="00BB6C5E"/>
    <w:rsid w:val="00BC0722"/>
    <w:rsid w:val="00BC19E8"/>
    <w:rsid w:val="00BC1E9B"/>
    <w:rsid w:val="00BC5964"/>
    <w:rsid w:val="00BC6CCC"/>
    <w:rsid w:val="00BC6FCD"/>
    <w:rsid w:val="00BD336E"/>
    <w:rsid w:val="00BD531A"/>
    <w:rsid w:val="00BD5E8A"/>
    <w:rsid w:val="00BD5F87"/>
    <w:rsid w:val="00BF09E2"/>
    <w:rsid w:val="00BF5A55"/>
    <w:rsid w:val="00C10104"/>
    <w:rsid w:val="00C439E6"/>
    <w:rsid w:val="00C65554"/>
    <w:rsid w:val="00C7032B"/>
    <w:rsid w:val="00C71391"/>
    <w:rsid w:val="00C82611"/>
    <w:rsid w:val="00C87D24"/>
    <w:rsid w:val="00C955F1"/>
    <w:rsid w:val="00CA34A0"/>
    <w:rsid w:val="00CA441B"/>
    <w:rsid w:val="00CA67FA"/>
    <w:rsid w:val="00CD0929"/>
    <w:rsid w:val="00CD0E6D"/>
    <w:rsid w:val="00CE62CF"/>
    <w:rsid w:val="00CE7D10"/>
    <w:rsid w:val="00D05A1B"/>
    <w:rsid w:val="00D14B59"/>
    <w:rsid w:val="00D15AE2"/>
    <w:rsid w:val="00D20817"/>
    <w:rsid w:val="00D2172B"/>
    <w:rsid w:val="00D35131"/>
    <w:rsid w:val="00D4329D"/>
    <w:rsid w:val="00D4596E"/>
    <w:rsid w:val="00D46D5C"/>
    <w:rsid w:val="00D47466"/>
    <w:rsid w:val="00D540FA"/>
    <w:rsid w:val="00D671A3"/>
    <w:rsid w:val="00D67B20"/>
    <w:rsid w:val="00D704FF"/>
    <w:rsid w:val="00D8690E"/>
    <w:rsid w:val="00DA5AE2"/>
    <w:rsid w:val="00DB7202"/>
    <w:rsid w:val="00DD7C41"/>
    <w:rsid w:val="00DE626A"/>
    <w:rsid w:val="00DF3934"/>
    <w:rsid w:val="00DF3FE3"/>
    <w:rsid w:val="00E11FD2"/>
    <w:rsid w:val="00E124CF"/>
    <w:rsid w:val="00E3012F"/>
    <w:rsid w:val="00E56742"/>
    <w:rsid w:val="00E63FA6"/>
    <w:rsid w:val="00E65EE2"/>
    <w:rsid w:val="00E66472"/>
    <w:rsid w:val="00E727C5"/>
    <w:rsid w:val="00E737BD"/>
    <w:rsid w:val="00E77EB9"/>
    <w:rsid w:val="00E9037E"/>
    <w:rsid w:val="00E927F0"/>
    <w:rsid w:val="00E9282D"/>
    <w:rsid w:val="00E96D10"/>
    <w:rsid w:val="00EB0F64"/>
    <w:rsid w:val="00EB48EB"/>
    <w:rsid w:val="00EB5F2F"/>
    <w:rsid w:val="00ED40F7"/>
    <w:rsid w:val="00ED532A"/>
    <w:rsid w:val="00EE0B3B"/>
    <w:rsid w:val="00EE278B"/>
    <w:rsid w:val="00F24CCD"/>
    <w:rsid w:val="00F319D0"/>
    <w:rsid w:val="00F333E1"/>
    <w:rsid w:val="00F3350E"/>
    <w:rsid w:val="00F36E3E"/>
    <w:rsid w:val="00F40F92"/>
    <w:rsid w:val="00F44C5B"/>
    <w:rsid w:val="00F47D0F"/>
    <w:rsid w:val="00F53EA6"/>
    <w:rsid w:val="00F56B01"/>
    <w:rsid w:val="00F76D23"/>
    <w:rsid w:val="00F82D0F"/>
    <w:rsid w:val="00F83FA8"/>
    <w:rsid w:val="00F844B9"/>
    <w:rsid w:val="00F94FC9"/>
    <w:rsid w:val="00FB1D9A"/>
    <w:rsid w:val="00FC0472"/>
    <w:rsid w:val="00FD0AE6"/>
    <w:rsid w:val="00FE43CD"/>
    <w:rsid w:val="00FE59EA"/>
    <w:rsid w:val="00FF1308"/>
    <w:rsid w:val="00FF14BC"/>
    <w:rsid w:val="2621986A"/>
    <w:rsid w:val="26C063CF"/>
    <w:rsid w:val="72227B2C"/>
    <w:rsid w:val="73C473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D2D53A"/>
  <w15:chartTrackingRefBased/>
  <w15:docId w15:val="{6074BD69-81BE-4995-9BD6-4CBCDE5F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65E"/>
    <w:pPr>
      <w:spacing w:after="200" w:line="276" w:lineRule="auto"/>
    </w:pPr>
    <w:rPr>
      <w:sz w:val="22"/>
      <w:szCs w:val="22"/>
      <w:lang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530B62"/>
    <w:rPr>
      <w:sz w:val="16"/>
      <w:szCs w:val="16"/>
    </w:rPr>
  </w:style>
  <w:style w:type="paragraph" w:styleId="CommentText">
    <w:name w:val="annotation text"/>
    <w:basedOn w:val="Normal"/>
    <w:link w:val="CommentTextChar"/>
    <w:uiPriority w:val="99"/>
    <w:semiHidden/>
    <w:unhideWhenUsed/>
    <w:rsid w:val="00530B62"/>
    <w:pPr>
      <w:spacing w:line="240" w:lineRule="auto"/>
    </w:pPr>
    <w:rPr>
      <w:sz w:val="20"/>
      <w:szCs w:val="20"/>
    </w:rPr>
  </w:style>
  <w:style w:type="character" w:customStyle="1" w:styleId="CommentTextChar">
    <w:name w:val="Comment Text Char"/>
    <w:basedOn w:val="DefaultParagraphFont"/>
    <w:link w:val="CommentText"/>
    <w:uiPriority w:val="99"/>
    <w:semiHidden/>
    <w:rsid w:val="00530B62"/>
    <w:rPr>
      <w:lang w:eastAsia="en-US"/>
    </w:rPr>
  </w:style>
  <w:style w:type="paragraph" w:styleId="CommentSubject">
    <w:name w:val="annotation subject"/>
    <w:basedOn w:val="CommentText"/>
    <w:next w:val="CommentText"/>
    <w:link w:val="CommentSubjectChar"/>
    <w:uiPriority w:val="99"/>
    <w:semiHidden/>
    <w:unhideWhenUsed/>
    <w:rsid w:val="00530B62"/>
    <w:rPr>
      <w:b/>
      <w:bCs/>
    </w:rPr>
  </w:style>
  <w:style w:type="character" w:customStyle="1" w:styleId="CommentSubjectChar">
    <w:name w:val="Comment Subject Char"/>
    <w:basedOn w:val="CommentTextChar"/>
    <w:link w:val="CommentSubject"/>
    <w:uiPriority w:val="99"/>
    <w:semiHidden/>
    <w:rsid w:val="00530B6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ast.edu.mt/MainMenu/Full-TimeCourses/Rules,PoliciesandRegulations.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so.gov.mt/en/News_Releases/View_by_Unit/Unit_C1/Living_Conditions_and_Culture_Statistics/Documents/2015/News2015_226.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searchgate.net/publication/227164365_Augmented_Reality_An_Over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c.gatech.edu/~blair/papers/ARsurveyCGA.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926FB4-7AE1-4020-881C-BF439400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cp:lastModifiedBy>Axel Scicluna</cp:lastModifiedBy>
  <cp:revision>2</cp:revision>
  <cp:lastPrinted>2016-06-22T12:45:00Z</cp:lastPrinted>
  <dcterms:created xsi:type="dcterms:W3CDTF">2018-03-09T11:01:00Z</dcterms:created>
  <dcterms:modified xsi:type="dcterms:W3CDTF">2018-03-09T11:01:00Z</dcterms:modified>
</cp:coreProperties>
</file>