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28"/>
        </w:rPr>
        <w:t>ORDEM DE SERVIÇO DE SEGURANÇA E SAÚDE NO TRABALHO</w:t>
      </w:r>
    </w:p>
    <w:p>
      <w:pPr>
        <w:jc w:val="center"/>
      </w:pPr>
      <w:r>
        <w:rPr>
          <w:b/>
          <w:color w:val="C00000"/>
          <w:sz w:val="18"/>
        </w:rPr>
        <w:t>POR FUNÇÃO E SETOR — MINUTA PARA VALIDAÇÃO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CONAMORE BRG CAMA MESA E BANHO LTDA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CNPJ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31.970.383/0001-54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Estabelecimento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Rua Plínio Pereira Neves, 33 – SLJ – Jardim do Trevo – Campinas/SP – CEP 13040-035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Nº da 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Setor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PRODUÇÃO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AUXILIAR DE PRODUÇÃO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________________________________________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Matrícula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Emissão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____/____/________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Revisão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Documento-base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PGR revisão 01, emitido em 31/01/2026, vigência de janeiro/2026 a janeiro/2027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SST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Pendente</w:t>
            </w:r>
          </w:p>
        </w:tc>
      </w:tr>
    </w:tbl>
    <w:p/>
    <w:p>
      <w:pPr>
        <w:pStyle w:val="Heading1"/>
      </w:pPr>
      <w:r>
        <w:t>1. Objetivo e campo de aplicação</w:t>
      </w:r>
    </w:p>
    <w:p>
      <w:r>
        <w:t>Esta Ordem de Serviço estabelece instruções escritas de Segurança e Saúde no Trabalho para a função e o setor identificados, com a finalidade de prevenir acidentes e doenças ocupacionais. Deve ser explicada ao trabalhador na admissão, mudança de função, alteração dos riscos e sempre que houver revisão do processo ou do PGR.</w:t>
      </w:r>
    </w:p>
    <w:p>
      <w:pPr>
        <w:pStyle w:val="Heading1"/>
      </w:pPr>
      <w:r>
        <w:t>2. Atividades abrangidas</w:t>
      </w:r>
    </w:p>
    <w:p>
      <w:r>
        <w:t>Apoiar as atividades produtivas, organização do setor e preparação/manuseio de materiais, conforme descrição de cargo vigente.</w:t>
      </w:r>
    </w:p>
    <w:p>
      <w:r>
        <w:t>Atividades não previstas, manutenção, intervenção elétrica, trabalho em altura ou operação de equipamento sem autorização específica não estão liberados por este documento.</w:t>
      </w:r>
    </w:p>
    <w:p>
      <w:pPr>
        <w:pStyle w:val="Heading1"/>
      </w:pPr>
      <w:r>
        <w:t>3. Perigos, possíveis danos e medidas preventivas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Perigo/fator de risco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Fonte ou situação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Possíveis danos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Precauções obrigatórias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Ruído ambiental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Exposição ao ruído proveniente das atividades e equipamentos do ambiente. Os níveis registrados no PGR estão abaixo do nível de ação, mas devem ser reavaliados quando houver mudança de máquinas, processo, leiaute ou jornada.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Desconforto, fadiga e, se houver aumento de exposição sem controle, possível dano auditivo.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equipamentos conservados; não improvisar alterações; comunicar aumento anormal do ruído; observar sinalização e usar proteção auditiva somente quando formalmente indicada, fornecida e treinada.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Posturas incômodas e inadequação ergonômica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Trabalho sentado ou em pé, alcance de materiais, uso de computador, máquinas, bancadas e manutenção de postura por períodos prolongados.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Fadiga, desconforto, dores lombares e cervicais e distúrbios osteomusculares.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Ajustar cadeira, bancada, monitor, teclado e materiais; manter objetos de uso frequente ao alcance; alternar posturas; realizar pausas e rodízio definidos pela empresa; comunicar desconfortos precocemente.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Máquinas e equipamentos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Partes móveis, agulhas, lâminas, transmissão de força, acionamentos e energia residual.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Aprisionamento, esmagamento, corte, perfuração e projeção de materiais.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Operar apenas quando autorizado e treinado; verificar proteções e parada antes do uso; não remover ou neutralizar proteções; não realizar manutenção, ajuste ou limpeza com máquina em movimento; prender cabelos, retirar adornos e evitar roupas soltas; comunicar defeitos e bloquear o uso inseguro.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Incêndio e emergência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Curto-circuito, instalações elétricas, materiais combustíveis, fontes de ignição e condutas inseguras.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Queimaduras, intoxicação por fumaça, lesões graves e morte.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Não fumar nem usar chama ou equipamento improvisado; não sobrecarregar tomadas; manter rotas, saídas e extintores desobstruídos; conhecer alarme, rota e ponto de encontro; em emergência, interromper a atividade, avisar, evacuar e somente combater princípio de incêndio se treinado e sem se expor.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Queda de mesmo nível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Circulação em pisos, rampas, degraus, áreas molhadas, obstáculos, cabos e materiais fora do lugar.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Contusões, entorses, fraturas e traumatismos.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limpeza e organização; não caminhar usando celular; respeitar isolamento e placas de piso molhado; não correr; manter corredores livres; comunicar irregularidades, derramamentos e iluminação deficiente.</w:t>
            </w:r>
          </w:p>
        </w:tc>
      </w:tr>
    </w:tbl>
    <w:p>
      <w:pPr>
        <w:pStyle w:val="Heading1"/>
      </w:pPr>
      <w:r>
        <w:t>4. Instruções gerais obrigatórias</w:t>
      </w:r>
    </w:p>
    <w:p>
      <w:pPr>
        <w:pStyle w:val="ListBullet"/>
        <w:spacing w:after="20"/>
      </w:pPr>
      <w:r>
        <w:t>Executar somente tarefas para as quais esteja autorizado, orientado e em condições físicas e mentais seguras.</w:t>
      </w:r>
    </w:p>
    <w:p>
      <w:pPr>
        <w:pStyle w:val="ListBullet"/>
        <w:spacing w:after="20"/>
      </w:pPr>
      <w:r>
        <w:t>Inspecionar visualmente o posto, ferramentas, máquinas e acessos antes do início; não usar item danificado ou sem proteção.</w:t>
      </w:r>
    </w:p>
    <w:p>
      <w:pPr>
        <w:pStyle w:val="ListBullet"/>
        <w:spacing w:after="20"/>
      </w:pPr>
      <w:r>
        <w:t>Cumprir os procedimentos, treinamentos, sinalizações, pausas, rodízios e orientações do gestor e do responsável de SST.</w:t>
      </w:r>
    </w:p>
    <w:p>
      <w:pPr>
        <w:pStyle w:val="ListBullet"/>
        <w:spacing w:after="20"/>
      </w:pPr>
      <w:r>
        <w:t>Manter organização e limpeza; conservar corredores, saídas, extintores, painéis elétricos e equipamentos de emergência desobstruídos.</w:t>
      </w:r>
    </w:p>
    <w:p>
      <w:pPr>
        <w:pStyle w:val="ListBullet"/>
        <w:spacing w:after="20"/>
      </w:pPr>
      <w:r>
        <w:t>Comunicar imediatamente condição insegura, incidente, quase acidente, defeito, derramamento, dor ou sintoma relacionado ao trabalho.</w:t>
      </w:r>
    </w:p>
    <w:p>
      <w:pPr>
        <w:pStyle w:val="ListBullet"/>
        <w:spacing w:after="20"/>
      </w:pPr>
      <w:r>
        <w:t>Interromper a atividade e avisar imediatamente o superior diante de situação que, por motivo razoável, represente risco grave e iminente à vida ou à saúde.</w:t>
      </w:r>
    </w:p>
    <w:p>
      <w:pPr>
        <w:pStyle w:val="ListBullet"/>
        <w:spacing w:after="20"/>
      </w:pPr>
      <w:r>
        <w:t>Usar corretamente os EPIs formalmente definidos para a tarefa, após recebimento, ajuste e treinamento; conservar e solicitar substituição quando necessário.</w:t>
      </w:r>
    </w:p>
    <w:p>
      <w:pPr>
        <w:pStyle w:val="Heading1"/>
      </w:pPr>
      <w:r>
        <w:t>5. Proibições</w:t>
      </w:r>
    </w:p>
    <w:p>
      <w:pPr>
        <w:pStyle w:val="ListBullet"/>
        <w:spacing w:after="20"/>
      </w:pPr>
      <w:r>
        <w:t>Retirar, neutralizar, improvisar ou burlar proteções, sensores, comandos, sinalizações, bloqueios ou dispositivos de segurança.</w:t>
      </w:r>
    </w:p>
    <w:p>
      <w:pPr>
        <w:pStyle w:val="ListBullet"/>
        <w:spacing w:after="20"/>
      </w:pPr>
      <w:r>
        <w:t>Operar máquina, ferramenta ou equipamento sem autorização e treinamento; realizar limpeza, ajuste ou desobstrução com partes em movimento.</w:t>
      </w:r>
    </w:p>
    <w:p>
      <w:pPr>
        <w:pStyle w:val="ListBullet"/>
        <w:spacing w:after="20"/>
      </w:pPr>
      <w:r>
        <w:t>Usar celular durante deslocamento, operação de máquina, movimentação de materiais ou outra atividade que exija atenção.</w:t>
      </w:r>
    </w:p>
    <w:p>
      <w:pPr>
        <w:pStyle w:val="ListBullet"/>
        <w:spacing w:after="20"/>
      </w:pPr>
      <w:r>
        <w:t>Correr, brincar, empurrar pessoas, obstruir rotas, fumar fora dos locais permitidos ou usar chama/equipamento elétrico improvisado.</w:t>
      </w:r>
    </w:p>
    <w:p>
      <w:pPr>
        <w:pStyle w:val="ListBullet"/>
        <w:spacing w:after="20"/>
      </w:pPr>
      <w:r>
        <w:t>Utilizar adornos, roupas soltas, cabelos soltos ou EPI incompatível em proximidade de partes móveis.</w:t>
      </w:r>
    </w:p>
    <w:p>
      <w:pPr>
        <w:pStyle w:val="ListBullet"/>
        <w:spacing w:after="20"/>
      </w:pPr>
      <w:r>
        <w:t>Levantar ou transportar carga incompatível com a capacidade individual ou sem avaliar o percurso e a forma segura de movimentação.</w:t>
      </w:r>
    </w:p>
    <w:p>
      <w:pPr>
        <w:pStyle w:val="Heading1"/>
      </w:pPr>
      <w:r>
        <w:t>6. EPI, vestimenta e EPC</w:t>
      </w:r>
    </w:p>
    <w:p>
      <w:r>
        <w:t>A definição final dos EPIs deve constar da ficha de EPI da função e ser validada pelo responsável técnico, considerando PGR, avaliação ergonômica, máquina, ferramenta e tarefa efetivamente executada. Todo EPI deve possuir CA válido quando exigível, ser fornecido gratuitamente, adequado ao risco, higienizado/substituído e acompanhado de orientação e fiscalização.</w:t>
      </w:r>
    </w:p>
    <w:p>
      <w:pPr>
        <w:pStyle w:val="ListBullet"/>
        <w:spacing w:after="20"/>
      </w:pPr>
      <w:r>
        <w:t>As proteções fixas e móveis, sistemas de parada e demais dispositivos da máquina constituem EPC e devem permanecer íntegros e operantes.</w:t>
      </w:r>
    </w:p>
    <w:p>
      <w:pPr>
        <w:pStyle w:val="Heading1"/>
      </w:pPr>
      <w:r>
        <w:t>7. Acidente, mal súbito e emergência</w:t>
      </w:r>
    </w:p>
    <w:p>
      <w:pPr>
        <w:pStyle w:val="ListBullet"/>
        <w:spacing w:after="20"/>
      </w:pPr>
      <w:r>
        <w:t>Parar a atividade sem criar novo risco, avisar imediatamente o superior e solicitar primeiros socorros ou emergência.</w:t>
      </w:r>
    </w:p>
    <w:p>
      <w:pPr>
        <w:pStyle w:val="ListBullet"/>
        <w:spacing w:after="20"/>
      </w:pPr>
      <w:r>
        <w:t>Não movimentar pessoa lesionada, salvo perigo maior e por orientação de pessoa capacitada; não medicar por iniciativa própria.</w:t>
      </w:r>
    </w:p>
    <w:p>
      <w:pPr>
        <w:pStyle w:val="ListBullet"/>
        <w:spacing w:after="20"/>
      </w:pPr>
      <w:r>
        <w:t>Preservar o local quando seguro e colaborar com o registro e a investigação do evento; informar também os quase acidentes.</w:t>
      </w:r>
    </w:p>
    <w:p>
      <w:pPr>
        <w:pStyle w:val="ListBullet"/>
        <w:spacing w:after="20"/>
      </w:pPr>
      <w:r>
        <w:t>Em incêndio: acionar o alerta, seguir a rota de fuga, dirigir-se ao ponto de encontro, não retornar ao prédio e somente usar extintor se treinado e houver rota segura de saída.</w:t>
      </w:r>
    </w:p>
    <w:p>
      <w:pPr>
        <w:pStyle w:val="Heading1"/>
      </w:pPr>
      <w:r>
        <w:t>8. Responsabilidades</w:t>
      </w:r>
    </w:p>
    <w:p>
      <w:r>
        <w:t>A empresa deve eliminar ou controlar riscos, fornecer meios adequados, treinar, fiscalizar e revisar esta OS quando necessário. O trabalhador deve cumprir as orientações, participar dos treinamentos e exames aplicáveis, usar corretamente os meios fornecidos e colaborar com a prevenção. A assinatura abaixo registra ciência e orientação, não transfere ao empregado a responsabilidade legal da empresa nem representa renúncia de direitos.</w:t>
      </w:r>
    </w:p>
    <w:p>
      <w:pPr>
        <w:pStyle w:val="Heading1"/>
      </w:pPr>
      <w:r>
        <w:t>9. Ciência e treinamento</w:t>
      </w:r>
    </w:p>
    <w:p>
      <w:r>
        <w:t>Declaro que recebi explicação sobre as atividades, riscos, medidas preventivas, EPIs/EPCs, proibições, procedimentos de emergência e direito de comunicar/interromper situação de risco grave e iminente. Pude fazer perguntas e recebi uma via desta Ordem de Serviço.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Local e data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Instrutor/Gestor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técnica SST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Nome/registro: ______________________  Assinatura/data: __________________________</w:t>
            </w:r>
          </w:p>
        </w:tc>
      </w:tr>
    </w:tbl>
    <w:p>
      <w:pPr>
        <w:pStyle w:val="Heading1"/>
      </w:pPr>
      <w:r>
        <w:t>10. Referências</w:t>
      </w:r>
    </w:p>
    <w:p>
      <w:r>
        <w:t>CLT, art. 157; NR-1 (Disposições Gerais e Gerenciamento de Riscos Ocupacionais); NR-6 (EPI); NR-12 (Máquinas e Equipamentos), quando aplicável; NR-17 (Ergonomia); NR-23 (Proteção contra Incêndios); PGR do estabelecimento e demais procedimentos internos vigentes.</w:t>
      </w:r>
    </w:p>
    <w:p>
      <w:pPr>
        <w:jc w:val="center"/>
      </w:pPr>
      <w:r>
        <w:rPr>
          <w:b/>
          <w:color w:val="C00000"/>
          <w:sz w:val="16"/>
        </w:rPr>
        <w:t>CONTROLE: validar esta minuta com o responsável técnico de SST antes de colher ciência dos trabalhadores.</w:t>
      </w:r>
    </w:p>
    <w:p>
      <w:r>
        <w:br w:type="page"/>
      </w:r>
    </w:p>
    <w:p>
      <w:pPr>
        <w:jc w:val="center"/>
      </w:pPr>
      <w:r>
        <w:rPr>
          <w:b/>
          <w:color w:val="17365D"/>
          <w:sz w:val="28"/>
        </w:rPr>
        <w:t>ORDEM DE SERVIÇO DE SEGURANÇA E SAÚDE NO TRABALHO</w:t>
      </w:r>
    </w:p>
    <w:p>
      <w:pPr>
        <w:jc w:val="center"/>
      </w:pPr>
      <w:r>
        <w:rPr>
          <w:b/>
          <w:color w:val="C00000"/>
          <w:sz w:val="18"/>
        </w:rPr>
        <w:t>POR FUNÇÃO E SETOR — MINUTA PARA VALIDAÇÃO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CONAMORE BRG CAMA MESA E BANHO LTDA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CNPJ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31.970.383/0001-54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Estabelecimento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Rua Plínio Pereira Neves, 33 – SLJ – Jardim do Trevo – Campinas/SP – CEP 13040-035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Nº da 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Setor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PRODUÇÃO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COORDENADOR(A) DE PRODUÇÃO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________________________________________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Matrícula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Emissão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____/____/________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Revisão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Documento-base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PGR revisão 01, emitido em 31/01/2026, vigência de janeiro/2026 a janeiro/2027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SST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Pendente</w:t>
            </w:r>
          </w:p>
        </w:tc>
      </w:tr>
    </w:tbl>
    <w:p/>
    <w:p>
      <w:pPr>
        <w:pStyle w:val="Heading1"/>
      </w:pPr>
      <w:r>
        <w:t>1. Objetivo e campo de aplicação</w:t>
      </w:r>
    </w:p>
    <w:p>
      <w:r>
        <w:t>Esta Ordem de Serviço estabelece instruções escritas de Segurança e Saúde no Trabalho para a função e o setor identificados, com a finalidade de prevenir acidentes e doenças ocupacionais. Deve ser explicada ao trabalhador na admissão, mudança de função, alteração dos riscos e sempre que houver revisão do processo ou do PGR.</w:t>
      </w:r>
    </w:p>
    <w:p>
      <w:pPr>
        <w:pStyle w:val="Heading1"/>
      </w:pPr>
      <w:r>
        <w:t>2. Atividades abrangidas</w:t>
      </w:r>
    </w:p>
    <w:p>
      <w:r>
        <w:t>Coordenar atividades, pessoas, qualidade, suprimentos e/ou produção, com circulação nas áreas operacionais, conforme descrição de cargo vigente.</w:t>
      </w:r>
    </w:p>
    <w:p>
      <w:r>
        <w:t>Atividades não previstas, manutenção, intervenção elétrica, trabalho em altura ou operação de equipamento sem autorização específica não estão liberados por este documento.</w:t>
      </w:r>
    </w:p>
    <w:p>
      <w:pPr>
        <w:pStyle w:val="Heading1"/>
      </w:pPr>
      <w:r>
        <w:t>3. Perigos, possíveis danos e medidas preventivas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Perigo/fator de risco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Fonte ou situação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Possíveis danos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Precauções obrigatórias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Ruído ambiental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Exposição ao ruído proveniente das atividades e equipamentos do ambiente. Os níveis registrados no PGR estão abaixo do nível de ação, mas devem ser reavaliados quando houver mudança de máquinas, processo, leiaute ou jornada.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Desconforto, fadiga e, se houver aumento de exposição sem controle, possível dano auditivo.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equipamentos conservados; não improvisar alterações; comunicar aumento anormal do ruído; observar sinalização e usar proteção auditiva somente quando formalmente indicada, fornecida e treinada.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Fatores psicossociais e estresse relacionado ao trabalho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Demandas, responsabilidades, ritmo, conflitos, pressão temporal, comunicação deficiente ou falta de suporte organizacional.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 mental, irritabilidade, dificuldade de concentração, alterações do sono, ansiedade e esgotamento.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Planejar prioridades e carga de trabalho; respeitar pausas e limites; manter comunicação respeitosa; não tolerar assédio ou violência; comunicar sobrecarga e situações críticas ao gestor/RH; buscar atendimento quando necessário.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Posturas incômodas e inadequação ergonômica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Trabalho sentado ou em pé, alcance de materiais, uso de computador, máquinas, bancadas e manutenção de postura por períodos prolongados.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Fadiga, desconforto, dores lombares e cervicais e distúrbios osteomusculares.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Ajustar cadeira, bancada, monitor, teclado e materiais; manter objetos de uso frequente ao alcance; alternar posturas; realizar pausas e rodízio definidos pela empresa; comunicar desconfortos precocemente.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Máquinas e equipamentos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Partes móveis, agulhas, lâminas, transmissão de força, acionamentos e energia residual.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Aprisionamento, esmagamento, corte, perfuração e projeção de materiais.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Operar apenas quando autorizado e treinado; verificar proteções e parada antes do uso; não remover ou neutralizar proteções; não realizar manutenção, ajuste ou limpeza com máquina em movimento; prender cabelos, retirar adornos e evitar roupas soltas; comunicar defeitos e bloquear o uso inseguro.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Incêndio e emergência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Curto-circuito, instalações elétricas, materiais combustíveis, fontes de ignição e condutas inseguras.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Queimaduras, intoxicação por fumaça, lesões graves e morte.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Não fumar nem usar chama ou equipamento improvisado; não sobrecarregar tomadas; manter rotas, saídas e extintores desobstruídos; conhecer alarme, rota e ponto de encontro; em emergência, interromper a atividade, avisar, evacuar e somente combater princípio de incêndio se treinado e sem se expor.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Queda de mesmo nível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Circulação em pisos, rampas, degraus, áreas molhadas, obstáculos, cabos e materiais fora do lugar.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Contusões, entorses, fraturas e traumatismos.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limpeza e organização; não caminhar usando celular; respeitar isolamento e placas de piso molhado; não correr; manter corredores livres; comunicar irregularidades, derramamentos e iluminação deficiente.</w:t>
            </w:r>
          </w:p>
        </w:tc>
      </w:tr>
    </w:tbl>
    <w:p>
      <w:pPr>
        <w:pStyle w:val="Heading1"/>
      </w:pPr>
      <w:r>
        <w:t>4. Instruções gerais obrigatórias</w:t>
      </w:r>
    </w:p>
    <w:p>
      <w:pPr>
        <w:pStyle w:val="ListBullet"/>
        <w:spacing w:after="20"/>
      </w:pPr>
      <w:r>
        <w:t>Executar somente tarefas para as quais esteja autorizado, orientado e em condições físicas e mentais seguras.</w:t>
      </w:r>
    </w:p>
    <w:p>
      <w:pPr>
        <w:pStyle w:val="ListBullet"/>
        <w:spacing w:after="20"/>
      </w:pPr>
      <w:r>
        <w:t>Inspecionar visualmente o posto, ferramentas, máquinas e acessos antes do início; não usar item danificado ou sem proteção.</w:t>
      </w:r>
    </w:p>
    <w:p>
      <w:pPr>
        <w:pStyle w:val="ListBullet"/>
        <w:spacing w:after="20"/>
      </w:pPr>
      <w:r>
        <w:t>Cumprir os procedimentos, treinamentos, sinalizações, pausas, rodízios e orientações do gestor e do responsável de SST.</w:t>
      </w:r>
    </w:p>
    <w:p>
      <w:pPr>
        <w:pStyle w:val="ListBullet"/>
        <w:spacing w:after="20"/>
      </w:pPr>
      <w:r>
        <w:t>Manter organização e limpeza; conservar corredores, saídas, extintores, painéis elétricos e equipamentos de emergência desobstruídos.</w:t>
      </w:r>
    </w:p>
    <w:p>
      <w:pPr>
        <w:pStyle w:val="ListBullet"/>
        <w:spacing w:after="20"/>
      </w:pPr>
      <w:r>
        <w:t>Comunicar imediatamente condição insegura, incidente, quase acidente, defeito, derramamento, dor ou sintoma relacionado ao trabalho.</w:t>
      </w:r>
    </w:p>
    <w:p>
      <w:pPr>
        <w:pStyle w:val="ListBullet"/>
        <w:spacing w:after="20"/>
      </w:pPr>
      <w:r>
        <w:t>Interromper a atividade e avisar imediatamente o superior diante de situação que, por motivo razoável, represente risco grave e iminente à vida ou à saúde.</w:t>
      </w:r>
    </w:p>
    <w:p>
      <w:pPr>
        <w:pStyle w:val="ListBullet"/>
        <w:spacing w:after="20"/>
      </w:pPr>
      <w:r>
        <w:t>Usar corretamente os EPIs formalmente definidos para a tarefa, após recebimento, ajuste e treinamento; conservar e solicitar substituição quando necessário.</w:t>
      </w:r>
    </w:p>
    <w:p>
      <w:pPr>
        <w:pStyle w:val="Heading1"/>
      </w:pPr>
      <w:r>
        <w:t>5. Proibições</w:t>
      </w:r>
    </w:p>
    <w:p>
      <w:pPr>
        <w:pStyle w:val="ListBullet"/>
        <w:spacing w:after="20"/>
      </w:pPr>
      <w:r>
        <w:t>Retirar, neutralizar, improvisar ou burlar proteções, sensores, comandos, sinalizações, bloqueios ou dispositivos de segurança.</w:t>
      </w:r>
    </w:p>
    <w:p>
      <w:pPr>
        <w:pStyle w:val="ListBullet"/>
        <w:spacing w:after="20"/>
      </w:pPr>
      <w:r>
        <w:t>Operar máquina, ferramenta ou equipamento sem autorização e treinamento; realizar limpeza, ajuste ou desobstrução com partes em movimento.</w:t>
      </w:r>
    </w:p>
    <w:p>
      <w:pPr>
        <w:pStyle w:val="ListBullet"/>
        <w:spacing w:after="20"/>
      </w:pPr>
      <w:r>
        <w:t>Usar celular durante deslocamento, operação de máquina, movimentação de materiais ou outra atividade que exija atenção.</w:t>
      </w:r>
    </w:p>
    <w:p>
      <w:pPr>
        <w:pStyle w:val="ListBullet"/>
        <w:spacing w:after="20"/>
      </w:pPr>
      <w:r>
        <w:t>Correr, brincar, empurrar pessoas, obstruir rotas, fumar fora dos locais permitidos ou usar chama/equipamento elétrico improvisado.</w:t>
      </w:r>
    </w:p>
    <w:p>
      <w:pPr>
        <w:pStyle w:val="ListBullet"/>
        <w:spacing w:after="20"/>
      </w:pPr>
      <w:r>
        <w:t>Utilizar adornos, roupas soltas, cabelos soltos ou EPI incompatível em proximidade de partes móveis.</w:t>
      </w:r>
    </w:p>
    <w:p>
      <w:pPr>
        <w:pStyle w:val="ListBullet"/>
        <w:spacing w:after="20"/>
      </w:pPr>
      <w:r>
        <w:t>Levantar ou transportar carga incompatível com a capacidade individual ou sem avaliar o percurso e a forma segura de movimentação.</w:t>
      </w:r>
    </w:p>
    <w:p>
      <w:pPr>
        <w:pStyle w:val="Heading1"/>
      </w:pPr>
      <w:r>
        <w:t>6. EPI, vestimenta e EPC</w:t>
      </w:r>
    </w:p>
    <w:p>
      <w:r>
        <w:t>A definição final dos EPIs deve constar da ficha de EPI da função e ser validada pelo responsável técnico, considerando PGR, avaliação ergonômica, máquina, ferramenta e tarefa efetivamente executada. Todo EPI deve possuir CA válido quando exigível, ser fornecido gratuitamente, adequado ao risco, higienizado/substituído e acompanhado de orientação e fiscalização.</w:t>
      </w:r>
    </w:p>
    <w:p>
      <w:pPr>
        <w:pStyle w:val="ListBullet"/>
        <w:spacing w:after="20"/>
      </w:pPr>
      <w:r>
        <w:t>As proteções fixas e móveis, sistemas de parada e demais dispositivos da máquina constituem EPC e devem permanecer íntegros e operantes.</w:t>
      </w:r>
    </w:p>
    <w:p>
      <w:pPr>
        <w:pStyle w:val="Heading1"/>
      </w:pPr>
      <w:r>
        <w:t>7. Acidente, mal súbito e emergência</w:t>
      </w:r>
    </w:p>
    <w:p>
      <w:pPr>
        <w:pStyle w:val="ListBullet"/>
        <w:spacing w:after="20"/>
      </w:pPr>
      <w:r>
        <w:t>Parar a atividade sem criar novo risco, avisar imediatamente o superior e solicitar primeiros socorros ou emergência.</w:t>
      </w:r>
    </w:p>
    <w:p>
      <w:pPr>
        <w:pStyle w:val="ListBullet"/>
        <w:spacing w:after="20"/>
      </w:pPr>
      <w:r>
        <w:t>Não movimentar pessoa lesionada, salvo perigo maior e por orientação de pessoa capacitada; não medicar por iniciativa própria.</w:t>
      </w:r>
    </w:p>
    <w:p>
      <w:pPr>
        <w:pStyle w:val="ListBullet"/>
        <w:spacing w:after="20"/>
      </w:pPr>
      <w:r>
        <w:t>Preservar o local quando seguro e colaborar com o registro e a investigação do evento; informar também os quase acidentes.</w:t>
      </w:r>
    </w:p>
    <w:p>
      <w:pPr>
        <w:pStyle w:val="ListBullet"/>
        <w:spacing w:after="20"/>
      </w:pPr>
      <w:r>
        <w:t>Em incêndio: acionar o alerta, seguir a rota de fuga, dirigir-se ao ponto de encontro, não retornar ao prédio e somente usar extintor se treinado e houver rota segura de saída.</w:t>
      </w:r>
    </w:p>
    <w:p>
      <w:pPr>
        <w:pStyle w:val="Heading1"/>
      </w:pPr>
      <w:r>
        <w:t>8. Responsabilidades</w:t>
      </w:r>
    </w:p>
    <w:p>
      <w:r>
        <w:t>A empresa deve eliminar ou controlar riscos, fornecer meios adequados, treinar, fiscalizar e revisar esta OS quando necessário. O trabalhador deve cumprir as orientações, participar dos treinamentos e exames aplicáveis, usar corretamente os meios fornecidos e colaborar com a prevenção. A assinatura abaixo registra ciência e orientação, não transfere ao empregado a responsabilidade legal da empresa nem representa renúncia de direitos.</w:t>
      </w:r>
    </w:p>
    <w:p>
      <w:pPr>
        <w:pStyle w:val="Heading1"/>
      </w:pPr>
      <w:r>
        <w:t>9. Ciência e treinamento</w:t>
      </w:r>
    </w:p>
    <w:p>
      <w:r>
        <w:t>Declaro que recebi explicação sobre as atividades, riscos, medidas preventivas, EPIs/EPCs, proibições, procedimentos de emergência e direito de comunicar/interromper situação de risco grave e iminente. Pude fazer perguntas e recebi uma via desta Ordem de Serviço.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Local e data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Instrutor/Gestor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técnica SST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Nome/registro: ______________________  Assinatura/data: __________________________</w:t>
            </w:r>
          </w:p>
        </w:tc>
      </w:tr>
    </w:tbl>
    <w:p>
      <w:pPr>
        <w:pStyle w:val="Heading1"/>
      </w:pPr>
      <w:r>
        <w:t>10. Referências</w:t>
      </w:r>
    </w:p>
    <w:p>
      <w:r>
        <w:t>CLT, art. 157; NR-1 (Disposições Gerais e Gerenciamento de Riscos Ocupacionais); NR-6 (EPI); NR-12 (Máquinas e Equipamentos), quando aplicável; NR-17 (Ergonomia); NR-23 (Proteção contra Incêndios); PGR do estabelecimento e demais procedimentos internos vigentes.</w:t>
      </w:r>
    </w:p>
    <w:p>
      <w:pPr>
        <w:jc w:val="center"/>
      </w:pPr>
      <w:r>
        <w:rPr>
          <w:b/>
          <w:color w:val="C00000"/>
          <w:sz w:val="16"/>
        </w:rPr>
        <w:t>CONTROLE: validar esta minuta com o responsável técnico de SST antes de colher ciência dos trabalhadores.</w:t>
      </w:r>
    </w:p>
    <w:p>
      <w:r>
        <w:br w:type="page"/>
      </w:r>
    </w:p>
    <w:p>
      <w:pPr>
        <w:jc w:val="center"/>
      </w:pPr>
      <w:r>
        <w:rPr>
          <w:b/>
          <w:color w:val="17365D"/>
          <w:sz w:val="28"/>
        </w:rPr>
        <w:t>ORDEM DE SERVIÇO DE SEGURANÇA E SAÚDE NO TRABALHO</w:t>
      </w:r>
    </w:p>
    <w:p>
      <w:pPr>
        <w:jc w:val="center"/>
      </w:pPr>
      <w:r>
        <w:rPr>
          <w:b/>
          <w:color w:val="C00000"/>
          <w:sz w:val="18"/>
        </w:rPr>
        <w:t>POR FUNÇÃO E SETOR — MINUTA PARA VALIDAÇÃO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CONAMORE BRG CAMA MESA E BANHO LTDA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CNPJ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31.970.383/0001-54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Estabelecimento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Rua Plínio Pereira Neves, 33 – SLJ – Jardim do Trevo – Campinas/SP – CEP 13040-035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Nº da 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Setor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PRODUÇÃO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GERENTE DE PRODUÇÃO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________________________________________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Matrícula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Emissão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____/____/________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Revisão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Documento-base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PGR revisão 01, emitido em 31/01/2026, vigência de janeiro/2026 a janeiro/2027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SST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Pendente</w:t>
            </w:r>
          </w:p>
        </w:tc>
      </w:tr>
    </w:tbl>
    <w:p/>
    <w:p>
      <w:pPr>
        <w:pStyle w:val="Heading1"/>
      </w:pPr>
      <w:r>
        <w:t>1. Objetivo e campo de aplicação</w:t>
      </w:r>
    </w:p>
    <w:p>
      <w:r>
        <w:t>Esta Ordem de Serviço estabelece instruções escritas de Segurança e Saúde no Trabalho para a função e o setor identificados, com a finalidade de prevenir acidentes e doenças ocupacionais. Deve ser explicada ao trabalhador na admissão, mudança de função, alteração dos riscos e sempre que houver revisão do processo ou do PGR.</w:t>
      </w:r>
    </w:p>
    <w:p>
      <w:pPr>
        <w:pStyle w:val="Heading1"/>
      </w:pPr>
      <w:r>
        <w:t>2. Atividades abrangidas</w:t>
      </w:r>
    </w:p>
    <w:p>
      <w:r>
        <w:t>Coordenar atividades, pessoas, qualidade, suprimentos e/ou produção, com circulação nas áreas operacionais, conforme descrição de cargo vigente.</w:t>
      </w:r>
    </w:p>
    <w:p>
      <w:r>
        <w:t>Atividades não previstas, manutenção, intervenção elétrica, trabalho em altura ou operação de equipamento sem autorização específica não estão liberados por este documento.</w:t>
      </w:r>
    </w:p>
    <w:p>
      <w:pPr>
        <w:pStyle w:val="Heading1"/>
      </w:pPr>
      <w:r>
        <w:t>3. Perigos, possíveis danos e medidas preventivas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Perigo/fator de risco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Fonte ou situação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Possíveis danos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Precauções obrigatórias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Ruído ambiental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Exposição ao ruído proveniente das atividades e equipamentos do ambiente. Os níveis registrados no PGR estão abaixo do nível de ação, mas devem ser reavaliados quando houver mudança de máquinas, processo, leiaute ou jornada.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Desconforto, fadiga e, se houver aumento de exposição sem controle, possível dano auditivo.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equipamentos conservados; não improvisar alterações; comunicar aumento anormal do ruído; observar sinalização e usar proteção auditiva somente quando formalmente indicada, fornecida e treinada.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Fatores psicossociais e estresse relacionado ao trabalho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Demandas, responsabilidades, ritmo, conflitos, pressão temporal, comunicação deficiente ou falta de suporte organizacional.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 mental, irritabilidade, dificuldade de concentração, alterações do sono, ansiedade e esgotamento.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Planejar prioridades e carga de trabalho; respeitar pausas e limites; manter comunicação respeitosa; não tolerar assédio ou violência; comunicar sobrecarga e situações críticas ao gestor/RH; buscar atendimento quando necessário.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Posturas incômodas e inadequação ergonômica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Trabalho sentado ou em pé, alcance de materiais, uso de computador, máquinas, bancadas e manutenção de postura por períodos prolongados.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Fadiga, desconforto, dores lombares e cervicais e distúrbios osteomusculares.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Ajustar cadeira, bancada, monitor, teclado e materiais; manter objetos de uso frequente ao alcance; alternar posturas; realizar pausas e rodízio definidos pela empresa; comunicar desconfortos precocemente.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Máquinas e equipamentos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Partes móveis, agulhas, lâminas, transmissão de força, acionamentos e energia residual.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Aprisionamento, esmagamento, corte, perfuração e projeção de materiais.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Operar apenas quando autorizado e treinado; verificar proteções e parada antes do uso; não remover ou neutralizar proteções; não realizar manutenção, ajuste ou limpeza com máquina em movimento; prender cabelos, retirar adornos e evitar roupas soltas; comunicar defeitos e bloquear o uso inseguro.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Incêndio e emergência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Curto-circuito, instalações elétricas, materiais combustíveis, fontes de ignição e condutas inseguras.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Queimaduras, intoxicação por fumaça, lesões graves e morte.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Não fumar nem usar chama ou equipamento improvisado; não sobrecarregar tomadas; manter rotas, saídas e extintores desobstruídos; conhecer alarme, rota e ponto de encontro; em emergência, interromper a atividade, avisar, evacuar e somente combater princípio de incêndio se treinado e sem se expor.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Queda de mesmo nível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Circulação em pisos, rampas, degraus, áreas molhadas, obstáculos, cabos e materiais fora do lugar.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Contusões, entorses, fraturas e traumatismos.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limpeza e organização; não caminhar usando celular; respeitar isolamento e placas de piso molhado; não correr; manter corredores livres; comunicar irregularidades, derramamentos e iluminação deficiente.</w:t>
            </w:r>
          </w:p>
        </w:tc>
      </w:tr>
    </w:tbl>
    <w:p>
      <w:pPr>
        <w:pStyle w:val="Heading1"/>
      </w:pPr>
      <w:r>
        <w:t>4. Instruções gerais obrigatórias</w:t>
      </w:r>
    </w:p>
    <w:p>
      <w:pPr>
        <w:pStyle w:val="ListBullet"/>
        <w:spacing w:after="20"/>
      </w:pPr>
      <w:r>
        <w:t>Executar somente tarefas para as quais esteja autorizado, orientado e em condições físicas e mentais seguras.</w:t>
      </w:r>
    </w:p>
    <w:p>
      <w:pPr>
        <w:pStyle w:val="ListBullet"/>
        <w:spacing w:after="20"/>
      </w:pPr>
      <w:r>
        <w:t>Inspecionar visualmente o posto, ferramentas, máquinas e acessos antes do início; não usar item danificado ou sem proteção.</w:t>
      </w:r>
    </w:p>
    <w:p>
      <w:pPr>
        <w:pStyle w:val="ListBullet"/>
        <w:spacing w:after="20"/>
      </w:pPr>
      <w:r>
        <w:t>Cumprir os procedimentos, treinamentos, sinalizações, pausas, rodízios e orientações do gestor e do responsável de SST.</w:t>
      </w:r>
    </w:p>
    <w:p>
      <w:pPr>
        <w:pStyle w:val="ListBullet"/>
        <w:spacing w:after="20"/>
      </w:pPr>
      <w:r>
        <w:t>Manter organização e limpeza; conservar corredores, saídas, extintores, painéis elétricos e equipamentos de emergência desobstruídos.</w:t>
      </w:r>
    </w:p>
    <w:p>
      <w:pPr>
        <w:pStyle w:val="ListBullet"/>
        <w:spacing w:after="20"/>
      </w:pPr>
      <w:r>
        <w:t>Comunicar imediatamente condição insegura, incidente, quase acidente, defeito, derramamento, dor ou sintoma relacionado ao trabalho.</w:t>
      </w:r>
    </w:p>
    <w:p>
      <w:pPr>
        <w:pStyle w:val="ListBullet"/>
        <w:spacing w:after="20"/>
      </w:pPr>
      <w:r>
        <w:t>Interromper a atividade e avisar imediatamente o superior diante de situação que, por motivo razoável, represente risco grave e iminente à vida ou à saúde.</w:t>
      </w:r>
    </w:p>
    <w:p>
      <w:pPr>
        <w:pStyle w:val="ListBullet"/>
        <w:spacing w:after="20"/>
      </w:pPr>
      <w:r>
        <w:t>Usar corretamente os EPIs formalmente definidos para a tarefa, após recebimento, ajuste e treinamento; conservar e solicitar substituição quando necessário.</w:t>
      </w:r>
    </w:p>
    <w:p>
      <w:pPr>
        <w:pStyle w:val="Heading1"/>
      </w:pPr>
      <w:r>
        <w:t>5. Proibições</w:t>
      </w:r>
    </w:p>
    <w:p>
      <w:pPr>
        <w:pStyle w:val="ListBullet"/>
        <w:spacing w:after="20"/>
      </w:pPr>
      <w:r>
        <w:t>Retirar, neutralizar, improvisar ou burlar proteções, sensores, comandos, sinalizações, bloqueios ou dispositivos de segurança.</w:t>
      </w:r>
    </w:p>
    <w:p>
      <w:pPr>
        <w:pStyle w:val="ListBullet"/>
        <w:spacing w:after="20"/>
      </w:pPr>
      <w:r>
        <w:t>Operar máquina, ferramenta ou equipamento sem autorização e treinamento; realizar limpeza, ajuste ou desobstrução com partes em movimento.</w:t>
      </w:r>
    </w:p>
    <w:p>
      <w:pPr>
        <w:pStyle w:val="ListBullet"/>
        <w:spacing w:after="20"/>
      </w:pPr>
      <w:r>
        <w:t>Usar celular durante deslocamento, operação de máquina, movimentação de materiais ou outra atividade que exija atenção.</w:t>
      </w:r>
    </w:p>
    <w:p>
      <w:pPr>
        <w:pStyle w:val="ListBullet"/>
        <w:spacing w:after="20"/>
      </w:pPr>
      <w:r>
        <w:t>Correr, brincar, empurrar pessoas, obstruir rotas, fumar fora dos locais permitidos ou usar chama/equipamento elétrico improvisado.</w:t>
      </w:r>
    </w:p>
    <w:p>
      <w:pPr>
        <w:pStyle w:val="ListBullet"/>
        <w:spacing w:after="20"/>
      </w:pPr>
      <w:r>
        <w:t>Utilizar adornos, roupas soltas, cabelos soltos ou EPI incompatível em proximidade de partes móveis.</w:t>
      </w:r>
    </w:p>
    <w:p>
      <w:pPr>
        <w:pStyle w:val="ListBullet"/>
        <w:spacing w:after="20"/>
      </w:pPr>
      <w:r>
        <w:t>Levantar ou transportar carga incompatível com a capacidade individual ou sem avaliar o percurso e a forma segura de movimentação.</w:t>
      </w:r>
    </w:p>
    <w:p>
      <w:pPr>
        <w:pStyle w:val="Heading1"/>
      </w:pPr>
      <w:r>
        <w:t>6. EPI, vestimenta e EPC</w:t>
      </w:r>
    </w:p>
    <w:p>
      <w:r>
        <w:t>A definição final dos EPIs deve constar da ficha de EPI da função e ser validada pelo responsável técnico, considerando PGR, avaliação ergonômica, máquina, ferramenta e tarefa efetivamente executada. Todo EPI deve possuir CA válido quando exigível, ser fornecido gratuitamente, adequado ao risco, higienizado/substituído e acompanhado de orientação e fiscalização.</w:t>
      </w:r>
    </w:p>
    <w:p>
      <w:pPr>
        <w:pStyle w:val="ListBullet"/>
        <w:spacing w:after="20"/>
      </w:pPr>
      <w:r>
        <w:t>As proteções fixas e móveis, sistemas de parada e demais dispositivos da máquina constituem EPC e devem permanecer íntegros e operantes.</w:t>
      </w:r>
    </w:p>
    <w:p>
      <w:pPr>
        <w:pStyle w:val="Heading1"/>
      </w:pPr>
      <w:r>
        <w:t>7. Acidente, mal súbito e emergência</w:t>
      </w:r>
    </w:p>
    <w:p>
      <w:pPr>
        <w:pStyle w:val="ListBullet"/>
        <w:spacing w:after="20"/>
      </w:pPr>
      <w:r>
        <w:t>Parar a atividade sem criar novo risco, avisar imediatamente o superior e solicitar primeiros socorros ou emergência.</w:t>
      </w:r>
    </w:p>
    <w:p>
      <w:pPr>
        <w:pStyle w:val="ListBullet"/>
        <w:spacing w:after="20"/>
      </w:pPr>
      <w:r>
        <w:t>Não movimentar pessoa lesionada, salvo perigo maior e por orientação de pessoa capacitada; não medicar por iniciativa própria.</w:t>
      </w:r>
    </w:p>
    <w:p>
      <w:pPr>
        <w:pStyle w:val="ListBullet"/>
        <w:spacing w:after="20"/>
      </w:pPr>
      <w:r>
        <w:t>Preservar o local quando seguro e colaborar com o registro e a investigação do evento; informar também os quase acidentes.</w:t>
      </w:r>
    </w:p>
    <w:p>
      <w:pPr>
        <w:pStyle w:val="ListBullet"/>
        <w:spacing w:after="20"/>
      </w:pPr>
      <w:r>
        <w:t>Em incêndio: acionar o alerta, seguir a rota de fuga, dirigir-se ao ponto de encontro, não retornar ao prédio e somente usar extintor se treinado e houver rota segura de saída.</w:t>
      </w:r>
    </w:p>
    <w:p>
      <w:pPr>
        <w:pStyle w:val="Heading1"/>
      </w:pPr>
      <w:r>
        <w:t>8. Responsabilidades</w:t>
      </w:r>
    </w:p>
    <w:p>
      <w:r>
        <w:t>A empresa deve eliminar ou controlar riscos, fornecer meios adequados, treinar, fiscalizar e revisar esta OS quando necessário. O trabalhador deve cumprir as orientações, participar dos treinamentos e exames aplicáveis, usar corretamente os meios fornecidos e colaborar com a prevenção. A assinatura abaixo registra ciência e orientação, não transfere ao empregado a responsabilidade legal da empresa nem representa renúncia de direitos.</w:t>
      </w:r>
    </w:p>
    <w:p>
      <w:pPr>
        <w:pStyle w:val="Heading1"/>
      </w:pPr>
      <w:r>
        <w:t>9. Ciência e treinamento</w:t>
      </w:r>
    </w:p>
    <w:p>
      <w:r>
        <w:t>Declaro que recebi explicação sobre as atividades, riscos, medidas preventivas, EPIs/EPCs, proibições, procedimentos de emergência e direito de comunicar/interromper situação de risco grave e iminente. Pude fazer perguntas e recebi uma via desta Ordem de Serviço.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Local e data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Instrutor/Gestor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técnica SST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Nome/registro: ______________________  Assinatura/data: __________________________</w:t>
            </w:r>
          </w:p>
        </w:tc>
      </w:tr>
    </w:tbl>
    <w:p>
      <w:pPr>
        <w:pStyle w:val="Heading1"/>
      </w:pPr>
      <w:r>
        <w:t>10. Referências</w:t>
      </w:r>
    </w:p>
    <w:p>
      <w:r>
        <w:t>CLT, art. 157; NR-1 (Disposições Gerais e Gerenciamento de Riscos Ocupacionais); NR-6 (EPI); NR-12 (Máquinas e Equipamentos), quando aplicável; NR-17 (Ergonomia); NR-23 (Proteção contra Incêndios); PGR do estabelecimento e demais procedimentos internos vigentes.</w:t>
      </w:r>
    </w:p>
    <w:p>
      <w:pPr>
        <w:jc w:val="center"/>
      </w:pPr>
      <w:r>
        <w:rPr>
          <w:b/>
          <w:color w:val="C00000"/>
          <w:sz w:val="16"/>
        </w:rPr>
        <w:t>CONTROLE: validar esta minuta com o responsável técnico de SST antes de colher ciência dos trabalhadores.</w:t>
      </w:r>
    </w:p>
    <w:p>
      <w:r>
        <w:br w:type="page"/>
      </w:r>
    </w:p>
    <w:p>
      <w:pPr>
        <w:jc w:val="center"/>
      </w:pPr>
      <w:r>
        <w:rPr>
          <w:b/>
          <w:color w:val="17365D"/>
          <w:sz w:val="28"/>
        </w:rPr>
        <w:t>ORDEM DE SERVIÇO DE SEGURANÇA E SAÚDE NO TRABALHO</w:t>
      </w:r>
    </w:p>
    <w:p>
      <w:pPr>
        <w:jc w:val="center"/>
      </w:pPr>
      <w:r>
        <w:rPr>
          <w:b/>
          <w:color w:val="C00000"/>
          <w:sz w:val="18"/>
        </w:rPr>
        <w:t>POR FUNÇÃO E SETOR — MINUTA PARA VALIDAÇÃO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CONAMORE BRG CAMA MESA E BANHO LTDA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CNPJ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31.970.383/0001-54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Estabelecimento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Rua Plínio Pereira Neves, 33 – SLJ – Jardim do Trevo – Campinas/SP – CEP 13040-035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Nº da 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Setor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PRODUÇÃO – CORTE DE TECIDOS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CORTADOR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________________________________________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Matrícula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Emissão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____/____/________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Revisão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Documento-base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PGR revisão 01, emitido em 31/01/2026, vigência de janeiro/2026 a janeiro/2027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SST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Pendente</w:t>
            </w:r>
          </w:p>
        </w:tc>
      </w:tr>
    </w:tbl>
    <w:p/>
    <w:p>
      <w:pPr>
        <w:pStyle w:val="Heading1"/>
      </w:pPr>
      <w:r>
        <w:t>1. Objetivo e campo de aplicação</w:t>
      </w:r>
    </w:p>
    <w:p>
      <w:r>
        <w:t>Esta Ordem de Serviço estabelece instruções escritas de Segurança e Saúde no Trabalho para a função e o setor identificados, com a finalidade de prevenir acidentes e doenças ocupacionais. Deve ser explicada ao trabalhador na admissão, mudança de função, alteração dos riscos e sempre que houver revisão do processo ou do PGR.</w:t>
      </w:r>
    </w:p>
    <w:p>
      <w:pPr>
        <w:pStyle w:val="Heading1"/>
      </w:pPr>
      <w:r>
        <w:t>2. Atividades abrangidas</w:t>
      </w:r>
    </w:p>
    <w:p>
      <w:r>
        <w:t>Enfestar, marcar, preparar lotes e cortar tecidos com máquinas ou ferramentas autorizadas, conforme descrição de cargo vigente.</w:t>
      </w:r>
    </w:p>
    <w:p>
      <w:r>
        <w:t>Atividades não previstas, manutenção, intervenção elétrica, trabalho em altura ou operação de equipamento sem autorização específica não estão liberados por este documento.</w:t>
      </w:r>
    </w:p>
    <w:p>
      <w:pPr>
        <w:pStyle w:val="Heading1"/>
      </w:pPr>
      <w:r>
        <w:t>3. Perigos, possíveis danos e medidas preventivas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Perigo/fator de risco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Fonte ou situação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Possíveis danos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Precauções obrigatórias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Ruído ambiental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Exposição ao ruído proveniente das atividades e equipamentos do ambiente. Os níveis registrados no PGR estão abaixo do nível de ação, mas devem ser reavaliados quando houver mudança de máquinas, processo, leiaute ou jornada.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Desconforto, fadiga e, se houver aumento de exposição sem controle, possível dano auditivo.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equipamentos conservados; não improvisar alterações; comunicar aumento anormal do ruído; observar sinalização e usar proteção auditiva somente quando formalmente indicada, fornecida e treinada.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Movimentos repetitivos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Repetição de ciclos com mãos, braços ou pés, precisão, ritmo contínuo e uso repetido de comandos.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 localizada, dor, tendinites e outros distúrbios osteomusculares.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Cumprir pausas e rodízios; ajustar posto e ferramentas; evitar força excessiva; manter punhos e ombros em posição neutra; comunicar dor, formigamento ou perda de força.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Posturas incômodas e inadequação ergonômica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Trabalho sentado ou em pé, alcance de materiais, uso de computador, máquinas, bancadas e manutenção de postura por períodos prolongados.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Fadiga, desconforto, dores lombares e cervicais e distúrbios osteomusculares.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Ajustar cadeira, bancada, monitor, teclado e materiais; manter objetos de uso frequente ao alcance; alternar posturas; realizar pausas e rodízio definidos pela empresa; comunicar desconfortos precocemente.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Cortes, perfurações e ferimentos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Contato com lâminas, tesouras, agulhas, ferramentas, arestas, materiais cortantes ou zona de operação de máquinas.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Cortes, perfurações, escoriações, infecção e lesões em mãos, dedos e braços.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Usar ferramenta adequada e íntegra; cortar afastando a trajetória do corpo; manter mãos fora da linha de corte e da zona de operação; guardar lâminas de modo seguro; parar e desenergizar o equipamento antes de limpar, ajustar ou retirar material preso; usar EPI anticorte somente quando tecnicamente selecionado e compatível com a tarefa.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Máquinas e equipamentos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Partes móveis, agulhas, lâminas, transmissão de força, acionamentos e energia residual.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Aprisionamento, esmagamento, corte, perfuração e projeção de materiais.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Operar apenas quando autorizado e treinado; verificar proteções e parada antes do uso; não remover ou neutralizar proteções; não realizar manutenção, ajuste ou limpeza com máquina em movimento; prender cabelos, retirar adornos e evitar roupas soltas; comunicar defeitos e bloquear o uso inseguro.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Incêndio e emergência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Curto-circuito, instalações elétricas, materiais combustíveis, fontes de ignição e condutas inseguras.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Queimaduras, intoxicação por fumaça, lesões graves e morte.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Não fumar nem usar chama ou equipamento improvisado; não sobrecarregar tomadas; manter rotas, saídas e extintores desobstruídos; conhecer alarme, rota e ponto de encontro; em emergência, interromper a atividade, avisar, evacuar e somente combater princípio de incêndio se treinado e sem se expor.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Queda de mesmo nível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Circulação em pisos, rampas, degraus, áreas molhadas, obstáculos, cabos e materiais fora do lugar.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Contusões, entorses, fraturas e traumatismos.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limpeza e organização; não caminhar usando celular; respeitar isolamento e placas de piso molhado; não correr; manter corredores livres; comunicar irregularidades, derramamentos e iluminação deficiente.</w:t>
            </w:r>
          </w:p>
        </w:tc>
      </w:tr>
    </w:tbl>
    <w:p>
      <w:pPr>
        <w:pStyle w:val="Heading1"/>
      </w:pPr>
      <w:r>
        <w:t>4. Instruções gerais obrigatórias</w:t>
      </w:r>
    </w:p>
    <w:p>
      <w:pPr>
        <w:pStyle w:val="ListBullet"/>
        <w:spacing w:after="20"/>
      </w:pPr>
      <w:r>
        <w:t>Executar somente tarefas para as quais esteja autorizado, orientado e em condições físicas e mentais seguras.</w:t>
      </w:r>
    </w:p>
    <w:p>
      <w:pPr>
        <w:pStyle w:val="ListBullet"/>
        <w:spacing w:after="20"/>
      </w:pPr>
      <w:r>
        <w:t>Inspecionar visualmente o posto, ferramentas, máquinas e acessos antes do início; não usar item danificado ou sem proteção.</w:t>
      </w:r>
    </w:p>
    <w:p>
      <w:pPr>
        <w:pStyle w:val="ListBullet"/>
        <w:spacing w:after="20"/>
      </w:pPr>
      <w:r>
        <w:t>Cumprir os procedimentos, treinamentos, sinalizações, pausas, rodízios e orientações do gestor e do responsável de SST.</w:t>
      </w:r>
    </w:p>
    <w:p>
      <w:pPr>
        <w:pStyle w:val="ListBullet"/>
        <w:spacing w:after="20"/>
      </w:pPr>
      <w:r>
        <w:t>Manter organização e limpeza; conservar corredores, saídas, extintores, painéis elétricos e equipamentos de emergência desobstruídos.</w:t>
      </w:r>
    </w:p>
    <w:p>
      <w:pPr>
        <w:pStyle w:val="ListBullet"/>
        <w:spacing w:after="20"/>
      </w:pPr>
      <w:r>
        <w:t>Comunicar imediatamente condição insegura, incidente, quase acidente, defeito, derramamento, dor ou sintoma relacionado ao trabalho.</w:t>
      </w:r>
    </w:p>
    <w:p>
      <w:pPr>
        <w:pStyle w:val="ListBullet"/>
        <w:spacing w:after="20"/>
      </w:pPr>
      <w:r>
        <w:t>Interromper a atividade e avisar imediatamente o superior diante de situação que, por motivo razoável, represente risco grave e iminente à vida ou à saúde.</w:t>
      </w:r>
    </w:p>
    <w:p>
      <w:pPr>
        <w:pStyle w:val="ListBullet"/>
        <w:spacing w:after="20"/>
      </w:pPr>
      <w:r>
        <w:t>Usar corretamente os EPIs formalmente definidos para a tarefa, após recebimento, ajuste e treinamento; conservar e solicitar substituição quando necessário.</w:t>
      </w:r>
    </w:p>
    <w:p>
      <w:pPr>
        <w:pStyle w:val="Heading1"/>
      </w:pPr>
      <w:r>
        <w:t>5. Proibições</w:t>
      </w:r>
    </w:p>
    <w:p>
      <w:pPr>
        <w:pStyle w:val="ListBullet"/>
        <w:spacing w:after="20"/>
      </w:pPr>
      <w:r>
        <w:t>Retirar, neutralizar, improvisar ou burlar proteções, sensores, comandos, sinalizações, bloqueios ou dispositivos de segurança.</w:t>
      </w:r>
    </w:p>
    <w:p>
      <w:pPr>
        <w:pStyle w:val="ListBullet"/>
        <w:spacing w:after="20"/>
      </w:pPr>
      <w:r>
        <w:t>Operar máquina, ferramenta ou equipamento sem autorização e treinamento; realizar limpeza, ajuste ou desobstrução com partes em movimento.</w:t>
      </w:r>
    </w:p>
    <w:p>
      <w:pPr>
        <w:pStyle w:val="ListBullet"/>
        <w:spacing w:after="20"/>
      </w:pPr>
      <w:r>
        <w:t>Usar celular durante deslocamento, operação de máquina, movimentação de materiais ou outra atividade que exija atenção.</w:t>
      </w:r>
    </w:p>
    <w:p>
      <w:pPr>
        <w:pStyle w:val="ListBullet"/>
        <w:spacing w:after="20"/>
      </w:pPr>
      <w:r>
        <w:t>Correr, brincar, empurrar pessoas, obstruir rotas, fumar fora dos locais permitidos ou usar chama/equipamento elétrico improvisado.</w:t>
      </w:r>
    </w:p>
    <w:p>
      <w:pPr>
        <w:pStyle w:val="ListBullet"/>
        <w:spacing w:after="20"/>
      </w:pPr>
      <w:r>
        <w:t>Utilizar adornos, roupas soltas, cabelos soltos ou EPI incompatível em proximidade de partes móveis.</w:t>
      </w:r>
    </w:p>
    <w:p>
      <w:pPr>
        <w:pStyle w:val="ListBullet"/>
        <w:spacing w:after="20"/>
      </w:pPr>
      <w:r>
        <w:t>Levantar ou transportar carga incompatível com a capacidade individual ou sem avaliar o percurso e a forma segura de movimentação.</w:t>
      </w:r>
    </w:p>
    <w:p>
      <w:pPr>
        <w:pStyle w:val="Heading1"/>
      </w:pPr>
      <w:r>
        <w:t>6. EPI, vestimenta e EPC</w:t>
      </w:r>
    </w:p>
    <w:p>
      <w:r>
        <w:t>A definição final dos EPIs deve constar da ficha de EPI da função e ser validada pelo responsável técnico, considerando PGR, avaliação ergonômica, máquina, ferramenta e tarefa efetivamente executada. Todo EPI deve possuir CA válido quando exigível, ser fornecido gratuitamente, adequado ao risco, higienizado/substituído e acompanhado de orientação e fiscalização.</w:t>
      </w:r>
    </w:p>
    <w:p>
      <w:pPr>
        <w:pStyle w:val="ListBullet"/>
        <w:spacing w:after="20"/>
      </w:pPr>
      <w:r>
        <w:t>Proteção anticorte somente na tarefa e mão tecnicamente definidas. Não usar luvas próximas a partes móveis ou pontos de agarramento sem avaliação formal de compatibilidade.</w:t>
      </w:r>
    </w:p>
    <w:p>
      <w:pPr>
        <w:pStyle w:val="ListBullet"/>
        <w:spacing w:after="20"/>
      </w:pPr>
      <w:r>
        <w:t>As proteções fixas e móveis, sistemas de parada e demais dispositivos da máquina constituem EPC e devem permanecer íntegros e operantes.</w:t>
      </w:r>
    </w:p>
    <w:p>
      <w:pPr>
        <w:pStyle w:val="Heading1"/>
      </w:pPr>
      <w:r>
        <w:t>7. Acidente, mal súbito e emergência</w:t>
      </w:r>
    </w:p>
    <w:p>
      <w:pPr>
        <w:pStyle w:val="ListBullet"/>
        <w:spacing w:after="20"/>
      </w:pPr>
      <w:r>
        <w:t>Parar a atividade sem criar novo risco, avisar imediatamente o superior e solicitar primeiros socorros ou emergência.</w:t>
      </w:r>
    </w:p>
    <w:p>
      <w:pPr>
        <w:pStyle w:val="ListBullet"/>
        <w:spacing w:after="20"/>
      </w:pPr>
      <w:r>
        <w:t>Não movimentar pessoa lesionada, salvo perigo maior e por orientação de pessoa capacitada; não medicar por iniciativa própria.</w:t>
      </w:r>
    </w:p>
    <w:p>
      <w:pPr>
        <w:pStyle w:val="ListBullet"/>
        <w:spacing w:after="20"/>
      </w:pPr>
      <w:r>
        <w:t>Preservar o local quando seguro e colaborar com o registro e a investigação do evento; informar também os quase acidentes.</w:t>
      </w:r>
    </w:p>
    <w:p>
      <w:pPr>
        <w:pStyle w:val="ListBullet"/>
        <w:spacing w:after="20"/>
      </w:pPr>
      <w:r>
        <w:t>Em incêndio: acionar o alerta, seguir a rota de fuga, dirigir-se ao ponto de encontro, não retornar ao prédio e somente usar extintor se treinado e houver rota segura de saída.</w:t>
      </w:r>
    </w:p>
    <w:p>
      <w:pPr>
        <w:pStyle w:val="Heading1"/>
      </w:pPr>
      <w:r>
        <w:t>8. Responsabilidades</w:t>
      </w:r>
    </w:p>
    <w:p>
      <w:r>
        <w:t>A empresa deve eliminar ou controlar riscos, fornecer meios adequados, treinar, fiscalizar e revisar esta OS quando necessário. O trabalhador deve cumprir as orientações, participar dos treinamentos e exames aplicáveis, usar corretamente os meios fornecidos e colaborar com a prevenção. A assinatura abaixo registra ciência e orientação, não transfere ao empregado a responsabilidade legal da empresa nem representa renúncia de direitos.</w:t>
      </w:r>
    </w:p>
    <w:p>
      <w:pPr>
        <w:pStyle w:val="Heading1"/>
      </w:pPr>
      <w:r>
        <w:t>9. Ciência e treinamento</w:t>
      </w:r>
    </w:p>
    <w:p>
      <w:r>
        <w:t>Declaro que recebi explicação sobre as atividades, riscos, medidas preventivas, EPIs/EPCs, proibições, procedimentos de emergência e direito de comunicar/interromper situação de risco grave e iminente. Pude fazer perguntas e recebi uma via desta Ordem de Serviço.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Local e data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Instrutor/Gestor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técnica SST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Nome/registro: ______________________  Assinatura/data: __________________________</w:t>
            </w:r>
          </w:p>
        </w:tc>
      </w:tr>
    </w:tbl>
    <w:p>
      <w:pPr>
        <w:pStyle w:val="Heading1"/>
      </w:pPr>
      <w:r>
        <w:t>10. Referências</w:t>
      </w:r>
    </w:p>
    <w:p>
      <w:r>
        <w:t>CLT, art. 157; NR-1 (Disposições Gerais e Gerenciamento de Riscos Ocupacionais); NR-6 (EPI); NR-12 (Máquinas e Equipamentos), quando aplicável; NR-17 (Ergonomia); NR-23 (Proteção contra Incêndios); PGR do estabelecimento e demais procedimentos internos vigentes.</w:t>
      </w:r>
    </w:p>
    <w:p>
      <w:pPr>
        <w:jc w:val="center"/>
      </w:pPr>
      <w:r>
        <w:rPr>
          <w:b/>
          <w:color w:val="C00000"/>
          <w:sz w:val="16"/>
        </w:rPr>
        <w:t>CONTROLE: validar esta minuta com o responsável técnico de SST antes de colher ciência dos trabalhadores.</w:t>
      </w:r>
    </w:p>
    <w:p>
      <w:r>
        <w:br w:type="page"/>
      </w:r>
    </w:p>
    <w:p>
      <w:pPr>
        <w:jc w:val="center"/>
      </w:pPr>
      <w:r>
        <w:rPr>
          <w:b/>
          <w:color w:val="17365D"/>
          <w:sz w:val="28"/>
        </w:rPr>
        <w:t>ORDEM DE SERVIÇO DE SEGURANÇA E SAÚDE NO TRABALHO</w:t>
      </w:r>
    </w:p>
    <w:p>
      <w:pPr>
        <w:jc w:val="center"/>
      </w:pPr>
      <w:r>
        <w:rPr>
          <w:b/>
          <w:color w:val="C00000"/>
          <w:sz w:val="18"/>
        </w:rPr>
        <w:t>POR FUNÇÃO E SETOR — MINUTA PARA VALIDAÇÃO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CONAMORE BRG CAMA MESA E BANHO LTDA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CNPJ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31.970.383/0001-54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Estabelecimento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Rua Plínio Pereira Neves, 33 – SLJ – Jardim do Trevo – Campinas/SP – CEP 13040-035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Nº da 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Setor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PRODUÇÃO – COSTURA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COSTUREIRA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________________________________________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Matrícula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Emissão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____/____/________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Revisão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Documento-base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PGR revisão 01, emitido em 31/01/2026, vigência de janeiro/2026 a janeiro/2027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SST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Pendente</w:t>
            </w:r>
          </w:p>
        </w:tc>
      </w:tr>
    </w:tbl>
    <w:p/>
    <w:p>
      <w:pPr>
        <w:pStyle w:val="Heading1"/>
      </w:pPr>
      <w:r>
        <w:t>1. Objetivo e campo de aplicação</w:t>
      </w:r>
    </w:p>
    <w:p>
      <w:r>
        <w:t>Esta Ordem de Serviço estabelece instruções escritas de Segurança e Saúde no Trabalho para a função e o setor identificados, com a finalidade de prevenir acidentes e doenças ocupacionais. Deve ser explicada ao trabalhador na admissão, mudança de função, alteração dos riscos e sempre que houver revisão do processo ou do PGR.</w:t>
      </w:r>
    </w:p>
    <w:p>
      <w:pPr>
        <w:pStyle w:val="Heading1"/>
      </w:pPr>
      <w:r>
        <w:t>2. Atividades abrangidas</w:t>
      </w:r>
    </w:p>
    <w:p>
      <w:r>
        <w:t>Preparar e operar máquinas de costura para montagem de peças, conforme procedimentos e descrição de cargo vigente.</w:t>
      </w:r>
    </w:p>
    <w:p>
      <w:r>
        <w:t>Atividades não previstas, manutenção, intervenção elétrica, trabalho em altura ou operação de equipamento sem autorização específica não estão liberados por este documento.</w:t>
      </w:r>
    </w:p>
    <w:p>
      <w:pPr>
        <w:pStyle w:val="Heading1"/>
      </w:pPr>
      <w:r>
        <w:t>3. Perigos, possíveis danos e medidas preventivas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Perigo/fator de risco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Fonte ou situação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Possíveis danos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Precauções obrigatórias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Ruído ambiental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Exposição ao ruído proveniente das atividades e equipamentos do ambiente. Os níveis registrados no PGR estão abaixo do nível de ação, mas devem ser reavaliados quando houver mudança de máquinas, processo, leiaute ou jornada.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Desconforto, fadiga e, se houver aumento de exposição sem controle, possível dano auditivo.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equipamentos conservados; não improvisar alterações; comunicar aumento anormal do ruído; observar sinalização e usar proteção auditiva somente quando formalmente indicada, fornecida e treinada.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Movimentos repetitivos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Repetição de ciclos com mãos, braços ou pés, precisão, ritmo contínuo e uso repetido de comandos.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 localizada, dor, tendinites e outros distúrbios osteomusculares.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Cumprir pausas e rodízios; ajustar posto e ferramentas; evitar força excessiva; manter punhos e ombros em posição neutra; comunicar dor, formigamento ou perda de força.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Posturas incômodas e inadequação ergonômica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Trabalho sentado ou em pé, alcance de materiais, uso de computador, máquinas, bancadas e manutenção de postura por períodos prolongados.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Fadiga, desconforto, dores lombares e cervicais e distúrbios osteomusculares.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Ajustar cadeira, bancada, monitor, teclado e materiais; manter objetos de uso frequente ao alcance; alternar posturas; realizar pausas e rodízio definidos pela empresa; comunicar desconfortos precocemente.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Cortes, perfurações e ferimentos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Contato com lâminas, tesouras, agulhas, ferramentas, arestas, materiais cortantes ou zona de operação de máquinas.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Cortes, perfurações, escoriações, infecção e lesões em mãos, dedos e braços.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Usar ferramenta adequada e íntegra; cortar afastando a trajetória do corpo; manter mãos fora da linha de corte e da zona de operação; guardar lâminas de modo seguro; parar e desenergizar o equipamento antes de limpar, ajustar ou retirar material preso; usar EPI anticorte somente quando tecnicamente selecionado e compatível com a tarefa.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Máquinas e equipamentos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Partes móveis, agulhas, lâminas, transmissão de força, acionamentos e energia residual.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Aprisionamento, esmagamento, corte, perfuração e projeção de materiais.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Operar apenas quando autorizado e treinado; verificar proteções e parada antes do uso; não remover ou neutralizar proteções; não realizar manutenção, ajuste ou limpeza com máquina em movimento; prender cabelos, retirar adornos e evitar roupas soltas; comunicar defeitos e bloquear o uso inseguro.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Incêndio e emergência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Curto-circuito, instalações elétricas, materiais combustíveis, fontes de ignição e condutas inseguras.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Queimaduras, intoxicação por fumaça, lesões graves e morte.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Não fumar nem usar chama ou equipamento improvisado; não sobrecarregar tomadas; manter rotas, saídas e extintores desobstruídos; conhecer alarme, rota e ponto de encontro; em emergência, interromper a atividade, avisar, evacuar e somente combater princípio de incêndio se treinado e sem se expor.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Queda de mesmo nível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Circulação em pisos, rampas, degraus, áreas molhadas, obstáculos, cabos e materiais fora do lugar.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Contusões, entorses, fraturas e traumatismos.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limpeza e organização; não caminhar usando celular; respeitar isolamento e placas de piso molhado; não correr; manter corredores livres; comunicar irregularidades, derramamentos e iluminação deficiente.</w:t>
            </w:r>
          </w:p>
        </w:tc>
      </w:tr>
    </w:tbl>
    <w:p>
      <w:pPr>
        <w:pStyle w:val="Heading1"/>
      </w:pPr>
      <w:r>
        <w:t>4. Instruções gerais obrigatórias</w:t>
      </w:r>
    </w:p>
    <w:p>
      <w:pPr>
        <w:pStyle w:val="ListBullet"/>
        <w:spacing w:after="20"/>
      </w:pPr>
      <w:r>
        <w:t>Executar somente tarefas para as quais esteja autorizado, orientado e em condições físicas e mentais seguras.</w:t>
      </w:r>
    </w:p>
    <w:p>
      <w:pPr>
        <w:pStyle w:val="ListBullet"/>
        <w:spacing w:after="20"/>
      </w:pPr>
      <w:r>
        <w:t>Inspecionar visualmente o posto, ferramentas, máquinas e acessos antes do início; não usar item danificado ou sem proteção.</w:t>
      </w:r>
    </w:p>
    <w:p>
      <w:pPr>
        <w:pStyle w:val="ListBullet"/>
        <w:spacing w:after="20"/>
      </w:pPr>
      <w:r>
        <w:t>Cumprir os procedimentos, treinamentos, sinalizações, pausas, rodízios e orientações do gestor e do responsável de SST.</w:t>
      </w:r>
    </w:p>
    <w:p>
      <w:pPr>
        <w:pStyle w:val="ListBullet"/>
        <w:spacing w:after="20"/>
      </w:pPr>
      <w:r>
        <w:t>Manter organização e limpeza; conservar corredores, saídas, extintores, painéis elétricos e equipamentos de emergência desobstruídos.</w:t>
      </w:r>
    </w:p>
    <w:p>
      <w:pPr>
        <w:pStyle w:val="ListBullet"/>
        <w:spacing w:after="20"/>
      </w:pPr>
      <w:r>
        <w:t>Comunicar imediatamente condição insegura, incidente, quase acidente, defeito, derramamento, dor ou sintoma relacionado ao trabalho.</w:t>
      </w:r>
    </w:p>
    <w:p>
      <w:pPr>
        <w:pStyle w:val="ListBullet"/>
        <w:spacing w:after="20"/>
      </w:pPr>
      <w:r>
        <w:t>Interromper a atividade e avisar imediatamente o superior diante de situação que, por motivo razoável, represente risco grave e iminente à vida ou à saúde.</w:t>
      </w:r>
    </w:p>
    <w:p>
      <w:pPr>
        <w:pStyle w:val="ListBullet"/>
        <w:spacing w:after="20"/>
      </w:pPr>
      <w:r>
        <w:t>Usar corretamente os EPIs formalmente definidos para a tarefa, após recebimento, ajuste e treinamento; conservar e solicitar substituição quando necessário.</w:t>
      </w:r>
    </w:p>
    <w:p>
      <w:pPr>
        <w:pStyle w:val="Heading1"/>
      </w:pPr>
      <w:r>
        <w:t>5. Proibições</w:t>
      </w:r>
    </w:p>
    <w:p>
      <w:pPr>
        <w:pStyle w:val="ListBullet"/>
        <w:spacing w:after="20"/>
      </w:pPr>
      <w:r>
        <w:t>Retirar, neutralizar, improvisar ou burlar proteções, sensores, comandos, sinalizações, bloqueios ou dispositivos de segurança.</w:t>
      </w:r>
    </w:p>
    <w:p>
      <w:pPr>
        <w:pStyle w:val="ListBullet"/>
        <w:spacing w:after="20"/>
      </w:pPr>
      <w:r>
        <w:t>Operar máquina, ferramenta ou equipamento sem autorização e treinamento; realizar limpeza, ajuste ou desobstrução com partes em movimento.</w:t>
      </w:r>
    </w:p>
    <w:p>
      <w:pPr>
        <w:pStyle w:val="ListBullet"/>
        <w:spacing w:after="20"/>
      </w:pPr>
      <w:r>
        <w:t>Usar celular durante deslocamento, operação de máquina, movimentação de materiais ou outra atividade que exija atenção.</w:t>
      </w:r>
    </w:p>
    <w:p>
      <w:pPr>
        <w:pStyle w:val="ListBullet"/>
        <w:spacing w:after="20"/>
      </w:pPr>
      <w:r>
        <w:t>Correr, brincar, empurrar pessoas, obstruir rotas, fumar fora dos locais permitidos ou usar chama/equipamento elétrico improvisado.</w:t>
      </w:r>
    </w:p>
    <w:p>
      <w:pPr>
        <w:pStyle w:val="ListBullet"/>
        <w:spacing w:after="20"/>
      </w:pPr>
      <w:r>
        <w:t>Utilizar adornos, roupas soltas, cabelos soltos ou EPI incompatível em proximidade de partes móveis.</w:t>
      </w:r>
    </w:p>
    <w:p>
      <w:pPr>
        <w:pStyle w:val="ListBullet"/>
        <w:spacing w:after="20"/>
      </w:pPr>
      <w:r>
        <w:t>Levantar ou transportar carga incompatível com a capacidade individual ou sem avaliar o percurso e a forma segura de movimentação.</w:t>
      </w:r>
    </w:p>
    <w:p>
      <w:pPr>
        <w:pStyle w:val="Heading1"/>
      </w:pPr>
      <w:r>
        <w:t>6. EPI, vestimenta e EPC</w:t>
      </w:r>
    </w:p>
    <w:p>
      <w:r>
        <w:t>A definição final dos EPIs deve constar da ficha de EPI da função e ser validada pelo responsável técnico, considerando PGR, avaliação ergonômica, máquina, ferramenta e tarefa efetivamente executada. Todo EPI deve possuir CA válido quando exigível, ser fornecido gratuitamente, adequado ao risco, higienizado/substituído e acompanhado de orientação e fiscalização.</w:t>
      </w:r>
    </w:p>
    <w:p>
      <w:pPr>
        <w:pStyle w:val="ListBullet"/>
        <w:spacing w:after="20"/>
      </w:pPr>
      <w:r>
        <w:t>Proteção anticorte somente na tarefa e mão tecnicamente definidas. Não usar luvas próximas a partes móveis ou pontos de agarramento sem avaliação formal de compatibilidade.</w:t>
      </w:r>
    </w:p>
    <w:p>
      <w:pPr>
        <w:pStyle w:val="ListBullet"/>
        <w:spacing w:after="20"/>
      </w:pPr>
      <w:r>
        <w:t>As proteções fixas e móveis, sistemas de parada e demais dispositivos da máquina constituem EPC e devem permanecer íntegros e operantes.</w:t>
      </w:r>
    </w:p>
    <w:p>
      <w:pPr>
        <w:pStyle w:val="Heading1"/>
      </w:pPr>
      <w:r>
        <w:t>7. Acidente, mal súbito e emergência</w:t>
      </w:r>
    </w:p>
    <w:p>
      <w:pPr>
        <w:pStyle w:val="ListBullet"/>
        <w:spacing w:after="20"/>
      </w:pPr>
      <w:r>
        <w:t>Parar a atividade sem criar novo risco, avisar imediatamente o superior e solicitar primeiros socorros ou emergência.</w:t>
      </w:r>
    </w:p>
    <w:p>
      <w:pPr>
        <w:pStyle w:val="ListBullet"/>
        <w:spacing w:after="20"/>
      </w:pPr>
      <w:r>
        <w:t>Não movimentar pessoa lesionada, salvo perigo maior e por orientação de pessoa capacitada; não medicar por iniciativa própria.</w:t>
      </w:r>
    </w:p>
    <w:p>
      <w:pPr>
        <w:pStyle w:val="ListBullet"/>
        <w:spacing w:after="20"/>
      </w:pPr>
      <w:r>
        <w:t>Preservar o local quando seguro e colaborar com o registro e a investigação do evento; informar também os quase acidentes.</w:t>
      </w:r>
    </w:p>
    <w:p>
      <w:pPr>
        <w:pStyle w:val="ListBullet"/>
        <w:spacing w:after="20"/>
      </w:pPr>
      <w:r>
        <w:t>Em incêndio: acionar o alerta, seguir a rota de fuga, dirigir-se ao ponto de encontro, não retornar ao prédio e somente usar extintor se treinado e houver rota segura de saída.</w:t>
      </w:r>
    </w:p>
    <w:p>
      <w:pPr>
        <w:pStyle w:val="Heading1"/>
      </w:pPr>
      <w:r>
        <w:t>8. Responsabilidades</w:t>
      </w:r>
    </w:p>
    <w:p>
      <w:r>
        <w:t>A empresa deve eliminar ou controlar riscos, fornecer meios adequados, treinar, fiscalizar e revisar esta OS quando necessário. O trabalhador deve cumprir as orientações, participar dos treinamentos e exames aplicáveis, usar corretamente os meios fornecidos e colaborar com a prevenção. A assinatura abaixo registra ciência e orientação, não transfere ao empregado a responsabilidade legal da empresa nem representa renúncia de direitos.</w:t>
      </w:r>
    </w:p>
    <w:p>
      <w:pPr>
        <w:pStyle w:val="Heading1"/>
      </w:pPr>
      <w:r>
        <w:t>9. Ciência e treinamento</w:t>
      </w:r>
    </w:p>
    <w:p>
      <w:r>
        <w:t>Declaro que recebi explicação sobre as atividades, riscos, medidas preventivas, EPIs/EPCs, proibições, procedimentos de emergência e direito de comunicar/interromper situação de risco grave e iminente. Pude fazer perguntas e recebi uma via desta Ordem de Serviço.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Local e data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Instrutor/Gestor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técnica SST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Nome/registro: ______________________  Assinatura/data: __________________________</w:t>
            </w:r>
          </w:p>
        </w:tc>
      </w:tr>
    </w:tbl>
    <w:p>
      <w:pPr>
        <w:pStyle w:val="Heading1"/>
      </w:pPr>
      <w:r>
        <w:t>10. Referências</w:t>
      </w:r>
    </w:p>
    <w:p>
      <w:r>
        <w:t>CLT, art. 157; NR-1 (Disposições Gerais e Gerenciamento de Riscos Ocupacionais); NR-6 (EPI); NR-12 (Máquinas e Equipamentos), quando aplicável; NR-17 (Ergonomia); NR-23 (Proteção contra Incêndios); PGR do estabelecimento e demais procedimentos internos vigentes.</w:t>
      </w:r>
    </w:p>
    <w:p>
      <w:pPr>
        <w:jc w:val="center"/>
      </w:pPr>
      <w:r>
        <w:rPr>
          <w:b/>
          <w:color w:val="C00000"/>
          <w:sz w:val="16"/>
        </w:rPr>
        <w:t>CONTROLE: validar esta minuta com o responsável técnico de SST antes de colher ciência dos trabalhadores.</w:t>
      </w:r>
    </w:p>
    <w:p>
      <w:r>
        <w:br w:type="page"/>
      </w:r>
    </w:p>
    <w:p>
      <w:pPr>
        <w:jc w:val="center"/>
      </w:pPr>
      <w:r>
        <w:rPr>
          <w:b/>
          <w:color w:val="17365D"/>
          <w:sz w:val="28"/>
        </w:rPr>
        <w:t>ORDEM DE SERVIÇO DE SEGURANÇA E SAÚDE NO TRABALHO</w:t>
      </w:r>
    </w:p>
    <w:p>
      <w:pPr>
        <w:jc w:val="center"/>
      </w:pPr>
      <w:r>
        <w:rPr>
          <w:b/>
          <w:color w:val="C00000"/>
          <w:sz w:val="18"/>
        </w:rPr>
        <w:t>POR FUNÇÃO E SETOR — MINUTA PARA VALIDAÇÃO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CONAMORE BRG CAMA MESA E BANHO LTDA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CNPJ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31.970.383/0001-54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Estabelecimento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Rua Plínio Pereira Neves, 33 – SLJ – Jardim do Trevo – Campinas/SP – CEP 13040-035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Nº da 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Setor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PRODUÇÃO – REVISÃO E EMPACOTAMENTO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AUXILIAR DE PRODUÇÃO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________________________________________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Matrícula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Emissão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____/____/________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Revisão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Documento-base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PGR revisão 01, emitido em 31/01/2026, vigência de janeiro/2026 a janeiro/2027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SST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Pendente</w:t>
            </w:r>
          </w:p>
        </w:tc>
      </w:tr>
    </w:tbl>
    <w:p/>
    <w:p>
      <w:pPr>
        <w:pStyle w:val="Heading1"/>
      </w:pPr>
      <w:r>
        <w:t>1. Objetivo e campo de aplicação</w:t>
      </w:r>
    </w:p>
    <w:p>
      <w:r>
        <w:t>Esta Ordem de Serviço estabelece instruções escritas de Segurança e Saúde no Trabalho para a função e o setor identificados, com a finalidade de prevenir acidentes e doenças ocupacionais. Deve ser explicada ao trabalhador na admissão, mudança de função, alteração dos riscos e sempre que houver revisão do processo ou do PGR.</w:t>
      </w:r>
    </w:p>
    <w:p>
      <w:pPr>
        <w:pStyle w:val="Heading1"/>
      </w:pPr>
      <w:r>
        <w:t>2. Atividades abrangidas</w:t>
      </w:r>
    </w:p>
    <w:p>
      <w:r>
        <w:t>Revisar, classificar, preparar, embalar e movimentar produtos e materiais, conforme descrição de cargo vigente.</w:t>
      </w:r>
    </w:p>
    <w:p>
      <w:r>
        <w:t>Atividades não previstas, manutenção, intervenção elétrica, trabalho em altura ou operação de equipamento sem autorização específica não estão liberados por este documento.</w:t>
      </w:r>
    </w:p>
    <w:p>
      <w:pPr>
        <w:pStyle w:val="Heading1"/>
      </w:pPr>
      <w:r>
        <w:t>3. Perigos, possíveis danos e medidas preventivas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Perigo/fator de risco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Fonte ou situação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Possíveis danos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Precauções obrigatórias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Ruído ambiental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Exposição ao ruído proveniente das atividades e equipamentos do ambiente. Os níveis registrados no PGR estão abaixo do nível de ação, mas devem ser reavaliados quando houver mudança de máquinas, processo, leiaute ou jornada.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Desconforto, fadiga e, se houver aumento de exposição sem controle, possível dano auditivo.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equipamentos conservados; não improvisar alterações; comunicar aumento anormal do ruído; observar sinalização e usar proteção auditiva somente quando formalmente indicada, fornecida e treinada.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Movimentos repetitivos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Repetição de ciclos com mãos, braços ou pés, precisão, ritmo contínuo e uso repetido de comandos.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 localizada, dor, tendinites e outros distúrbios osteomusculares.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Cumprir pausas e rodízios; ajustar posto e ferramentas; evitar força excessiva; manter punhos e ombros em posição neutra; comunicar dor, formigamento ou perda de força.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Posturas incômodas e inadequação ergonômica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Trabalho sentado ou em pé, alcance de materiais, uso de computador, máquinas, bancadas e manutenção de postura por períodos prolongados.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Fadiga, desconforto, dores lombares e cervicais e distúrbios osteomusculares.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Ajustar cadeira, bancada, monitor, teclado e materiais; manter objetos de uso frequente ao alcance; alternar posturas; realizar pausas e rodízio definidos pela empresa; comunicar desconfortos precocemente.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Cortes, perfurações e ferimentos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Contato com lâminas, tesouras, agulhas, ferramentas, arestas, materiais cortantes ou zona de operação de máquinas.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Cortes, perfurações, escoriações, infecção e lesões em mãos, dedos e braços.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Usar ferramenta adequada e íntegra; cortar afastando a trajetória do corpo; manter mãos fora da linha de corte e da zona de operação; guardar lâminas de modo seguro; parar e desenergizar o equipamento antes de limpar, ajustar ou retirar material preso; usar EPI anticorte somente quando tecnicamente selecionado e compatível com a tarefa.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Máquinas e equipamentos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Partes móveis, agulhas, lâminas, transmissão de força, acionamentos e energia residual.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Aprisionamento, esmagamento, corte, perfuração e projeção de materiais.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Operar apenas quando autorizado e treinado; verificar proteções e parada antes do uso; não remover ou neutralizar proteções; não realizar manutenção, ajuste ou limpeza com máquina em movimento; prender cabelos, retirar adornos e evitar roupas soltas; comunicar defeitos e bloquear o uso inseguro.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Incêndio e emergência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Curto-circuito, instalações elétricas, materiais combustíveis, fontes de ignição e condutas inseguras.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Queimaduras, intoxicação por fumaça, lesões graves e morte.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Não fumar nem usar chama ou equipamento improvisado; não sobrecarregar tomadas; manter rotas, saídas e extintores desobstruídos; conhecer alarme, rota e ponto de encontro; em emergência, interromper a atividade, avisar, evacuar e somente combater princípio de incêndio se treinado e sem se expor.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Queda de mesmo nível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Circulação em pisos, rampas, degraus, áreas molhadas, obstáculos, cabos e materiais fora do lugar.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Contusões, entorses, fraturas e traumatismos.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limpeza e organização; não caminhar usando celular; respeitar isolamento e placas de piso molhado; não correr; manter corredores livres; comunicar irregularidades, derramamentos e iluminação deficiente.</w:t>
            </w:r>
          </w:p>
        </w:tc>
      </w:tr>
    </w:tbl>
    <w:p>
      <w:pPr>
        <w:pStyle w:val="Heading1"/>
      </w:pPr>
      <w:r>
        <w:t>4. Instruções gerais obrigatórias</w:t>
      </w:r>
    </w:p>
    <w:p>
      <w:pPr>
        <w:pStyle w:val="ListBullet"/>
        <w:spacing w:after="20"/>
      </w:pPr>
      <w:r>
        <w:t>Executar somente tarefas para as quais esteja autorizado, orientado e em condições físicas e mentais seguras.</w:t>
      </w:r>
    </w:p>
    <w:p>
      <w:pPr>
        <w:pStyle w:val="ListBullet"/>
        <w:spacing w:after="20"/>
      </w:pPr>
      <w:r>
        <w:t>Inspecionar visualmente o posto, ferramentas, máquinas e acessos antes do início; não usar item danificado ou sem proteção.</w:t>
      </w:r>
    </w:p>
    <w:p>
      <w:pPr>
        <w:pStyle w:val="ListBullet"/>
        <w:spacing w:after="20"/>
      </w:pPr>
      <w:r>
        <w:t>Cumprir os procedimentos, treinamentos, sinalizações, pausas, rodízios e orientações do gestor e do responsável de SST.</w:t>
      </w:r>
    </w:p>
    <w:p>
      <w:pPr>
        <w:pStyle w:val="ListBullet"/>
        <w:spacing w:after="20"/>
      </w:pPr>
      <w:r>
        <w:t>Manter organização e limpeza; conservar corredores, saídas, extintores, painéis elétricos e equipamentos de emergência desobstruídos.</w:t>
      </w:r>
    </w:p>
    <w:p>
      <w:pPr>
        <w:pStyle w:val="ListBullet"/>
        <w:spacing w:after="20"/>
      </w:pPr>
      <w:r>
        <w:t>Comunicar imediatamente condição insegura, incidente, quase acidente, defeito, derramamento, dor ou sintoma relacionado ao trabalho.</w:t>
      </w:r>
    </w:p>
    <w:p>
      <w:pPr>
        <w:pStyle w:val="ListBullet"/>
        <w:spacing w:after="20"/>
      </w:pPr>
      <w:r>
        <w:t>Interromper a atividade e avisar imediatamente o superior diante de situação que, por motivo razoável, represente risco grave e iminente à vida ou à saúde.</w:t>
      </w:r>
    </w:p>
    <w:p>
      <w:pPr>
        <w:pStyle w:val="ListBullet"/>
        <w:spacing w:after="20"/>
      </w:pPr>
      <w:r>
        <w:t>Usar corretamente os EPIs formalmente definidos para a tarefa, após recebimento, ajuste e treinamento; conservar e solicitar substituição quando necessário.</w:t>
      </w:r>
    </w:p>
    <w:p>
      <w:pPr>
        <w:pStyle w:val="Heading1"/>
      </w:pPr>
      <w:r>
        <w:t>5. Proibições</w:t>
      </w:r>
    </w:p>
    <w:p>
      <w:pPr>
        <w:pStyle w:val="ListBullet"/>
        <w:spacing w:after="20"/>
      </w:pPr>
      <w:r>
        <w:t>Retirar, neutralizar, improvisar ou burlar proteções, sensores, comandos, sinalizações, bloqueios ou dispositivos de segurança.</w:t>
      </w:r>
    </w:p>
    <w:p>
      <w:pPr>
        <w:pStyle w:val="ListBullet"/>
        <w:spacing w:after="20"/>
      </w:pPr>
      <w:r>
        <w:t>Operar máquina, ferramenta ou equipamento sem autorização e treinamento; realizar limpeza, ajuste ou desobstrução com partes em movimento.</w:t>
      </w:r>
    </w:p>
    <w:p>
      <w:pPr>
        <w:pStyle w:val="ListBullet"/>
        <w:spacing w:after="20"/>
      </w:pPr>
      <w:r>
        <w:t>Usar celular durante deslocamento, operação de máquina, movimentação de materiais ou outra atividade que exija atenção.</w:t>
      </w:r>
    </w:p>
    <w:p>
      <w:pPr>
        <w:pStyle w:val="ListBullet"/>
        <w:spacing w:after="20"/>
      </w:pPr>
      <w:r>
        <w:t>Correr, brincar, empurrar pessoas, obstruir rotas, fumar fora dos locais permitidos ou usar chama/equipamento elétrico improvisado.</w:t>
      </w:r>
    </w:p>
    <w:p>
      <w:pPr>
        <w:pStyle w:val="ListBullet"/>
        <w:spacing w:after="20"/>
      </w:pPr>
      <w:r>
        <w:t>Utilizar adornos, roupas soltas, cabelos soltos ou EPI incompatível em proximidade de partes móveis.</w:t>
      </w:r>
    </w:p>
    <w:p>
      <w:pPr>
        <w:pStyle w:val="ListBullet"/>
        <w:spacing w:after="20"/>
      </w:pPr>
      <w:r>
        <w:t>Levantar ou transportar carga incompatível com a capacidade individual ou sem avaliar o percurso e a forma segura de movimentação.</w:t>
      </w:r>
    </w:p>
    <w:p>
      <w:pPr>
        <w:pStyle w:val="Heading1"/>
      </w:pPr>
      <w:r>
        <w:t>6. EPI, vestimenta e EPC</w:t>
      </w:r>
    </w:p>
    <w:p>
      <w:r>
        <w:t>A definição final dos EPIs deve constar da ficha de EPI da função e ser validada pelo responsável técnico, considerando PGR, avaliação ergonômica, máquina, ferramenta e tarefa efetivamente executada. Todo EPI deve possuir CA válido quando exigível, ser fornecido gratuitamente, adequado ao risco, higienizado/substituído e acompanhado de orientação e fiscalização.</w:t>
      </w:r>
    </w:p>
    <w:p>
      <w:pPr>
        <w:pStyle w:val="ListBullet"/>
        <w:spacing w:after="20"/>
      </w:pPr>
      <w:r>
        <w:t>Proteção anticorte somente na tarefa e mão tecnicamente definidas. Não usar luvas próximas a partes móveis ou pontos de agarramento sem avaliação formal de compatibilidade.</w:t>
      </w:r>
    </w:p>
    <w:p>
      <w:pPr>
        <w:pStyle w:val="ListBullet"/>
        <w:spacing w:after="20"/>
      </w:pPr>
      <w:r>
        <w:t>As proteções fixas e móveis, sistemas de parada e demais dispositivos da máquina constituem EPC e devem permanecer íntegros e operantes.</w:t>
      </w:r>
    </w:p>
    <w:p>
      <w:pPr>
        <w:pStyle w:val="Heading1"/>
      </w:pPr>
      <w:r>
        <w:t>7. Acidente, mal súbito e emergência</w:t>
      </w:r>
    </w:p>
    <w:p>
      <w:pPr>
        <w:pStyle w:val="ListBullet"/>
        <w:spacing w:after="20"/>
      </w:pPr>
      <w:r>
        <w:t>Parar a atividade sem criar novo risco, avisar imediatamente o superior e solicitar primeiros socorros ou emergência.</w:t>
      </w:r>
    </w:p>
    <w:p>
      <w:pPr>
        <w:pStyle w:val="ListBullet"/>
        <w:spacing w:after="20"/>
      </w:pPr>
      <w:r>
        <w:t>Não movimentar pessoa lesionada, salvo perigo maior e por orientação de pessoa capacitada; não medicar por iniciativa própria.</w:t>
      </w:r>
    </w:p>
    <w:p>
      <w:pPr>
        <w:pStyle w:val="ListBullet"/>
        <w:spacing w:after="20"/>
      </w:pPr>
      <w:r>
        <w:t>Preservar o local quando seguro e colaborar com o registro e a investigação do evento; informar também os quase acidentes.</w:t>
      </w:r>
    </w:p>
    <w:p>
      <w:pPr>
        <w:pStyle w:val="ListBullet"/>
        <w:spacing w:after="20"/>
      </w:pPr>
      <w:r>
        <w:t>Em incêndio: acionar o alerta, seguir a rota de fuga, dirigir-se ao ponto de encontro, não retornar ao prédio e somente usar extintor se treinado e houver rota segura de saída.</w:t>
      </w:r>
    </w:p>
    <w:p>
      <w:pPr>
        <w:pStyle w:val="Heading1"/>
      </w:pPr>
      <w:r>
        <w:t>8. Responsabilidades</w:t>
      </w:r>
    </w:p>
    <w:p>
      <w:r>
        <w:t>A empresa deve eliminar ou controlar riscos, fornecer meios adequados, treinar, fiscalizar e revisar esta OS quando necessário. O trabalhador deve cumprir as orientações, participar dos treinamentos e exames aplicáveis, usar corretamente os meios fornecidos e colaborar com a prevenção. A assinatura abaixo registra ciência e orientação, não transfere ao empregado a responsabilidade legal da empresa nem representa renúncia de direitos.</w:t>
      </w:r>
    </w:p>
    <w:p>
      <w:pPr>
        <w:pStyle w:val="Heading1"/>
      </w:pPr>
      <w:r>
        <w:t>9. Ciência e treinamento</w:t>
      </w:r>
    </w:p>
    <w:p>
      <w:r>
        <w:t>Declaro que recebi explicação sobre as atividades, riscos, medidas preventivas, EPIs/EPCs, proibições, procedimentos de emergência e direito de comunicar/interromper situação de risco grave e iminente. Pude fazer perguntas e recebi uma via desta Ordem de Serviço.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Local e data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Instrutor/Gestor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técnica SST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Nome/registro: ______________________  Assinatura/data: __________________________</w:t>
            </w:r>
          </w:p>
        </w:tc>
      </w:tr>
    </w:tbl>
    <w:p>
      <w:pPr>
        <w:pStyle w:val="Heading1"/>
      </w:pPr>
      <w:r>
        <w:t>10. Referências</w:t>
      </w:r>
    </w:p>
    <w:p>
      <w:r>
        <w:t>CLT, art. 157; NR-1 (Disposições Gerais e Gerenciamento de Riscos Ocupacionais); NR-6 (EPI); NR-12 (Máquinas e Equipamentos), quando aplicável; NR-17 (Ergonomia); NR-23 (Proteção contra Incêndios); PGR do estabelecimento e demais procedimentos internos vigentes.</w:t>
      </w:r>
    </w:p>
    <w:p>
      <w:pPr>
        <w:jc w:val="center"/>
      </w:pPr>
      <w:r>
        <w:rPr>
          <w:b/>
          <w:color w:val="C00000"/>
          <w:sz w:val="16"/>
        </w:rPr>
        <w:t>CONTROLE: validar esta minuta com o responsável técnico de SST antes de colher ciência dos trabalhadores.</w:t>
      </w:r>
    </w:p>
    <w:p>
      <w:r>
        <w:br w:type="page"/>
      </w:r>
    </w:p>
    <w:p>
      <w:pPr>
        <w:jc w:val="center"/>
      </w:pPr>
      <w:r>
        <w:rPr>
          <w:b/>
          <w:color w:val="17365D"/>
          <w:sz w:val="28"/>
        </w:rPr>
        <w:t>ORDEM DE SERVIÇO DE SEGURANÇA E SAÚDE NO TRABALHO</w:t>
      </w:r>
    </w:p>
    <w:p>
      <w:pPr>
        <w:jc w:val="center"/>
      </w:pPr>
      <w:r>
        <w:rPr>
          <w:b/>
          <w:color w:val="C00000"/>
          <w:sz w:val="18"/>
        </w:rPr>
        <w:t>POR FUNÇÃO E SETOR — MINUTA PARA VALIDAÇÃO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CONAMORE BRG CAMA MESA E BANHO LTDA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CNPJ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31.970.383/0001-54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Estabelecimento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Rua Plínio Pereira Neves, 33 – SLJ – Jardim do Trevo – Campinas/SP – CEP 13040-035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Nº da 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Setor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PRODUÇÃO – REVISÃO E EMPACOTAMENTO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REVISOR(A)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________________________________________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Matrícula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Emissão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____/____/________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Revisão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Documento-base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PGR revisão 01, emitido em 31/01/2026, vigência de janeiro/2026 a janeiro/2027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SST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Pendente</w:t>
            </w:r>
          </w:p>
        </w:tc>
      </w:tr>
    </w:tbl>
    <w:p/>
    <w:p>
      <w:pPr>
        <w:pStyle w:val="Heading1"/>
      </w:pPr>
      <w:r>
        <w:t>1. Objetivo e campo de aplicação</w:t>
      </w:r>
    </w:p>
    <w:p>
      <w:r>
        <w:t>Esta Ordem de Serviço estabelece instruções escritas de Segurança e Saúde no Trabalho para a função e o setor identificados, com a finalidade de prevenir acidentes e doenças ocupacionais. Deve ser explicada ao trabalhador na admissão, mudança de função, alteração dos riscos e sempre que houver revisão do processo ou do PGR.</w:t>
      </w:r>
    </w:p>
    <w:p>
      <w:pPr>
        <w:pStyle w:val="Heading1"/>
      </w:pPr>
      <w:r>
        <w:t>2. Atividades abrangidas</w:t>
      </w:r>
    </w:p>
    <w:p>
      <w:r>
        <w:t>Revisar, classificar, preparar, embalar e movimentar produtos e materiais, conforme descrição de cargo vigente.</w:t>
      </w:r>
    </w:p>
    <w:p>
      <w:r>
        <w:t>Atividades não previstas, manutenção, intervenção elétrica, trabalho em altura ou operação de equipamento sem autorização específica não estão liberados por este documento.</w:t>
      </w:r>
    </w:p>
    <w:p>
      <w:pPr>
        <w:pStyle w:val="Heading1"/>
      </w:pPr>
      <w:r>
        <w:t>3. Perigos, possíveis danos e medidas preventivas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Perigo/fator de risco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Fonte ou situação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Possíveis danos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Precauções obrigatórias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Ruído ambiental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Exposição ao ruído proveniente das atividades e equipamentos do ambiente. Os níveis registrados no PGR estão abaixo do nível de ação, mas devem ser reavaliados quando houver mudança de máquinas, processo, leiaute ou jornada.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Desconforto, fadiga e, se houver aumento de exposição sem controle, possível dano auditivo.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equipamentos conservados; não improvisar alterações; comunicar aumento anormal do ruído; observar sinalização e usar proteção auditiva somente quando formalmente indicada, fornecida e treinada.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Movimentos repetitivos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Repetição de ciclos com mãos, braços ou pés, precisão, ritmo contínuo e uso repetido de comandos.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 localizada, dor, tendinites e outros distúrbios osteomusculares.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Cumprir pausas e rodízios; ajustar posto e ferramentas; evitar força excessiva; manter punhos e ombros em posição neutra; comunicar dor, formigamento ou perda de força.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Posturas incômodas e inadequação ergonômica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Trabalho sentado ou em pé, alcance de materiais, uso de computador, máquinas, bancadas e manutenção de postura por períodos prolongados.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Fadiga, desconforto, dores lombares e cervicais e distúrbios osteomusculares.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Ajustar cadeira, bancada, monitor, teclado e materiais; manter objetos de uso frequente ao alcance; alternar posturas; realizar pausas e rodízio definidos pela empresa; comunicar desconfortos precocemente.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Cortes, perfurações e ferimentos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Contato com lâminas, tesouras, agulhas, ferramentas, arestas, materiais cortantes ou zona de operação de máquinas.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Cortes, perfurações, escoriações, infecção e lesões em mãos, dedos e braços.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Usar ferramenta adequada e íntegra; cortar afastando a trajetória do corpo; manter mãos fora da linha de corte e da zona de operação; guardar lâminas de modo seguro; parar e desenergizar o equipamento antes de limpar, ajustar ou retirar material preso; usar EPI anticorte somente quando tecnicamente selecionado e compatível com a tarefa.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Máquinas e equipamentos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Partes móveis, agulhas, lâminas, transmissão de força, acionamentos e energia residual.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Aprisionamento, esmagamento, corte, perfuração e projeção de materiais.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Operar apenas quando autorizado e treinado; verificar proteções e parada antes do uso; não remover ou neutralizar proteções; não realizar manutenção, ajuste ou limpeza com máquina em movimento; prender cabelos, retirar adornos e evitar roupas soltas; comunicar defeitos e bloquear o uso inseguro.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Incêndio e emergência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Curto-circuito, instalações elétricas, materiais combustíveis, fontes de ignição e condutas inseguras.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Queimaduras, intoxicação por fumaça, lesões graves e morte.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Não fumar nem usar chama ou equipamento improvisado; não sobrecarregar tomadas; manter rotas, saídas e extintores desobstruídos; conhecer alarme, rota e ponto de encontro; em emergência, interromper a atividade, avisar, evacuar e somente combater princípio de incêndio se treinado e sem se expor.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Queda de mesmo nível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Circulação em pisos, rampas, degraus, áreas molhadas, obstáculos, cabos e materiais fora do lugar.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Contusões, entorses, fraturas e traumatismos.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limpeza e organização; não caminhar usando celular; respeitar isolamento e placas de piso molhado; não correr; manter corredores livres; comunicar irregularidades, derramamentos e iluminação deficiente.</w:t>
            </w:r>
          </w:p>
        </w:tc>
      </w:tr>
    </w:tbl>
    <w:p>
      <w:pPr>
        <w:pStyle w:val="Heading1"/>
      </w:pPr>
      <w:r>
        <w:t>4. Instruções gerais obrigatórias</w:t>
      </w:r>
    </w:p>
    <w:p>
      <w:pPr>
        <w:pStyle w:val="ListBullet"/>
        <w:spacing w:after="20"/>
      </w:pPr>
      <w:r>
        <w:t>Executar somente tarefas para as quais esteja autorizado, orientado e em condições físicas e mentais seguras.</w:t>
      </w:r>
    </w:p>
    <w:p>
      <w:pPr>
        <w:pStyle w:val="ListBullet"/>
        <w:spacing w:after="20"/>
      </w:pPr>
      <w:r>
        <w:t>Inspecionar visualmente o posto, ferramentas, máquinas e acessos antes do início; não usar item danificado ou sem proteção.</w:t>
      </w:r>
    </w:p>
    <w:p>
      <w:pPr>
        <w:pStyle w:val="ListBullet"/>
        <w:spacing w:after="20"/>
      </w:pPr>
      <w:r>
        <w:t>Cumprir os procedimentos, treinamentos, sinalizações, pausas, rodízios e orientações do gestor e do responsável de SST.</w:t>
      </w:r>
    </w:p>
    <w:p>
      <w:pPr>
        <w:pStyle w:val="ListBullet"/>
        <w:spacing w:after="20"/>
      </w:pPr>
      <w:r>
        <w:t>Manter organização e limpeza; conservar corredores, saídas, extintores, painéis elétricos e equipamentos de emergência desobstruídos.</w:t>
      </w:r>
    </w:p>
    <w:p>
      <w:pPr>
        <w:pStyle w:val="ListBullet"/>
        <w:spacing w:after="20"/>
      </w:pPr>
      <w:r>
        <w:t>Comunicar imediatamente condição insegura, incidente, quase acidente, defeito, derramamento, dor ou sintoma relacionado ao trabalho.</w:t>
      </w:r>
    </w:p>
    <w:p>
      <w:pPr>
        <w:pStyle w:val="ListBullet"/>
        <w:spacing w:after="20"/>
      </w:pPr>
      <w:r>
        <w:t>Interromper a atividade e avisar imediatamente o superior diante de situação que, por motivo razoável, represente risco grave e iminente à vida ou à saúde.</w:t>
      </w:r>
    </w:p>
    <w:p>
      <w:pPr>
        <w:pStyle w:val="ListBullet"/>
        <w:spacing w:after="20"/>
      </w:pPr>
      <w:r>
        <w:t>Usar corretamente os EPIs formalmente definidos para a tarefa, após recebimento, ajuste e treinamento; conservar e solicitar substituição quando necessário.</w:t>
      </w:r>
    </w:p>
    <w:p>
      <w:pPr>
        <w:pStyle w:val="Heading1"/>
      </w:pPr>
      <w:r>
        <w:t>5. Proibições</w:t>
      </w:r>
    </w:p>
    <w:p>
      <w:pPr>
        <w:pStyle w:val="ListBullet"/>
        <w:spacing w:after="20"/>
      </w:pPr>
      <w:r>
        <w:t>Retirar, neutralizar, improvisar ou burlar proteções, sensores, comandos, sinalizações, bloqueios ou dispositivos de segurança.</w:t>
      </w:r>
    </w:p>
    <w:p>
      <w:pPr>
        <w:pStyle w:val="ListBullet"/>
        <w:spacing w:after="20"/>
      </w:pPr>
      <w:r>
        <w:t>Operar máquina, ferramenta ou equipamento sem autorização e treinamento; realizar limpeza, ajuste ou desobstrução com partes em movimento.</w:t>
      </w:r>
    </w:p>
    <w:p>
      <w:pPr>
        <w:pStyle w:val="ListBullet"/>
        <w:spacing w:after="20"/>
      </w:pPr>
      <w:r>
        <w:t>Usar celular durante deslocamento, operação de máquina, movimentação de materiais ou outra atividade que exija atenção.</w:t>
      </w:r>
    </w:p>
    <w:p>
      <w:pPr>
        <w:pStyle w:val="ListBullet"/>
        <w:spacing w:after="20"/>
      </w:pPr>
      <w:r>
        <w:t>Correr, brincar, empurrar pessoas, obstruir rotas, fumar fora dos locais permitidos ou usar chama/equipamento elétrico improvisado.</w:t>
      </w:r>
    </w:p>
    <w:p>
      <w:pPr>
        <w:pStyle w:val="ListBullet"/>
        <w:spacing w:after="20"/>
      </w:pPr>
      <w:r>
        <w:t>Utilizar adornos, roupas soltas, cabelos soltos ou EPI incompatível em proximidade de partes móveis.</w:t>
      </w:r>
    </w:p>
    <w:p>
      <w:pPr>
        <w:pStyle w:val="ListBullet"/>
        <w:spacing w:after="20"/>
      </w:pPr>
      <w:r>
        <w:t>Levantar ou transportar carga incompatível com a capacidade individual ou sem avaliar o percurso e a forma segura de movimentação.</w:t>
      </w:r>
    </w:p>
    <w:p>
      <w:pPr>
        <w:pStyle w:val="Heading1"/>
      </w:pPr>
      <w:r>
        <w:t>6. EPI, vestimenta e EPC</w:t>
      </w:r>
    </w:p>
    <w:p>
      <w:r>
        <w:t>A definição final dos EPIs deve constar da ficha de EPI da função e ser validada pelo responsável técnico, considerando PGR, avaliação ergonômica, máquina, ferramenta e tarefa efetivamente executada. Todo EPI deve possuir CA válido quando exigível, ser fornecido gratuitamente, adequado ao risco, higienizado/substituído e acompanhado de orientação e fiscalização.</w:t>
      </w:r>
    </w:p>
    <w:p>
      <w:pPr>
        <w:pStyle w:val="ListBullet"/>
        <w:spacing w:after="20"/>
      </w:pPr>
      <w:r>
        <w:t>Proteção anticorte somente na tarefa e mão tecnicamente definidas. Não usar luvas próximas a partes móveis ou pontos de agarramento sem avaliação formal de compatibilidade.</w:t>
      </w:r>
    </w:p>
    <w:p>
      <w:pPr>
        <w:pStyle w:val="ListBullet"/>
        <w:spacing w:after="20"/>
      </w:pPr>
      <w:r>
        <w:t>As proteções fixas e móveis, sistemas de parada e demais dispositivos da máquina constituem EPC e devem permanecer íntegros e operantes.</w:t>
      </w:r>
    </w:p>
    <w:p>
      <w:pPr>
        <w:pStyle w:val="Heading1"/>
      </w:pPr>
      <w:r>
        <w:t>7. Acidente, mal súbito e emergência</w:t>
      </w:r>
    </w:p>
    <w:p>
      <w:pPr>
        <w:pStyle w:val="ListBullet"/>
        <w:spacing w:after="20"/>
      </w:pPr>
      <w:r>
        <w:t>Parar a atividade sem criar novo risco, avisar imediatamente o superior e solicitar primeiros socorros ou emergência.</w:t>
      </w:r>
    </w:p>
    <w:p>
      <w:pPr>
        <w:pStyle w:val="ListBullet"/>
        <w:spacing w:after="20"/>
      </w:pPr>
      <w:r>
        <w:t>Não movimentar pessoa lesionada, salvo perigo maior e por orientação de pessoa capacitada; não medicar por iniciativa própria.</w:t>
      </w:r>
    </w:p>
    <w:p>
      <w:pPr>
        <w:pStyle w:val="ListBullet"/>
        <w:spacing w:after="20"/>
      </w:pPr>
      <w:r>
        <w:t>Preservar o local quando seguro e colaborar com o registro e a investigação do evento; informar também os quase acidentes.</w:t>
      </w:r>
    </w:p>
    <w:p>
      <w:pPr>
        <w:pStyle w:val="ListBullet"/>
        <w:spacing w:after="20"/>
      </w:pPr>
      <w:r>
        <w:t>Em incêndio: acionar o alerta, seguir a rota de fuga, dirigir-se ao ponto de encontro, não retornar ao prédio e somente usar extintor se treinado e houver rota segura de saída.</w:t>
      </w:r>
    </w:p>
    <w:p>
      <w:pPr>
        <w:pStyle w:val="Heading1"/>
      </w:pPr>
      <w:r>
        <w:t>8. Responsabilidades</w:t>
      </w:r>
    </w:p>
    <w:p>
      <w:r>
        <w:t>A empresa deve eliminar ou controlar riscos, fornecer meios adequados, treinar, fiscalizar e revisar esta OS quando necessário. O trabalhador deve cumprir as orientações, participar dos treinamentos e exames aplicáveis, usar corretamente os meios fornecidos e colaborar com a prevenção. A assinatura abaixo registra ciência e orientação, não transfere ao empregado a responsabilidade legal da empresa nem representa renúncia de direitos.</w:t>
      </w:r>
    </w:p>
    <w:p>
      <w:pPr>
        <w:pStyle w:val="Heading1"/>
      </w:pPr>
      <w:r>
        <w:t>9. Ciência e treinamento</w:t>
      </w:r>
    </w:p>
    <w:p>
      <w:r>
        <w:t>Declaro que recebi explicação sobre as atividades, riscos, medidas preventivas, EPIs/EPCs, proibições, procedimentos de emergência e direito de comunicar/interromper situação de risco grave e iminente. Pude fazer perguntas e recebi uma via desta Ordem de Serviço.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Local e data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Instrutor/Gestor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técnica SST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Nome/registro: ______________________  Assinatura/data: __________________________</w:t>
            </w:r>
          </w:p>
        </w:tc>
      </w:tr>
    </w:tbl>
    <w:p>
      <w:pPr>
        <w:pStyle w:val="Heading1"/>
      </w:pPr>
      <w:r>
        <w:t>10. Referências</w:t>
      </w:r>
    </w:p>
    <w:p>
      <w:r>
        <w:t>CLT, art. 157; NR-1 (Disposições Gerais e Gerenciamento de Riscos Ocupacionais); NR-6 (EPI); NR-12 (Máquinas e Equipamentos), quando aplicável; NR-17 (Ergonomia); NR-23 (Proteção contra Incêndios); PGR do estabelecimento e demais procedimentos internos vigentes.</w:t>
      </w:r>
    </w:p>
    <w:p>
      <w:pPr>
        <w:jc w:val="center"/>
      </w:pPr>
      <w:r>
        <w:rPr>
          <w:b/>
          <w:color w:val="C00000"/>
          <w:sz w:val="16"/>
        </w:rPr>
        <w:t>CONTROLE: validar esta minuta com o responsável técnico de SST antes de colher ciência dos trabalhadores.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C00000"/>
        <w:sz w:val="14"/>
      </w:rPr>
      <w:t>MINUTA PARA VALIDAÇÃO TÉCNICA – NÃO IMPLANTAR SEM APROVAÇÃO DO RESPONSÁVEL DE SST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17365D"/>
        <w:sz w:val="16"/>
      </w:rPr>
      <w:t>LOJAS CONAMORE  |  SEGURANÇA E SAÚDE NO TRABALHO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Ordens de Serviço SST — BRG-0001-54</dc:title>
  <dc:subject>Ordem de Serviço de Segurança e Saúde no Trabalho</dc:subject>
  <dc:creator>Maria — RH — Lojas Conamore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