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GERENTE DE RH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e coordenar atividades administrativas e de gestão de pessoas/processos,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GERENTE DE RH — ADMINISTRATIVO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