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VENDAS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e coordenar atividades administrativas e de gestão de pessoas/processos,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GERENTE DE VENDAS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