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D424" w14:textId="38B194A3" w:rsidR="00AA5DB5" w:rsidRPr="00305BB5" w:rsidRDefault="00AA5DB5" w:rsidP="00AA5DB5">
      <w:pPr>
        <w:jc w:val="center"/>
        <w:rPr>
          <w:rFonts w:ascii="Times New Roman" w:eastAsia="新細明體" w:hAnsi="Times New Roman" w:cs="Times New Roman"/>
          <w:sz w:val="36"/>
          <w:szCs w:val="36"/>
        </w:rPr>
      </w:pPr>
      <w:r w:rsidRPr="00305BB5">
        <w:rPr>
          <w:rFonts w:ascii="Times New Roman" w:eastAsia="新細明體" w:hAnsi="Times New Roman" w:cs="Times New Roman"/>
          <w:sz w:val="36"/>
          <w:szCs w:val="36"/>
        </w:rPr>
        <w:t>Topic Name</w:t>
      </w:r>
    </w:p>
    <w:p w14:paraId="3FF9FB64" w14:textId="607553F5" w:rsidR="004D3A2A" w:rsidRPr="00305BB5" w:rsidRDefault="00224A45" w:rsidP="00AA5DB5">
      <w:pPr>
        <w:pStyle w:val="10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>System PRD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4C6E26" w:rsidRPr="00305BB5" w14:paraId="3D1439FE" w14:textId="77777777" w:rsidTr="004C6E26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7E9AC" w14:textId="77777777" w:rsidR="004C6E26" w:rsidRPr="00305BB5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</w:pPr>
            <w:r w:rsidRPr="00305BB5"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53B6" w14:textId="77777777" w:rsidR="004C6E26" w:rsidRPr="00305BB5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</w:pPr>
            <w:r w:rsidRPr="00305BB5"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4C6E26" w:rsidRPr="00305BB5" w14:paraId="1C5ED34F" w14:textId="77777777" w:rsidTr="001F3607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AD0C" w14:textId="77777777" w:rsidR="004C6E26" w:rsidRPr="00305BB5" w:rsidRDefault="004C6E26" w:rsidP="004C6E2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589526" w14:textId="77777777" w:rsidR="004C6E26" w:rsidRPr="00305BB5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4C6E26" w:rsidRPr="00305BB5" w14:paraId="76FE9557" w14:textId="77777777" w:rsidTr="00224A45">
        <w:trPr>
          <w:trHeight w:val="68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D44F4" w14:textId="77777777" w:rsidR="004C6E26" w:rsidRPr="00305BB5" w:rsidRDefault="004C6E26" w:rsidP="004C6E2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AB3AE0" w14:textId="77777777" w:rsidR="004C6E26" w:rsidRPr="00305BB5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4C6E26" w:rsidRPr="00305BB5" w14:paraId="694A86F7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40F03" w14:textId="77777777" w:rsidR="004C6E26" w:rsidRPr="00305BB5" w:rsidRDefault="004C6E26" w:rsidP="004C6E2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0A8DA" w14:textId="77777777" w:rsidR="004C6E26" w:rsidRPr="00305BB5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4C6E26" w:rsidRPr="00305BB5" w14:paraId="4216A45A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8E6A" w14:textId="77777777" w:rsidR="004C6E26" w:rsidRPr="00305BB5" w:rsidRDefault="004C6E26" w:rsidP="004C6E26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DEC6CCD" w14:textId="77777777" w:rsidR="004C6E26" w:rsidRPr="00305BB5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224A45" w:rsidRPr="00305BB5" w14:paraId="528A329A" w14:textId="77777777" w:rsidTr="00224A45">
        <w:trPr>
          <w:trHeight w:val="7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BE4074" w14:textId="102B5DD7" w:rsidR="00224A45" w:rsidRPr="00305BB5" w:rsidRDefault="00224A45" w:rsidP="004C6E26">
            <w:pPr>
              <w:widowControl/>
              <w:rPr>
                <w:rFonts w:ascii="Times New Roman" w:eastAsia="新細明體" w:hAnsi="Times New Roman" w:cs="Apple Color Emoji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Times New Roman" w:eastAsia="新細明體" w:hAnsi="Times New Roman" w:cs="Apple Color Emoji"/>
                <w:b/>
                <w:bCs/>
                <w:color w:val="0A0A0A"/>
                <w:kern w:val="0"/>
                <w:sz w:val="20"/>
                <w:szCs w:val="20"/>
              </w:rPr>
              <w:t>Sub-system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6BB8280" w14:textId="231F4967" w:rsidR="00224A45" w:rsidRPr="00305BB5" w:rsidRDefault="00224A45" w:rsidP="004C6E26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List the title and usage of sub-system</w:t>
            </w:r>
          </w:p>
        </w:tc>
      </w:tr>
      <w:tr w:rsidR="00224A45" w:rsidRPr="00305BB5" w14:paraId="2920F52E" w14:textId="77777777" w:rsidTr="00224A45">
        <w:trPr>
          <w:trHeight w:val="7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957440" w14:textId="74513ABE" w:rsidR="00224A45" w:rsidRPr="00305BB5" w:rsidRDefault="00224A45" w:rsidP="004C6E26">
            <w:pPr>
              <w:widowControl/>
              <w:rPr>
                <w:rFonts w:ascii="Times New Roman" w:eastAsia="新細明體" w:hAnsi="Times New Roman" w:cs="Apple Color Emoji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Times New Roman" w:eastAsia="新細明體" w:hAnsi="Times New Roman" w:cs="Apple Color Emoji"/>
                <w:b/>
                <w:bCs/>
                <w:color w:val="0A0A0A"/>
                <w:kern w:val="0"/>
                <w:sz w:val="20"/>
                <w:szCs w:val="20"/>
              </w:rPr>
              <w:t>Data Flow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</w:tcPr>
          <w:p w14:paraId="3E99B0D0" w14:textId="3CD81982" w:rsidR="00224A45" w:rsidRPr="00305BB5" w:rsidRDefault="00224A45" w:rsidP="004C6E26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Use arrow </w:t>
            </w:r>
            <w:r w:rsidRPr="00305BB5">
              <w:rPr>
                <w:rFonts w:ascii="Times New Roman" w:eastAsia="新細明體" w:hAnsi="Times New Roman" w:cs="Times New Roman" w:hint="eastAsia"/>
                <w:i/>
                <w:iCs/>
                <w:color w:val="0A0A0A"/>
                <w:kern w:val="0"/>
                <w:sz w:val="16"/>
                <w:szCs w:val="16"/>
              </w:rPr>
              <w:sym w:font="Wingdings" w:char="F0E0"/>
            </w: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to show the data flow(e.g. </w:t>
            </w:r>
            <w:r w:rsidRPr="00305BB5">
              <w:rPr>
                <w:rFonts w:ascii="Times New Roman" w:eastAsia="新細明體" w:hAnsi="Times New Roman" w:cs="新細明體"/>
                <w:i/>
                <w:iCs/>
                <w:color w:val="0A0A0A"/>
                <w:kern w:val="0"/>
                <w:sz w:val="16"/>
                <w:szCs w:val="16"/>
              </w:rPr>
              <w:t>distance</w:t>
            </w:r>
            <w:r w:rsidRPr="00305BB5">
              <w:rPr>
                <w:rFonts w:ascii="Times New Roman" w:eastAsia="新細明體" w:hAnsi="Times New Roman" w:cs="新細明體" w:hint="eastAsia"/>
                <w:i/>
                <w:iCs/>
                <w:color w:val="0A0A0A"/>
                <w:kern w:val="0"/>
                <w:sz w:val="16"/>
                <w:szCs w:val="16"/>
              </w:rPr>
              <w:sym w:font="Wingdings" w:char="F0E0"/>
            </w:r>
            <w:r w:rsidRPr="00305BB5">
              <w:rPr>
                <w:rFonts w:ascii="Times New Roman" w:eastAsia="新細明體" w:hAnsi="Times New Roman" w:cs="新細明體"/>
                <w:i/>
                <w:iCs/>
                <w:color w:val="0A0A0A"/>
                <w:kern w:val="0"/>
                <w:sz w:val="16"/>
                <w:szCs w:val="16"/>
              </w:rPr>
              <w:t>MCU</w:t>
            </w:r>
            <w:r w:rsidRPr="00305BB5">
              <w:rPr>
                <w:rFonts w:ascii="Times New Roman" w:eastAsia="新細明體" w:hAnsi="Times New Roman" w:cs="新細明體" w:hint="eastAsia"/>
                <w:i/>
                <w:iCs/>
                <w:color w:val="0A0A0A"/>
                <w:kern w:val="0"/>
                <w:sz w:val="16"/>
                <w:szCs w:val="16"/>
              </w:rPr>
              <w:sym w:font="Wingdings" w:char="F0E0"/>
            </w:r>
            <w:r w:rsidRPr="00305BB5">
              <w:rPr>
                <w:rFonts w:ascii="Times New Roman" w:eastAsia="新細明體" w:hAnsi="Times New Roman" w:cs="新細明體"/>
                <w:i/>
                <w:iCs/>
                <w:color w:val="0A0A0A"/>
                <w:kern w:val="0"/>
                <w:sz w:val="16"/>
                <w:szCs w:val="16"/>
              </w:rPr>
              <w:t>OLED</w:t>
            </w:r>
            <w:r w:rsidRPr="00305BB5">
              <w:rPr>
                <w:rFonts w:ascii="Times New Roman" w:eastAsia="新細明體" w:hAnsi="Times New Roman" w:cs="Times New Roman" w:hint="eastAsia"/>
                <w:i/>
                <w:iCs/>
                <w:color w:val="0A0A0A"/>
                <w:kern w:val="0"/>
                <w:sz w:val="16"/>
                <w:szCs w:val="16"/>
              </w:rPr>
              <w:t>)</w:t>
            </w:r>
            <w:r w:rsidR="00AA1ECB"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 xml:space="preserve"> or use sequence diagram</w:t>
            </w:r>
          </w:p>
        </w:tc>
      </w:tr>
    </w:tbl>
    <w:p w14:paraId="19F41B5B" w14:textId="3766308E" w:rsidR="00A03AF5" w:rsidRPr="00305BB5" w:rsidRDefault="00A03AF5" w:rsidP="002B52E0">
      <w:pPr>
        <w:pStyle w:val="10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>Sub-system</w:t>
      </w:r>
    </w:p>
    <w:p w14:paraId="1BE27266" w14:textId="48A76DAC" w:rsidR="001F3607" w:rsidRPr="00305BB5" w:rsidRDefault="002B52E0" w:rsidP="002B52E0">
      <w:pPr>
        <w:pStyle w:val="2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 xml:space="preserve">Sub-system </w:t>
      </w:r>
      <w:r w:rsidR="00A03AF5" w:rsidRPr="00305BB5">
        <w:rPr>
          <w:rFonts w:ascii="Times New Roman" w:eastAsia="新細明體" w:hAnsi="Times New Roman"/>
        </w:rPr>
        <w:t>TITLE</w:t>
      </w:r>
      <w:r w:rsidRPr="00305BB5">
        <w:rPr>
          <w:rFonts w:ascii="Times New Roman" w:eastAsia="新細明體" w:hAnsi="Times New Roman"/>
        </w:rPr>
        <w:t xml:space="preserve"> 1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A03AF5" w:rsidRPr="00305BB5" w14:paraId="461D22E7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6766F" w14:textId="77777777" w:rsidR="00A03AF5" w:rsidRPr="00305BB5" w:rsidRDefault="00A03AF5" w:rsidP="00B42468">
            <w:pPr>
              <w:widowControl/>
              <w:spacing w:line="260" w:lineRule="exact"/>
              <w:jc w:val="center"/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</w:pPr>
            <w:r w:rsidRPr="00305BB5"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A6123" w14:textId="77777777" w:rsidR="00A03AF5" w:rsidRPr="00305BB5" w:rsidRDefault="00A03AF5" w:rsidP="00B42468">
            <w:pPr>
              <w:widowControl/>
              <w:spacing w:line="260" w:lineRule="exact"/>
              <w:jc w:val="center"/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</w:pPr>
            <w:r w:rsidRPr="00305BB5"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A03AF5" w:rsidRPr="00305BB5" w14:paraId="198F869A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0D1AF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4090847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A03AF5" w:rsidRPr="00305BB5" w14:paraId="53570ADF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B90B2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C5AD2D5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A03AF5" w:rsidRPr="00305BB5" w14:paraId="66A21BEE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8F084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3FDA30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A03AF5" w:rsidRPr="00305BB5" w14:paraId="3487F421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67804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D071A48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A03AF5" w:rsidRPr="00305BB5" w14:paraId="707445ED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D63C3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CD91E82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</w:tbl>
    <w:p w14:paraId="2DB29677" w14:textId="77777777" w:rsidR="00A03AF5" w:rsidRPr="00305BB5" w:rsidRDefault="00A03AF5" w:rsidP="00224A45">
      <w:pPr>
        <w:widowControl/>
        <w:rPr>
          <w:rFonts w:ascii="Times New Roman" w:eastAsia="新細明體" w:hAnsi="Times New Roman" w:cs="Times New Roman"/>
        </w:rPr>
      </w:pPr>
    </w:p>
    <w:p w14:paraId="7813118F" w14:textId="2972A7DD" w:rsidR="00A03AF5" w:rsidRPr="00305BB5" w:rsidRDefault="002B52E0" w:rsidP="002B52E0">
      <w:pPr>
        <w:pStyle w:val="2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lastRenderedPageBreak/>
        <w:t>Sub-system TITLE 1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A03AF5" w:rsidRPr="00305BB5" w14:paraId="4A658580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83DA" w14:textId="77777777" w:rsidR="00A03AF5" w:rsidRPr="00305BB5" w:rsidRDefault="00A03AF5" w:rsidP="00B42468">
            <w:pPr>
              <w:widowControl/>
              <w:spacing w:line="260" w:lineRule="exact"/>
              <w:jc w:val="center"/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</w:pPr>
            <w:r w:rsidRPr="00305BB5"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00110" w14:textId="77777777" w:rsidR="00A03AF5" w:rsidRPr="00305BB5" w:rsidRDefault="00A03AF5" w:rsidP="00B42468">
            <w:pPr>
              <w:widowControl/>
              <w:spacing w:line="260" w:lineRule="exact"/>
              <w:jc w:val="center"/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</w:pPr>
            <w:r w:rsidRPr="00305BB5">
              <w:rPr>
                <w:rFonts w:ascii="Times New Roman" w:eastAsia="新細明體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A03AF5" w:rsidRPr="00305BB5" w14:paraId="2313F436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F4C4D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CDF06C8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A03AF5" w:rsidRPr="00305BB5" w14:paraId="65BE14D3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C6F04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8BDD85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A03AF5" w:rsidRPr="00305BB5" w14:paraId="75DE2B50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1D6DE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3B0CD1EC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A03AF5" w:rsidRPr="00305BB5" w14:paraId="6213FCB8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30A16F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AE0573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A03AF5" w:rsidRPr="00305BB5" w14:paraId="15E69881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D306EC" w14:textId="77777777" w:rsidR="00A03AF5" w:rsidRPr="00305BB5" w:rsidRDefault="00A03AF5" w:rsidP="00B42468">
            <w:pPr>
              <w:widowControl/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305BB5">
              <w:rPr>
                <w:rFonts w:ascii="Apple Color Emoji" w:eastAsia="新細明體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305BB5">
              <w:rPr>
                <w:rFonts w:ascii="Times New Roman" w:eastAsia="新細明體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1BD4AAD" w14:textId="77777777" w:rsidR="00A03AF5" w:rsidRPr="00305BB5" w:rsidRDefault="00A03AF5" w:rsidP="00B42468">
            <w:pPr>
              <w:widowControl/>
              <w:spacing w:line="160" w:lineRule="exact"/>
              <w:jc w:val="both"/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305BB5">
              <w:rPr>
                <w:rFonts w:ascii="Times New Roman" w:eastAsia="新細明體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</w:tbl>
    <w:p w14:paraId="068E8B0C" w14:textId="72AFEDA1" w:rsidR="00A03AF5" w:rsidRPr="00305BB5" w:rsidRDefault="00A03AF5" w:rsidP="002B52E0">
      <w:pPr>
        <w:pStyle w:val="10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>Vibe programming process:</w:t>
      </w:r>
    </w:p>
    <w:p w14:paraId="01F75B4A" w14:textId="02FCE118" w:rsidR="00A03AF5" w:rsidRPr="00305BB5" w:rsidRDefault="002B52E0" w:rsidP="002B52E0">
      <w:pPr>
        <w:pStyle w:val="2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>Sub-system TITLE 1</w:t>
      </w:r>
      <w:r w:rsidR="00A03AF5" w:rsidRPr="00305BB5">
        <w:rPr>
          <w:rFonts w:ascii="Times New Roman" w:eastAsia="新細明體" w:hAnsi="Times New Roman"/>
        </w:rPr>
        <w:t>:</w:t>
      </w:r>
    </w:p>
    <w:p w14:paraId="4EE9F7DB" w14:textId="77777777" w:rsidR="00A03AF5" w:rsidRPr="00305BB5" w:rsidRDefault="00A03AF5" w:rsidP="00A03AF5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4C442171" w14:textId="6BB5C29D" w:rsidR="00A03AF5" w:rsidRPr="00305BB5" w:rsidRDefault="00A03AF5" w:rsidP="00224A45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</w:t>
      </w:r>
      <w:r w:rsidR="002D1F47" w:rsidRPr="00305BB5">
        <w:rPr>
          <w:rFonts w:ascii="Times New Roman" w:eastAsia="新細明體" w:hAnsi="Times New Roman" w:cs="Times New Roman"/>
        </w:rPr>
        <w:t>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A03AF5" w:rsidRPr="00305BB5" w14:paraId="5C749E82" w14:textId="77777777" w:rsidTr="00AA5DB5">
        <w:tc>
          <w:tcPr>
            <w:tcW w:w="993" w:type="dxa"/>
          </w:tcPr>
          <w:p w14:paraId="0411B95B" w14:textId="37D7BE55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370091E7" w14:textId="4AA52BF9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2BEA2D73" w14:textId="69280FDF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51DE6925" w14:textId="417B5583" w:rsidR="00A03AF5" w:rsidRPr="00305BB5" w:rsidRDefault="002D1F47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A03AF5" w:rsidRPr="00305BB5" w14:paraId="2D4F369D" w14:textId="77777777" w:rsidTr="00AA5DB5">
        <w:tc>
          <w:tcPr>
            <w:tcW w:w="993" w:type="dxa"/>
          </w:tcPr>
          <w:p w14:paraId="00F1DAEA" w14:textId="03B4C15A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5967F5E2" w14:textId="77777777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0450C5C2" w14:textId="77777777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29BF5C93" w14:textId="77777777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A03AF5" w:rsidRPr="00305BB5" w14:paraId="620111A8" w14:textId="77777777" w:rsidTr="00AA5DB5">
        <w:tc>
          <w:tcPr>
            <w:tcW w:w="993" w:type="dxa"/>
          </w:tcPr>
          <w:p w14:paraId="52EEFC40" w14:textId="4DBA7B65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35500D93" w14:textId="77777777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5B259093" w14:textId="77777777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4B283EE1" w14:textId="77777777" w:rsidR="00A03AF5" w:rsidRPr="00305BB5" w:rsidRDefault="00A03AF5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08607C80" w14:textId="2237CCC2" w:rsidR="002B52E0" w:rsidRPr="00305BB5" w:rsidRDefault="002B52E0" w:rsidP="002B52E0">
      <w:pPr>
        <w:pStyle w:val="2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>Sub-system TITLE 2:</w:t>
      </w:r>
    </w:p>
    <w:p w14:paraId="7894ECEC" w14:textId="77777777" w:rsidR="002B52E0" w:rsidRPr="00305BB5" w:rsidRDefault="002B52E0" w:rsidP="002B52E0">
      <w:pPr>
        <w:widowControl/>
        <w:ind w:firstLine="425"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Print-screen or export link of AI tools(</w:t>
      </w:r>
      <w:r w:rsidRPr="00305BB5">
        <w:rPr>
          <w:rFonts w:ascii="Times New Roman" w:eastAsia="新細明體" w:hAnsi="Times New Roman" w:cs="Times New Roman" w:hint="eastAsia"/>
        </w:rPr>
        <w:t>截圖或匯出連結</w:t>
      </w:r>
      <w:r w:rsidRPr="00305BB5">
        <w:rPr>
          <w:rFonts w:ascii="Times New Roman" w:eastAsia="新細明體" w:hAnsi="Times New Roman" w:cs="Times New Roman"/>
        </w:rPr>
        <w:t>)</w:t>
      </w:r>
    </w:p>
    <w:p w14:paraId="0452234F" w14:textId="77777777" w:rsidR="002B52E0" w:rsidRPr="00305BB5" w:rsidRDefault="002B52E0" w:rsidP="002B52E0">
      <w:pPr>
        <w:widowControl/>
        <w:rPr>
          <w:rFonts w:ascii="Times New Roman" w:eastAsia="新細明體" w:hAnsi="Times New Roman" w:cs="Times New Roman"/>
        </w:rPr>
      </w:pPr>
      <w:r w:rsidRPr="00305BB5">
        <w:rPr>
          <w:rFonts w:ascii="Times New Roman" w:eastAsia="新細明體" w:hAnsi="Times New Roman" w:cs="Times New Roman"/>
        </w:rPr>
        <w:tab/>
        <w:t>Remark of prompt</w:t>
      </w:r>
      <w:r w:rsidRPr="00305BB5">
        <w:rPr>
          <w:rFonts w:ascii="Times New Roman" w:eastAsia="新細明體" w:hAnsi="Times New Roman"/>
        </w:rPr>
        <w:t xml:space="preserve"> </w:t>
      </w:r>
      <w:r w:rsidRPr="00305BB5">
        <w:rPr>
          <w:rFonts w:ascii="Times New Roman" w:eastAsia="新細明體" w:hAnsi="Times New Roman" w:cs="Times New Roman"/>
        </w:rPr>
        <w:t>iteration: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993"/>
        <w:gridCol w:w="2894"/>
        <w:gridCol w:w="2457"/>
        <w:gridCol w:w="3166"/>
      </w:tblGrid>
      <w:tr w:rsidR="002B52E0" w:rsidRPr="00305BB5" w14:paraId="1378E380" w14:textId="77777777" w:rsidTr="00AA5DB5">
        <w:tc>
          <w:tcPr>
            <w:tcW w:w="993" w:type="dxa"/>
          </w:tcPr>
          <w:p w14:paraId="5E212DB1" w14:textId="4959558E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Version</w:t>
            </w:r>
          </w:p>
        </w:tc>
        <w:tc>
          <w:tcPr>
            <w:tcW w:w="2894" w:type="dxa"/>
          </w:tcPr>
          <w:p w14:paraId="39E2CEA5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AI output</w:t>
            </w:r>
          </w:p>
        </w:tc>
        <w:tc>
          <w:tcPr>
            <w:tcW w:w="2457" w:type="dxa"/>
          </w:tcPr>
          <w:p w14:paraId="4D1E66A2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Testing Result</w:t>
            </w:r>
          </w:p>
        </w:tc>
        <w:tc>
          <w:tcPr>
            <w:tcW w:w="3166" w:type="dxa"/>
          </w:tcPr>
          <w:p w14:paraId="225434C3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Remark of improvement</w:t>
            </w:r>
          </w:p>
        </w:tc>
      </w:tr>
      <w:tr w:rsidR="002B52E0" w:rsidRPr="00305BB5" w14:paraId="2B81340B" w14:textId="77777777" w:rsidTr="00AA5DB5">
        <w:tc>
          <w:tcPr>
            <w:tcW w:w="993" w:type="dxa"/>
          </w:tcPr>
          <w:p w14:paraId="1FBC63FE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V1</w:t>
            </w:r>
          </w:p>
        </w:tc>
        <w:tc>
          <w:tcPr>
            <w:tcW w:w="2894" w:type="dxa"/>
          </w:tcPr>
          <w:p w14:paraId="1954CD7C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655BC917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0D3E564B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2B52E0" w:rsidRPr="00305BB5" w14:paraId="51618080" w14:textId="77777777" w:rsidTr="00AA5DB5">
        <w:tc>
          <w:tcPr>
            <w:tcW w:w="993" w:type="dxa"/>
          </w:tcPr>
          <w:p w14:paraId="16B657B3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V2</w:t>
            </w:r>
          </w:p>
        </w:tc>
        <w:tc>
          <w:tcPr>
            <w:tcW w:w="2894" w:type="dxa"/>
          </w:tcPr>
          <w:p w14:paraId="6C4F2F5D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7" w:type="dxa"/>
          </w:tcPr>
          <w:p w14:paraId="34D8EB9C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3166" w:type="dxa"/>
          </w:tcPr>
          <w:p w14:paraId="00D39E03" w14:textId="77777777" w:rsidR="002B52E0" w:rsidRPr="00305BB5" w:rsidRDefault="002B52E0" w:rsidP="008049A0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146646D7" w14:textId="77777777" w:rsidR="003473FF" w:rsidRPr="00305BB5" w:rsidRDefault="009C79E7" w:rsidP="003473FF">
      <w:pPr>
        <w:pStyle w:val="10"/>
        <w:rPr>
          <w:rFonts w:ascii="Times New Roman" w:eastAsia="新細明體" w:hAnsi="Times New Roman"/>
        </w:rPr>
      </w:pPr>
      <w:r w:rsidRPr="00305BB5">
        <w:rPr>
          <w:rFonts w:ascii="Times New Roman" w:eastAsia="新細明體" w:hAnsi="Times New Roman"/>
        </w:rPr>
        <w:t xml:space="preserve">Testing report and </w:t>
      </w:r>
      <w:r w:rsidR="003473FF" w:rsidRPr="00305BB5">
        <w:rPr>
          <w:rFonts w:ascii="Times New Roman" w:eastAsia="新細明體" w:hAnsi="Times New Roman"/>
        </w:rPr>
        <w:t>acceptance records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450"/>
        <w:gridCol w:w="2091"/>
        <w:gridCol w:w="2092"/>
      </w:tblGrid>
      <w:tr w:rsidR="003473FF" w:rsidRPr="00305BB5" w14:paraId="004A902C" w14:textId="77777777" w:rsidTr="00AA5DB5">
        <w:tc>
          <w:tcPr>
            <w:tcW w:w="1129" w:type="dxa"/>
          </w:tcPr>
          <w:p w14:paraId="5DB5FD0E" w14:textId="04CFC6B3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Trial</w:t>
            </w:r>
          </w:p>
        </w:tc>
        <w:tc>
          <w:tcPr>
            <w:tcW w:w="2694" w:type="dxa"/>
          </w:tcPr>
          <w:p w14:paraId="29B9E717" w14:textId="20B2D84B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Input Value</w:t>
            </w:r>
          </w:p>
        </w:tc>
        <w:tc>
          <w:tcPr>
            <w:tcW w:w="2450" w:type="dxa"/>
          </w:tcPr>
          <w:p w14:paraId="5BE33180" w14:textId="5F107BF0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Expect value</w:t>
            </w:r>
          </w:p>
        </w:tc>
        <w:tc>
          <w:tcPr>
            <w:tcW w:w="2091" w:type="dxa"/>
          </w:tcPr>
          <w:p w14:paraId="35EED4AA" w14:textId="46ECB311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Actual Result</w:t>
            </w:r>
          </w:p>
        </w:tc>
        <w:tc>
          <w:tcPr>
            <w:tcW w:w="2092" w:type="dxa"/>
          </w:tcPr>
          <w:p w14:paraId="26615D71" w14:textId="1408318A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Passed (</w:t>
            </w:r>
            <w:r w:rsidRPr="00305BB5">
              <w:rPr>
                <w:rFonts w:ascii="Apple Color Emoji" w:eastAsia="新細明體" w:hAnsi="Apple Color Emoji" w:cs="Apple Color Emoji"/>
              </w:rPr>
              <w:t>✔</w:t>
            </w:r>
            <w:r w:rsidRPr="00305BB5">
              <w:rPr>
                <w:rFonts w:ascii="Times New Roman" w:eastAsia="新細明體" w:hAnsi="Times New Roman" w:cs="Times New Roman"/>
              </w:rPr>
              <w:t xml:space="preserve"> / </w:t>
            </w:r>
            <w:r w:rsidRPr="00305BB5">
              <w:rPr>
                <w:rFonts w:ascii="Segoe UI Symbol" w:eastAsia="新細明體" w:hAnsi="Segoe UI Symbol" w:cs="Segoe UI Symbol"/>
              </w:rPr>
              <w:t>✘</w:t>
            </w:r>
            <w:r w:rsidRPr="00305BB5">
              <w:rPr>
                <w:rFonts w:ascii="Times New Roman" w:eastAsia="新細明體" w:hAnsi="Times New Roman" w:cs="Times New Roman"/>
              </w:rPr>
              <w:t>)</w:t>
            </w:r>
          </w:p>
        </w:tc>
      </w:tr>
      <w:tr w:rsidR="003473FF" w:rsidRPr="00305BB5" w14:paraId="32E9E330" w14:textId="77777777" w:rsidTr="00AA5DB5">
        <w:tc>
          <w:tcPr>
            <w:tcW w:w="1129" w:type="dxa"/>
          </w:tcPr>
          <w:p w14:paraId="47898C79" w14:textId="3206758E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1</w:t>
            </w:r>
          </w:p>
        </w:tc>
        <w:tc>
          <w:tcPr>
            <w:tcW w:w="2694" w:type="dxa"/>
          </w:tcPr>
          <w:p w14:paraId="02DEE969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0" w:type="dxa"/>
          </w:tcPr>
          <w:p w14:paraId="3CAD0EC7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091" w:type="dxa"/>
          </w:tcPr>
          <w:p w14:paraId="561CB386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092" w:type="dxa"/>
          </w:tcPr>
          <w:p w14:paraId="261FF43F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3473FF" w:rsidRPr="00305BB5" w14:paraId="6AC8E09F" w14:textId="77777777" w:rsidTr="00AA5DB5">
        <w:tc>
          <w:tcPr>
            <w:tcW w:w="1129" w:type="dxa"/>
          </w:tcPr>
          <w:p w14:paraId="51BD7B28" w14:textId="3CD888BA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2</w:t>
            </w:r>
          </w:p>
        </w:tc>
        <w:tc>
          <w:tcPr>
            <w:tcW w:w="2694" w:type="dxa"/>
          </w:tcPr>
          <w:p w14:paraId="6D2A9BC0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0" w:type="dxa"/>
          </w:tcPr>
          <w:p w14:paraId="16A5F603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091" w:type="dxa"/>
          </w:tcPr>
          <w:p w14:paraId="77DB7BB9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092" w:type="dxa"/>
          </w:tcPr>
          <w:p w14:paraId="3A264F9C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  <w:tr w:rsidR="003473FF" w:rsidRPr="00305BB5" w14:paraId="70BBA73A" w14:textId="77777777" w:rsidTr="00AA5DB5">
        <w:tc>
          <w:tcPr>
            <w:tcW w:w="1129" w:type="dxa"/>
          </w:tcPr>
          <w:p w14:paraId="5CB776C9" w14:textId="6A0B5F44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  <w:r w:rsidRPr="00305BB5">
              <w:rPr>
                <w:rFonts w:ascii="Times New Roman" w:eastAsia="新細明體" w:hAnsi="Times New Roman" w:cs="Times New Roman"/>
              </w:rPr>
              <w:t>3</w:t>
            </w:r>
          </w:p>
        </w:tc>
        <w:tc>
          <w:tcPr>
            <w:tcW w:w="2694" w:type="dxa"/>
          </w:tcPr>
          <w:p w14:paraId="0554EF37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450" w:type="dxa"/>
          </w:tcPr>
          <w:p w14:paraId="2669BD91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091" w:type="dxa"/>
          </w:tcPr>
          <w:p w14:paraId="419A1A13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  <w:tc>
          <w:tcPr>
            <w:tcW w:w="2092" w:type="dxa"/>
          </w:tcPr>
          <w:p w14:paraId="4FE71FCC" w14:textId="77777777" w:rsidR="003473FF" w:rsidRPr="00305BB5" w:rsidRDefault="003473FF" w:rsidP="00224A45">
            <w:pPr>
              <w:widowControl/>
              <w:rPr>
                <w:rFonts w:ascii="Times New Roman" w:eastAsia="新細明體" w:hAnsi="Times New Roman" w:cs="Times New Roman"/>
              </w:rPr>
            </w:pPr>
          </w:p>
        </w:tc>
      </w:tr>
    </w:tbl>
    <w:p w14:paraId="6B8CF1C3" w14:textId="0BB40F32" w:rsidR="00A03AF5" w:rsidRPr="00305BB5" w:rsidRDefault="00AA1ECB" w:rsidP="00224A45">
      <w:pPr>
        <w:widowControl/>
        <w:rPr>
          <w:rFonts w:ascii="Times New Roman" w:eastAsia="新細明體" w:hAnsi="Times New Roman" w:cs="新細明體"/>
          <w:i/>
          <w:iCs/>
        </w:rPr>
      </w:pPr>
      <w:r w:rsidRPr="00305BB5">
        <w:rPr>
          <w:rFonts w:ascii="Apple Color Emoji" w:eastAsia="新細明體" w:hAnsi="Apple Color Emoji" w:cs="Apple Color Emoji"/>
          <w:i/>
          <w:iCs/>
        </w:rPr>
        <w:t>💬</w:t>
      </w:r>
      <w:r w:rsidRPr="00305BB5">
        <w:rPr>
          <w:rFonts w:ascii="Times New Roman" w:eastAsia="新細明體" w:hAnsi="Times New Roman"/>
          <w:i/>
          <w:iCs/>
        </w:rPr>
        <w:t xml:space="preserve"> </w:t>
      </w:r>
      <w:r w:rsidRPr="00305BB5">
        <w:rPr>
          <w:rFonts w:ascii="Times New Roman" w:eastAsia="新細明體" w:hAnsi="Times New Roman"/>
          <w:i/>
          <w:iCs/>
        </w:rPr>
        <w:t>註：可填具體數據，例如測距</w:t>
      </w:r>
      <w:r w:rsidRPr="00305BB5">
        <w:rPr>
          <w:rFonts w:ascii="Times New Roman" w:eastAsia="新細明體" w:hAnsi="Times New Roman"/>
          <w:i/>
          <w:iCs/>
        </w:rPr>
        <w:t xml:space="preserve"> 10 cm / </w:t>
      </w:r>
      <w:r w:rsidRPr="00305BB5">
        <w:rPr>
          <w:rFonts w:ascii="Times New Roman" w:eastAsia="新細明體" w:hAnsi="Times New Roman"/>
          <w:i/>
          <w:iCs/>
        </w:rPr>
        <w:t>顯示</w:t>
      </w:r>
      <w:r w:rsidRPr="00305BB5">
        <w:rPr>
          <w:rFonts w:ascii="Times New Roman" w:eastAsia="新細明體" w:hAnsi="Times New Roman"/>
          <w:i/>
          <w:iCs/>
        </w:rPr>
        <w:t xml:space="preserve"> 9.8 cm / </w:t>
      </w:r>
      <w:r w:rsidRPr="00305BB5">
        <w:rPr>
          <w:rFonts w:ascii="Times New Roman" w:eastAsia="新細明體" w:hAnsi="Times New Roman"/>
          <w:i/>
          <w:iCs/>
        </w:rPr>
        <w:t>誤差</w:t>
      </w:r>
      <w:r w:rsidRPr="00305BB5">
        <w:rPr>
          <w:rFonts w:ascii="Times New Roman" w:eastAsia="新細明體" w:hAnsi="Times New Roman"/>
          <w:i/>
          <w:iCs/>
        </w:rPr>
        <w:t xml:space="preserve"> &lt; ±1 cm → </w:t>
      </w:r>
      <w:r w:rsidRPr="00305BB5">
        <w:rPr>
          <w:rFonts w:ascii="Apple Color Emoji" w:eastAsia="新細明體" w:hAnsi="Apple Color Emoji" w:cs="Apple Color Emoji"/>
          <w:i/>
          <w:iCs/>
        </w:rPr>
        <w:t>✔</w:t>
      </w:r>
      <w:r w:rsidRPr="00305BB5">
        <w:rPr>
          <w:rFonts w:ascii="Times New Roman" w:eastAsia="新細明體" w:hAnsi="Times New Roman" w:cs="新細明體" w:hint="eastAsia"/>
          <w:i/>
          <w:iCs/>
        </w:rPr>
        <w:t>。</w:t>
      </w:r>
    </w:p>
    <w:p w14:paraId="3A02ADB6" w14:textId="77777777" w:rsidR="00AA1ECB" w:rsidRPr="00305BB5" w:rsidRDefault="00AA1ECB" w:rsidP="00224A45">
      <w:pPr>
        <w:widowControl/>
        <w:rPr>
          <w:rFonts w:ascii="Times New Roman" w:eastAsia="新細明體" w:hAnsi="Times New Roman" w:cs="新細明體"/>
          <w:i/>
          <w:iCs/>
        </w:rPr>
      </w:pPr>
    </w:p>
    <w:p w14:paraId="03602124" w14:textId="37BA5619" w:rsidR="00AA1ECB" w:rsidRPr="00305BB5" w:rsidRDefault="00AA1ECB" w:rsidP="00AA1ECB">
      <w:pPr>
        <w:pStyle w:val="10"/>
        <w:rPr>
          <w:rStyle w:val="md-plain"/>
          <w:rFonts w:ascii="Times New Roman" w:eastAsia="新細明體" w:hAnsi="Times New Roman"/>
        </w:rPr>
      </w:pPr>
      <w:r w:rsidRPr="00305BB5">
        <w:rPr>
          <w:rStyle w:val="md-plain"/>
          <w:rFonts w:ascii="Times New Roman" w:eastAsia="新細明體" w:hAnsi="Times New Roman"/>
        </w:rPr>
        <w:lastRenderedPageBreak/>
        <w:t>Computational Thinking &amp; Creative Extension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30"/>
        <w:gridCol w:w="8126"/>
      </w:tblGrid>
      <w:tr w:rsidR="00AA1ECB" w:rsidRPr="00AA1ECB" w14:paraId="7D3B4B80" w14:textId="77777777" w:rsidTr="00AA1ECB">
        <w:tc>
          <w:tcPr>
            <w:tcW w:w="1114" w:type="pct"/>
            <w:hideMark/>
          </w:tcPr>
          <w:p w14:paraId="37FB24F2" w14:textId="77777777" w:rsidR="00AA1ECB" w:rsidRPr="00AA1ECB" w:rsidRDefault="00AA1ECB" w:rsidP="00AA1EC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Field</w:t>
            </w:r>
          </w:p>
        </w:tc>
        <w:tc>
          <w:tcPr>
            <w:tcW w:w="3886" w:type="pct"/>
            <w:hideMark/>
          </w:tcPr>
          <w:p w14:paraId="38C51ECC" w14:textId="77777777" w:rsidR="00AA1ECB" w:rsidRPr="00AA1ECB" w:rsidRDefault="00AA1ECB" w:rsidP="00AA1EC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Description</w:t>
            </w:r>
          </w:p>
        </w:tc>
      </w:tr>
      <w:tr w:rsidR="00AA1ECB" w:rsidRPr="00AA1ECB" w14:paraId="7401BBE8" w14:textId="77777777" w:rsidTr="00AA1ECB">
        <w:tc>
          <w:tcPr>
            <w:tcW w:w="1114" w:type="pct"/>
            <w:hideMark/>
          </w:tcPr>
          <w:p w14:paraId="66CC7412" w14:textId="77777777" w:rsidR="00AA1ECB" w:rsidRPr="00AA1ECB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Application Scenario</w:t>
            </w:r>
          </w:p>
        </w:tc>
        <w:tc>
          <w:tcPr>
            <w:tcW w:w="3886" w:type="pct"/>
            <w:hideMark/>
          </w:tcPr>
          <w:p w14:paraId="70E42AE2" w14:textId="55CA5E6C" w:rsidR="00AA1ECB" w:rsidRPr="00305BB5" w:rsidRDefault="00AA1ECB" w:rsidP="00AA1ECB">
            <w:pPr>
              <w:widowControl/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</w:pPr>
            <w:r w:rsidRPr="00AA1ECB"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  <w:t>In what real-world context could this system be applied? (e.g., obstacle-detection cane for the visually impaired, smart trash bin with fill-level detection)</w:t>
            </w:r>
            <w:r w:rsidR="00423919" w:rsidRPr="00305BB5">
              <w:rPr>
                <w:rFonts w:ascii="Times New Roman" w:eastAsia="新細明體" w:hAnsi="Times New Roman"/>
                <w:i/>
                <w:iCs/>
                <w:sz w:val="16"/>
                <w:szCs w:val="15"/>
              </w:rPr>
              <w:t>（例：盲人手杖避障、智慧垃圾桶測滿水位</w:t>
            </w:r>
            <w:r w:rsidR="00423919" w:rsidRPr="00305BB5">
              <w:rPr>
                <w:rFonts w:ascii="Times New Roman" w:eastAsia="新細明體" w:hAnsi="Times New Roman" w:cs="新細明體" w:hint="eastAsia"/>
                <w:i/>
                <w:iCs/>
                <w:sz w:val="16"/>
                <w:szCs w:val="15"/>
              </w:rPr>
              <w:t>）</w:t>
            </w:r>
          </w:p>
          <w:p w14:paraId="5C98FDBD" w14:textId="77777777" w:rsidR="00AA1ECB" w:rsidRPr="00305BB5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29109F84" w14:textId="77777777" w:rsidR="00AA1ECB" w:rsidRPr="00305BB5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700E4BED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2CF971F2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4C8DB912" w14:textId="77777777" w:rsidR="00423919" w:rsidRPr="00AA1ECB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</w:tc>
      </w:tr>
      <w:tr w:rsidR="00AA1ECB" w:rsidRPr="00AA1ECB" w14:paraId="777CCB90" w14:textId="77777777" w:rsidTr="00AA1ECB">
        <w:tc>
          <w:tcPr>
            <w:tcW w:w="1114" w:type="pct"/>
            <w:hideMark/>
          </w:tcPr>
          <w:p w14:paraId="0192A15B" w14:textId="77777777" w:rsidR="00AA1ECB" w:rsidRPr="00AA1ECB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User Needs</w:t>
            </w:r>
          </w:p>
        </w:tc>
        <w:tc>
          <w:tcPr>
            <w:tcW w:w="3886" w:type="pct"/>
            <w:hideMark/>
          </w:tcPr>
          <w:p w14:paraId="761263FB" w14:textId="77777777" w:rsidR="00AA1ECB" w:rsidRPr="00305BB5" w:rsidRDefault="00AA1ECB" w:rsidP="00AA1ECB">
            <w:pPr>
              <w:widowControl/>
              <w:rPr>
                <w:rFonts w:ascii="Times New Roman" w:eastAsia="新細明體" w:hAnsi="Times New Roman" w:cs="新細明體"/>
                <w:i/>
                <w:iCs/>
                <w:sz w:val="16"/>
                <w:szCs w:val="16"/>
              </w:rPr>
            </w:pPr>
            <w:r w:rsidRPr="00AA1ECB"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  <w:t>What are the target users’ pain points? How does this function address or solve them?</w:t>
            </w:r>
            <w:r w:rsidR="00423919" w:rsidRPr="00305BB5">
              <w:rPr>
                <w:rFonts w:ascii="Times New Roman" w:eastAsia="新細明體" w:hAnsi="Times New Roman"/>
                <w:i/>
                <w:iCs/>
                <w:sz w:val="16"/>
                <w:szCs w:val="16"/>
              </w:rPr>
              <w:t xml:space="preserve"> </w:t>
            </w:r>
            <w:r w:rsidR="00423919" w:rsidRPr="00305BB5">
              <w:rPr>
                <w:rFonts w:ascii="Times New Roman" w:eastAsia="新細明體" w:hAnsi="Times New Roman"/>
                <w:i/>
                <w:iCs/>
                <w:sz w:val="16"/>
                <w:szCs w:val="16"/>
              </w:rPr>
              <w:t>目標使用者有咩痛點？這項功能如何解決</w:t>
            </w:r>
            <w:r w:rsidR="00423919" w:rsidRPr="00305BB5">
              <w:rPr>
                <w:rFonts w:ascii="Times New Roman" w:eastAsia="新細明體" w:hAnsi="Times New Roman" w:cs="新細明體" w:hint="eastAsia"/>
                <w:i/>
                <w:iCs/>
                <w:sz w:val="16"/>
                <w:szCs w:val="16"/>
              </w:rPr>
              <w:t>？</w:t>
            </w:r>
          </w:p>
          <w:p w14:paraId="258F9D7D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新細明體"/>
                <w:color w:val="2E2E2E"/>
                <w:kern w:val="0"/>
                <w:szCs w:val="24"/>
              </w:rPr>
            </w:pPr>
          </w:p>
          <w:p w14:paraId="49A159BA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新細明體"/>
                <w:color w:val="2E2E2E"/>
                <w:kern w:val="0"/>
                <w:szCs w:val="24"/>
              </w:rPr>
            </w:pPr>
          </w:p>
          <w:p w14:paraId="32323EDD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7144CD16" w14:textId="1A9A81DE" w:rsidR="00423919" w:rsidRPr="00AA1ECB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</w:tc>
      </w:tr>
      <w:tr w:rsidR="00AA1ECB" w:rsidRPr="00AA1ECB" w14:paraId="749759D7" w14:textId="77777777" w:rsidTr="00AA1ECB">
        <w:tc>
          <w:tcPr>
            <w:tcW w:w="1114" w:type="pct"/>
            <w:hideMark/>
          </w:tcPr>
          <w:p w14:paraId="099A4163" w14:textId="77777777" w:rsidR="00AA1ECB" w:rsidRPr="00AA1ECB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New I/O Design</w:t>
            </w:r>
          </w:p>
        </w:tc>
        <w:tc>
          <w:tcPr>
            <w:tcW w:w="3886" w:type="pct"/>
            <w:hideMark/>
          </w:tcPr>
          <w:p w14:paraId="11997A1E" w14:textId="77777777" w:rsidR="00AA1ECB" w:rsidRPr="00305BB5" w:rsidRDefault="00AA1ECB" w:rsidP="00AA1ECB">
            <w:pPr>
              <w:widowControl/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</w:pPr>
            <w:r w:rsidRPr="00AA1ECB"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  <w:t>What new inputs or outputs would you add? (e.g., buzzer, vibration motor, voice feedback)</w:t>
            </w:r>
          </w:p>
          <w:p w14:paraId="266CF0A0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1286C6FD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49895B92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29AEA00E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7DCB1FFE" w14:textId="77777777" w:rsidR="00423919" w:rsidRPr="00AA1ECB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</w:tc>
      </w:tr>
      <w:tr w:rsidR="00AA1ECB" w:rsidRPr="00AA1ECB" w14:paraId="7440AE29" w14:textId="77777777" w:rsidTr="00AA1ECB">
        <w:tc>
          <w:tcPr>
            <w:tcW w:w="1114" w:type="pct"/>
            <w:hideMark/>
          </w:tcPr>
          <w:p w14:paraId="6D5E95FF" w14:textId="77777777" w:rsidR="00AA1ECB" w:rsidRPr="00AA1ECB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Flowchart / Concept Sketch</w:t>
            </w:r>
          </w:p>
        </w:tc>
        <w:tc>
          <w:tcPr>
            <w:tcW w:w="3886" w:type="pct"/>
            <w:hideMark/>
          </w:tcPr>
          <w:p w14:paraId="14DAFADA" w14:textId="77777777" w:rsidR="00AA1ECB" w:rsidRPr="00305BB5" w:rsidRDefault="00AA1ECB" w:rsidP="00AA1ECB">
            <w:pPr>
              <w:widowControl/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</w:pPr>
            <w:r w:rsidRPr="00AA1ECB"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  <w:t>Draw or briefly describe the overall workflow.</w:t>
            </w:r>
          </w:p>
          <w:p w14:paraId="45E555DD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6B8D5977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38F5A03B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1B500F8F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489C65A3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60AD5271" w14:textId="77777777" w:rsidR="00423919" w:rsidRPr="00AA1ECB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</w:tc>
      </w:tr>
      <w:tr w:rsidR="00AA1ECB" w:rsidRPr="00AA1ECB" w14:paraId="00A043F0" w14:textId="77777777" w:rsidTr="00AA1ECB">
        <w:tc>
          <w:tcPr>
            <w:tcW w:w="1114" w:type="pct"/>
            <w:hideMark/>
          </w:tcPr>
          <w:p w14:paraId="7066576C" w14:textId="77777777" w:rsidR="00AA1ECB" w:rsidRPr="00AA1ECB" w:rsidRDefault="00AA1ECB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  <w:r w:rsidRPr="00AA1ECB">
              <w:rPr>
                <w:rFonts w:ascii="Times New Roman" w:eastAsia="新細明體" w:hAnsi="Times New Roman" w:cs="Times New Roman"/>
                <w:b/>
                <w:bCs/>
                <w:color w:val="2E2E2E"/>
                <w:kern w:val="0"/>
                <w:szCs w:val="24"/>
              </w:rPr>
              <w:t>Social Value or Extension Potential</w:t>
            </w:r>
          </w:p>
        </w:tc>
        <w:tc>
          <w:tcPr>
            <w:tcW w:w="3886" w:type="pct"/>
            <w:hideMark/>
          </w:tcPr>
          <w:p w14:paraId="52F074BC" w14:textId="58D38F5C" w:rsidR="00AA1ECB" w:rsidRPr="00305BB5" w:rsidRDefault="00AA1ECB" w:rsidP="00AA1ECB">
            <w:pPr>
              <w:widowControl/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</w:pPr>
            <w:r w:rsidRPr="00AA1ECB">
              <w:rPr>
                <w:rFonts w:ascii="Times New Roman" w:eastAsia="新細明體" w:hAnsi="Times New Roman" w:cs="Times New Roman"/>
                <w:i/>
                <w:iCs/>
                <w:color w:val="2E2E2E"/>
                <w:kern w:val="0"/>
                <w:sz w:val="16"/>
                <w:szCs w:val="16"/>
              </w:rPr>
              <w:t>What contribution does this application make? How could it be extended into another product or research topic?</w:t>
            </w:r>
            <w:r w:rsidR="00423919" w:rsidRPr="00305BB5">
              <w:rPr>
                <w:rFonts w:ascii="Times New Roman" w:eastAsia="新細明體" w:hAnsi="Times New Roman" w:hint="eastAsia"/>
              </w:rPr>
              <w:t xml:space="preserve"> </w:t>
            </w:r>
            <w:r w:rsidR="00423919" w:rsidRPr="00305BB5">
              <w:rPr>
                <w:rFonts w:ascii="Times New Roman" w:eastAsia="新細明體" w:hAnsi="Times New Roman" w:cs="新細明體" w:hint="eastAsia"/>
                <w:i/>
                <w:iCs/>
                <w:color w:val="2E2E2E"/>
                <w:kern w:val="0"/>
                <w:sz w:val="16"/>
                <w:szCs w:val="16"/>
              </w:rPr>
              <w:t>此應用有咩貢獻？可再延伸成邊種產品或研究方向？</w:t>
            </w:r>
          </w:p>
          <w:p w14:paraId="3FD677B0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0B636DD8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58494472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0BAF0BCE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0D38E679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05DC9156" w14:textId="77777777" w:rsidR="00423919" w:rsidRPr="00305BB5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  <w:p w14:paraId="2134C618" w14:textId="77777777" w:rsidR="00423919" w:rsidRPr="00AA1ECB" w:rsidRDefault="00423919" w:rsidP="00AA1ECB">
            <w:pPr>
              <w:widowControl/>
              <w:rPr>
                <w:rFonts w:ascii="Times New Roman" w:eastAsia="新細明體" w:hAnsi="Times New Roman" w:cs="Times New Roman"/>
                <w:color w:val="2E2E2E"/>
                <w:kern w:val="0"/>
                <w:szCs w:val="24"/>
              </w:rPr>
            </w:pPr>
          </w:p>
        </w:tc>
      </w:tr>
    </w:tbl>
    <w:p w14:paraId="44945AAE" w14:textId="1259C7FA" w:rsidR="00DC46B4" w:rsidRPr="00305BB5" w:rsidRDefault="00DC46B4" w:rsidP="00AA1ECB">
      <w:pPr>
        <w:rPr>
          <w:rFonts w:ascii="Times New Roman" w:eastAsia="新細明體" w:hAnsi="Times New Roman"/>
        </w:rPr>
      </w:pPr>
    </w:p>
    <w:p w14:paraId="5E1A2A91" w14:textId="55EE4381" w:rsidR="00305BB5" w:rsidRPr="001E4BEA" w:rsidRDefault="00305BB5" w:rsidP="00CA20FD">
      <w:pPr>
        <w:widowControl/>
        <w:rPr>
          <w:rFonts w:ascii="Times New Roman" w:eastAsia="新細明體" w:hAnsi="Times New Roman"/>
        </w:rPr>
      </w:pPr>
    </w:p>
    <w:sectPr w:rsidR="00305BB5" w:rsidRPr="001E4BEA" w:rsidSect="004D3A2A">
      <w:footerReference w:type="default" r:id="rId7"/>
      <w:headerReference w:type="first" r:id="rId8"/>
      <w:footerReference w:type="first" r:id="rId9"/>
      <w:pgSz w:w="11906" w:h="16838"/>
      <w:pgMar w:top="720" w:right="720" w:bottom="426" w:left="720" w:header="851" w:footer="26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C859A" w14:textId="77777777" w:rsidR="009E2925" w:rsidRDefault="009E2925" w:rsidP="004C4746">
      <w:r>
        <w:separator/>
      </w:r>
    </w:p>
  </w:endnote>
  <w:endnote w:type="continuationSeparator" w:id="0">
    <w:p w14:paraId="2C118D74" w14:textId="77777777" w:rsidR="009E2925" w:rsidRDefault="009E2925" w:rsidP="004C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DC5E1" w14:textId="0A4DD309" w:rsidR="0052732E" w:rsidRPr="0052732E" w:rsidRDefault="0052732E" w:rsidP="0052732E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6BBD" w14:textId="26565D64" w:rsidR="000C73D2" w:rsidRPr="000C73D2" w:rsidRDefault="000C73D2" w:rsidP="000C73D2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B2825" w14:textId="77777777" w:rsidR="009E2925" w:rsidRDefault="009E2925" w:rsidP="004C4746">
      <w:r>
        <w:separator/>
      </w:r>
    </w:p>
  </w:footnote>
  <w:footnote w:type="continuationSeparator" w:id="0">
    <w:p w14:paraId="23196D37" w14:textId="77777777" w:rsidR="009E2925" w:rsidRDefault="009E2925" w:rsidP="004C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2AEA8" w14:textId="2C832306" w:rsidR="00401A7D" w:rsidRPr="005D554B" w:rsidRDefault="003936B0" w:rsidP="008752AF">
    <w:pPr>
      <w:pStyle w:val="a3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F5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</w:t>
    </w:r>
    <w:r w:rsidR="00496107">
      <w:rPr>
        <w:rFonts w:ascii="Times New Roman" w:hAnsi="Times New Roman" w:cs="Times New Roman"/>
        <w:b/>
        <w:sz w:val="24"/>
        <w:szCs w:val="24"/>
      </w:rPr>
      <w:t>DAT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(</w:t>
    </w:r>
    <w:r>
      <w:rPr>
        <w:rFonts w:ascii="Times New Roman" w:hAnsi="Times New Roman" w:cs="Times New Roman"/>
        <w:b/>
        <w:sz w:val="24"/>
        <w:szCs w:val="24"/>
      </w:rPr>
      <w:t>1</w:t>
    </w:r>
    <w:r w:rsidRPr="003936B0">
      <w:rPr>
        <w:rFonts w:ascii="Times New Roman" w:hAnsi="Times New Roman" w:cs="Times New Roman"/>
        <w:b/>
        <w:sz w:val="24"/>
        <w:szCs w:val="24"/>
        <w:vertAlign w:val="superscript"/>
      </w:rPr>
      <w:t>st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8752AF" w:rsidRPr="005D554B">
      <w:rPr>
        <w:rFonts w:ascii="Times New Roman" w:hAnsi="Times New Roman" w:cs="Times New Roman"/>
        <w:b/>
        <w:sz w:val="24"/>
        <w:szCs w:val="24"/>
      </w:rPr>
      <w:t>Term)</w:t>
    </w:r>
    <w:r w:rsidR="00810D87">
      <w:rPr>
        <w:rFonts w:ascii="Times New Roman" w:hAnsi="Times New Roman" w:cs="Times New Roman"/>
        <w:b/>
        <w:sz w:val="24"/>
        <w:szCs w:val="24"/>
      </w:rPr>
      <w:t xml:space="preserve">           </w:t>
    </w:r>
    <w:r w:rsidR="00224A45" w:rsidRPr="00224A45">
      <w:rPr>
        <w:rFonts w:ascii="Times New Roman" w:hAnsi="Times New Roman" w:cs="Times New Roman"/>
        <w:b/>
        <w:sz w:val="24"/>
        <w:szCs w:val="24"/>
      </w:rPr>
      <w:t>Computational Thinking × Vibe Coding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 xml:space="preserve"> </w:t>
    </w:r>
    <w:r w:rsidR="008802CC">
      <w:rPr>
        <w:rFonts w:ascii="Times New Roman" w:hAnsi="Times New Roman" w:cs="Times New Roman"/>
        <w:b/>
        <w:sz w:val="24"/>
        <w:szCs w:val="24"/>
      </w:rPr>
      <w:t>Worksheet</w:t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5"/>
      <w:gridCol w:w="3490"/>
      <w:gridCol w:w="3481"/>
    </w:tblGrid>
    <w:tr w:rsidR="00402F55" w:rsidRPr="004C4746" w14:paraId="7AFC7042" w14:textId="77777777" w:rsidTr="008752AF">
      <w:tc>
        <w:tcPr>
          <w:tcW w:w="3507" w:type="dxa"/>
        </w:tcPr>
        <w:p w14:paraId="48BA6CC0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4C4746">
            <w:rPr>
              <w:rFonts w:ascii="Times New Roman" w:hAnsi="Times New Roman" w:cs="Times New Roman"/>
              <w:sz w:val="24"/>
              <w:szCs w:val="24"/>
            </w:rPr>
            <w:t>N</w:t>
          </w:r>
          <w:r>
            <w:rPr>
              <w:rFonts w:ascii="Times New Roman" w:hAnsi="Times New Roman" w:cs="Times New Roman" w:hint="eastAsia"/>
              <w:sz w:val="24"/>
              <w:szCs w:val="24"/>
            </w:rPr>
            <w:t>ame:_____________________</w:t>
          </w:r>
        </w:p>
      </w:tc>
      <w:tc>
        <w:tcPr>
          <w:tcW w:w="3507" w:type="dxa"/>
        </w:tcPr>
        <w:p w14:paraId="32EADDC3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Class:_____________________</w:t>
          </w:r>
        </w:p>
      </w:tc>
      <w:tc>
        <w:tcPr>
          <w:tcW w:w="3508" w:type="dxa"/>
        </w:tcPr>
        <w:p w14:paraId="774A5DC6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No:______________________</w:t>
          </w:r>
        </w:p>
      </w:tc>
    </w:tr>
  </w:tbl>
  <w:p w14:paraId="416B9394" w14:textId="77777777" w:rsidR="00402F55" w:rsidRPr="00402F55" w:rsidRDefault="00402F55" w:rsidP="00402F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622"/>
    <w:multiLevelType w:val="hybridMultilevel"/>
    <w:tmpl w:val="EE946D58"/>
    <w:lvl w:ilvl="0" w:tplc="48E6292E">
      <w:start w:val="1"/>
      <w:numFmt w:val="upperRoman"/>
      <w:pStyle w:val="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9487C"/>
    <w:multiLevelType w:val="multilevel"/>
    <w:tmpl w:val="1FF0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C1C83"/>
    <w:multiLevelType w:val="multilevel"/>
    <w:tmpl w:val="050E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D5331"/>
    <w:multiLevelType w:val="multilevel"/>
    <w:tmpl w:val="7C7C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E1462"/>
    <w:multiLevelType w:val="multilevel"/>
    <w:tmpl w:val="2D76557A"/>
    <w:lvl w:ilvl="0">
      <w:start w:val="1"/>
      <w:numFmt w:val="decimal"/>
      <w:pStyle w:val="10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1A0151A2"/>
    <w:multiLevelType w:val="hybridMultilevel"/>
    <w:tmpl w:val="13C4C51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1D003039"/>
    <w:multiLevelType w:val="hybridMultilevel"/>
    <w:tmpl w:val="2F3C9208"/>
    <w:lvl w:ilvl="0" w:tplc="32C6598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38316DC"/>
    <w:multiLevelType w:val="hybridMultilevel"/>
    <w:tmpl w:val="71BA6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692955"/>
    <w:multiLevelType w:val="hybridMultilevel"/>
    <w:tmpl w:val="CBEE141A"/>
    <w:lvl w:ilvl="0" w:tplc="32289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0B59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A484F20"/>
    <w:multiLevelType w:val="multilevel"/>
    <w:tmpl w:val="714C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AF6551"/>
    <w:multiLevelType w:val="hybridMultilevel"/>
    <w:tmpl w:val="4C384F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3A96F26"/>
    <w:multiLevelType w:val="multilevel"/>
    <w:tmpl w:val="9078B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217A74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FFE5F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B367F3"/>
    <w:multiLevelType w:val="hybridMultilevel"/>
    <w:tmpl w:val="3D94E970"/>
    <w:lvl w:ilvl="0" w:tplc="EDEC24D4">
      <w:start w:val="1"/>
      <w:numFmt w:val="upperLetter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F5438CA"/>
    <w:multiLevelType w:val="hybridMultilevel"/>
    <w:tmpl w:val="5970810C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35B2A4D"/>
    <w:multiLevelType w:val="hybridMultilevel"/>
    <w:tmpl w:val="19201EB6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4BC2A06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5766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55F1CE1"/>
    <w:multiLevelType w:val="hybridMultilevel"/>
    <w:tmpl w:val="51688912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063778">
    <w:abstractNumId w:val="16"/>
  </w:num>
  <w:num w:numId="2" w16cid:durableId="2043282061">
    <w:abstractNumId w:val="15"/>
  </w:num>
  <w:num w:numId="3" w16cid:durableId="20984011">
    <w:abstractNumId w:val="8"/>
  </w:num>
  <w:num w:numId="4" w16cid:durableId="956252633">
    <w:abstractNumId w:val="17"/>
  </w:num>
  <w:num w:numId="5" w16cid:durableId="972641454">
    <w:abstractNumId w:val="20"/>
  </w:num>
  <w:num w:numId="6" w16cid:durableId="117457748">
    <w:abstractNumId w:val="9"/>
  </w:num>
  <w:num w:numId="7" w16cid:durableId="491337338">
    <w:abstractNumId w:val="0"/>
  </w:num>
  <w:num w:numId="8" w16cid:durableId="455953885">
    <w:abstractNumId w:val="6"/>
  </w:num>
  <w:num w:numId="9" w16cid:durableId="501942760">
    <w:abstractNumId w:val="5"/>
  </w:num>
  <w:num w:numId="10" w16cid:durableId="383452121">
    <w:abstractNumId w:val="13"/>
  </w:num>
  <w:num w:numId="11" w16cid:durableId="275596752">
    <w:abstractNumId w:val="18"/>
  </w:num>
  <w:num w:numId="12" w16cid:durableId="1329139697">
    <w:abstractNumId w:val="11"/>
  </w:num>
  <w:num w:numId="13" w16cid:durableId="1300258616">
    <w:abstractNumId w:val="7"/>
  </w:num>
  <w:num w:numId="14" w16cid:durableId="1164592607">
    <w:abstractNumId w:val="14"/>
  </w:num>
  <w:num w:numId="15" w16cid:durableId="1420563491">
    <w:abstractNumId w:val="4"/>
  </w:num>
  <w:num w:numId="16" w16cid:durableId="2072465419">
    <w:abstractNumId w:val="19"/>
  </w:num>
  <w:num w:numId="17" w16cid:durableId="4432318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368540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12602554">
    <w:abstractNumId w:val="10"/>
  </w:num>
  <w:num w:numId="20" w16cid:durableId="1622880690">
    <w:abstractNumId w:val="12"/>
  </w:num>
  <w:num w:numId="21" w16cid:durableId="962034308">
    <w:abstractNumId w:val="2"/>
  </w:num>
  <w:num w:numId="22" w16cid:durableId="609510946">
    <w:abstractNumId w:val="3"/>
  </w:num>
  <w:num w:numId="23" w16cid:durableId="516038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6"/>
    <w:rsid w:val="00054E77"/>
    <w:rsid w:val="000C73D2"/>
    <w:rsid w:val="000F6878"/>
    <w:rsid w:val="00157526"/>
    <w:rsid w:val="00190CA1"/>
    <w:rsid w:val="001973DD"/>
    <w:rsid w:val="001E4BEA"/>
    <w:rsid w:val="001F3607"/>
    <w:rsid w:val="00201B43"/>
    <w:rsid w:val="00224A45"/>
    <w:rsid w:val="002B52E0"/>
    <w:rsid w:val="002B69E7"/>
    <w:rsid w:val="002D1F47"/>
    <w:rsid w:val="002D5522"/>
    <w:rsid w:val="00305BB5"/>
    <w:rsid w:val="003473FF"/>
    <w:rsid w:val="00367315"/>
    <w:rsid w:val="003936B0"/>
    <w:rsid w:val="003F72C4"/>
    <w:rsid w:val="00401A7D"/>
    <w:rsid w:val="00402F55"/>
    <w:rsid w:val="00404895"/>
    <w:rsid w:val="00423919"/>
    <w:rsid w:val="00461648"/>
    <w:rsid w:val="00496107"/>
    <w:rsid w:val="004B59E5"/>
    <w:rsid w:val="004C4746"/>
    <w:rsid w:val="004C6E26"/>
    <w:rsid w:val="004D3A2A"/>
    <w:rsid w:val="0052732E"/>
    <w:rsid w:val="00553AA5"/>
    <w:rsid w:val="005D554B"/>
    <w:rsid w:val="006313A2"/>
    <w:rsid w:val="006F3B13"/>
    <w:rsid w:val="00736DFE"/>
    <w:rsid w:val="00806053"/>
    <w:rsid w:val="00810D87"/>
    <w:rsid w:val="008752AF"/>
    <w:rsid w:val="008802CC"/>
    <w:rsid w:val="008F2283"/>
    <w:rsid w:val="0098335D"/>
    <w:rsid w:val="009C79E7"/>
    <w:rsid w:val="009E2925"/>
    <w:rsid w:val="009E4CB8"/>
    <w:rsid w:val="00A03AF5"/>
    <w:rsid w:val="00AA1ECB"/>
    <w:rsid w:val="00AA5DB5"/>
    <w:rsid w:val="00BC6BC1"/>
    <w:rsid w:val="00BF135D"/>
    <w:rsid w:val="00CA20FD"/>
    <w:rsid w:val="00CB54F3"/>
    <w:rsid w:val="00D431CC"/>
    <w:rsid w:val="00D61060"/>
    <w:rsid w:val="00DC46B4"/>
    <w:rsid w:val="00E56571"/>
    <w:rsid w:val="00E84D79"/>
    <w:rsid w:val="00E91128"/>
    <w:rsid w:val="00E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022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2B52E0"/>
    <w:pPr>
      <w:keepNext/>
      <w:numPr>
        <w:numId w:val="15"/>
      </w:num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2E0"/>
    <w:pPr>
      <w:keepNext/>
      <w:numPr>
        <w:ilvl w:val="1"/>
        <w:numId w:val="15"/>
      </w:numPr>
      <w:ind w:left="993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05BB5"/>
    <w:pPr>
      <w:keepNext/>
      <w:spacing w:beforeLines="50" w:before="180" w:afterLines="50" w:after="180"/>
      <w:outlineLvl w:val="2"/>
    </w:pPr>
    <w:rPr>
      <w:rFonts w:ascii="Apple Color Emoji" w:eastAsiaTheme="majorEastAsia" w:hAnsi="Apple Color Emoji" w:cs="Apple Color Emoj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47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4746"/>
    <w:rPr>
      <w:sz w:val="20"/>
      <w:szCs w:val="20"/>
    </w:rPr>
  </w:style>
  <w:style w:type="table" w:styleId="a7">
    <w:name w:val="Table Grid"/>
    <w:basedOn w:val="a1"/>
    <w:uiPriority w:val="59"/>
    <w:rsid w:val="004C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4C4746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清單段落 字元"/>
    <w:basedOn w:val="a0"/>
    <w:link w:val="a8"/>
    <w:uiPriority w:val="34"/>
    <w:rsid w:val="00402F55"/>
  </w:style>
  <w:style w:type="paragraph" w:customStyle="1" w:styleId="1">
    <w:name w:val="樣式1"/>
    <w:basedOn w:val="a8"/>
    <w:link w:val="12"/>
    <w:qFormat/>
    <w:rsid w:val="00402F55"/>
    <w:pPr>
      <w:numPr>
        <w:numId w:val="7"/>
      </w:numPr>
      <w:tabs>
        <w:tab w:val="left" w:pos="881"/>
      </w:tabs>
      <w:ind w:leftChars="0" w:left="0"/>
    </w:pPr>
    <w:rPr>
      <w:rFonts w:ascii="Cambria Math" w:eastAsia="新細明體" w:hAnsi="Cambria Math" w:cs="Times New Roman"/>
      <w:b/>
      <w:szCs w:val="24"/>
    </w:rPr>
  </w:style>
  <w:style w:type="character" w:customStyle="1" w:styleId="12">
    <w:name w:val="樣式1 字元"/>
    <w:basedOn w:val="a9"/>
    <w:link w:val="1"/>
    <w:rsid w:val="00402F55"/>
    <w:rPr>
      <w:rFonts w:ascii="Cambria Math" w:eastAsia="新細明體" w:hAnsi="Cambria Math" w:cs="Times New Roman"/>
      <w:b/>
      <w:szCs w:val="24"/>
    </w:rPr>
  </w:style>
  <w:style w:type="paragraph" w:styleId="Web">
    <w:name w:val="Normal (Web)"/>
    <w:basedOn w:val="a"/>
    <w:uiPriority w:val="99"/>
    <w:semiHidden/>
    <w:unhideWhenUsed/>
    <w:rsid w:val="0098335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4C6E26"/>
  </w:style>
  <w:style w:type="character" w:customStyle="1" w:styleId="11">
    <w:name w:val="標題 1 字元"/>
    <w:basedOn w:val="a0"/>
    <w:link w:val="10"/>
    <w:uiPriority w:val="9"/>
    <w:rsid w:val="002B52E0"/>
    <w:rPr>
      <w:rFonts w:asciiTheme="majorHAnsi" w:eastAsiaTheme="majorEastAsia" w:hAnsiTheme="majorHAnsi" w:cstheme="majorBidi"/>
      <w:b/>
      <w:bCs/>
      <w:kern w:val="52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B52E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473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3473F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a0"/>
    <w:rsid w:val="003473FF"/>
  </w:style>
  <w:style w:type="character" w:styleId="ac">
    <w:name w:val="Strong"/>
    <w:basedOn w:val="a0"/>
    <w:uiPriority w:val="22"/>
    <w:qFormat/>
    <w:rsid w:val="00DC46B4"/>
    <w:rPr>
      <w:b/>
      <w:bCs/>
    </w:rPr>
  </w:style>
  <w:style w:type="character" w:customStyle="1" w:styleId="30">
    <w:name w:val="標題 3 字元"/>
    <w:basedOn w:val="a0"/>
    <w:link w:val="3"/>
    <w:uiPriority w:val="9"/>
    <w:rsid w:val="00305BB5"/>
    <w:rPr>
      <w:rFonts w:ascii="Apple Color Emoji" w:eastAsiaTheme="majorEastAsia" w:hAnsi="Apple Color Emoji" w:cs="Apple Color Emoji"/>
      <w:b/>
      <w:bCs/>
      <w:szCs w:val="24"/>
    </w:rPr>
  </w:style>
  <w:style w:type="paragraph" w:customStyle="1" w:styleId="md-end-block">
    <w:name w:val="md-end-block"/>
    <w:basedOn w:val="a"/>
    <w:rsid w:val="00305B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softbreak">
    <w:name w:val="md-softbreak"/>
    <w:basedOn w:val="a0"/>
    <w:rsid w:val="00305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 Chon Mou</dc:creator>
  <cp:lastModifiedBy>Chon Mou Lok</cp:lastModifiedBy>
  <cp:revision>10</cp:revision>
  <cp:lastPrinted>2024-09-09T05:53:00Z</cp:lastPrinted>
  <dcterms:created xsi:type="dcterms:W3CDTF">2025-10-14T00:17:00Z</dcterms:created>
  <dcterms:modified xsi:type="dcterms:W3CDTF">2025-10-14T11:39:00Z</dcterms:modified>
</cp:coreProperties>
</file>