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Bell MT" w:cs="Bell MT" w:hAnsi="Bell MT" w:eastAsia="Bell MT"/>
          <w:sz w:val="16"/>
          <w:szCs w:val="16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5942330</wp:posOffset>
                </wp:positionH>
                <wp:positionV relativeFrom="line">
                  <wp:posOffset>26035</wp:posOffset>
                </wp:positionV>
                <wp:extent cx="604520" cy="25971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259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240" w:lineRule="auto"/>
                            </w:pPr>
                            <w:r>
                              <w:rPr>
                                <w:rFonts w:ascii="Bell MT" w:cs="Bell MT" w:hAnsi="Bell MT" w:eastAsia="Bell MT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NOTA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67.9pt;margin-top:2.1pt;width:47.6pt;height:20.5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240" w:lineRule="auto"/>
                      </w:pPr>
                      <w:r>
                        <w:rPr>
                          <w:rFonts w:ascii="Bell MT" w:cs="Bell MT" w:hAnsi="Bell MT" w:eastAsia="Bell MT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NOTA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Verdana" w:hAnsi="Verdana"/>
          <w:b w:val="1"/>
          <w:bCs w:val="1"/>
          <w:sz w:val="24"/>
          <w:szCs w:val="24"/>
          <w:rtl w:val="0"/>
          <w:lang w:val="es-ES_tradnl"/>
        </w:rPr>
        <w:t>ESQUEMA PARA INFORME FINAL DE PROYECTO</w:t>
      </w:r>
    </w:p>
    <w:p>
      <w:pPr>
        <w:pStyle w:val="Body"/>
        <w:spacing w:after="0" w:line="240" w:lineRule="auto"/>
        <w:jc w:val="both"/>
        <w:rPr>
          <w:rFonts w:ascii="Arial Narrow" w:cs="Arial Narrow" w:hAnsi="Arial Narrow" w:eastAsia="Arial Narrow"/>
          <w:sz w:val="20"/>
          <w:szCs w:val="20"/>
        </w:rPr>
      </w:pPr>
      <w:r>
        <w:rPr>
          <w:rFonts w:ascii="Arial Narrow" w:cs="Arial Narrow" w:hAnsi="Arial Narrow" w:eastAsia="Arial Narrow"/>
          <w:color w:val="002060"/>
          <w:sz w:val="20"/>
          <w:szCs w:val="20"/>
          <w:u w:color="00206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5902960</wp:posOffset>
                </wp:positionH>
                <wp:positionV relativeFrom="line">
                  <wp:posOffset>90170</wp:posOffset>
                </wp:positionV>
                <wp:extent cx="852806" cy="56197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6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27" style="visibility:visible;position:absolute;margin-left:0.0pt;margin-top:0.0pt;width:67.2pt;height:44.2pt;z-index:251663360;mso-position-horizontal:absolute;mso-position-horizontal-relative:text;mso-position-vertical:absolute;mso-position-vertical-relative:line;mso-wrap-distance-left:0.0pt;mso-wrap-distance-top:0.0pt;mso-wrap-distance-right:0.0pt;mso-wrap-distance-bottom:0.0pt;" adj="3600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oundrect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line">
                  <wp:posOffset>81914</wp:posOffset>
                </wp:positionV>
                <wp:extent cx="3190875" cy="58991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89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240" w:lineRule="auto"/>
                            </w:pPr>
                            <w:r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Integrantes</w:t>
                              <w:tab/>
                              <w:t>:</w:t>
                            </w:r>
                            <w:r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Rojas Enciso, Ray Leonard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07.4pt;margin-top:6.4pt;width:251.2pt;height:46.5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240" w:lineRule="auto"/>
                      </w:pPr>
                      <w:r>
                        <w:rPr>
                          <w:rFonts w:ascii="Bell MT" w:cs="Bell MT" w:hAnsi="Bell MT" w:eastAsia="Bell MT"/>
                          <w:sz w:val="20"/>
                          <w:szCs w:val="20"/>
                          <w:rtl w:val="0"/>
                          <w:lang w:val="es-ES_tradnl"/>
                        </w:rPr>
                        <w:t>Integrantes</w:t>
                        <w:tab/>
                        <w:t>:</w:t>
                      </w:r>
                      <w:r>
                        <w:rPr>
                          <w:rFonts w:ascii="Bell MT" w:cs="Bell MT" w:hAnsi="Bell MT" w:eastAsia="Bell MT"/>
                          <w:sz w:val="20"/>
                          <w:szCs w:val="20"/>
                          <w:rtl w:val="0"/>
                          <w:lang w:val="en-US"/>
                        </w:rPr>
                        <w:t xml:space="preserve"> Rojas Enciso, Ray Leonard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2605404</wp:posOffset>
                </wp:positionH>
                <wp:positionV relativeFrom="line">
                  <wp:posOffset>43814</wp:posOffset>
                </wp:positionV>
                <wp:extent cx="3190875" cy="56197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29" style="visibility:visible;position:absolute;margin-left:0.0pt;margin-top:0.0pt;width:251.2pt;height:44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 adj="3600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oundrect>
            </w:pict>
          </mc:Fallback>
        </mc:AlternateContent>
      </w:r>
      <w:r>
        <w:rPr>
          <w:rFonts w:ascii="Arial Narrow" w:cs="Arial Narrow" w:hAnsi="Arial Narrow" w:eastAsia="Arial Narrow"/>
          <w:b w:val="1"/>
          <w:bCs w:val="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line">
                  <wp:posOffset>67945</wp:posOffset>
                </wp:positionV>
                <wp:extent cx="2149475" cy="4953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0" style="visibility:visible;position:absolute;margin-left:0.0pt;margin-top:0.0pt;width:169.2pt;height:39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 adj="3600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oundrect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line">
                  <wp:posOffset>64135</wp:posOffset>
                </wp:positionV>
                <wp:extent cx="2456180" cy="51752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517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240" w:lineRule="auto"/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Secci</w:t>
                            </w:r>
                            <w:r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  <w:rtl w:val="0"/>
                              </w:rPr>
                              <w:t>n</w:t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……………………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ind w:left="1410" w:hanging="1410"/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Asignatura</w:t>
                              <w:tab/>
                              <w:t>: Discapacidad e Integraci</w:t>
                            </w:r>
                            <w:r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  <w:rtl w:val="0"/>
                              </w:rPr>
                              <w:t>n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</w:pPr>
                            <w:r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  <w:rtl w:val="0"/>
                                <w:lang w:val="it-IT"/>
                              </w:rPr>
                              <w:t>Docente</w:t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ascii="Bell MT" w:cs="Bell MT" w:hAnsi="Bell MT" w:eastAsia="Bell MT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……………………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2.3pt;margin-top:5.1pt;width:193.4pt;height:40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240" w:lineRule="auto"/>
                        <w:rPr>
                          <w:rFonts w:ascii="Bell MT" w:cs="Bell MT" w:hAnsi="Bell MT" w:eastAsia="Bell MT"/>
                          <w:sz w:val="20"/>
                          <w:szCs w:val="20"/>
                        </w:rPr>
                      </w:pPr>
                      <w:r>
                        <w:rPr>
                          <w:rFonts w:ascii="Bell MT" w:cs="Bell MT" w:hAnsi="Bell MT" w:eastAsia="Bell MT"/>
                          <w:sz w:val="20"/>
                          <w:szCs w:val="20"/>
                          <w:rtl w:val="0"/>
                          <w:lang w:val="es-ES_tradnl"/>
                        </w:rPr>
                        <w:t>Secci</w:t>
                      </w:r>
                      <w:r>
                        <w:rPr>
                          <w:rFonts w:ascii="Bell MT" w:cs="Bell MT" w:hAnsi="Bell MT" w:eastAsia="Bell MT"/>
                          <w:sz w:val="20"/>
                          <w:szCs w:val="2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Bell MT" w:cs="Bell MT" w:hAnsi="Bell MT" w:eastAsia="Bell MT"/>
                          <w:sz w:val="20"/>
                          <w:szCs w:val="20"/>
                          <w:rtl w:val="0"/>
                        </w:rPr>
                        <w:t>n</w:t>
                        <w:tab/>
                        <w:tab/>
                        <w:t xml:space="preserve">: </w:t>
                      </w:r>
                      <w:r>
                        <w:rPr>
                          <w:rFonts w:ascii="Bell MT" w:cs="Bell MT" w:hAnsi="Bell MT" w:eastAsia="Bell MT"/>
                          <w:sz w:val="20"/>
                          <w:szCs w:val="20"/>
                          <w:rtl w:val="0"/>
                          <w:lang w:val="es-ES_tradnl"/>
                        </w:rPr>
                        <w:t>……………………</w:t>
                      </w:r>
                    </w:p>
                    <w:p>
                      <w:pPr>
                        <w:pStyle w:val="Body"/>
                        <w:spacing w:after="0" w:line="240" w:lineRule="auto"/>
                        <w:ind w:left="1410" w:hanging="1410"/>
                        <w:rPr>
                          <w:rFonts w:ascii="Bell MT" w:cs="Bell MT" w:hAnsi="Bell MT" w:eastAsia="Bell MT"/>
                          <w:sz w:val="20"/>
                          <w:szCs w:val="20"/>
                        </w:rPr>
                      </w:pPr>
                      <w:r>
                        <w:rPr>
                          <w:rFonts w:ascii="Bell MT" w:cs="Bell MT" w:hAnsi="Bell MT" w:eastAsia="Bell MT"/>
                          <w:sz w:val="20"/>
                          <w:szCs w:val="20"/>
                          <w:rtl w:val="0"/>
                          <w:lang w:val="es-ES_tradnl"/>
                        </w:rPr>
                        <w:t>Asignatura</w:t>
                        <w:tab/>
                        <w:t>: Discapacidad e Integraci</w:t>
                      </w:r>
                      <w:r>
                        <w:rPr>
                          <w:rFonts w:ascii="Bell MT" w:cs="Bell MT" w:hAnsi="Bell MT" w:eastAsia="Bell MT"/>
                          <w:sz w:val="20"/>
                          <w:szCs w:val="2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Bell MT" w:cs="Bell MT" w:hAnsi="Bell MT" w:eastAsia="Bell MT"/>
                          <w:sz w:val="20"/>
                          <w:szCs w:val="20"/>
                          <w:rtl w:val="0"/>
                        </w:rPr>
                        <w:t>n</w:t>
                      </w:r>
                    </w:p>
                    <w:p>
                      <w:pPr>
                        <w:pStyle w:val="Body"/>
                        <w:spacing w:after="0" w:line="240" w:lineRule="auto"/>
                      </w:pPr>
                      <w:r>
                        <w:rPr>
                          <w:rFonts w:ascii="Bell MT" w:cs="Bell MT" w:hAnsi="Bell MT" w:eastAsia="Bell MT"/>
                          <w:sz w:val="20"/>
                          <w:szCs w:val="20"/>
                          <w:rtl w:val="0"/>
                          <w:lang w:val="it-IT"/>
                        </w:rPr>
                        <w:t>Docente</w:t>
                        <w:tab/>
                        <w:tab/>
                        <w:t xml:space="preserve">: </w:t>
                      </w:r>
                      <w:r>
                        <w:rPr>
                          <w:rFonts w:ascii="Bell MT" w:cs="Bell MT" w:hAnsi="Bell MT" w:eastAsia="Bell MT"/>
                          <w:sz w:val="20"/>
                          <w:szCs w:val="20"/>
                          <w:rtl w:val="0"/>
                          <w:lang w:val="es-ES_tradnl"/>
                        </w:rPr>
                        <w:t>……………………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"/>
      </w:pP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jc w:val="both"/>
        <w:rPr>
          <w:rFonts w:ascii="Bell MT" w:cs="Bell MT" w:hAnsi="Bell MT" w:eastAsia="Bell MT"/>
          <w:b w:val="1"/>
          <w:bCs w:val="1"/>
          <w:sz w:val="16"/>
          <w:szCs w:val="16"/>
        </w:rPr>
      </w:pPr>
    </w:p>
    <w:p>
      <w:pPr>
        <w:pStyle w:val="Body"/>
        <w:spacing w:after="0" w:line="240" w:lineRule="au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INSTRUCCIONES: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Estimado(a) estudiante, en este esquema va a desarrollar el informe final de su propuesta de mejora para elevar la calidad de vida de los discapacitados o ayudarle a superar sus dificultades en lo familiar, social, educativo, laboral o jur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dico.</w:t>
      </w:r>
    </w:p>
    <w:p>
      <w:pPr>
        <w:pStyle w:val="Body"/>
        <w:spacing w:after="0" w:line="240" w:lineRule="auto"/>
        <w:jc w:val="both"/>
        <w:rPr>
          <w:rFonts w:ascii="Arial Narrow" w:cs="Arial Narrow" w:hAnsi="Arial Narrow" w:eastAsia="Arial Narrow"/>
          <w:b w:val="1"/>
          <w:bCs w:val="1"/>
          <w:sz w:val="18"/>
          <w:szCs w:val="18"/>
        </w:rPr>
      </w:pPr>
      <w:r>
        <w:rPr>
          <w:rFonts w:ascii="Arial Narrow" w:cs="Arial Narrow" w:hAnsi="Arial Narrow" w:eastAsia="Arial Narrow"/>
          <w:color w:val="002060"/>
          <w:sz w:val="18"/>
          <w:szCs w:val="18"/>
          <w:u w:color="00206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42501</wp:posOffset>
                </wp:positionH>
                <wp:positionV relativeFrom="line">
                  <wp:posOffset>58421</wp:posOffset>
                </wp:positionV>
                <wp:extent cx="6672579" cy="4571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2579" cy="4571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.3pt;margin-top:4.6pt;width:525.4pt;height:3.6pt;z-index:25166540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spacing w:after="0" w:line="24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</w:rPr>
        <w:t>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TULO DE LA PROPUESTA: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 “</w:t>
      </w:r>
      <w:r>
        <w:rPr>
          <w:rFonts w:ascii="Arial" w:hAnsi="Arial"/>
          <w:sz w:val="24"/>
          <w:szCs w:val="24"/>
          <w:rtl w:val="0"/>
          <w:lang w:val="en-US"/>
        </w:rPr>
        <w:t>Desarrollo de una aplicaci</w:t>
      </w:r>
      <w:r>
        <w:rPr>
          <w:rFonts w:ascii="Arial" w:hAnsi="Arial" w:hint="default"/>
          <w:sz w:val="24"/>
          <w:szCs w:val="24"/>
          <w:rtl w:val="0"/>
          <w:lang w:val="en-US"/>
        </w:rPr>
        <w:t>ó</w:t>
      </w:r>
      <w:r>
        <w:rPr>
          <w:rFonts w:ascii="Arial" w:hAnsi="Arial"/>
          <w:sz w:val="24"/>
          <w:szCs w:val="24"/>
          <w:rtl w:val="0"/>
          <w:lang w:val="en-US"/>
        </w:rPr>
        <w:t>n web, para ayudar a recordar actividades diarias a personas diagnosticas con Alzheimer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</w:p>
    <w:p>
      <w:pPr>
        <w:pStyle w:val="Body"/>
      </w:pPr>
    </w:p>
    <w:p>
      <w:pPr>
        <w:pStyle w:val="Body Text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>Datos generales:</w:t>
      </w:r>
    </w:p>
    <w:p>
      <w:pPr>
        <w:pStyle w:val="Body Text"/>
        <w:ind w:left="720" w:firstLine="0"/>
        <w:rPr>
          <w:b w:val="0"/>
          <w:bCs w:val="0"/>
          <w:sz w:val="22"/>
          <w:szCs w:val="22"/>
        </w:rPr>
      </w:pPr>
    </w:p>
    <w:p>
      <w:pPr>
        <w:pStyle w:val="Body Text"/>
        <w:numPr>
          <w:ilvl w:val="0"/>
          <w:numId w:val="4"/>
        </w:numPr>
        <w:bidi w:val="0"/>
        <w:ind w:right="0"/>
        <w:jc w:val="both"/>
        <w:rPr>
          <w:b w:val="0"/>
          <w:bCs w:val="0"/>
          <w:sz w:val="22"/>
          <w:szCs w:val="22"/>
          <w:rtl w:val="0"/>
          <w:lang w:val="es-ES_tradnl"/>
        </w:rPr>
      </w:pPr>
      <w:r>
        <w:rPr>
          <w:b w:val="0"/>
          <w:bCs w:val="0"/>
          <w:sz w:val="22"/>
          <w:szCs w:val="22"/>
          <w:rtl w:val="0"/>
          <w:lang w:val="es-ES_tradnl"/>
        </w:rPr>
        <w:t>Facultad/Carrera profesional:</w:t>
      </w:r>
      <w:r>
        <w:rPr>
          <w:b w:val="0"/>
          <w:bCs w:val="0"/>
          <w:sz w:val="22"/>
          <w:szCs w:val="22"/>
          <w:rtl w:val="0"/>
          <w:lang w:val="en-US"/>
        </w:rPr>
        <w:t xml:space="preserve"> Ingenier</w:t>
      </w:r>
      <w:r>
        <w:rPr>
          <w:b w:val="0"/>
          <w:bCs w:val="0"/>
          <w:sz w:val="22"/>
          <w:szCs w:val="22"/>
          <w:rtl w:val="0"/>
          <w:lang w:val="en-US"/>
        </w:rPr>
        <w:t>í</w:t>
      </w:r>
      <w:r>
        <w:rPr>
          <w:b w:val="0"/>
          <w:bCs w:val="0"/>
          <w:sz w:val="22"/>
          <w:szCs w:val="22"/>
          <w:rtl w:val="0"/>
          <w:lang w:val="en-US"/>
        </w:rPr>
        <w:t>a Mecatr</w:t>
      </w:r>
      <w:r>
        <w:rPr>
          <w:b w:val="0"/>
          <w:bCs w:val="0"/>
          <w:sz w:val="22"/>
          <w:szCs w:val="22"/>
          <w:rtl w:val="0"/>
          <w:lang w:val="en-US"/>
        </w:rPr>
        <w:t>ó</w:t>
      </w:r>
      <w:r>
        <w:rPr>
          <w:b w:val="0"/>
          <w:bCs w:val="0"/>
          <w:sz w:val="22"/>
          <w:szCs w:val="22"/>
          <w:rtl w:val="0"/>
          <w:lang w:val="en-US"/>
        </w:rPr>
        <w:t>nica</w:t>
      </w:r>
    </w:p>
    <w:p>
      <w:pPr>
        <w:pStyle w:val="Body Text"/>
        <w:numPr>
          <w:ilvl w:val="0"/>
          <w:numId w:val="4"/>
        </w:numPr>
        <w:bidi w:val="0"/>
        <w:ind w:right="0"/>
        <w:jc w:val="both"/>
        <w:rPr>
          <w:b w:val="0"/>
          <w:bCs w:val="0"/>
          <w:sz w:val="22"/>
          <w:szCs w:val="22"/>
          <w:rtl w:val="0"/>
          <w:lang w:val="es-ES_tradnl"/>
        </w:rPr>
      </w:pPr>
      <w:r>
        <w:rPr>
          <w:b w:val="0"/>
          <w:bCs w:val="0"/>
          <w:sz w:val="22"/>
          <w:szCs w:val="22"/>
          <w:rtl w:val="0"/>
          <w:lang w:val="es-ES_tradnl"/>
        </w:rPr>
        <w:t>Á</w:t>
      </w:r>
      <w:r>
        <w:rPr>
          <w:b w:val="0"/>
          <w:bCs w:val="0"/>
          <w:sz w:val="22"/>
          <w:szCs w:val="22"/>
          <w:rtl w:val="0"/>
          <w:lang w:val="es-ES_tradnl"/>
        </w:rPr>
        <w:t>mbito de aplicaci</w:t>
      </w:r>
      <w:r>
        <w:rPr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b w:val="0"/>
          <w:bCs w:val="0"/>
          <w:sz w:val="22"/>
          <w:szCs w:val="22"/>
          <w:rtl w:val="0"/>
          <w:lang w:val="es-ES_tradnl"/>
        </w:rPr>
        <w:t>n:</w:t>
      </w:r>
      <w:r>
        <w:rPr>
          <w:b w:val="0"/>
          <w:bCs w:val="0"/>
          <w:sz w:val="22"/>
          <w:szCs w:val="22"/>
          <w:rtl w:val="0"/>
          <w:lang w:val="en-US"/>
        </w:rPr>
        <w:t xml:space="preserve"> En una familia en la ciudad de El Tambo</w:t>
      </w:r>
    </w:p>
    <w:p>
      <w:pPr>
        <w:pStyle w:val="Body Text"/>
        <w:numPr>
          <w:ilvl w:val="0"/>
          <w:numId w:val="4"/>
        </w:numPr>
        <w:bidi w:val="0"/>
        <w:ind w:right="0"/>
        <w:jc w:val="both"/>
        <w:rPr>
          <w:b w:val="0"/>
          <w:bCs w:val="0"/>
          <w:sz w:val="22"/>
          <w:szCs w:val="22"/>
          <w:rtl w:val="0"/>
          <w:lang w:val="es-ES_tradnl"/>
        </w:rPr>
      </w:pPr>
      <w:r>
        <w:rPr>
          <w:b w:val="0"/>
          <w:bCs w:val="0"/>
          <w:sz w:val="22"/>
          <w:szCs w:val="22"/>
          <w:rtl w:val="0"/>
          <w:lang w:val="es-ES_tradnl"/>
        </w:rPr>
        <w:t>Duraci</w:t>
      </w:r>
      <w:r>
        <w:rPr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b w:val="0"/>
          <w:bCs w:val="0"/>
          <w:sz w:val="22"/>
          <w:szCs w:val="22"/>
          <w:rtl w:val="0"/>
          <w:lang w:val="es-ES_tradnl"/>
        </w:rPr>
        <w:t>n de ejecuci</w:t>
      </w:r>
      <w:r>
        <w:rPr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b w:val="0"/>
          <w:bCs w:val="0"/>
          <w:sz w:val="22"/>
          <w:szCs w:val="22"/>
          <w:rtl w:val="0"/>
          <w:lang w:val="es-ES_tradnl"/>
        </w:rPr>
        <w:t>n de la propuesta:</w:t>
      </w:r>
      <w:r>
        <w:rPr>
          <w:b w:val="0"/>
          <w:bCs w:val="0"/>
          <w:sz w:val="22"/>
          <w:szCs w:val="22"/>
          <w:rtl w:val="0"/>
          <w:lang w:val="en-US"/>
        </w:rPr>
        <w:t xml:space="preserve"> 6 Semanas, (17-10-2016 / 25-11-2016)</w:t>
      </w:r>
    </w:p>
    <w:p>
      <w:pPr>
        <w:pStyle w:val="Body Text"/>
        <w:numPr>
          <w:ilvl w:val="0"/>
          <w:numId w:val="4"/>
        </w:numPr>
        <w:bidi w:val="0"/>
        <w:ind w:right="0"/>
        <w:jc w:val="both"/>
        <w:rPr>
          <w:b w:val="0"/>
          <w:bCs w:val="0"/>
          <w:sz w:val="22"/>
          <w:szCs w:val="22"/>
          <w:rtl w:val="0"/>
          <w:lang w:val="es-ES_tradnl"/>
        </w:rPr>
      </w:pPr>
      <w:r>
        <w:rPr>
          <w:b w:val="0"/>
          <w:bCs w:val="0"/>
          <w:sz w:val="22"/>
          <w:szCs w:val="22"/>
          <w:rtl w:val="0"/>
          <w:lang w:val="es-ES_tradnl"/>
        </w:rPr>
        <w:t>Tipo de discapacidad abordada:</w:t>
      </w:r>
      <w:r>
        <w:rPr>
          <w:b w:val="0"/>
          <w:bCs w:val="0"/>
          <w:sz w:val="22"/>
          <w:szCs w:val="22"/>
          <w:rtl w:val="0"/>
          <w:lang w:val="en-US"/>
        </w:rPr>
        <w:t xml:space="preserve"> Alzheimer</w:t>
      </w:r>
    </w:p>
    <w:p>
      <w:pPr>
        <w:pStyle w:val="Body Text"/>
        <w:numPr>
          <w:ilvl w:val="0"/>
          <w:numId w:val="4"/>
        </w:numPr>
        <w:bidi w:val="0"/>
        <w:ind w:right="0"/>
        <w:jc w:val="both"/>
        <w:rPr>
          <w:b w:val="0"/>
          <w:bCs w:val="0"/>
          <w:sz w:val="22"/>
          <w:szCs w:val="22"/>
          <w:rtl w:val="0"/>
          <w:lang w:val="es-ES_tradnl"/>
        </w:rPr>
      </w:pPr>
      <w:r>
        <w:rPr>
          <w:b w:val="0"/>
          <w:bCs w:val="0"/>
          <w:sz w:val="22"/>
          <w:szCs w:val="22"/>
          <w:rtl w:val="0"/>
          <w:lang w:val="es-ES_tradnl"/>
        </w:rPr>
        <w:t>Aspecto tem</w:t>
      </w:r>
      <w:r>
        <w:rPr>
          <w:b w:val="0"/>
          <w:bCs w:val="0"/>
          <w:sz w:val="22"/>
          <w:szCs w:val="22"/>
          <w:rtl w:val="0"/>
          <w:lang w:val="es-ES_tradnl"/>
        </w:rPr>
        <w:t>á</w:t>
      </w:r>
      <w:r>
        <w:rPr>
          <w:b w:val="0"/>
          <w:bCs w:val="0"/>
          <w:sz w:val="22"/>
          <w:szCs w:val="22"/>
          <w:rtl w:val="0"/>
          <w:lang w:val="es-ES_tradnl"/>
        </w:rPr>
        <w:t>tico a abordar:</w:t>
      </w:r>
      <w:r>
        <w:rPr>
          <w:b w:val="0"/>
          <w:bCs w:val="0"/>
          <w:sz w:val="22"/>
          <w:szCs w:val="22"/>
          <w:rtl w:val="0"/>
          <w:lang w:val="en-US"/>
        </w:rPr>
        <w:t xml:space="preserve"> Desenvolvimiento en el </w:t>
      </w:r>
      <w:r>
        <w:rPr>
          <w:b w:val="0"/>
          <w:bCs w:val="0"/>
          <w:sz w:val="22"/>
          <w:szCs w:val="22"/>
          <w:rtl w:val="0"/>
          <w:lang w:val="en-US"/>
        </w:rPr>
        <w:t>á</w:t>
      </w:r>
      <w:r>
        <w:rPr>
          <w:b w:val="0"/>
          <w:bCs w:val="0"/>
          <w:sz w:val="22"/>
          <w:szCs w:val="22"/>
          <w:rtl w:val="0"/>
          <w:lang w:val="en-US"/>
        </w:rPr>
        <w:t xml:space="preserve">mbito familiar y </w:t>
      </w:r>
      <w:r>
        <w:rPr>
          <w:b w:val="0"/>
          <w:bCs w:val="0"/>
          <w:sz w:val="22"/>
          <w:szCs w:val="22"/>
          <w:rtl w:val="0"/>
          <w:lang w:val="en-US"/>
        </w:rPr>
        <w:t>á</w:t>
      </w:r>
      <w:r>
        <w:rPr>
          <w:b w:val="0"/>
          <w:bCs w:val="0"/>
          <w:sz w:val="22"/>
          <w:szCs w:val="22"/>
          <w:rtl w:val="0"/>
          <w:lang w:val="en-US"/>
        </w:rPr>
        <w:t>mbito social.</w:t>
      </w:r>
    </w:p>
    <w:p>
      <w:pPr>
        <w:pStyle w:val="Body"/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Descripci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es-ES_tradnl"/>
        </w:rPr>
        <w:t>n del problema:</w:t>
      </w:r>
    </w:p>
    <w:p>
      <w:pPr>
        <w:pStyle w:val="List Paragraph"/>
        <w:bidi w:val="0"/>
        <w:ind w:left="144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Jos</w:t>
      </w:r>
      <w:r>
        <w:rPr>
          <w:rFonts w:ascii="Arial" w:hAnsi="Arial" w:hint="default"/>
          <w:rtl w:val="0"/>
          <w:lang w:val="en-US"/>
        </w:rPr>
        <w:t xml:space="preserve">é </w:t>
      </w:r>
      <w:r>
        <w:rPr>
          <w:rFonts w:ascii="Arial" w:hAnsi="Arial"/>
          <w:rtl w:val="0"/>
          <w:lang w:val="en-US"/>
        </w:rPr>
        <w:t>es un adulto mayor de 69 a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>os de edad, el cual sabe leer y escribir.</w:t>
      </w:r>
    </w:p>
    <w:p>
      <w:pPr>
        <w:pStyle w:val="List Paragraph"/>
        <w:bidi w:val="0"/>
        <w:ind w:left="144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Jos</w:t>
      </w:r>
      <w:r>
        <w:rPr>
          <w:rFonts w:ascii="Arial" w:hAnsi="Arial" w:hint="default"/>
          <w:rtl w:val="0"/>
          <w:lang w:val="en-US"/>
        </w:rPr>
        <w:t xml:space="preserve">é </w:t>
      </w:r>
      <w:r>
        <w:rPr>
          <w:rFonts w:ascii="Arial" w:hAnsi="Arial"/>
          <w:rtl w:val="0"/>
          <w:lang w:val="en-US"/>
        </w:rPr>
        <w:t xml:space="preserve">fue diagnosticado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 xml:space="preserve">fase inicial de la enfermedad de </w:t>
      </w:r>
      <w:r>
        <w:rPr>
          <w:rFonts w:ascii="Arial" w:hAnsi="Arial"/>
          <w:rtl w:val="0"/>
          <w:lang w:val="es-ES_tradnl"/>
        </w:rPr>
        <w:t>Alzheimer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, ya que presenta diversos s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en-US"/>
        </w:rPr>
        <w:t>ntomas tales como: problemas para almacenar conocimientos nuevos, cambios repentinos de humor, dificultad para comunicarse.</w:t>
      </w:r>
    </w:p>
    <w:p>
      <w:pPr>
        <w:pStyle w:val="List Paragraph"/>
        <w:bidi w:val="0"/>
        <w:ind w:left="144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Los familiares se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>alan que Jos</w:t>
      </w:r>
      <w:r>
        <w:rPr>
          <w:rFonts w:ascii="Arial" w:hAnsi="Arial" w:hint="default"/>
          <w:rtl w:val="0"/>
          <w:lang w:val="en-US"/>
        </w:rPr>
        <w:t xml:space="preserve">é </w:t>
      </w:r>
      <w:r>
        <w:rPr>
          <w:rFonts w:ascii="Arial" w:hAnsi="Arial"/>
          <w:rtl w:val="0"/>
          <w:lang w:val="en-US"/>
        </w:rPr>
        <w:t>lleva 1 a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o y medio con dicha enfermedad. Y en que los </w:t>
      </w:r>
      <w:r>
        <w:rPr>
          <w:rFonts w:ascii="Arial" w:hAnsi="Arial" w:hint="default"/>
          <w:rtl w:val="0"/>
          <w:lang w:val="en-US"/>
        </w:rPr>
        <w:t>ú</w:t>
      </w:r>
      <w:r>
        <w:rPr>
          <w:rFonts w:ascii="Arial" w:hAnsi="Arial"/>
          <w:rtl w:val="0"/>
          <w:lang w:val="en-US"/>
        </w:rPr>
        <w:t>ltimos 3 meses llevar el seguimiento a Jos</w:t>
      </w:r>
      <w:r>
        <w:rPr>
          <w:rFonts w:ascii="Arial" w:hAnsi="Arial" w:hint="default"/>
          <w:rtl w:val="0"/>
          <w:lang w:val="en-US"/>
        </w:rPr>
        <w:t xml:space="preserve">é </w:t>
      </w:r>
      <w:r>
        <w:rPr>
          <w:rFonts w:ascii="Arial" w:hAnsi="Arial"/>
          <w:rtl w:val="0"/>
          <w:lang w:val="en-US"/>
        </w:rPr>
        <w:t xml:space="preserve">se ha vuelto trabajoso y </w:t>
      </w:r>
      <w:r>
        <w:rPr>
          <w:rFonts w:ascii="Arial" w:hAnsi="Arial"/>
          <w:rtl w:val="0"/>
          <w:lang w:val="es-ES_tradnl"/>
        </w:rPr>
        <w:t>estresante</w:t>
      </w:r>
      <w:r>
        <w:rPr>
          <w:rFonts w:ascii="Arial" w:hAnsi="Arial"/>
          <w:rtl w:val="0"/>
          <w:lang w:val="en-US"/>
        </w:rPr>
        <w:t xml:space="preserve">. Pues el </w:t>
      </w:r>
      <w:r>
        <w:rPr>
          <w:rFonts w:ascii="Arial" w:hAnsi="Arial" w:hint="default"/>
          <w:rtl w:val="0"/>
          <w:lang w:val="en-US"/>
        </w:rPr>
        <w:t>ú</w:t>
      </w:r>
      <w:r>
        <w:rPr>
          <w:rFonts w:ascii="Arial" w:hAnsi="Arial"/>
          <w:rtl w:val="0"/>
          <w:lang w:val="en-US"/>
        </w:rPr>
        <w:t>ltimo incidente fue que olvido a su nieta con el cochecito afuera de la casa.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Conceptualizaciones: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b w:val="0"/>
          <w:bCs w:val="0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Aplicaci</w:t>
      </w:r>
      <w:r>
        <w:rPr>
          <w:rFonts w:ascii="Arial" w:hAnsi="Arial" w:hint="default"/>
          <w:b w:val="1"/>
          <w:bCs w:val="1"/>
          <w:rtl w:val="0"/>
          <w:lang w:val="en-US"/>
        </w:rPr>
        <w:t>ó</w:t>
      </w:r>
      <w:r>
        <w:rPr>
          <w:rFonts w:ascii="Arial" w:hAnsi="Arial"/>
          <w:b w:val="1"/>
          <w:bCs w:val="1"/>
          <w:rtl w:val="0"/>
          <w:lang w:val="en-US"/>
        </w:rPr>
        <w:t xml:space="preserve">n, </w:t>
      </w:r>
      <w:r>
        <w:rPr>
          <w:rFonts w:ascii="Arial" w:hAnsi="Arial"/>
          <w:b w:val="0"/>
          <w:bCs w:val="0"/>
          <w:rtl w:val="0"/>
          <w:lang w:val="en-US"/>
        </w:rPr>
        <w:t>programa inform</w:t>
      </w:r>
      <w:r>
        <w:rPr>
          <w:rFonts w:ascii="Arial" w:hAnsi="Arial" w:hint="default"/>
          <w:b w:val="0"/>
          <w:bCs w:val="0"/>
          <w:rtl w:val="0"/>
          <w:lang w:val="en-US"/>
        </w:rPr>
        <w:t>á</w:t>
      </w:r>
      <w:r>
        <w:rPr>
          <w:rFonts w:ascii="Arial" w:hAnsi="Arial"/>
          <w:b w:val="0"/>
          <w:bCs w:val="0"/>
          <w:rtl w:val="0"/>
          <w:lang w:val="en-US"/>
        </w:rPr>
        <w:t>tico construido para cubrir alguna necesidad humana.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b w:val="0"/>
          <w:bCs w:val="0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GPS, </w:t>
      </w:r>
      <w:r>
        <w:rPr>
          <w:rFonts w:ascii="Arial" w:hAnsi="Arial"/>
          <w:b w:val="0"/>
          <w:bCs w:val="0"/>
          <w:rtl w:val="0"/>
          <w:lang w:val="es-ES_tradnl"/>
        </w:rPr>
        <w:t>Sistema de Posicionamiento Global</w:t>
      </w:r>
      <w:r>
        <w:rPr>
          <w:rFonts w:ascii="Arial" w:hAnsi="Arial"/>
          <w:b w:val="0"/>
          <w:bCs w:val="0"/>
          <w:rtl w:val="0"/>
          <w:lang w:val="en-US"/>
        </w:rPr>
        <w:t>. Utilizado para encontrar un punto en mapa.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Navegaci</w:t>
      </w:r>
      <w:r>
        <w:rPr>
          <w:rFonts w:ascii="Arial" w:hAnsi="Arial" w:hint="default"/>
          <w:b w:val="1"/>
          <w:bCs w:val="1"/>
          <w:rtl w:val="0"/>
          <w:lang w:val="en-US"/>
        </w:rPr>
        <w:t>ó</w:t>
      </w:r>
      <w:r>
        <w:rPr>
          <w:rFonts w:ascii="Arial" w:hAnsi="Arial"/>
          <w:b w:val="1"/>
          <w:bCs w:val="1"/>
          <w:rtl w:val="0"/>
          <w:lang w:val="en-US"/>
        </w:rPr>
        <w:t>n por internet</w:t>
      </w:r>
      <w:r>
        <w:rPr>
          <w:rFonts w:ascii="Arial" w:hAnsi="Arial"/>
          <w:b w:val="0"/>
          <w:bCs w:val="0"/>
          <w:rtl w:val="0"/>
          <w:lang w:val="en-US"/>
        </w:rPr>
        <w:t>, referido a realizar b</w:t>
      </w:r>
      <w:r>
        <w:rPr>
          <w:rFonts w:ascii="Arial" w:hAnsi="Arial" w:hint="default"/>
          <w:b w:val="0"/>
          <w:bCs w:val="0"/>
          <w:rtl w:val="0"/>
          <w:lang w:val="en-US"/>
        </w:rPr>
        <w:t>ú</w:t>
      </w:r>
      <w:r>
        <w:rPr>
          <w:rFonts w:ascii="Arial" w:hAnsi="Arial"/>
          <w:b w:val="0"/>
          <w:bCs w:val="0"/>
          <w:rtl w:val="0"/>
          <w:lang w:val="en-US"/>
        </w:rPr>
        <w:t>squedas a trav</w:t>
      </w:r>
      <w:r>
        <w:rPr>
          <w:rFonts w:ascii="Arial" w:hAnsi="Arial" w:hint="default"/>
          <w:b w:val="0"/>
          <w:bCs w:val="0"/>
          <w:rtl w:val="0"/>
          <w:lang w:val="en-US"/>
        </w:rPr>
        <w:t>é</w:t>
      </w:r>
      <w:r>
        <w:rPr>
          <w:rFonts w:ascii="Arial" w:hAnsi="Arial"/>
          <w:b w:val="0"/>
          <w:bCs w:val="0"/>
          <w:rtl w:val="0"/>
          <w:lang w:val="en-US"/>
        </w:rPr>
        <w:t>s de una aplicaci</w:t>
      </w:r>
      <w:r>
        <w:rPr>
          <w:rFonts w:ascii="Arial" w:hAnsi="Arial" w:hint="default"/>
          <w:b w:val="0"/>
          <w:bCs w:val="0"/>
          <w:rtl w:val="0"/>
          <w:lang w:val="en-US"/>
        </w:rPr>
        <w:t>ó</w:t>
      </w:r>
      <w:r>
        <w:rPr>
          <w:rFonts w:ascii="Arial" w:hAnsi="Arial"/>
          <w:b w:val="0"/>
          <w:bCs w:val="0"/>
          <w:rtl w:val="0"/>
          <w:lang w:val="en-US"/>
        </w:rPr>
        <w:t>n que permita mostrar contenido publicado en internet.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b w:val="0"/>
          <w:bCs w:val="0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Prototipo, </w:t>
      </w:r>
      <w:r>
        <w:rPr>
          <w:rFonts w:ascii="Arial" w:hAnsi="Arial"/>
          <w:b w:val="0"/>
          <w:bCs w:val="0"/>
          <w:rtl w:val="0"/>
          <w:lang w:val="en-US"/>
        </w:rPr>
        <w:t>primer ejemplar desarrollado en base a la informaci</w:t>
      </w:r>
      <w:r>
        <w:rPr>
          <w:rFonts w:ascii="Arial" w:hAnsi="Arial" w:hint="default"/>
          <w:b w:val="0"/>
          <w:bCs w:val="0"/>
          <w:rtl w:val="0"/>
          <w:lang w:val="en-US"/>
        </w:rPr>
        <w:t>ó</w:t>
      </w:r>
      <w:r>
        <w:rPr>
          <w:rFonts w:ascii="Arial" w:hAnsi="Arial"/>
          <w:b w:val="0"/>
          <w:bCs w:val="0"/>
          <w:rtl w:val="0"/>
          <w:lang w:val="en-US"/>
        </w:rPr>
        <w:t>n recopilada.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Puesta en producci</w:t>
      </w:r>
      <w:r>
        <w:rPr>
          <w:rFonts w:ascii="Arial" w:hAnsi="Arial" w:hint="default"/>
          <w:b w:val="1"/>
          <w:bCs w:val="1"/>
          <w:rtl w:val="0"/>
          <w:lang w:val="en-US"/>
        </w:rPr>
        <w:t>ó</w:t>
      </w:r>
      <w:r>
        <w:rPr>
          <w:rFonts w:ascii="Arial" w:hAnsi="Arial"/>
          <w:b w:val="1"/>
          <w:bCs w:val="1"/>
          <w:rtl w:val="0"/>
          <w:lang w:val="en-US"/>
        </w:rPr>
        <w:t>n</w:t>
      </w:r>
      <w:r>
        <w:rPr>
          <w:rFonts w:ascii="Arial" w:hAnsi="Arial"/>
          <w:b w:val="0"/>
          <w:bCs w:val="0"/>
          <w:rtl w:val="0"/>
          <w:lang w:val="en-US"/>
        </w:rPr>
        <w:t>, en t</w:t>
      </w:r>
      <w:r>
        <w:rPr>
          <w:rFonts w:ascii="Arial" w:hAnsi="Arial" w:hint="default"/>
          <w:b w:val="0"/>
          <w:bCs w:val="0"/>
          <w:rtl w:val="0"/>
          <w:lang w:val="en-US"/>
        </w:rPr>
        <w:t>é</w:t>
      </w:r>
      <w:r>
        <w:rPr>
          <w:rFonts w:ascii="Arial" w:hAnsi="Arial"/>
          <w:b w:val="0"/>
          <w:bCs w:val="0"/>
          <w:rtl w:val="0"/>
          <w:lang w:val="en-US"/>
        </w:rPr>
        <w:t>rminos inform</w:t>
      </w:r>
      <w:r>
        <w:rPr>
          <w:rFonts w:ascii="Arial" w:hAnsi="Arial" w:hint="default"/>
          <w:b w:val="0"/>
          <w:bCs w:val="0"/>
          <w:rtl w:val="0"/>
          <w:lang w:val="en-US"/>
        </w:rPr>
        <w:t>á</w:t>
      </w:r>
      <w:r>
        <w:rPr>
          <w:rFonts w:ascii="Arial" w:hAnsi="Arial"/>
          <w:b w:val="0"/>
          <w:bCs w:val="0"/>
          <w:rtl w:val="0"/>
          <w:lang w:val="en-US"/>
        </w:rPr>
        <w:t>ticos, se refiere al proceso de publicar una aplicaci</w:t>
      </w:r>
      <w:r>
        <w:rPr>
          <w:rFonts w:ascii="Arial" w:hAnsi="Arial" w:hint="default"/>
          <w:b w:val="0"/>
          <w:bCs w:val="0"/>
          <w:rtl w:val="0"/>
          <w:lang w:val="en-US"/>
        </w:rPr>
        <w:t>ó</w:t>
      </w:r>
      <w:r>
        <w:rPr>
          <w:rFonts w:ascii="Arial" w:hAnsi="Arial"/>
          <w:b w:val="0"/>
          <w:bCs w:val="0"/>
          <w:rtl w:val="0"/>
          <w:lang w:val="en-US"/>
        </w:rPr>
        <w:t>n en alg</w:t>
      </w:r>
      <w:r>
        <w:rPr>
          <w:rFonts w:ascii="Arial" w:hAnsi="Arial" w:hint="default"/>
          <w:b w:val="0"/>
          <w:bCs w:val="0"/>
          <w:rtl w:val="0"/>
          <w:lang w:val="en-US"/>
        </w:rPr>
        <w:t>ú</w:t>
      </w:r>
      <w:r>
        <w:rPr>
          <w:rFonts w:ascii="Arial" w:hAnsi="Arial"/>
          <w:b w:val="0"/>
          <w:bCs w:val="0"/>
          <w:rtl w:val="0"/>
          <w:lang w:val="en-US"/>
        </w:rPr>
        <w:t>n contenedor, poni</w:t>
      </w:r>
      <w:r>
        <w:rPr>
          <w:rFonts w:ascii="Arial" w:hAnsi="Arial" w:hint="default"/>
          <w:b w:val="0"/>
          <w:bCs w:val="0"/>
          <w:rtl w:val="0"/>
          <w:lang w:val="en-US"/>
        </w:rPr>
        <w:t>é</w:t>
      </w:r>
      <w:r>
        <w:rPr>
          <w:rFonts w:ascii="Arial" w:hAnsi="Arial"/>
          <w:b w:val="0"/>
          <w:bCs w:val="0"/>
          <w:rtl w:val="0"/>
          <w:lang w:val="en-US"/>
        </w:rPr>
        <w:t>ndose as</w:t>
      </w:r>
      <w:r>
        <w:rPr>
          <w:rFonts w:ascii="Arial" w:hAnsi="Arial" w:hint="default"/>
          <w:b w:val="0"/>
          <w:bCs w:val="0"/>
          <w:rtl w:val="0"/>
          <w:lang w:val="en-US"/>
        </w:rPr>
        <w:t xml:space="preserve">í </w:t>
      </w:r>
      <w:r>
        <w:rPr>
          <w:rFonts w:ascii="Arial" w:hAnsi="Arial"/>
          <w:b w:val="0"/>
          <w:bCs w:val="0"/>
          <w:rtl w:val="0"/>
          <w:lang w:val="en-US"/>
        </w:rPr>
        <w:t>a disponibilidad de un p</w:t>
      </w:r>
      <w:r>
        <w:rPr>
          <w:rFonts w:ascii="Arial" w:hAnsi="Arial" w:hint="default"/>
          <w:b w:val="0"/>
          <w:bCs w:val="0"/>
          <w:rtl w:val="0"/>
          <w:lang w:val="en-US"/>
        </w:rPr>
        <w:t>ú</w:t>
      </w:r>
      <w:r>
        <w:rPr>
          <w:rFonts w:ascii="Arial" w:hAnsi="Arial"/>
          <w:b w:val="0"/>
          <w:bCs w:val="0"/>
          <w:rtl w:val="0"/>
          <w:lang w:val="en-US"/>
        </w:rPr>
        <w:t>blico.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Descripci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es-ES_tradnl"/>
        </w:rPr>
        <w:t>n de la propuesta:</w:t>
      </w:r>
    </w:p>
    <w:p>
      <w:pPr>
        <w:pStyle w:val="List Paragraph"/>
        <w:bidi w:val="0"/>
        <w:ind w:left="1440" w:right="0" w:firstLine="0"/>
        <w:jc w:val="left"/>
        <w:rPr>
          <w:rFonts w:ascii="Arial" w:cs="Arial" w:hAnsi="Arial" w:eastAsia="Arial"/>
          <w:b w:val="0"/>
          <w:bCs w:val="0"/>
          <w:rtl w:val="0"/>
        </w:rPr>
      </w:pPr>
      <w:r>
        <w:rPr>
          <w:rFonts w:ascii="Arial" w:hAnsi="Arial"/>
          <w:b w:val="0"/>
          <w:bCs w:val="0"/>
          <w:rtl w:val="0"/>
          <w:lang w:val="en-US"/>
        </w:rPr>
        <w:t>Desarrollar una aplicaci</w:t>
      </w:r>
      <w:r>
        <w:rPr>
          <w:rFonts w:ascii="Arial" w:hAnsi="Arial" w:hint="default"/>
          <w:b w:val="0"/>
          <w:bCs w:val="0"/>
          <w:rtl w:val="0"/>
          <w:lang w:val="en-US"/>
        </w:rPr>
        <w:t>ó</w:t>
      </w:r>
      <w:r>
        <w:rPr>
          <w:rFonts w:ascii="Arial" w:hAnsi="Arial"/>
          <w:b w:val="0"/>
          <w:bCs w:val="0"/>
          <w:rtl w:val="0"/>
          <w:lang w:val="en-US"/>
        </w:rPr>
        <w:t>n, el cual permita recordar actividades diarias, tratando se concientizar al paciente la deficiencia pose</w:t>
      </w:r>
      <w:r>
        <w:rPr>
          <w:rFonts w:ascii="Arial" w:hAnsi="Arial" w:hint="default"/>
          <w:b w:val="0"/>
          <w:bCs w:val="0"/>
          <w:rtl w:val="0"/>
          <w:lang w:val="en-US"/>
        </w:rPr>
        <w:t>í</w:t>
      </w:r>
      <w:r>
        <w:rPr>
          <w:rFonts w:ascii="Arial" w:hAnsi="Arial"/>
          <w:b w:val="0"/>
          <w:bCs w:val="0"/>
          <w:rtl w:val="0"/>
          <w:lang w:val="en-US"/>
        </w:rPr>
        <w:t>da, de tal manera hacer mas llevadero su discapacidad.</w:t>
      </w:r>
    </w:p>
    <w:p>
      <w:pPr>
        <w:pStyle w:val="List Paragraph"/>
        <w:bidi w:val="0"/>
        <w:ind w:left="1440" w:right="0" w:firstLine="0"/>
        <w:jc w:val="left"/>
        <w:rPr>
          <w:rFonts w:ascii="Arial" w:cs="Arial" w:hAnsi="Arial" w:eastAsia="Arial"/>
          <w:b w:val="0"/>
          <w:bCs w:val="0"/>
          <w:rtl w:val="0"/>
        </w:rPr>
      </w:pPr>
      <w:r>
        <w:rPr>
          <w:rFonts w:ascii="Arial" w:hAnsi="Arial"/>
          <w:b w:val="0"/>
          <w:bCs w:val="0"/>
          <w:rtl w:val="0"/>
          <w:lang w:val="en-US"/>
        </w:rPr>
        <w:t>De acuerdo a las investigaciones que se tiene acerca el Alzheimer, existe un universo de requerimientos a cubrir en una aplicaci</w:t>
      </w:r>
      <w:r>
        <w:rPr>
          <w:rFonts w:ascii="Arial" w:hAnsi="Arial" w:hint="default"/>
          <w:b w:val="0"/>
          <w:bCs w:val="0"/>
          <w:rtl w:val="0"/>
          <w:lang w:val="en-US"/>
        </w:rPr>
        <w:t>ó</w:t>
      </w:r>
      <w:r>
        <w:rPr>
          <w:rFonts w:ascii="Arial" w:hAnsi="Arial"/>
          <w:b w:val="0"/>
          <w:bCs w:val="0"/>
          <w:rtl w:val="0"/>
          <w:lang w:val="en-US"/>
        </w:rPr>
        <w:t xml:space="preserve">n tales como: </w:t>
      </w:r>
    </w:p>
    <w:p>
      <w:pPr>
        <w:pStyle w:val="List Paragraph"/>
        <w:numPr>
          <w:ilvl w:val="3"/>
          <w:numId w:val="10"/>
        </w:numPr>
        <w:bidi w:val="0"/>
        <w:ind w:right="0"/>
        <w:jc w:val="left"/>
        <w:rPr>
          <w:rFonts w:ascii="Arial" w:cs="Arial" w:hAnsi="Arial" w:eastAsia="Arial"/>
          <w:b w:val="0"/>
          <w:bCs w:val="0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>Seguimiento de ubicaci</w:t>
      </w:r>
      <w:r>
        <w:rPr>
          <w:rFonts w:ascii="Arial" w:hAnsi="Arial" w:hint="default"/>
          <w:b w:val="0"/>
          <w:bCs w:val="0"/>
          <w:rtl w:val="0"/>
          <w:lang w:val="en-US"/>
        </w:rPr>
        <w:t>ó</w:t>
      </w:r>
      <w:r>
        <w:rPr>
          <w:rFonts w:ascii="Arial" w:hAnsi="Arial"/>
          <w:b w:val="0"/>
          <w:bCs w:val="0"/>
          <w:rtl w:val="0"/>
          <w:lang w:val="en-US"/>
        </w:rPr>
        <w:t>n del paciente, por medio de GPS.</w:t>
      </w:r>
    </w:p>
    <w:p>
      <w:pPr>
        <w:pStyle w:val="List Paragraph"/>
        <w:numPr>
          <w:ilvl w:val="3"/>
          <w:numId w:val="10"/>
        </w:numPr>
        <w:bidi w:val="0"/>
        <w:ind w:right="0"/>
        <w:jc w:val="left"/>
        <w:rPr>
          <w:rFonts w:ascii="Arial" w:cs="Arial" w:hAnsi="Arial" w:eastAsia="Arial"/>
          <w:b w:val="0"/>
          <w:bCs w:val="0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>Recordatorio de las nuevas personas conocidas por el paciente.</w:t>
      </w:r>
    </w:p>
    <w:p>
      <w:pPr>
        <w:pStyle w:val="List Paragraph"/>
        <w:numPr>
          <w:ilvl w:val="3"/>
          <w:numId w:val="10"/>
        </w:numPr>
        <w:bidi w:val="0"/>
        <w:ind w:right="0"/>
        <w:jc w:val="left"/>
        <w:rPr>
          <w:rFonts w:ascii="Arial" w:cs="Arial" w:hAnsi="Arial" w:eastAsia="Arial"/>
          <w:b w:val="0"/>
          <w:bCs w:val="0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>Concientizaci</w:t>
      </w:r>
      <w:r>
        <w:rPr>
          <w:rFonts w:ascii="Arial" w:hAnsi="Arial" w:hint="default"/>
          <w:b w:val="0"/>
          <w:bCs w:val="0"/>
          <w:rtl w:val="0"/>
          <w:lang w:val="en-US"/>
        </w:rPr>
        <w:t>ó</w:t>
      </w:r>
      <w:r>
        <w:rPr>
          <w:rFonts w:ascii="Arial" w:hAnsi="Arial"/>
          <w:b w:val="0"/>
          <w:bCs w:val="0"/>
          <w:rtl w:val="0"/>
          <w:lang w:val="en-US"/>
        </w:rPr>
        <w:t>n al paciente, acerca de la discapacidad.</w:t>
      </w:r>
    </w:p>
    <w:p>
      <w:pPr>
        <w:pStyle w:val="List Paragraph"/>
        <w:numPr>
          <w:ilvl w:val="3"/>
          <w:numId w:val="10"/>
        </w:numPr>
        <w:bidi w:val="0"/>
        <w:ind w:right="0"/>
        <w:jc w:val="left"/>
        <w:rPr>
          <w:rFonts w:ascii="Arial" w:cs="Arial" w:hAnsi="Arial" w:eastAsia="Arial"/>
          <w:b w:val="0"/>
          <w:bCs w:val="0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>Entrenamiento cognitivo, aritmetico, espacial.</w:t>
      </w:r>
    </w:p>
    <w:p>
      <w:pPr>
        <w:pStyle w:val="List Paragraph"/>
        <w:numPr>
          <w:ilvl w:val="3"/>
          <w:numId w:val="10"/>
        </w:numPr>
        <w:bidi w:val="0"/>
        <w:ind w:right="0"/>
        <w:jc w:val="left"/>
        <w:rPr>
          <w:rFonts w:ascii="Arial" w:cs="Arial" w:hAnsi="Arial" w:eastAsia="Arial"/>
          <w:b w:val="0"/>
          <w:bCs w:val="0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>Recordatorio de actividades diarias realizadas por el paciente.</w:t>
      </w:r>
    </w:p>
    <w:p>
      <w:pPr>
        <w:pStyle w:val="List Paragraph"/>
        <w:numPr>
          <w:ilvl w:val="3"/>
          <w:numId w:val="10"/>
        </w:numPr>
        <w:bidi w:val="0"/>
        <w:ind w:right="0"/>
        <w:jc w:val="left"/>
        <w:rPr>
          <w:rFonts w:ascii="Arial" w:cs="Arial" w:hAnsi="Arial" w:eastAsia="Arial"/>
          <w:b w:val="0"/>
          <w:bCs w:val="0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>Libro de vida con tiempos de corto plazo (2 meses de antig</w:t>
      </w:r>
      <w:r>
        <w:rPr>
          <w:rFonts w:ascii="Arial" w:hAnsi="Arial" w:hint="default"/>
          <w:b w:val="0"/>
          <w:bCs w:val="0"/>
          <w:rtl w:val="0"/>
          <w:lang w:val="en-US"/>
        </w:rPr>
        <w:t>ü</w:t>
      </w:r>
      <w:r>
        <w:rPr>
          <w:rFonts w:ascii="Arial" w:hAnsi="Arial"/>
          <w:b w:val="0"/>
          <w:bCs w:val="0"/>
          <w:rtl w:val="0"/>
          <w:lang w:val="en-US"/>
        </w:rPr>
        <w:t>edad).</w:t>
      </w:r>
    </w:p>
    <w:p>
      <w:pPr>
        <w:pStyle w:val="List Paragraph"/>
        <w:bidi w:val="0"/>
        <w:ind w:left="144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0"/>
          <w:bCs w:val="0"/>
          <w:rtl w:val="0"/>
          <w:lang w:val="en-US"/>
        </w:rPr>
        <w:t>Sin embargo, en esta oportunidad se cubrir</w:t>
      </w:r>
      <w:r>
        <w:rPr>
          <w:rFonts w:ascii="Arial" w:hAnsi="Arial" w:hint="default"/>
          <w:b w:val="0"/>
          <w:bCs w:val="0"/>
          <w:rtl w:val="0"/>
          <w:lang w:val="en-US"/>
        </w:rPr>
        <w:t xml:space="preserve">á </w:t>
      </w:r>
      <w:r>
        <w:rPr>
          <w:rFonts w:ascii="Arial" w:hAnsi="Arial"/>
          <w:b w:val="0"/>
          <w:bCs w:val="0"/>
          <w:rtl w:val="0"/>
          <w:lang w:val="en-US"/>
        </w:rPr>
        <w:t xml:space="preserve">el </w:t>
      </w:r>
      <w:r>
        <w:rPr>
          <w:rFonts w:ascii="Arial" w:hAnsi="Arial"/>
          <w:b w:val="1"/>
          <w:bCs w:val="1"/>
          <w:rtl w:val="0"/>
          <w:lang w:val="en-US"/>
        </w:rPr>
        <w:t>recordatorio de actividades diarias</w:t>
      </w:r>
      <w:r>
        <w:rPr>
          <w:rFonts w:ascii="Arial" w:hAnsi="Arial"/>
          <w:b w:val="0"/>
          <w:bCs w:val="0"/>
          <w:rtl w:val="0"/>
          <w:lang w:val="en-US"/>
        </w:rPr>
        <w:t xml:space="preserve">, y la </w:t>
      </w:r>
      <w:r>
        <w:rPr>
          <w:rFonts w:ascii="Arial" w:hAnsi="Arial"/>
          <w:b w:val="1"/>
          <w:bCs w:val="1"/>
          <w:rtl w:val="0"/>
          <w:lang w:val="en-US"/>
        </w:rPr>
        <w:t>concientizaci</w:t>
      </w:r>
      <w:r>
        <w:rPr>
          <w:rFonts w:ascii="Arial" w:hAnsi="Arial" w:hint="default"/>
          <w:b w:val="1"/>
          <w:bCs w:val="1"/>
          <w:rtl w:val="0"/>
          <w:lang w:val="en-US"/>
        </w:rPr>
        <w:t>ó</w:t>
      </w:r>
      <w:r>
        <w:rPr>
          <w:rFonts w:ascii="Arial" w:hAnsi="Arial"/>
          <w:b w:val="1"/>
          <w:bCs w:val="1"/>
          <w:rtl w:val="0"/>
          <w:lang w:val="en-US"/>
        </w:rPr>
        <w:t>n al paciente acerca de la discapacidad</w:t>
      </w:r>
      <w:r>
        <w:rPr>
          <w:rFonts w:ascii="Arial" w:hAnsi="Arial"/>
          <w:b w:val="0"/>
          <w:bCs w:val="0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Cronograma de acciones realizadas:</w:t>
      </w:r>
    </w:p>
    <w:tbl>
      <w:tblPr>
        <w:tblW w:w="8897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5"/>
        <w:gridCol w:w="2966"/>
        <w:gridCol w:w="2966"/>
      </w:tblGrid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Actividad</w:t>
            </w:r>
          </w:p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Involucrados</w:t>
            </w:r>
          </w:p>
        </w:tc>
      </w:tr>
      <w:tr>
        <w:tblPrEx>
          <w:shd w:val="clear" w:color="auto" w:fill="ced7e7"/>
        </w:tblPrEx>
        <w:trPr>
          <w:trHeight w:val="1692" w:hRule="atLeast"/>
        </w:trPr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Semana 1</w:t>
            </w:r>
          </w:p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An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lisis del requerimiento.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Entrevista con el paciente y los familiares.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Toma de muestras de informaci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n.</w:t>
            </w:r>
          </w:p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Programadores, Paciente, Familiares.</w:t>
            </w:r>
          </w:p>
        </w:tc>
      </w:tr>
      <w:tr>
        <w:tblPrEx>
          <w:shd w:val="clear" w:color="auto" w:fill="ced7e7"/>
        </w:tblPrEx>
        <w:trPr>
          <w:trHeight w:val="1692" w:hRule="atLeast"/>
        </w:trPr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Semana 2</w:t>
            </w:r>
          </w:p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n de la plataforma.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Desarrollo del prototipo.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Inserci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n de datos recopilados en la sesi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n anterior.</w:t>
            </w:r>
          </w:p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Programadores.</w:t>
            </w:r>
          </w:p>
        </w:tc>
      </w:tr>
      <w:tr>
        <w:tblPrEx>
          <w:shd w:val="clear" w:color="auto" w:fill="ced7e7"/>
        </w:tblPrEx>
        <w:trPr>
          <w:trHeight w:val="1412" w:hRule="atLeast"/>
        </w:trPr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Semana 3</w:t>
            </w:r>
          </w:p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Presentaci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n de la aplicaci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n.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Recopilaci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n de comentarios, recomendaciones.</w:t>
            </w:r>
          </w:p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Programadores, Paciente, Familiares.</w:t>
            </w:r>
          </w:p>
        </w:tc>
      </w:tr>
      <w:tr>
        <w:tblPrEx>
          <w:shd w:val="clear" w:color="auto" w:fill="ced7e7"/>
        </w:tblPrEx>
        <w:trPr>
          <w:trHeight w:val="1132" w:hRule="atLeast"/>
        </w:trPr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Semana 4</w:t>
            </w:r>
          </w:p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Correcci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it-IT"/>
              </w:rPr>
              <w:t>n e implementaci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n de errores encontrados en la aplicaci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n.</w:t>
            </w:r>
          </w:p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Programadores.</w:t>
            </w:r>
          </w:p>
        </w:tc>
      </w:tr>
      <w:tr>
        <w:tblPrEx>
          <w:shd w:val="clear" w:color="auto" w:fill="ced7e7"/>
        </w:tblPrEx>
        <w:trPr>
          <w:trHeight w:val="2532" w:hRule="atLeast"/>
        </w:trPr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Semana 5, 6</w:t>
            </w:r>
          </w:p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Presentaci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n de la aplicaci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n (Versi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n 1).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Puesta en producci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n.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Recopilaci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n de recomendaciones de uso.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Recopilaci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n-US"/>
              </w:rPr>
              <w:t>n de resultados por parte del paciente y familiares.</w:t>
            </w:r>
          </w:p>
        </w:tc>
        <w:tc>
          <w:tcPr>
            <w:tcW w:type="dxa" w:w="29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Programadores, Paciente, Familiares.</w:t>
            </w:r>
          </w:p>
        </w:tc>
      </w:tr>
    </w:tbl>
    <w:p>
      <w:pPr>
        <w:pStyle w:val="List Paragraph"/>
        <w:bidi w:val="0"/>
        <w:ind w:left="1440" w:right="0" w:firstLine="0"/>
        <w:jc w:val="right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Recursos utilizados:</w:t>
      </w:r>
    </w:p>
    <w:tbl>
      <w:tblPr>
        <w:tblW w:w="8758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19"/>
        <w:gridCol w:w="2919"/>
        <w:gridCol w:w="2920"/>
      </w:tblGrid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Recurso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Cantidad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Motivo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Laptop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Desarrollo de software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Tel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fono con soporte de navegaci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n por internet.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Realizar pruebas de software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Conexi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n a internet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No corresponde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Investigar, buscar informaci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n acerca de algoritmos.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Programadores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Desarrollo de software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Contenedor de aplicaciones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9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Publicar la aplicaci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n.</w:t>
            </w:r>
          </w:p>
        </w:tc>
      </w:tr>
    </w:tbl>
    <w:p>
      <w:pPr>
        <w:pStyle w:val="List Paragraph"/>
        <w:numPr>
          <w:ilvl w:val="0"/>
          <w:numId w:val="2"/>
        </w:numPr>
        <w:bidi w:val="0"/>
        <w:ind w:right="0"/>
        <w:jc w:val="right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List Paragraph"/>
        <w:bidi w:val="0"/>
        <w:ind w:left="0" w:right="0" w:firstLine="0"/>
        <w:jc w:val="right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 xml:space="preserve">Logros alcanzados: </w:t>
      </w:r>
    </w:p>
    <w:p>
      <w:pPr>
        <w:pStyle w:val="List Paragraph"/>
        <w:numPr>
          <w:ilvl w:val="2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Desarrollamos con 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xito la aplicaci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n en una primera versi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n, con los requerimientos planteados en la propuesta de soluci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n.</w:t>
      </w:r>
    </w:p>
    <w:p>
      <w:pPr>
        <w:pStyle w:val="List Paragraph"/>
        <w:numPr>
          <w:ilvl w:val="2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Alcanzamos empat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en-US"/>
        </w:rPr>
        <w:t>a con el paciente, y comprendimos cual es el cuadro en el vive d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en-US"/>
        </w:rPr>
        <w:t>a a d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en-US"/>
        </w:rPr>
        <w:t>a.</w:t>
      </w:r>
    </w:p>
    <w:p>
      <w:pPr>
        <w:pStyle w:val="List Paragraph"/>
        <w:numPr>
          <w:ilvl w:val="2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Concientizamos a los familiares que posean patrones culturales cerrados y cierto desinter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s.</w:t>
      </w:r>
    </w:p>
    <w:p>
      <w:pPr>
        <w:pStyle w:val="List Paragraph"/>
        <w:numPr>
          <w:ilvl w:val="2"/>
          <w:numId w:val="16"/>
        </w:numPr>
        <w:bidi w:val="0"/>
        <w:ind w:right="0"/>
        <w:jc w:val="left"/>
        <w:rPr>
          <w:rFonts w:ascii="Arial" w:cs="Arial" w:hAnsi="Arial" w:eastAsia="Arial"/>
          <w:color w:val="ff0000"/>
          <w:u w:color="ff0000"/>
          <w:rtl w:val="0"/>
          <w:lang w:val="en-US"/>
        </w:rPr>
      </w:pPr>
      <w:r>
        <w:rPr>
          <w:rFonts w:ascii="Arial" w:hAnsi="Arial"/>
          <w:rtl w:val="0"/>
          <w:lang w:val="en-US"/>
        </w:rPr>
        <w:t>Concientizamos al paciente, haciendo entender que puede convivir con la discapacidad.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Resultados cuantitativos:</w:t>
      </w:r>
    </w:p>
    <w:p>
      <w:pPr>
        <w:pStyle w:val="List Paragraph"/>
        <w:numPr>
          <w:ilvl w:val="2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El paciente, se tornaba mas confiado sabiendo que podia consultar su tel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 xml:space="preserve">fono, siempre que olvidaba alguna actividad. </w:t>
      </w:r>
    </w:p>
    <w:p>
      <w:pPr>
        <w:pStyle w:val="List Paragraph"/>
        <w:numPr>
          <w:ilvl w:val="2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Los familiares, entendieron que existen m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todos caseros para ayudar a convivir al paciente con la discapacidad.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Conclusiones</w:t>
      </w:r>
    </w:p>
    <w:p>
      <w:pPr>
        <w:pStyle w:val="List Paragraph"/>
        <w:numPr>
          <w:ilvl w:val="2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El desconocimiento de la discapacidad puede generar una toma de decisiones err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neas.</w:t>
      </w:r>
    </w:p>
    <w:p>
      <w:pPr>
        <w:pStyle w:val="List Paragraph"/>
        <w:numPr>
          <w:ilvl w:val="2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El apoyo familiar frente a un paciente con discapacidad es la variable mas importante a trabajar.</w:t>
      </w:r>
    </w:p>
    <w:p>
      <w:pPr>
        <w:pStyle w:val="List Paragraph"/>
        <w:numPr>
          <w:ilvl w:val="2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La discapacidad puede estar presente en las personas, sin embargo es importante aprender a convivir con esta.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Recomendaciones</w:t>
      </w:r>
    </w:p>
    <w:p>
      <w:pPr>
        <w:pStyle w:val="List Paragraph"/>
        <w:numPr>
          <w:ilvl w:val="2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Al tratar a un paciente que presente un cuadro de Alzheimer, es importante ser emp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tico.</w:t>
      </w:r>
    </w:p>
    <w:p>
      <w:pPr>
        <w:pStyle w:val="List Paragraph"/>
        <w:numPr>
          <w:ilvl w:val="2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No olvidar que el Alzheimer es una enfermedad que degenera las c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lulas nerviosas del cerebro y que se presenta mayormente en personas de la tercera edad.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Referencias bibliogr</w:t>
      </w:r>
      <w:r>
        <w:rPr>
          <w:rFonts w:ascii="Arial" w:hAnsi="Arial" w:hint="default"/>
          <w:b w:val="1"/>
          <w:bCs w:val="1"/>
          <w:rtl w:val="0"/>
          <w:lang w:val="es-ES_tradnl"/>
        </w:rPr>
        <w:t>á</w:t>
      </w:r>
      <w:r>
        <w:rPr>
          <w:rFonts w:ascii="Arial" w:hAnsi="Arial"/>
          <w:b w:val="1"/>
          <w:bCs w:val="1"/>
          <w:rtl w:val="0"/>
          <w:lang w:val="es-ES_tradnl"/>
        </w:rPr>
        <w:t>ficas:</w:t>
      </w:r>
    </w:p>
    <w:p>
      <w:pPr>
        <w:pStyle w:val="List Paragraph"/>
        <w:bidi w:val="0"/>
        <w:ind w:left="1440" w:right="0" w:firstLine="0"/>
        <w:jc w:val="left"/>
        <w:rPr>
          <w:rFonts w:ascii="Arial" w:cs="Arial" w:hAnsi="Arial" w:eastAsia="Arial"/>
          <w:i w:val="1"/>
          <w:iCs w:val="1"/>
          <w:rtl w:val="0"/>
        </w:rPr>
      </w:pP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(</w:t>
      </w:r>
      <w:r>
        <w:rPr>
          <w:rFonts w:ascii="Arial" w:hAnsi="Arial"/>
          <w:b w:val="1"/>
          <w:bCs w:val="1"/>
          <w:i w:val="1"/>
          <w:iCs w:val="1"/>
          <w:rtl w:val="0"/>
          <w:lang w:val="es-ES_tradnl"/>
        </w:rPr>
        <w:t>Alois Alzheimer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 xml:space="preserve">, 1915) </w:t>
      </w:r>
      <w:r>
        <w:rPr>
          <w:rFonts w:ascii="Arial" w:hAnsi="Arial"/>
          <w:i w:val="1"/>
          <w:iCs w:val="1"/>
          <w:rtl w:val="0"/>
          <w:lang w:val="es-ES_tradnl"/>
        </w:rPr>
        <w:t>Enfermedad mental progresiva que se caracteriza por una degeneraci</w:t>
      </w:r>
      <w:r>
        <w:rPr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Fonts w:ascii="Arial" w:hAnsi="Arial"/>
          <w:i w:val="1"/>
          <w:iCs w:val="1"/>
          <w:rtl w:val="0"/>
          <w:lang w:val="es-ES_tradnl"/>
        </w:rPr>
        <w:t>n de las c</w:t>
      </w:r>
      <w:r>
        <w:rPr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Fonts w:ascii="Arial" w:hAnsi="Arial"/>
          <w:i w:val="1"/>
          <w:iCs w:val="1"/>
          <w:rtl w:val="0"/>
          <w:lang w:val="es-ES_tradnl"/>
        </w:rPr>
        <w:t>lulas nerviosas del cerebro y una disminuci</w:t>
      </w:r>
      <w:r>
        <w:rPr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Fonts w:ascii="Arial" w:hAnsi="Arial"/>
          <w:i w:val="1"/>
          <w:iCs w:val="1"/>
          <w:rtl w:val="0"/>
          <w:lang w:val="es-ES_tradnl"/>
        </w:rPr>
        <w:t>n de la masa cerebral; las manifestaciones b</w:t>
      </w:r>
      <w:r>
        <w:rPr>
          <w:rFonts w:ascii="Arial" w:hAnsi="Arial" w:hint="default"/>
          <w:i w:val="1"/>
          <w:iCs w:val="1"/>
          <w:rtl w:val="0"/>
          <w:lang w:val="es-ES_tradnl"/>
        </w:rPr>
        <w:t>á</w:t>
      </w:r>
      <w:r>
        <w:rPr>
          <w:rFonts w:ascii="Arial" w:hAnsi="Arial"/>
          <w:i w:val="1"/>
          <w:iCs w:val="1"/>
          <w:rtl w:val="0"/>
          <w:lang w:val="es-ES_tradnl"/>
        </w:rPr>
        <w:t>sicas son la p</w:t>
      </w:r>
      <w:r>
        <w:rPr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Fonts w:ascii="Arial" w:hAnsi="Arial"/>
          <w:i w:val="1"/>
          <w:iCs w:val="1"/>
          <w:rtl w:val="0"/>
          <w:lang w:val="es-ES_tradnl"/>
        </w:rPr>
        <w:t>rdida de memoria, la desorientaci</w:t>
      </w:r>
      <w:r>
        <w:rPr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Fonts w:ascii="Arial" w:hAnsi="Arial"/>
          <w:i w:val="1"/>
          <w:iCs w:val="1"/>
          <w:rtl w:val="0"/>
          <w:lang w:val="es-ES_tradnl"/>
        </w:rPr>
        <w:t>n temporal y espacial y el deterioro intelectual y personal.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0"/>
          <w:bCs w:val="0"/>
          <w:color w:val="ff0000"/>
          <w:u w:color="ff0000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 xml:space="preserve">Anexos: </w:t>
      </w:r>
    </w:p>
    <w:p>
      <w:pPr>
        <w:pStyle w:val="List Paragraph"/>
        <w:bidi w:val="0"/>
        <w:ind w:left="0" w:right="0" w:firstLine="0"/>
        <w:jc w:val="center"/>
        <w:rPr>
          <w:rtl w:val="0"/>
        </w:rPr>
      </w:pPr>
      <w:r>
        <w:rPr>
          <w:rFonts w:ascii="Arial" w:cs="Arial" w:hAnsi="Arial" w:eastAsia="Arial"/>
          <w:b w:val="0"/>
          <w:bCs w:val="0"/>
          <w:color w:val="ff0000"/>
          <w:u w:color="ff000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1482880</wp:posOffset>
            </wp:positionH>
            <wp:positionV relativeFrom="line">
              <wp:posOffset>215388</wp:posOffset>
            </wp:positionV>
            <wp:extent cx="3442659" cy="34226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6-12-08 at 1.27.1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59" cy="3422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17" w:right="1135" w:bottom="1417" w:left="993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Bell MT">
    <w:charset w:val="00"/>
    <w:family w:val="roman"/>
    <w:pitch w:val="default"/>
  </w:font>
  <w:font w:name="Verdana">
    <w:charset w:val="00"/>
    <w:family w:val="roman"/>
    <w:pitch w:val="default"/>
  </w:font>
  <w:font w:name="Arial Narro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8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8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8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2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2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2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4"/>
    </w:lvlOverride>
  </w:num>
  <w:num w:numId="9">
    <w:abstractNumId w:val="7"/>
  </w:num>
  <w:num w:numId="10">
    <w:abstractNumId w:val="6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3">
    <w:name w:val="Imported Style 3"/>
    <w:pPr>
      <w:numPr>
        <w:numId w:val="6"/>
      </w:numPr>
    </w:pPr>
  </w:style>
  <w:style w:type="numbering" w:styleId="Bullets">
    <w:name w:val="Bullets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