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1A1" w:rsidRPr="005E1050" w:rsidRDefault="00AF51A1" w:rsidP="00AF51A1">
      <w:pPr>
        <w:pStyle w:val="1"/>
        <w:jc w:val="center"/>
        <w:rPr>
          <w:rFonts w:ascii="Times New Roman" w:hAnsi="Times New Roman" w:cs="Times New Roman"/>
        </w:rPr>
      </w:pPr>
      <w:bookmarkStart w:id="0" w:name="_Toc168307813"/>
      <w:r w:rsidRPr="00AF51A1">
        <w:rPr>
          <w:rFonts w:ascii="Times New Roman" w:hAnsi="Times New Roman" w:cs="Times New Roman"/>
        </w:rPr>
        <w:t>Лабораторная работа №1.</w:t>
      </w:r>
    </w:p>
    <w:p w:rsidR="00AF51A1" w:rsidRPr="00AF51A1" w:rsidRDefault="00AF51A1" w:rsidP="00AF51A1">
      <w:pPr>
        <w:pStyle w:val="1"/>
        <w:jc w:val="center"/>
        <w:rPr>
          <w:rFonts w:ascii="Times New Roman" w:hAnsi="Times New Roman" w:cs="Times New Roman"/>
        </w:rPr>
      </w:pPr>
      <w:r w:rsidRPr="00AF51A1">
        <w:rPr>
          <w:rFonts w:ascii="Times New Roman" w:hAnsi="Times New Roman" w:cs="Times New Roman"/>
        </w:rPr>
        <w:t>Дискретизация и квантование сигналов</w:t>
      </w:r>
      <w:bookmarkEnd w:id="0"/>
    </w:p>
    <w:p w:rsidR="005E1050" w:rsidRPr="00CA678A" w:rsidRDefault="005E1050" w:rsidP="005E1050">
      <w:pPr>
        <w:pStyle w:val="2"/>
        <w:rPr>
          <w:rStyle w:val="10"/>
        </w:rPr>
      </w:pPr>
      <w:r>
        <w:rPr>
          <w:rFonts w:ascii="Times New Roman" w:hAnsi="Times New Roman" w:cs="Times New Roman"/>
          <w:i w:val="0"/>
        </w:rPr>
        <w:t>Часть 1. Ортогональные системы в гильбертовом пространстве</w:t>
      </w:r>
      <w:r w:rsidR="00CA678A" w:rsidRPr="00CA678A">
        <w:rPr>
          <w:rStyle w:val="10"/>
        </w:rPr>
        <w:t xml:space="preserve">. </w:t>
      </w:r>
      <w:r w:rsidR="00CA678A" w:rsidRPr="00CA678A">
        <w:rPr>
          <w:rFonts w:ascii="Times New Roman" w:hAnsi="Times New Roman" w:cs="Times New Roman"/>
          <w:bCs w:val="0"/>
          <w:i w:val="0"/>
        </w:rPr>
        <w:t>Ряды Фурье. Частотное представление сигнала</w:t>
      </w:r>
    </w:p>
    <w:p w:rsidR="005E1050" w:rsidRDefault="005E1050" w:rsidP="005E1050">
      <w:pPr>
        <w:pStyle w:val="3"/>
      </w:pPr>
      <w:r>
        <w:t>Цель работы</w:t>
      </w:r>
    </w:p>
    <w:p w:rsidR="005E1050" w:rsidRDefault="005E1050" w:rsidP="005E1050">
      <w:r>
        <w:t>Изучение ортогональных сис</w:t>
      </w:r>
      <w:r w:rsidR="00CA678A">
        <w:t>тем в гильбертовом пространстве, а также преобразования Фурье.</w:t>
      </w:r>
    </w:p>
    <w:p w:rsidR="005E1050" w:rsidRDefault="005E1050" w:rsidP="005E1050">
      <w:pPr>
        <w:pStyle w:val="3"/>
      </w:pPr>
      <w:r>
        <w:t>Задание</w:t>
      </w:r>
    </w:p>
    <w:p w:rsidR="00CA678A" w:rsidRDefault="005E1050" w:rsidP="005E1050">
      <w:pPr>
        <w:pStyle w:val="ad"/>
        <w:numPr>
          <w:ilvl w:val="0"/>
          <w:numId w:val="8"/>
        </w:numPr>
      </w:pPr>
      <w:r>
        <w:t xml:space="preserve">Найти коэффициенты разложения функции </w:t>
      </w:r>
      <w:r w:rsidR="00E3172A" w:rsidRPr="00E3172A">
        <w:rPr>
          <w:position w:val="-50"/>
        </w:rPr>
        <w:object w:dxaOrig="232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5.5pt;height:54.8pt" o:ole="">
            <v:imagedata r:id="rId6" o:title=""/>
          </v:shape>
          <o:OLEObject Type="Embed" ProgID="Equation.3" ShapeID="_x0000_i1025" DrawAspect="Content" ObjectID="_1677438773" r:id="rId7"/>
        </w:object>
      </w:r>
      <w:r>
        <w:t xml:space="preserve"> в ряд Фурье по системе Хаара, используя функцию </w:t>
      </w:r>
      <w:proofErr w:type="spellStart"/>
      <w:r w:rsidRPr="008F35D9">
        <w:rPr>
          <w:i/>
          <w:lang w:val="en-US"/>
        </w:rPr>
        <w:t>fseries</w:t>
      </w:r>
      <w:proofErr w:type="spellEnd"/>
      <w:r>
        <w:t xml:space="preserve">. </w:t>
      </w:r>
      <w:r w:rsidR="006604DC">
        <w:t>(</w:t>
      </w:r>
      <w:r w:rsidR="00E3172A">
        <w:t>можно использовать</w:t>
      </w:r>
      <w:r w:rsidR="006604DC">
        <w:t xml:space="preserve"> функцию </w:t>
      </w:r>
      <w:proofErr w:type="spellStart"/>
      <w:r w:rsidR="006604DC" w:rsidRPr="008F35D9">
        <w:rPr>
          <w:i/>
          <w:lang w:val="en-US"/>
        </w:rPr>
        <w:t>heaviside</w:t>
      </w:r>
      <w:proofErr w:type="spellEnd"/>
      <w:r w:rsidR="004C0502">
        <w:rPr>
          <w:i/>
          <w:lang w:val="en-US"/>
        </w:rPr>
        <w:t xml:space="preserve"> </w:t>
      </w:r>
      <w:r w:rsidR="006604DC">
        <w:t xml:space="preserve">для задания </w:t>
      </w:r>
      <w:r w:rsidR="006604DC" w:rsidRPr="006604DC">
        <w:rPr>
          <w:i/>
          <w:lang w:val="en-US"/>
        </w:rPr>
        <w:t>f</w:t>
      </w:r>
      <w:r w:rsidR="006604DC" w:rsidRPr="00E3172A">
        <w:t>(</w:t>
      </w:r>
      <w:r w:rsidR="006604DC" w:rsidRPr="006604DC">
        <w:rPr>
          <w:i/>
          <w:lang w:val="en-US"/>
        </w:rPr>
        <w:t>x</w:t>
      </w:r>
      <w:r w:rsidR="006604DC" w:rsidRPr="00E3172A">
        <w:t>)</w:t>
      </w:r>
      <w:r w:rsidR="006604DC">
        <w:t>)</w:t>
      </w:r>
      <w:r w:rsidR="005A2017" w:rsidRPr="00E3172A">
        <w:t>.</w:t>
      </w:r>
    </w:p>
    <w:p w:rsidR="005E1050" w:rsidRDefault="005E1050" w:rsidP="00CA678A">
      <w:pPr>
        <w:pStyle w:val="ad"/>
        <w:ind w:left="757" w:firstLine="0"/>
      </w:pPr>
      <w:r>
        <w:t xml:space="preserve">Проверить выполнение равенства Парсеваля </w:t>
      </w:r>
      <w:r w:rsidRPr="00ED106B">
        <w:rPr>
          <w:position w:val="-16"/>
        </w:rPr>
        <w:object w:dxaOrig="2500" w:dyaOrig="499">
          <v:shape id="_x0000_i1026" type="#_x0000_t75" style="width:124.1pt;height:25.25pt" o:ole="">
            <v:imagedata r:id="rId8" o:title=""/>
          </v:shape>
          <o:OLEObject Type="Embed" ProgID="Equation.3" ShapeID="_x0000_i1026" DrawAspect="Content" ObjectID="_1677438774" r:id="rId9"/>
        </w:object>
      </w:r>
      <w:r>
        <w:t xml:space="preserve">, где </w:t>
      </w:r>
      <w:r w:rsidRPr="00991861">
        <w:rPr>
          <w:position w:val="-40"/>
        </w:rPr>
        <w:object w:dxaOrig="2480" w:dyaOrig="999">
          <v:shape id="_x0000_i1027" type="#_x0000_t75" style="width:124.1pt;height:49.45pt" o:ole="">
            <v:imagedata r:id="rId10" o:title=""/>
          </v:shape>
          <o:OLEObject Type="Embed" ProgID="Equation.3" ShapeID="_x0000_i1027" DrawAspect="Content" ObjectID="_1677438775" r:id="rId11"/>
        </w:object>
      </w:r>
      <w:r w:rsidR="00CA678A">
        <w:t xml:space="preserve"> (письменно)</w:t>
      </w:r>
      <w:r>
        <w:t>.</w:t>
      </w:r>
    </w:p>
    <w:p w:rsidR="005E1050" w:rsidRPr="00E3172A" w:rsidRDefault="005E1050" w:rsidP="005E1050">
      <w:pPr>
        <w:pStyle w:val="a8"/>
        <w:rPr>
          <w:sz w:val="18"/>
          <w:szCs w:val="18"/>
          <w:lang w:val="en-US"/>
        </w:rPr>
      </w:pPr>
      <w:proofErr w:type="gramStart"/>
      <w:r w:rsidRPr="00E3172A">
        <w:rPr>
          <w:sz w:val="18"/>
          <w:szCs w:val="18"/>
          <w:lang w:val="en-US"/>
        </w:rPr>
        <w:t>function</w:t>
      </w:r>
      <w:proofErr w:type="gramEnd"/>
      <w:r w:rsidRPr="00E3172A">
        <w:rPr>
          <w:sz w:val="18"/>
          <w:szCs w:val="18"/>
          <w:lang w:val="en-US"/>
        </w:rPr>
        <w:t xml:space="preserve"> c = </w:t>
      </w:r>
      <w:proofErr w:type="spellStart"/>
      <w:r w:rsidRPr="00E3172A">
        <w:rPr>
          <w:sz w:val="18"/>
          <w:szCs w:val="18"/>
          <w:lang w:val="en-US"/>
        </w:rPr>
        <w:t>fseries</w:t>
      </w:r>
      <w:proofErr w:type="spellEnd"/>
      <w:r w:rsidRPr="00E3172A">
        <w:rPr>
          <w:sz w:val="18"/>
          <w:szCs w:val="18"/>
          <w:lang w:val="en-US"/>
        </w:rPr>
        <w:t>(</w:t>
      </w:r>
      <w:proofErr w:type="spellStart"/>
      <w:r w:rsidRPr="00E3172A">
        <w:rPr>
          <w:sz w:val="18"/>
          <w:szCs w:val="18"/>
          <w:lang w:val="en-US"/>
        </w:rPr>
        <w:t>target_fun</w:t>
      </w:r>
      <w:proofErr w:type="spellEnd"/>
      <w:r w:rsidRPr="00E3172A">
        <w:rPr>
          <w:sz w:val="18"/>
          <w:szCs w:val="18"/>
          <w:lang w:val="en-US"/>
        </w:rPr>
        <w:t>, T0, T1, K, basis)</w:t>
      </w:r>
    </w:p>
    <w:p w:rsidR="005E1050" w:rsidRPr="00E3172A" w:rsidRDefault="005E1050" w:rsidP="005E1050">
      <w:pPr>
        <w:pStyle w:val="a8"/>
        <w:rPr>
          <w:sz w:val="18"/>
          <w:szCs w:val="18"/>
          <w:lang w:val="en-US"/>
        </w:rPr>
      </w:pPr>
      <w:proofErr w:type="gramStart"/>
      <w:r w:rsidRPr="00E3172A">
        <w:rPr>
          <w:sz w:val="18"/>
          <w:szCs w:val="18"/>
          <w:lang w:val="en-US"/>
        </w:rPr>
        <w:t xml:space="preserve">% </w:t>
      </w:r>
      <w:proofErr w:type="spellStart"/>
      <w:r w:rsidRPr="00E3172A">
        <w:rPr>
          <w:sz w:val="18"/>
          <w:szCs w:val="18"/>
        </w:rPr>
        <w:t>НахождениекоэффициентовФурье</w:t>
      </w:r>
      <w:proofErr w:type="spellEnd"/>
      <w:r w:rsidRPr="00E3172A">
        <w:rPr>
          <w:sz w:val="18"/>
          <w:szCs w:val="18"/>
          <w:lang w:val="en-US"/>
        </w:rPr>
        <w:t>.</w:t>
      </w:r>
      <w:proofErr w:type="gramEnd"/>
    </w:p>
    <w:p w:rsidR="005E1050" w:rsidRPr="00E3172A" w:rsidRDefault="005E1050" w:rsidP="005E1050">
      <w:pPr>
        <w:pStyle w:val="a8"/>
        <w:rPr>
          <w:sz w:val="18"/>
          <w:szCs w:val="18"/>
          <w:lang w:val="en-US"/>
        </w:rPr>
      </w:pPr>
      <w:r w:rsidRPr="00E3172A">
        <w:rPr>
          <w:sz w:val="18"/>
          <w:szCs w:val="18"/>
          <w:lang w:val="en-US"/>
        </w:rPr>
        <w:t xml:space="preserve">% </w:t>
      </w:r>
      <w:r w:rsidRPr="00E3172A">
        <w:rPr>
          <w:sz w:val="18"/>
          <w:szCs w:val="18"/>
        </w:rPr>
        <w:t>Использование</w:t>
      </w:r>
      <w:r w:rsidRPr="00E3172A">
        <w:rPr>
          <w:sz w:val="18"/>
          <w:szCs w:val="18"/>
          <w:lang w:val="en-US"/>
        </w:rPr>
        <w:t>:</w:t>
      </w:r>
    </w:p>
    <w:p w:rsidR="005E1050" w:rsidRPr="00E3172A" w:rsidRDefault="005E1050" w:rsidP="005E1050">
      <w:pPr>
        <w:pStyle w:val="a8"/>
        <w:rPr>
          <w:sz w:val="18"/>
          <w:szCs w:val="18"/>
          <w:lang w:val="en-US"/>
        </w:rPr>
      </w:pPr>
      <w:r w:rsidRPr="00E3172A">
        <w:rPr>
          <w:sz w:val="18"/>
          <w:szCs w:val="18"/>
          <w:lang w:val="en-US"/>
        </w:rPr>
        <w:t xml:space="preserve">%   c = </w:t>
      </w:r>
      <w:proofErr w:type="spellStart"/>
      <w:proofErr w:type="gramStart"/>
      <w:r w:rsidRPr="00E3172A">
        <w:rPr>
          <w:sz w:val="18"/>
          <w:szCs w:val="18"/>
          <w:lang w:val="en-US"/>
        </w:rPr>
        <w:t>fseries</w:t>
      </w:r>
      <w:proofErr w:type="spellEnd"/>
      <w:r w:rsidRPr="00E3172A">
        <w:rPr>
          <w:sz w:val="18"/>
          <w:szCs w:val="18"/>
          <w:lang w:val="en-US"/>
        </w:rPr>
        <w:t>(</w:t>
      </w:r>
      <w:proofErr w:type="spellStart"/>
      <w:proofErr w:type="gramEnd"/>
      <w:r w:rsidRPr="00E3172A">
        <w:rPr>
          <w:sz w:val="18"/>
          <w:szCs w:val="18"/>
          <w:lang w:val="en-US"/>
        </w:rPr>
        <w:t>target_fun</w:t>
      </w:r>
      <w:proofErr w:type="spellEnd"/>
      <w:r w:rsidRPr="00E3172A">
        <w:rPr>
          <w:sz w:val="18"/>
          <w:szCs w:val="18"/>
          <w:lang w:val="en-US"/>
        </w:rPr>
        <w:t>, T0, T1, K, basis)</w:t>
      </w:r>
    </w:p>
    <w:p w:rsidR="005E1050" w:rsidRPr="00E3172A" w:rsidRDefault="005E1050" w:rsidP="005E1050">
      <w:pPr>
        <w:pStyle w:val="a8"/>
        <w:rPr>
          <w:sz w:val="18"/>
          <w:szCs w:val="18"/>
          <w:lang w:val="en-US"/>
        </w:rPr>
      </w:pPr>
      <w:r w:rsidRPr="00E3172A">
        <w:rPr>
          <w:sz w:val="18"/>
          <w:szCs w:val="18"/>
          <w:lang w:val="en-US"/>
        </w:rPr>
        <w:t xml:space="preserve">%   </w:t>
      </w:r>
      <w:proofErr w:type="spellStart"/>
      <w:r w:rsidRPr="00E3172A">
        <w:rPr>
          <w:sz w:val="18"/>
          <w:szCs w:val="18"/>
          <w:lang w:val="en-US"/>
        </w:rPr>
        <w:t>target_fun</w:t>
      </w:r>
      <w:proofErr w:type="spellEnd"/>
      <w:r w:rsidRPr="00E3172A">
        <w:rPr>
          <w:sz w:val="18"/>
          <w:szCs w:val="18"/>
          <w:lang w:val="en-US"/>
        </w:rPr>
        <w:t xml:space="preserve"> – </w:t>
      </w:r>
      <w:proofErr w:type="spellStart"/>
      <w:r w:rsidRPr="00E3172A">
        <w:rPr>
          <w:sz w:val="18"/>
          <w:szCs w:val="18"/>
        </w:rPr>
        <w:t>исходнаяфункция</w:t>
      </w:r>
      <w:proofErr w:type="spellEnd"/>
    </w:p>
    <w:p w:rsidR="005E1050" w:rsidRPr="00E3172A" w:rsidRDefault="005E1050" w:rsidP="005E1050">
      <w:pPr>
        <w:pStyle w:val="a8"/>
        <w:rPr>
          <w:sz w:val="18"/>
          <w:szCs w:val="18"/>
          <w:lang w:val="en-US"/>
        </w:rPr>
      </w:pPr>
      <w:r w:rsidRPr="00E3172A">
        <w:rPr>
          <w:sz w:val="18"/>
          <w:szCs w:val="18"/>
          <w:lang w:val="en-US"/>
        </w:rPr>
        <w:t>%   basis – '</w:t>
      </w:r>
      <w:proofErr w:type="spellStart"/>
      <w:r w:rsidRPr="00E3172A">
        <w:rPr>
          <w:sz w:val="18"/>
          <w:szCs w:val="18"/>
          <w:lang w:val="en-US"/>
        </w:rPr>
        <w:t>fourier</w:t>
      </w:r>
      <w:proofErr w:type="spellEnd"/>
      <w:r w:rsidRPr="00E3172A">
        <w:rPr>
          <w:sz w:val="18"/>
          <w:szCs w:val="18"/>
          <w:lang w:val="en-US"/>
        </w:rPr>
        <w:t>' (</w:t>
      </w:r>
      <w:r w:rsidRPr="00E3172A">
        <w:rPr>
          <w:sz w:val="18"/>
          <w:szCs w:val="18"/>
        </w:rPr>
        <w:t>по</w:t>
      </w:r>
      <w:r w:rsidR="00194CD2">
        <w:rPr>
          <w:sz w:val="18"/>
          <w:szCs w:val="18"/>
          <w:lang w:val="en-US"/>
        </w:rPr>
        <w:t xml:space="preserve"> </w:t>
      </w:r>
      <w:r w:rsidRPr="00E3172A">
        <w:rPr>
          <w:sz w:val="18"/>
          <w:szCs w:val="18"/>
        </w:rPr>
        <w:t>у</w:t>
      </w:r>
      <w:r w:rsidR="0042365D">
        <w:rPr>
          <w:sz w:val="18"/>
          <w:szCs w:val="18"/>
        </w:rPr>
        <w:t>м</w:t>
      </w:r>
      <w:r w:rsidRPr="00E3172A">
        <w:rPr>
          <w:sz w:val="18"/>
          <w:szCs w:val="18"/>
        </w:rPr>
        <w:t>олчанию</w:t>
      </w:r>
      <w:r w:rsidRPr="00E3172A">
        <w:rPr>
          <w:sz w:val="18"/>
          <w:szCs w:val="18"/>
          <w:lang w:val="en-US"/>
        </w:rPr>
        <w:t>), '</w:t>
      </w:r>
      <w:proofErr w:type="spellStart"/>
      <w:r w:rsidRPr="00E3172A">
        <w:rPr>
          <w:sz w:val="18"/>
          <w:szCs w:val="18"/>
          <w:lang w:val="en-US"/>
        </w:rPr>
        <w:t>walsh</w:t>
      </w:r>
      <w:proofErr w:type="spellEnd"/>
      <w:r w:rsidRPr="00E3172A">
        <w:rPr>
          <w:sz w:val="18"/>
          <w:szCs w:val="18"/>
          <w:lang w:val="en-US"/>
        </w:rPr>
        <w:t>', '</w:t>
      </w:r>
      <w:proofErr w:type="spellStart"/>
      <w:r w:rsidRPr="00E3172A">
        <w:rPr>
          <w:sz w:val="18"/>
          <w:szCs w:val="18"/>
          <w:lang w:val="en-US"/>
        </w:rPr>
        <w:t>rademacher</w:t>
      </w:r>
      <w:proofErr w:type="spellEnd"/>
      <w:r w:rsidRPr="00E3172A">
        <w:rPr>
          <w:sz w:val="18"/>
          <w:szCs w:val="18"/>
          <w:lang w:val="en-US"/>
        </w:rPr>
        <w:t>'</w:t>
      </w:r>
    </w:p>
    <w:p w:rsidR="005E1050" w:rsidRPr="00E3172A" w:rsidRDefault="005E1050" w:rsidP="005E1050">
      <w:pPr>
        <w:pStyle w:val="a8"/>
        <w:rPr>
          <w:sz w:val="18"/>
          <w:szCs w:val="18"/>
        </w:rPr>
      </w:pPr>
      <w:r w:rsidRPr="00E3172A">
        <w:rPr>
          <w:sz w:val="18"/>
          <w:szCs w:val="18"/>
        </w:rPr>
        <w:t xml:space="preserve">%   T0, T1 – начало и конец </w:t>
      </w:r>
      <w:r w:rsidR="0042365D">
        <w:rPr>
          <w:sz w:val="18"/>
          <w:szCs w:val="18"/>
        </w:rPr>
        <w:t>интервала анализа</w:t>
      </w:r>
      <w:r w:rsidR="00194CD2" w:rsidRPr="00194CD2">
        <w:rPr>
          <w:sz w:val="18"/>
          <w:szCs w:val="18"/>
        </w:rPr>
        <w:t xml:space="preserve"> </w:t>
      </w:r>
      <w:r w:rsidRPr="00E3172A">
        <w:rPr>
          <w:sz w:val="18"/>
          <w:szCs w:val="18"/>
        </w:rPr>
        <w:t xml:space="preserve">функции </w:t>
      </w:r>
    </w:p>
    <w:p w:rsidR="005E1050" w:rsidRPr="00E3172A" w:rsidRDefault="005E1050" w:rsidP="005E1050">
      <w:pPr>
        <w:pStyle w:val="a8"/>
        <w:rPr>
          <w:sz w:val="18"/>
          <w:szCs w:val="18"/>
        </w:rPr>
      </w:pPr>
      <w:r w:rsidRPr="00E3172A">
        <w:rPr>
          <w:sz w:val="18"/>
          <w:szCs w:val="18"/>
        </w:rPr>
        <w:t>%   K – вектор номеров искомых коэффициентов</w:t>
      </w:r>
    </w:p>
    <w:p w:rsidR="005E1050" w:rsidRPr="00E3172A" w:rsidRDefault="005E1050" w:rsidP="005E1050">
      <w:pPr>
        <w:pStyle w:val="a8"/>
        <w:rPr>
          <w:sz w:val="18"/>
          <w:szCs w:val="18"/>
        </w:rPr>
      </w:pPr>
      <w:r w:rsidRPr="00E3172A">
        <w:rPr>
          <w:sz w:val="18"/>
          <w:szCs w:val="18"/>
        </w:rPr>
        <w:t xml:space="preserve">%   </w:t>
      </w:r>
      <w:proofErr w:type="spellStart"/>
      <w:r w:rsidRPr="00E3172A">
        <w:rPr>
          <w:sz w:val="18"/>
          <w:szCs w:val="18"/>
        </w:rPr>
        <w:t>c</w:t>
      </w:r>
      <w:proofErr w:type="spellEnd"/>
      <w:r w:rsidRPr="00E3172A">
        <w:rPr>
          <w:sz w:val="18"/>
          <w:szCs w:val="18"/>
        </w:rPr>
        <w:t xml:space="preserve"> – вектор коэффициентов Фурье</w:t>
      </w:r>
    </w:p>
    <w:p w:rsidR="005E1050" w:rsidRPr="00E3172A" w:rsidRDefault="005E1050" w:rsidP="005E1050">
      <w:pPr>
        <w:pStyle w:val="a8"/>
        <w:rPr>
          <w:sz w:val="18"/>
          <w:szCs w:val="18"/>
          <w:lang w:val="en-US"/>
        </w:rPr>
      </w:pPr>
      <w:r w:rsidRPr="00E3172A">
        <w:rPr>
          <w:sz w:val="18"/>
          <w:szCs w:val="18"/>
          <w:lang w:val="en-US"/>
        </w:rPr>
        <w:t xml:space="preserve">% </w:t>
      </w:r>
    </w:p>
    <w:p w:rsidR="005E1050" w:rsidRPr="00E3172A" w:rsidRDefault="005E1050" w:rsidP="005E1050">
      <w:pPr>
        <w:pStyle w:val="a8"/>
        <w:rPr>
          <w:sz w:val="18"/>
          <w:szCs w:val="18"/>
          <w:lang w:val="en-US"/>
        </w:rPr>
      </w:pPr>
      <w:r w:rsidRPr="00E3172A">
        <w:rPr>
          <w:sz w:val="18"/>
          <w:szCs w:val="18"/>
          <w:lang w:val="en-US"/>
        </w:rPr>
        <w:t xml:space="preserve">% </w:t>
      </w:r>
      <w:r w:rsidRPr="00E3172A">
        <w:rPr>
          <w:sz w:val="18"/>
          <w:szCs w:val="18"/>
        </w:rPr>
        <w:t>Пример</w:t>
      </w:r>
      <w:r w:rsidRPr="00E3172A">
        <w:rPr>
          <w:sz w:val="18"/>
          <w:szCs w:val="18"/>
          <w:lang w:val="en-US"/>
        </w:rPr>
        <w:t>:</w:t>
      </w:r>
    </w:p>
    <w:p w:rsidR="005E1050" w:rsidRPr="00E3172A" w:rsidRDefault="005E1050" w:rsidP="005E1050">
      <w:pPr>
        <w:pStyle w:val="a8"/>
        <w:rPr>
          <w:sz w:val="18"/>
          <w:szCs w:val="18"/>
          <w:lang w:val="en-US"/>
        </w:rPr>
      </w:pPr>
      <w:r w:rsidRPr="00E3172A">
        <w:rPr>
          <w:sz w:val="18"/>
          <w:szCs w:val="18"/>
          <w:lang w:val="en-US"/>
        </w:rPr>
        <w:t xml:space="preserve">%   &gt;&gt; c = </w:t>
      </w:r>
      <w:proofErr w:type="spellStart"/>
      <w:proofErr w:type="gramStart"/>
      <w:r w:rsidRPr="00E3172A">
        <w:rPr>
          <w:sz w:val="18"/>
          <w:szCs w:val="18"/>
          <w:lang w:val="en-US"/>
        </w:rPr>
        <w:t>fseries</w:t>
      </w:r>
      <w:proofErr w:type="spellEnd"/>
      <w:r w:rsidRPr="00E3172A">
        <w:rPr>
          <w:sz w:val="18"/>
          <w:szCs w:val="18"/>
          <w:lang w:val="en-US"/>
        </w:rPr>
        <w:t>(</w:t>
      </w:r>
      <w:proofErr w:type="gramEnd"/>
      <w:r w:rsidR="00E07492">
        <w:rPr>
          <w:sz w:val="18"/>
          <w:szCs w:val="18"/>
          <w:lang w:val="en-US"/>
        </w:rPr>
        <w:t>@(x) sin(x)</w:t>
      </w:r>
      <w:r w:rsidRPr="00E3172A">
        <w:rPr>
          <w:sz w:val="18"/>
          <w:szCs w:val="18"/>
          <w:lang w:val="en-US"/>
        </w:rPr>
        <w:t>, 0, 1, [0:3], '</w:t>
      </w:r>
      <w:proofErr w:type="spellStart"/>
      <w:r w:rsidRPr="00E3172A">
        <w:rPr>
          <w:sz w:val="18"/>
          <w:szCs w:val="18"/>
          <w:lang w:val="en-US"/>
        </w:rPr>
        <w:t>walsh</w:t>
      </w:r>
      <w:proofErr w:type="spellEnd"/>
      <w:r w:rsidRPr="00E3172A">
        <w:rPr>
          <w:sz w:val="18"/>
          <w:szCs w:val="18"/>
          <w:lang w:val="en-US"/>
        </w:rPr>
        <w:t>')</w:t>
      </w:r>
    </w:p>
    <w:p w:rsidR="005E1050" w:rsidRPr="00E3172A" w:rsidRDefault="005E1050" w:rsidP="005E1050">
      <w:pPr>
        <w:pStyle w:val="a8"/>
        <w:rPr>
          <w:sz w:val="18"/>
          <w:szCs w:val="18"/>
          <w:lang w:val="en-US"/>
        </w:rPr>
      </w:pPr>
      <w:r w:rsidRPr="00E3172A">
        <w:rPr>
          <w:sz w:val="18"/>
          <w:szCs w:val="18"/>
          <w:lang w:val="en-US"/>
        </w:rPr>
        <w:t>%   c =</w:t>
      </w:r>
    </w:p>
    <w:p w:rsidR="005E1050" w:rsidRPr="00E3172A" w:rsidRDefault="005E1050" w:rsidP="005E1050">
      <w:pPr>
        <w:pStyle w:val="a8"/>
        <w:rPr>
          <w:sz w:val="18"/>
          <w:szCs w:val="18"/>
          <w:lang w:val="en-US"/>
        </w:rPr>
      </w:pPr>
      <w:r w:rsidRPr="00E3172A">
        <w:rPr>
          <w:sz w:val="18"/>
          <w:szCs w:val="18"/>
          <w:lang w:val="en-US"/>
        </w:rPr>
        <w:t>%      0.4597   -0.2149   -0.1057   -0.0148</w:t>
      </w:r>
    </w:p>
    <w:p w:rsidR="005E1050" w:rsidRPr="00E3172A" w:rsidRDefault="005E1050" w:rsidP="005E1050">
      <w:pPr>
        <w:pStyle w:val="a8"/>
        <w:rPr>
          <w:sz w:val="18"/>
          <w:szCs w:val="18"/>
          <w:lang w:val="en-US"/>
        </w:rPr>
      </w:pPr>
      <w:proofErr w:type="gramStart"/>
      <w:r w:rsidRPr="00E3172A">
        <w:rPr>
          <w:sz w:val="18"/>
          <w:szCs w:val="18"/>
          <w:lang w:val="en-US"/>
        </w:rPr>
        <w:t>if</w:t>
      </w:r>
      <w:proofErr w:type="gramEnd"/>
      <w:r w:rsidRPr="00E3172A">
        <w:rPr>
          <w:sz w:val="18"/>
          <w:szCs w:val="18"/>
          <w:lang w:val="en-US"/>
        </w:rPr>
        <w:t xml:space="preserve"> (</w:t>
      </w:r>
      <w:proofErr w:type="spellStart"/>
      <w:r w:rsidRPr="00E3172A">
        <w:rPr>
          <w:sz w:val="18"/>
          <w:szCs w:val="18"/>
          <w:lang w:val="en-US"/>
        </w:rPr>
        <w:t>nargin</w:t>
      </w:r>
      <w:proofErr w:type="spellEnd"/>
      <w:r w:rsidRPr="00E3172A">
        <w:rPr>
          <w:sz w:val="18"/>
          <w:szCs w:val="18"/>
          <w:lang w:val="en-US"/>
        </w:rPr>
        <w:t>&lt; 5)</w:t>
      </w:r>
    </w:p>
    <w:p w:rsidR="005E1050" w:rsidRPr="00E3172A" w:rsidRDefault="005E1050" w:rsidP="005E1050">
      <w:pPr>
        <w:pStyle w:val="a8"/>
        <w:rPr>
          <w:sz w:val="18"/>
          <w:szCs w:val="18"/>
          <w:lang w:val="en-US"/>
        </w:rPr>
      </w:pPr>
      <w:proofErr w:type="gramStart"/>
      <w:r w:rsidRPr="00E3172A">
        <w:rPr>
          <w:sz w:val="18"/>
          <w:szCs w:val="18"/>
          <w:lang w:val="en-US"/>
        </w:rPr>
        <w:t>basis</w:t>
      </w:r>
      <w:proofErr w:type="gramEnd"/>
      <w:r w:rsidRPr="00E3172A">
        <w:rPr>
          <w:sz w:val="18"/>
          <w:szCs w:val="18"/>
          <w:lang w:val="en-US"/>
        </w:rPr>
        <w:t xml:space="preserve"> = '</w:t>
      </w:r>
      <w:proofErr w:type="spellStart"/>
      <w:r w:rsidRPr="00E3172A">
        <w:rPr>
          <w:sz w:val="18"/>
          <w:szCs w:val="18"/>
          <w:lang w:val="en-US"/>
        </w:rPr>
        <w:t>fourier</w:t>
      </w:r>
      <w:proofErr w:type="spellEnd"/>
      <w:r w:rsidRPr="00E3172A">
        <w:rPr>
          <w:sz w:val="18"/>
          <w:szCs w:val="18"/>
          <w:lang w:val="en-US"/>
        </w:rPr>
        <w:t>';</w:t>
      </w:r>
    </w:p>
    <w:p w:rsidR="005E1050" w:rsidRPr="00E3172A" w:rsidRDefault="005E1050" w:rsidP="005E1050">
      <w:pPr>
        <w:pStyle w:val="a8"/>
        <w:rPr>
          <w:sz w:val="18"/>
          <w:szCs w:val="18"/>
          <w:lang w:val="en-US"/>
        </w:rPr>
      </w:pPr>
      <w:proofErr w:type="gramStart"/>
      <w:r w:rsidRPr="00E3172A">
        <w:rPr>
          <w:sz w:val="18"/>
          <w:szCs w:val="18"/>
          <w:lang w:val="en-US"/>
        </w:rPr>
        <w:t>end</w:t>
      </w:r>
      <w:proofErr w:type="gramEnd"/>
    </w:p>
    <w:p w:rsidR="00E3172A" w:rsidRPr="00BA5B9A" w:rsidRDefault="00E3172A" w:rsidP="00E3172A">
      <w:pPr>
        <w:pStyle w:val="a8"/>
        <w:rPr>
          <w:sz w:val="18"/>
          <w:szCs w:val="18"/>
          <w:lang w:val="en-US"/>
        </w:rPr>
      </w:pPr>
    </w:p>
    <w:p w:rsidR="00E3172A" w:rsidRPr="00E3172A" w:rsidRDefault="00E3172A" w:rsidP="00E3172A">
      <w:pPr>
        <w:pStyle w:val="a8"/>
        <w:rPr>
          <w:sz w:val="18"/>
          <w:szCs w:val="18"/>
          <w:lang w:val="en-US"/>
        </w:rPr>
      </w:pPr>
      <w:proofErr w:type="gramStart"/>
      <w:r w:rsidRPr="00E3172A">
        <w:rPr>
          <w:sz w:val="18"/>
          <w:szCs w:val="18"/>
          <w:lang w:val="en-US"/>
        </w:rPr>
        <w:t>switch</w:t>
      </w:r>
      <w:proofErr w:type="gramEnd"/>
      <w:r w:rsidRPr="00E3172A">
        <w:rPr>
          <w:sz w:val="18"/>
          <w:szCs w:val="18"/>
          <w:lang w:val="en-US"/>
        </w:rPr>
        <w:t xml:space="preserve"> lower(basis)</w:t>
      </w:r>
    </w:p>
    <w:p w:rsidR="00E3172A" w:rsidRPr="00E3172A" w:rsidRDefault="00E3172A" w:rsidP="00E3172A">
      <w:pPr>
        <w:pStyle w:val="a8"/>
        <w:rPr>
          <w:sz w:val="18"/>
          <w:szCs w:val="18"/>
          <w:lang w:val="en-US"/>
        </w:rPr>
      </w:pPr>
      <w:proofErr w:type="gramStart"/>
      <w:r w:rsidRPr="00E3172A">
        <w:rPr>
          <w:sz w:val="18"/>
          <w:szCs w:val="18"/>
          <w:lang w:val="en-US"/>
        </w:rPr>
        <w:t>case</w:t>
      </w:r>
      <w:proofErr w:type="gramEnd"/>
      <w:r w:rsidRPr="00E3172A">
        <w:rPr>
          <w:sz w:val="18"/>
          <w:szCs w:val="18"/>
          <w:lang w:val="en-US"/>
        </w:rPr>
        <w:t xml:space="preserve"> '</w:t>
      </w:r>
      <w:proofErr w:type="spellStart"/>
      <w:r w:rsidRPr="00E3172A">
        <w:rPr>
          <w:sz w:val="18"/>
          <w:szCs w:val="18"/>
          <w:lang w:val="en-US"/>
        </w:rPr>
        <w:t>fourier</w:t>
      </w:r>
      <w:proofErr w:type="spellEnd"/>
      <w:r w:rsidRPr="00E3172A">
        <w:rPr>
          <w:sz w:val="18"/>
          <w:szCs w:val="18"/>
          <w:lang w:val="en-US"/>
        </w:rPr>
        <w:t>'</w:t>
      </w:r>
    </w:p>
    <w:p w:rsidR="00E3172A" w:rsidRPr="00E3172A" w:rsidRDefault="00E3172A" w:rsidP="00E3172A">
      <w:pPr>
        <w:pStyle w:val="a8"/>
        <w:rPr>
          <w:sz w:val="18"/>
          <w:szCs w:val="18"/>
          <w:lang w:val="en-US"/>
        </w:rPr>
      </w:pPr>
      <w:proofErr w:type="spellStart"/>
      <w:r w:rsidRPr="00E3172A">
        <w:rPr>
          <w:sz w:val="18"/>
          <w:szCs w:val="18"/>
          <w:lang w:val="en-US"/>
        </w:rPr>
        <w:t>f_int</w:t>
      </w:r>
      <w:proofErr w:type="spellEnd"/>
      <w:proofErr w:type="gramStart"/>
      <w:r w:rsidRPr="00E3172A">
        <w:rPr>
          <w:sz w:val="18"/>
          <w:szCs w:val="18"/>
          <w:lang w:val="en-US"/>
        </w:rPr>
        <w:t>=  @</w:t>
      </w:r>
      <w:proofErr w:type="gramEnd"/>
      <w:r w:rsidRPr="00E3172A">
        <w:rPr>
          <w:sz w:val="18"/>
          <w:szCs w:val="18"/>
          <w:lang w:val="en-US"/>
        </w:rPr>
        <w:t xml:space="preserve">(t, k) </w:t>
      </w:r>
      <w:proofErr w:type="spellStart"/>
      <w:r w:rsidRPr="00E3172A">
        <w:rPr>
          <w:sz w:val="18"/>
          <w:szCs w:val="18"/>
          <w:lang w:val="en-US"/>
        </w:rPr>
        <w:t>target_fun</w:t>
      </w:r>
      <w:proofErr w:type="spellEnd"/>
      <w:r w:rsidRPr="00E3172A">
        <w:rPr>
          <w:sz w:val="18"/>
          <w:szCs w:val="18"/>
          <w:lang w:val="en-US"/>
        </w:rPr>
        <w:t>(t) .* exp(-</w:t>
      </w:r>
      <w:proofErr w:type="spellStart"/>
      <w:r w:rsidRPr="00E3172A">
        <w:rPr>
          <w:sz w:val="18"/>
          <w:szCs w:val="18"/>
          <w:lang w:val="en-US"/>
        </w:rPr>
        <w:t>i</w:t>
      </w:r>
      <w:proofErr w:type="spellEnd"/>
      <w:r w:rsidRPr="00E3172A">
        <w:rPr>
          <w:sz w:val="18"/>
          <w:szCs w:val="18"/>
          <w:lang w:val="en-US"/>
        </w:rPr>
        <w:t xml:space="preserve"> * 2 * pi * k * t / (T1 - T0));</w:t>
      </w:r>
    </w:p>
    <w:p w:rsidR="00E3172A" w:rsidRPr="00E3172A" w:rsidRDefault="00E3172A" w:rsidP="00E3172A">
      <w:pPr>
        <w:pStyle w:val="a8"/>
        <w:rPr>
          <w:sz w:val="18"/>
          <w:szCs w:val="18"/>
          <w:lang w:val="en-US"/>
        </w:rPr>
      </w:pPr>
      <w:proofErr w:type="spellStart"/>
      <w:proofErr w:type="gramStart"/>
      <w:r w:rsidRPr="00E3172A">
        <w:rPr>
          <w:sz w:val="18"/>
          <w:szCs w:val="18"/>
          <w:lang w:val="en-US"/>
        </w:rPr>
        <w:t>fromZero</w:t>
      </w:r>
      <w:proofErr w:type="spellEnd"/>
      <w:proofErr w:type="gramEnd"/>
      <w:r w:rsidRPr="00E3172A">
        <w:rPr>
          <w:sz w:val="18"/>
          <w:szCs w:val="18"/>
          <w:lang w:val="en-US"/>
        </w:rPr>
        <w:t xml:space="preserve"> = 0;</w:t>
      </w:r>
    </w:p>
    <w:p w:rsidR="00E3172A" w:rsidRPr="00E3172A" w:rsidRDefault="00E3172A" w:rsidP="00E3172A">
      <w:pPr>
        <w:pStyle w:val="a8"/>
        <w:rPr>
          <w:sz w:val="18"/>
          <w:szCs w:val="18"/>
          <w:lang w:val="en-US"/>
        </w:rPr>
      </w:pPr>
      <w:proofErr w:type="gramStart"/>
      <w:r w:rsidRPr="00E3172A">
        <w:rPr>
          <w:sz w:val="18"/>
          <w:szCs w:val="18"/>
          <w:lang w:val="en-US"/>
        </w:rPr>
        <w:t>case</w:t>
      </w:r>
      <w:proofErr w:type="gramEnd"/>
      <w:r w:rsidRPr="00E3172A">
        <w:rPr>
          <w:sz w:val="18"/>
          <w:szCs w:val="18"/>
          <w:lang w:val="en-US"/>
        </w:rPr>
        <w:t xml:space="preserve"> '</w:t>
      </w:r>
      <w:proofErr w:type="spellStart"/>
      <w:r w:rsidRPr="00E3172A">
        <w:rPr>
          <w:sz w:val="18"/>
          <w:szCs w:val="18"/>
          <w:lang w:val="en-US"/>
        </w:rPr>
        <w:t>rademacher</w:t>
      </w:r>
      <w:proofErr w:type="spellEnd"/>
      <w:r w:rsidRPr="00E3172A">
        <w:rPr>
          <w:sz w:val="18"/>
          <w:szCs w:val="18"/>
          <w:lang w:val="en-US"/>
        </w:rPr>
        <w:t>'</w:t>
      </w:r>
    </w:p>
    <w:p w:rsidR="00E3172A" w:rsidRPr="00E3172A" w:rsidRDefault="00E3172A" w:rsidP="00E3172A">
      <w:pPr>
        <w:pStyle w:val="a8"/>
        <w:rPr>
          <w:sz w:val="18"/>
          <w:szCs w:val="18"/>
          <w:lang w:val="en-US"/>
        </w:rPr>
      </w:pPr>
      <w:proofErr w:type="spellStart"/>
      <w:r w:rsidRPr="00E3172A">
        <w:rPr>
          <w:sz w:val="18"/>
          <w:szCs w:val="18"/>
          <w:lang w:val="en-US"/>
        </w:rPr>
        <w:t>f_int</w:t>
      </w:r>
      <w:proofErr w:type="spellEnd"/>
      <w:r w:rsidRPr="00E3172A">
        <w:rPr>
          <w:sz w:val="18"/>
          <w:szCs w:val="18"/>
          <w:lang w:val="en-US"/>
        </w:rPr>
        <w:t xml:space="preserve"> = </w:t>
      </w:r>
      <w:proofErr w:type="gramStart"/>
      <w:r w:rsidRPr="00E3172A">
        <w:rPr>
          <w:sz w:val="18"/>
          <w:szCs w:val="18"/>
          <w:lang w:val="en-US"/>
        </w:rPr>
        <w:t>@(</w:t>
      </w:r>
      <w:proofErr w:type="gramEnd"/>
      <w:r w:rsidRPr="00E3172A">
        <w:rPr>
          <w:sz w:val="18"/>
          <w:szCs w:val="18"/>
          <w:lang w:val="en-US"/>
        </w:rPr>
        <w:t xml:space="preserve">t, k) </w:t>
      </w:r>
      <w:proofErr w:type="spellStart"/>
      <w:r w:rsidRPr="00E3172A">
        <w:rPr>
          <w:sz w:val="18"/>
          <w:szCs w:val="18"/>
          <w:lang w:val="en-US"/>
        </w:rPr>
        <w:t>target_fun</w:t>
      </w:r>
      <w:proofErr w:type="spellEnd"/>
      <w:r w:rsidRPr="00E3172A">
        <w:rPr>
          <w:sz w:val="18"/>
          <w:szCs w:val="18"/>
          <w:lang w:val="en-US"/>
        </w:rPr>
        <w:t xml:space="preserve">(t) .* </w:t>
      </w:r>
      <w:proofErr w:type="spellStart"/>
      <w:r w:rsidRPr="00E3172A">
        <w:rPr>
          <w:sz w:val="18"/>
          <w:szCs w:val="18"/>
          <w:lang w:val="en-US"/>
        </w:rPr>
        <w:t>rademacher</w:t>
      </w:r>
      <w:proofErr w:type="spellEnd"/>
      <w:r w:rsidRPr="00E3172A">
        <w:rPr>
          <w:sz w:val="18"/>
          <w:szCs w:val="18"/>
          <w:lang w:val="en-US"/>
        </w:rPr>
        <w:t>((t - T0) / (T1 - T0), k);</w:t>
      </w:r>
    </w:p>
    <w:p w:rsidR="00E3172A" w:rsidRPr="00E3172A" w:rsidRDefault="00E3172A" w:rsidP="00E3172A">
      <w:pPr>
        <w:pStyle w:val="a8"/>
        <w:rPr>
          <w:sz w:val="18"/>
          <w:szCs w:val="18"/>
          <w:lang w:val="en-US"/>
        </w:rPr>
      </w:pPr>
      <w:proofErr w:type="spellStart"/>
      <w:proofErr w:type="gramStart"/>
      <w:r w:rsidRPr="00E3172A">
        <w:rPr>
          <w:sz w:val="18"/>
          <w:szCs w:val="18"/>
          <w:lang w:val="en-US"/>
        </w:rPr>
        <w:t>fromZero</w:t>
      </w:r>
      <w:proofErr w:type="spellEnd"/>
      <w:proofErr w:type="gramEnd"/>
      <w:r w:rsidRPr="00E3172A">
        <w:rPr>
          <w:sz w:val="18"/>
          <w:szCs w:val="18"/>
          <w:lang w:val="en-US"/>
        </w:rPr>
        <w:t xml:space="preserve"> = 1;</w:t>
      </w:r>
    </w:p>
    <w:p w:rsidR="00E3172A" w:rsidRPr="00E3172A" w:rsidRDefault="00E3172A" w:rsidP="00E3172A">
      <w:pPr>
        <w:pStyle w:val="a8"/>
        <w:rPr>
          <w:sz w:val="18"/>
          <w:szCs w:val="18"/>
          <w:lang w:val="en-US"/>
        </w:rPr>
      </w:pPr>
      <w:proofErr w:type="gramStart"/>
      <w:r w:rsidRPr="00E3172A">
        <w:rPr>
          <w:sz w:val="18"/>
          <w:szCs w:val="18"/>
          <w:lang w:val="en-US"/>
        </w:rPr>
        <w:t>case</w:t>
      </w:r>
      <w:proofErr w:type="gramEnd"/>
      <w:r w:rsidRPr="00E3172A">
        <w:rPr>
          <w:sz w:val="18"/>
          <w:szCs w:val="18"/>
          <w:lang w:val="en-US"/>
        </w:rPr>
        <w:t xml:space="preserve"> '</w:t>
      </w:r>
      <w:proofErr w:type="spellStart"/>
      <w:r w:rsidRPr="00E3172A">
        <w:rPr>
          <w:sz w:val="18"/>
          <w:szCs w:val="18"/>
          <w:lang w:val="en-US"/>
        </w:rPr>
        <w:t>walsh</w:t>
      </w:r>
      <w:proofErr w:type="spellEnd"/>
      <w:r w:rsidRPr="00E3172A">
        <w:rPr>
          <w:sz w:val="18"/>
          <w:szCs w:val="18"/>
          <w:lang w:val="en-US"/>
        </w:rPr>
        <w:t>'</w:t>
      </w:r>
    </w:p>
    <w:p w:rsidR="00E3172A" w:rsidRPr="00E3172A" w:rsidRDefault="00E3172A" w:rsidP="00E3172A">
      <w:pPr>
        <w:pStyle w:val="a8"/>
        <w:rPr>
          <w:sz w:val="18"/>
          <w:szCs w:val="18"/>
          <w:lang w:val="en-US"/>
        </w:rPr>
      </w:pPr>
      <w:proofErr w:type="spellStart"/>
      <w:r w:rsidRPr="00E3172A">
        <w:rPr>
          <w:sz w:val="18"/>
          <w:szCs w:val="18"/>
          <w:lang w:val="en-US"/>
        </w:rPr>
        <w:t>f_int</w:t>
      </w:r>
      <w:proofErr w:type="spellEnd"/>
      <w:r w:rsidRPr="00E3172A">
        <w:rPr>
          <w:sz w:val="18"/>
          <w:szCs w:val="18"/>
          <w:lang w:val="en-US"/>
        </w:rPr>
        <w:t xml:space="preserve"> = </w:t>
      </w:r>
      <w:proofErr w:type="gramStart"/>
      <w:r w:rsidRPr="00E3172A">
        <w:rPr>
          <w:sz w:val="18"/>
          <w:szCs w:val="18"/>
          <w:lang w:val="en-US"/>
        </w:rPr>
        <w:t>@(</w:t>
      </w:r>
      <w:proofErr w:type="gramEnd"/>
      <w:r w:rsidRPr="00E3172A">
        <w:rPr>
          <w:sz w:val="18"/>
          <w:szCs w:val="18"/>
          <w:lang w:val="en-US"/>
        </w:rPr>
        <w:t xml:space="preserve">t, k) </w:t>
      </w:r>
      <w:proofErr w:type="spellStart"/>
      <w:r w:rsidRPr="00E3172A">
        <w:rPr>
          <w:sz w:val="18"/>
          <w:szCs w:val="18"/>
          <w:lang w:val="en-US"/>
        </w:rPr>
        <w:t>target_fun</w:t>
      </w:r>
      <w:proofErr w:type="spellEnd"/>
      <w:r w:rsidRPr="00E3172A">
        <w:rPr>
          <w:sz w:val="18"/>
          <w:szCs w:val="18"/>
          <w:lang w:val="en-US"/>
        </w:rPr>
        <w:t xml:space="preserve">(t) .* </w:t>
      </w:r>
      <w:proofErr w:type="spellStart"/>
      <w:r w:rsidRPr="00E3172A">
        <w:rPr>
          <w:sz w:val="18"/>
          <w:szCs w:val="18"/>
          <w:lang w:val="en-US"/>
        </w:rPr>
        <w:t>walsh</w:t>
      </w:r>
      <w:proofErr w:type="spellEnd"/>
      <w:r w:rsidRPr="00E3172A">
        <w:rPr>
          <w:sz w:val="18"/>
          <w:szCs w:val="18"/>
          <w:lang w:val="en-US"/>
        </w:rPr>
        <w:t>((t - T0) / (T1 - T0), k);</w:t>
      </w:r>
    </w:p>
    <w:p w:rsidR="00E3172A" w:rsidRPr="00E3172A" w:rsidRDefault="00E3172A" w:rsidP="00E3172A">
      <w:pPr>
        <w:pStyle w:val="a8"/>
        <w:rPr>
          <w:sz w:val="18"/>
          <w:szCs w:val="18"/>
          <w:lang w:val="en-US"/>
        </w:rPr>
      </w:pPr>
      <w:proofErr w:type="spellStart"/>
      <w:proofErr w:type="gramStart"/>
      <w:r w:rsidRPr="00E3172A">
        <w:rPr>
          <w:sz w:val="18"/>
          <w:szCs w:val="18"/>
          <w:lang w:val="en-US"/>
        </w:rPr>
        <w:t>fromZero</w:t>
      </w:r>
      <w:proofErr w:type="spellEnd"/>
      <w:proofErr w:type="gramEnd"/>
      <w:r w:rsidRPr="00E3172A">
        <w:rPr>
          <w:sz w:val="18"/>
          <w:szCs w:val="18"/>
          <w:lang w:val="en-US"/>
        </w:rPr>
        <w:t xml:space="preserve"> = 1;</w:t>
      </w:r>
    </w:p>
    <w:p w:rsidR="00E3172A" w:rsidRPr="00E3172A" w:rsidRDefault="00E3172A" w:rsidP="00E3172A">
      <w:pPr>
        <w:pStyle w:val="a8"/>
        <w:rPr>
          <w:sz w:val="18"/>
          <w:szCs w:val="18"/>
          <w:lang w:val="en-US"/>
        </w:rPr>
      </w:pPr>
      <w:proofErr w:type="gramStart"/>
      <w:r w:rsidRPr="00E3172A">
        <w:rPr>
          <w:sz w:val="18"/>
          <w:szCs w:val="18"/>
          <w:lang w:val="en-US"/>
        </w:rPr>
        <w:t>case</w:t>
      </w:r>
      <w:proofErr w:type="gramEnd"/>
      <w:r w:rsidRPr="00E3172A">
        <w:rPr>
          <w:sz w:val="18"/>
          <w:szCs w:val="18"/>
          <w:lang w:val="en-US"/>
        </w:rPr>
        <w:t xml:space="preserve"> '</w:t>
      </w:r>
      <w:proofErr w:type="spellStart"/>
      <w:r w:rsidRPr="00E3172A">
        <w:rPr>
          <w:sz w:val="18"/>
          <w:szCs w:val="18"/>
          <w:lang w:val="en-US"/>
        </w:rPr>
        <w:t>haar</w:t>
      </w:r>
      <w:proofErr w:type="spellEnd"/>
      <w:r w:rsidRPr="00E3172A">
        <w:rPr>
          <w:sz w:val="18"/>
          <w:szCs w:val="18"/>
          <w:lang w:val="en-US"/>
        </w:rPr>
        <w:t>'</w:t>
      </w:r>
    </w:p>
    <w:p w:rsidR="00E3172A" w:rsidRPr="00E3172A" w:rsidRDefault="00E3172A" w:rsidP="00E3172A">
      <w:pPr>
        <w:pStyle w:val="a8"/>
        <w:rPr>
          <w:sz w:val="18"/>
          <w:szCs w:val="18"/>
          <w:lang w:val="en-US"/>
        </w:rPr>
      </w:pPr>
      <w:r w:rsidRPr="00E3172A">
        <w:rPr>
          <w:sz w:val="18"/>
          <w:szCs w:val="18"/>
          <w:lang w:val="en-US"/>
        </w:rPr>
        <w:t xml:space="preserve">        c = </w:t>
      </w:r>
      <w:proofErr w:type="spellStart"/>
      <w:r w:rsidRPr="00E3172A">
        <w:rPr>
          <w:sz w:val="18"/>
          <w:szCs w:val="18"/>
          <w:lang w:val="en-US"/>
        </w:rPr>
        <w:t>haar_</w:t>
      </w:r>
      <w:proofErr w:type="gramStart"/>
      <w:r w:rsidRPr="00E3172A">
        <w:rPr>
          <w:sz w:val="18"/>
          <w:szCs w:val="18"/>
          <w:lang w:val="en-US"/>
        </w:rPr>
        <w:t>coef</w:t>
      </w:r>
      <w:proofErr w:type="spellEnd"/>
      <w:r w:rsidRPr="00E3172A">
        <w:rPr>
          <w:sz w:val="18"/>
          <w:szCs w:val="18"/>
          <w:lang w:val="en-US"/>
        </w:rPr>
        <w:t>(</w:t>
      </w:r>
      <w:proofErr w:type="spellStart"/>
      <w:proofErr w:type="gramEnd"/>
      <w:r w:rsidRPr="00E3172A">
        <w:rPr>
          <w:sz w:val="18"/>
          <w:szCs w:val="18"/>
          <w:lang w:val="en-US"/>
        </w:rPr>
        <w:t>target_fun</w:t>
      </w:r>
      <w:proofErr w:type="spellEnd"/>
      <w:r w:rsidRPr="00E3172A">
        <w:rPr>
          <w:sz w:val="18"/>
          <w:szCs w:val="18"/>
          <w:lang w:val="en-US"/>
        </w:rPr>
        <w:t>, K, T0, T1);</w:t>
      </w:r>
    </w:p>
    <w:p w:rsidR="00E3172A" w:rsidRPr="00E3172A" w:rsidRDefault="00E3172A" w:rsidP="00E3172A">
      <w:pPr>
        <w:pStyle w:val="a8"/>
        <w:rPr>
          <w:sz w:val="18"/>
          <w:szCs w:val="18"/>
          <w:lang w:val="en-US"/>
        </w:rPr>
      </w:pPr>
      <w:proofErr w:type="gramStart"/>
      <w:r w:rsidRPr="00E3172A">
        <w:rPr>
          <w:sz w:val="18"/>
          <w:szCs w:val="18"/>
          <w:lang w:val="en-US"/>
        </w:rPr>
        <w:t>return</w:t>
      </w:r>
      <w:proofErr w:type="gramEnd"/>
      <w:r w:rsidRPr="00E3172A">
        <w:rPr>
          <w:sz w:val="18"/>
          <w:szCs w:val="18"/>
          <w:lang w:val="en-US"/>
        </w:rPr>
        <w:t>;</w:t>
      </w:r>
    </w:p>
    <w:p w:rsidR="005E1050" w:rsidRPr="00E3172A" w:rsidRDefault="00E3172A" w:rsidP="00E3172A">
      <w:pPr>
        <w:pStyle w:val="a8"/>
        <w:rPr>
          <w:sz w:val="18"/>
          <w:szCs w:val="18"/>
          <w:lang w:val="en-US"/>
        </w:rPr>
      </w:pPr>
      <w:proofErr w:type="gramStart"/>
      <w:r w:rsidRPr="00E3172A">
        <w:rPr>
          <w:sz w:val="18"/>
          <w:szCs w:val="18"/>
          <w:lang w:val="en-US"/>
        </w:rPr>
        <w:t>end</w:t>
      </w:r>
      <w:proofErr w:type="gramEnd"/>
    </w:p>
    <w:p w:rsidR="00E3172A" w:rsidRPr="00E3172A" w:rsidRDefault="00E3172A" w:rsidP="00E3172A">
      <w:pPr>
        <w:pStyle w:val="a8"/>
        <w:rPr>
          <w:sz w:val="18"/>
          <w:szCs w:val="18"/>
          <w:lang w:val="en-US"/>
        </w:rPr>
      </w:pPr>
      <w:r w:rsidRPr="00E3172A">
        <w:rPr>
          <w:sz w:val="18"/>
          <w:szCs w:val="18"/>
          <w:lang w:val="en-US"/>
        </w:rPr>
        <w:lastRenderedPageBreak/>
        <w:t>l = 1;</w:t>
      </w:r>
    </w:p>
    <w:p w:rsidR="00E3172A" w:rsidRPr="00E3172A" w:rsidRDefault="00E3172A" w:rsidP="00E3172A">
      <w:pPr>
        <w:pStyle w:val="a8"/>
        <w:rPr>
          <w:sz w:val="18"/>
          <w:szCs w:val="18"/>
          <w:lang w:val="en-US"/>
        </w:rPr>
      </w:pPr>
      <w:proofErr w:type="gramStart"/>
      <w:r w:rsidRPr="00E3172A">
        <w:rPr>
          <w:sz w:val="18"/>
          <w:szCs w:val="18"/>
          <w:lang w:val="en-US"/>
        </w:rPr>
        <w:t>for</w:t>
      </w:r>
      <w:proofErr w:type="gramEnd"/>
      <w:r w:rsidRPr="00E3172A">
        <w:rPr>
          <w:sz w:val="18"/>
          <w:szCs w:val="18"/>
          <w:lang w:val="en-US"/>
        </w:rPr>
        <w:t xml:space="preserve"> k = K</w:t>
      </w:r>
    </w:p>
    <w:p w:rsidR="00E3172A" w:rsidRPr="00E3172A" w:rsidRDefault="00E3172A" w:rsidP="00E3172A">
      <w:pPr>
        <w:pStyle w:val="a8"/>
        <w:rPr>
          <w:sz w:val="18"/>
          <w:szCs w:val="18"/>
          <w:lang w:val="en-US"/>
        </w:rPr>
      </w:pPr>
      <w:proofErr w:type="gramStart"/>
      <w:r w:rsidRPr="00E3172A">
        <w:rPr>
          <w:sz w:val="18"/>
          <w:szCs w:val="18"/>
          <w:lang w:val="en-US"/>
        </w:rPr>
        <w:t>if</w:t>
      </w:r>
      <w:proofErr w:type="gramEnd"/>
      <w:r w:rsidRPr="00E3172A">
        <w:rPr>
          <w:sz w:val="18"/>
          <w:szCs w:val="18"/>
          <w:lang w:val="en-US"/>
        </w:rPr>
        <w:t xml:space="preserve"> (</w:t>
      </w:r>
      <w:proofErr w:type="spellStart"/>
      <w:r w:rsidRPr="00E3172A">
        <w:rPr>
          <w:sz w:val="18"/>
          <w:szCs w:val="18"/>
          <w:lang w:val="en-US"/>
        </w:rPr>
        <w:t>fromZero</w:t>
      </w:r>
      <w:proofErr w:type="spellEnd"/>
      <w:r w:rsidRPr="00E3172A">
        <w:rPr>
          <w:sz w:val="18"/>
          <w:szCs w:val="18"/>
          <w:lang w:val="en-US"/>
        </w:rPr>
        <w:t>&amp; k &lt; 0)</w:t>
      </w:r>
    </w:p>
    <w:p w:rsidR="00E3172A" w:rsidRPr="00E3172A" w:rsidRDefault="00E3172A" w:rsidP="00E3172A">
      <w:pPr>
        <w:pStyle w:val="a8"/>
        <w:rPr>
          <w:sz w:val="18"/>
          <w:szCs w:val="18"/>
          <w:lang w:val="en-US"/>
        </w:rPr>
      </w:pPr>
      <w:proofErr w:type="gramStart"/>
      <w:r w:rsidRPr="00E3172A">
        <w:rPr>
          <w:sz w:val="18"/>
          <w:szCs w:val="18"/>
          <w:lang w:val="en-US"/>
        </w:rPr>
        <w:t>c(</w:t>
      </w:r>
      <w:proofErr w:type="gramEnd"/>
      <w:r w:rsidRPr="00E3172A">
        <w:rPr>
          <w:sz w:val="18"/>
          <w:szCs w:val="18"/>
          <w:lang w:val="en-US"/>
        </w:rPr>
        <w:t>l) = 0;</w:t>
      </w:r>
    </w:p>
    <w:p w:rsidR="00E3172A" w:rsidRPr="00E3172A" w:rsidRDefault="00E3172A" w:rsidP="00E3172A">
      <w:pPr>
        <w:pStyle w:val="a8"/>
        <w:rPr>
          <w:sz w:val="18"/>
          <w:szCs w:val="18"/>
          <w:lang w:val="en-US"/>
        </w:rPr>
      </w:pPr>
      <w:proofErr w:type="gramStart"/>
      <w:r w:rsidRPr="00E3172A">
        <w:rPr>
          <w:sz w:val="18"/>
          <w:szCs w:val="18"/>
          <w:lang w:val="en-US"/>
        </w:rPr>
        <w:t>else</w:t>
      </w:r>
      <w:proofErr w:type="gramEnd"/>
    </w:p>
    <w:p w:rsidR="00E3172A" w:rsidRPr="00E3172A" w:rsidRDefault="00E3172A" w:rsidP="00E3172A">
      <w:pPr>
        <w:pStyle w:val="a8"/>
        <w:rPr>
          <w:sz w:val="18"/>
          <w:szCs w:val="18"/>
          <w:lang w:val="en-US"/>
        </w:rPr>
      </w:pPr>
      <w:proofErr w:type="gramStart"/>
      <w:r w:rsidRPr="00E3172A">
        <w:rPr>
          <w:sz w:val="18"/>
          <w:szCs w:val="18"/>
          <w:lang w:val="en-US"/>
        </w:rPr>
        <w:t>c(</w:t>
      </w:r>
      <w:proofErr w:type="gramEnd"/>
      <w:r w:rsidRPr="00E3172A">
        <w:rPr>
          <w:sz w:val="18"/>
          <w:szCs w:val="18"/>
          <w:lang w:val="en-US"/>
        </w:rPr>
        <w:t xml:space="preserve">l) = 1 / (T1 - T0) * </w:t>
      </w:r>
      <w:proofErr w:type="spellStart"/>
      <w:r w:rsidRPr="00E3172A">
        <w:rPr>
          <w:sz w:val="18"/>
          <w:szCs w:val="18"/>
          <w:lang w:val="en-US"/>
        </w:rPr>
        <w:t>quadl</w:t>
      </w:r>
      <w:proofErr w:type="spellEnd"/>
      <w:r w:rsidRPr="00E3172A">
        <w:rPr>
          <w:sz w:val="18"/>
          <w:szCs w:val="18"/>
          <w:lang w:val="en-US"/>
        </w:rPr>
        <w:t xml:space="preserve">(@(t) </w:t>
      </w:r>
      <w:proofErr w:type="spellStart"/>
      <w:r w:rsidRPr="00E3172A">
        <w:rPr>
          <w:sz w:val="18"/>
          <w:szCs w:val="18"/>
          <w:lang w:val="en-US"/>
        </w:rPr>
        <w:t>f_int</w:t>
      </w:r>
      <w:proofErr w:type="spellEnd"/>
      <w:r w:rsidRPr="00E3172A">
        <w:rPr>
          <w:sz w:val="18"/>
          <w:szCs w:val="18"/>
          <w:lang w:val="en-US"/>
        </w:rPr>
        <w:t>(t, k), T0, T1);</w:t>
      </w:r>
    </w:p>
    <w:p w:rsidR="00E3172A" w:rsidRPr="00BA5B9A" w:rsidRDefault="00E3172A" w:rsidP="00E3172A">
      <w:pPr>
        <w:pStyle w:val="a8"/>
        <w:rPr>
          <w:sz w:val="18"/>
          <w:szCs w:val="18"/>
          <w:lang w:val="en-US"/>
        </w:rPr>
      </w:pPr>
      <w:proofErr w:type="gramStart"/>
      <w:r w:rsidRPr="00BA5B9A">
        <w:rPr>
          <w:sz w:val="18"/>
          <w:szCs w:val="18"/>
          <w:lang w:val="en-US"/>
        </w:rPr>
        <w:t>end</w:t>
      </w:r>
      <w:proofErr w:type="gramEnd"/>
    </w:p>
    <w:p w:rsidR="00E3172A" w:rsidRPr="00BA5B9A" w:rsidRDefault="00E3172A" w:rsidP="00E3172A">
      <w:pPr>
        <w:pStyle w:val="a8"/>
        <w:rPr>
          <w:sz w:val="18"/>
          <w:szCs w:val="18"/>
          <w:lang w:val="en-US"/>
        </w:rPr>
      </w:pPr>
      <w:r w:rsidRPr="00BA5B9A">
        <w:rPr>
          <w:sz w:val="18"/>
          <w:szCs w:val="18"/>
          <w:lang w:val="en-US"/>
        </w:rPr>
        <w:t xml:space="preserve">    l = l + 1;</w:t>
      </w:r>
    </w:p>
    <w:p w:rsidR="005E1050" w:rsidRPr="00E3172A" w:rsidRDefault="00E3172A" w:rsidP="005E1050">
      <w:pPr>
        <w:pStyle w:val="a8"/>
        <w:rPr>
          <w:sz w:val="18"/>
          <w:szCs w:val="18"/>
          <w:lang w:val="en-US"/>
        </w:rPr>
      </w:pPr>
      <w:proofErr w:type="gramStart"/>
      <w:r w:rsidRPr="00BA5B9A">
        <w:rPr>
          <w:sz w:val="18"/>
          <w:szCs w:val="18"/>
          <w:lang w:val="en-US"/>
        </w:rPr>
        <w:t>end</w:t>
      </w:r>
      <w:proofErr w:type="gramEnd"/>
    </w:p>
    <w:p w:rsidR="00CA678A" w:rsidRPr="008321DD" w:rsidRDefault="00CA678A" w:rsidP="00CA678A">
      <w:pPr>
        <w:rPr>
          <w:lang w:val="en-US"/>
        </w:rPr>
      </w:pPr>
      <w:proofErr w:type="spellStart"/>
      <w:r>
        <w:t>ФункцииХаара</w:t>
      </w:r>
      <w:proofErr w:type="spellEnd"/>
      <w:r w:rsidRPr="008321DD">
        <w:rPr>
          <w:lang w:val="en-US"/>
        </w:rPr>
        <w:t>:</w:t>
      </w:r>
    </w:p>
    <w:p w:rsidR="00CA678A" w:rsidRPr="0090436E" w:rsidRDefault="00CA678A" w:rsidP="00CA678A">
      <w:pPr>
        <w:pStyle w:val="a8"/>
        <w:rPr>
          <w:lang w:val="en-US"/>
        </w:rPr>
      </w:pPr>
      <w:proofErr w:type="gramStart"/>
      <w:r w:rsidRPr="0090436E">
        <w:rPr>
          <w:lang w:val="en-US"/>
        </w:rPr>
        <w:t>function</w:t>
      </w:r>
      <w:proofErr w:type="gramEnd"/>
      <w:r w:rsidRPr="0090436E">
        <w:rPr>
          <w:lang w:val="en-US"/>
        </w:rPr>
        <w:t xml:space="preserve"> y = </w:t>
      </w:r>
      <w:proofErr w:type="spellStart"/>
      <w:r w:rsidRPr="0090436E">
        <w:rPr>
          <w:lang w:val="en-US"/>
        </w:rPr>
        <w:t>haar</w:t>
      </w:r>
      <w:proofErr w:type="spellEnd"/>
      <w:r w:rsidRPr="0090436E">
        <w:rPr>
          <w:lang w:val="en-US"/>
        </w:rPr>
        <w:t>(t, n)</w:t>
      </w:r>
    </w:p>
    <w:p w:rsidR="00CA678A" w:rsidRPr="00194CD2" w:rsidRDefault="00CA678A" w:rsidP="00CA678A">
      <w:pPr>
        <w:pStyle w:val="a8"/>
        <w:rPr>
          <w:lang w:val="en-US"/>
        </w:rPr>
      </w:pPr>
      <w:r w:rsidRPr="00194CD2">
        <w:rPr>
          <w:lang w:val="en-US"/>
        </w:rPr>
        <w:t xml:space="preserve">% </w:t>
      </w:r>
      <w:r>
        <w:rPr>
          <w:lang w:val="en-US"/>
        </w:rPr>
        <w:t>k</w:t>
      </w:r>
      <w:r w:rsidRPr="00194CD2">
        <w:rPr>
          <w:lang w:val="en-US"/>
        </w:rPr>
        <w:t>-</w:t>
      </w:r>
      <w:r>
        <w:t>я</w:t>
      </w:r>
      <w:r w:rsidR="00194CD2">
        <w:rPr>
          <w:lang w:val="en-US"/>
        </w:rPr>
        <w:t xml:space="preserve"> </w:t>
      </w:r>
      <w:proofErr w:type="spellStart"/>
      <w:r>
        <w:t>функцияХаара</w:t>
      </w:r>
      <w:proofErr w:type="spellEnd"/>
    </w:p>
    <w:p w:rsidR="00CA678A" w:rsidRPr="00243BF0" w:rsidRDefault="00CA678A" w:rsidP="00CA678A">
      <w:pPr>
        <w:pStyle w:val="a8"/>
        <w:rPr>
          <w:lang w:val="en-US"/>
        </w:rPr>
      </w:pPr>
      <w:r w:rsidRPr="0090436E">
        <w:rPr>
          <w:lang w:val="en-US"/>
        </w:rPr>
        <w:t>L</w:t>
      </w:r>
      <w:r w:rsidRPr="00243BF0">
        <w:rPr>
          <w:lang w:val="en-US"/>
        </w:rPr>
        <w:t xml:space="preserve"> = </w:t>
      </w:r>
      <w:proofErr w:type="gramStart"/>
      <w:r w:rsidRPr="0090436E">
        <w:rPr>
          <w:lang w:val="en-US"/>
        </w:rPr>
        <w:t>length</w:t>
      </w:r>
      <w:r w:rsidRPr="00243BF0">
        <w:rPr>
          <w:lang w:val="en-US"/>
        </w:rPr>
        <w:t>(</w:t>
      </w:r>
      <w:proofErr w:type="gramEnd"/>
      <w:r w:rsidRPr="0090436E">
        <w:rPr>
          <w:lang w:val="en-US"/>
        </w:rPr>
        <w:t>t</w:t>
      </w:r>
      <w:r w:rsidRPr="00243BF0">
        <w:rPr>
          <w:lang w:val="en-US"/>
        </w:rPr>
        <w:t>);</w:t>
      </w:r>
    </w:p>
    <w:p w:rsidR="00CA678A" w:rsidRPr="0090436E" w:rsidRDefault="00CA678A" w:rsidP="00CA678A">
      <w:pPr>
        <w:pStyle w:val="a8"/>
        <w:rPr>
          <w:lang w:val="en-US"/>
        </w:rPr>
      </w:pPr>
      <w:proofErr w:type="gramStart"/>
      <w:r w:rsidRPr="0090436E">
        <w:rPr>
          <w:lang w:val="en-US"/>
        </w:rPr>
        <w:t>if</w:t>
      </w:r>
      <w:proofErr w:type="gramEnd"/>
      <w:r w:rsidRPr="0090436E">
        <w:rPr>
          <w:lang w:val="en-US"/>
        </w:rPr>
        <w:t xml:space="preserve"> (n == 0)</w:t>
      </w:r>
    </w:p>
    <w:p w:rsidR="00CA678A" w:rsidRPr="0090436E" w:rsidRDefault="00CA678A" w:rsidP="00CA678A">
      <w:pPr>
        <w:pStyle w:val="a8"/>
        <w:rPr>
          <w:lang w:val="en-US"/>
        </w:rPr>
      </w:pPr>
      <w:proofErr w:type="gramStart"/>
      <w:r w:rsidRPr="0090436E">
        <w:rPr>
          <w:lang w:val="en-US"/>
        </w:rPr>
        <w:t>y(</w:t>
      </w:r>
      <w:proofErr w:type="gramEnd"/>
      <w:r w:rsidRPr="0090436E">
        <w:rPr>
          <w:lang w:val="en-US"/>
        </w:rPr>
        <w:t>1:L) = 1;</w:t>
      </w:r>
    </w:p>
    <w:p w:rsidR="00CA678A" w:rsidRPr="0090436E" w:rsidRDefault="00CA678A" w:rsidP="00CA678A">
      <w:pPr>
        <w:pStyle w:val="a8"/>
        <w:rPr>
          <w:lang w:val="en-US"/>
        </w:rPr>
      </w:pPr>
      <w:proofErr w:type="gramStart"/>
      <w:r w:rsidRPr="0090436E">
        <w:rPr>
          <w:lang w:val="en-US"/>
        </w:rPr>
        <w:t>return</w:t>
      </w:r>
      <w:proofErr w:type="gramEnd"/>
      <w:r w:rsidRPr="0090436E">
        <w:rPr>
          <w:lang w:val="en-US"/>
        </w:rPr>
        <w:t>;</w:t>
      </w:r>
    </w:p>
    <w:p w:rsidR="00CA678A" w:rsidRPr="00BA5B9A" w:rsidRDefault="00CA678A" w:rsidP="00CA678A">
      <w:pPr>
        <w:pStyle w:val="a8"/>
        <w:rPr>
          <w:lang w:val="en-US"/>
        </w:rPr>
      </w:pPr>
      <w:proofErr w:type="gramStart"/>
      <w:r w:rsidRPr="0090436E">
        <w:rPr>
          <w:lang w:val="en-US"/>
        </w:rPr>
        <w:t>end</w:t>
      </w:r>
      <w:proofErr w:type="gramEnd"/>
    </w:p>
    <w:p w:rsidR="00E3172A" w:rsidRPr="00BA5B9A" w:rsidRDefault="00E3172A" w:rsidP="00CA678A">
      <w:pPr>
        <w:pStyle w:val="a8"/>
        <w:rPr>
          <w:lang w:val="en-US"/>
        </w:rPr>
      </w:pPr>
    </w:p>
    <w:p w:rsidR="00CA678A" w:rsidRPr="0090436E" w:rsidRDefault="00CA678A" w:rsidP="00CA678A">
      <w:pPr>
        <w:pStyle w:val="a8"/>
        <w:rPr>
          <w:lang w:val="en-US"/>
        </w:rPr>
      </w:pPr>
      <w:r w:rsidRPr="0090436E">
        <w:rPr>
          <w:lang w:val="en-US"/>
        </w:rPr>
        <w:t xml:space="preserve">k = </w:t>
      </w:r>
      <w:proofErr w:type="gramStart"/>
      <w:r w:rsidRPr="0090436E">
        <w:rPr>
          <w:lang w:val="en-US"/>
        </w:rPr>
        <w:t>floor(</w:t>
      </w:r>
      <w:proofErr w:type="gramEnd"/>
      <w:r w:rsidRPr="0090436E">
        <w:rPr>
          <w:lang w:val="en-US"/>
        </w:rPr>
        <w:t>log2(n));</w:t>
      </w:r>
    </w:p>
    <w:p w:rsidR="00CA678A" w:rsidRPr="00BA5B9A" w:rsidRDefault="00CA678A" w:rsidP="00CA678A">
      <w:pPr>
        <w:pStyle w:val="a8"/>
        <w:rPr>
          <w:lang w:val="en-US"/>
        </w:rPr>
      </w:pPr>
      <w:r w:rsidRPr="0090436E">
        <w:rPr>
          <w:lang w:val="en-US"/>
        </w:rPr>
        <w:t>m = n - 2^k;</w:t>
      </w:r>
    </w:p>
    <w:p w:rsidR="00E3172A" w:rsidRPr="00BA5B9A" w:rsidRDefault="00E3172A" w:rsidP="00CA678A">
      <w:pPr>
        <w:pStyle w:val="a8"/>
        <w:rPr>
          <w:lang w:val="en-US"/>
        </w:rPr>
      </w:pPr>
    </w:p>
    <w:p w:rsidR="00CA678A" w:rsidRPr="0090436E" w:rsidRDefault="00CA678A" w:rsidP="00CA678A">
      <w:pPr>
        <w:pStyle w:val="a8"/>
        <w:rPr>
          <w:lang w:val="en-US"/>
        </w:rPr>
      </w:pPr>
      <w:r w:rsidRPr="0090436E">
        <w:rPr>
          <w:lang w:val="en-US"/>
        </w:rPr>
        <w:t xml:space="preserve">y = </w:t>
      </w:r>
      <w:proofErr w:type="gramStart"/>
      <w:r w:rsidRPr="0090436E">
        <w:rPr>
          <w:lang w:val="en-US"/>
        </w:rPr>
        <w:t>zeros(</w:t>
      </w:r>
      <w:proofErr w:type="gramEnd"/>
      <w:smartTag w:uri="urn:schemas-microsoft-com:office:smarttags" w:element="metricconverter">
        <w:smartTagPr>
          <w:attr w:name="ProductID" w:val="1, L"/>
        </w:smartTagPr>
        <w:r w:rsidRPr="0090436E">
          <w:rPr>
            <w:lang w:val="en-US"/>
          </w:rPr>
          <w:t>1, L</w:t>
        </w:r>
      </w:smartTag>
      <w:r w:rsidRPr="0090436E">
        <w:rPr>
          <w:lang w:val="en-US"/>
        </w:rPr>
        <w:t>);</w:t>
      </w:r>
    </w:p>
    <w:p w:rsidR="00CA678A" w:rsidRPr="00BA5B9A" w:rsidRDefault="00CA678A" w:rsidP="00CA678A">
      <w:pPr>
        <w:pStyle w:val="a8"/>
        <w:rPr>
          <w:lang w:val="en-US"/>
        </w:rPr>
      </w:pPr>
      <w:proofErr w:type="spellStart"/>
      <w:r w:rsidRPr="0090436E">
        <w:rPr>
          <w:lang w:val="en-US"/>
        </w:rPr>
        <w:t>step_width</w:t>
      </w:r>
      <w:proofErr w:type="spellEnd"/>
      <w:r w:rsidRPr="0090436E">
        <w:rPr>
          <w:lang w:val="en-US"/>
        </w:rPr>
        <w:t xml:space="preserve"> = L / 2</w:t>
      </w:r>
      <w:proofErr w:type="gramStart"/>
      <w:r w:rsidRPr="0090436E">
        <w:rPr>
          <w:lang w:val="en-US"/>
        </w:rPr>
        <w:t>^(</w:t>
      </w:r>
      <w:proofErr w:type="gramEnd"/>
      <w:r w:rsidRPr="0090436E">
        <w:rPr>
          <w:lang w:val="en-US"/>
        </w:rPr>
        <w:t>k+1);</w:t>
      </w:r>
    </w:p>
    <w:p w:rsidR="00E3172A" w:rsidRPr="00BA5B9A" w:rsidRDefault="00E3172A" w:rsidP="00CA678A">
      <w:pPr>
        <w:pStyle w:val="a8"/>
        <w:rPr>
          <w:lang w:val="en-US"/>
        </w:rPr>
      </w:pPr>
    </w:p>
    <w:p w:rsidR="00CA678A" w:rsidRPr="0090436E" w:rsidRDefault="00CA678A" w:rsidP="00CA678A">
      <w:pPr>
        <w:pStyle w:val="a8"/>
        <w:rPr>
          <w:lang w:val="en-US"/>
        </w:rPr>
      </w:pPr>
      <w:proofErr w:type="spellStart"/>
      <w:r w:rsidRPr="0090436E">
        <w:rPr>
          <w:lang w:val="en-US"/>
        </w:rPr>
        <w:t>support_start</w:t>
      </w:r>
      <w:proofErr w:type="spellEnd"/>
      <w:r w:rsidRPr="0090436E">
        <w:rPr>
          <w:lang w:val="en-US"/>
        </w:rPr>
        <w:t xml:space="preserve"> = </w:t>
      </w:r>
      <w:proofErr w:type="gramStart"/>
      <w:r w:rsidRPr="0090436E">
        <w:rPr>
          <w:lang w:val="en-US"/>
        </w:rPr>
        <w:t>floor(</w:t>
      </w:r>
      <w:proofErr w:type="spellStart"/>
      <w:proofErr w:type="gramEnd"/>
      <w:r w:rsidRPr="0090436E">
        <w:rPr>
          <w:lang w:val="en-US"/>
        </w:rPr>
        <w:t>step_width</w:t>
      </w:r>
      <w:proofErr w:type="spellEnd"/>
      <w:r w:rsidRPr="0090436E">
        <w:rPr>
          <w:lang w:val="en-US"/>
        </w:rPr>
        <w:t xml:space="preserve"> * 2 * m) + 1</w:t>
      </w:r>
      <w:r>
        <w:rPr>
          <w:lang w:val="en-US"/>
        </w:rPr>
        <w:t>;</w:t>
      </w:r>
    </w:p>
    <w:p w:rsidR="00CA678A" w:rsidRPr="0090436E" w:rsidRDefault="00CA678A" w:rsidP="00CA678A">
      <w:pPr>
        <w:pStyle w:val="a8"/>
        <w:rPr>
          <w:lang w:val="en-US"/>
        </w:rPr>
      </w:pPr>
      <w:proofErr w:type="spellStart"/>
      <w:r w:rsidRPr="0090436E">
        <w:rPr>
          <w:lang w:val="en-US"/>
        </w:rPr>
        <w:t>support_middle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floor(</w:t>
      </w:r>
      <w:proofErr w:type="spellStart"/>
      <w:proofErr w:type="gramEnd"/>
      <w:r>
        <w:rPr>
          <w:lang w:val="en-US"/>
        </w:rPr>
        <w:t>step_width</w:t>
      </w:r>
      <w:proofErr w:type="spellEnd"/>
      <w:r>
        <w:rPr>
          <w:lang w:val="en-US"/>
        </w:rPr>
        <w:t xml:space="preserve"> * (2*m+1));</w:t>
      </w:r>
    </w:p>
    <w:p w:rsidR="00CA678A" w:rsidRPr="0090436E" w:rsidRDefault="00CA678A" w:rsidP="00CA678A">
      <w:pPr>
        <w:pStyle w:val="a8"/>
        <w:rPr>
          <w:lang w:val="en-US"/>
        </w:rPr>
      </w:pPr>
      <w:proofErr w:type="spellStart"/>
      <w:r w:rsidRPr="0090436E">
        <w:rPr>
          <w:lang w:val="en-US"/>
        </w:rPr>
        <w:t>support_end</w:t>
      </w:r>
      <w:proofErr w:type="spellEnd"/>
      <w:r w:rsidRPr="0090436E">
        <w:rPr>
          <w:lang w:val="en-US"/>
        </w:rPr>
        <w:t xml:space="preserve"> =</w:t>
      </w:r>
      <w:proofErr w:type="gramStart"/>
      <w:r>
        <w:rPr>
          <w:lang w:val="en-US"/>
        </w:rPr>
        <w:t>floor(</w:t>
      </w:r>
      <w:proofErr w:type="spellStart"/>
      <w:proofErr w:type="gramEnd"/>
      <w:r>
        <w:rPr>
          <w:lang w:val="en-US"/>
        </w:rPr>
        <w:t>step_width</w:t>
      </w:r>
      <w:proofErr w:type="spellEnd"/>
      <w:r>
        <w:rPr>
          <w:lang w:val="en-US"/>
        </w:rPr>
        <w:t xml:space="preserve"> * (2*m+2));</w:t>
      </w:r>
    </w:p>
    <w:p w:rsidR="00CA678A" w:rsidRPr="0090436E" w:rsidRDefault="00CA678A" w:rsidP="00CA678A">
      <w:pPr>
        <w:pStyle w:val="a8"/>
        <w:rPr>
          <w:lang w:val="en-US"/>
        </w:rPr>
      </w:pPr>
      <w:proofErr w:type="gramStart"/>
      <w:r w:rsidRPr="0090436E">
        <w:rPr>
          <w:lang w:val="en-US"/>
        </w:rPr>
        <w:t>if</w:t>
      </w:r>
      <w:proofErr w:type="gramEnd"/>
      <w:r w:rsidRPr="0090436E">
        <w:rPr>
          <w:lang w:val="en-US"/>
        </w:rPr>
        <w:t xml:space="preserve"> (</w:t>
      </w:r>
      <w:proofErr w:type="spellStart"/>
      <w:r w:rsidRPr="0090436E">
        <w:rPr>
          <w:lang w:val="en-US"/>
        </w:rPr>
        <w:t>support_end</w:t>
      </w:r>
      <w:proofErr w:type="spellEnd"/>
      <w:r w:rsidRPr="0090436E">
        <w:rPr>
          <w:lang w:val="en-US"/>
        </w:rPr>
        <w:t>&gt; L)</w:t>
      </w:r>
    </w:p>
    <w:p w:rsidR="00CA678A" w:rsidRPr="0090436E" w:rsidRDefault="00CA678A" w:rsidP="00CA678A">
      <w:pPr>
        <w:pStyle w:val="a8"/>
        <w:rPr>
          <w:lang w:val="en-US"/>
        </w:rPr>
      </w:pPr>
      <w:proofErr w:type="spellStart"/>
      <w:r w:rsidRPr="0090436E">
        <w:rPr>
          <w:lang w:val="en-US"/>
        </w:rPr>
        <w:t>support_end</w:t>
      </w:r>
      <w:proofErr w:type="spellEnd"/>
      <w:r w:rsidRPr="0090436E">
        <w:rPr>
          <w:lang w:val="en-US"/>
        </w:rPr>
        <w:t xml:space="preserve"> = L;</w:t>
      </w:r>
    </w:p>
    <w:p w:rsidR="00CA678A" w:rsidRPr="0090436E" w:rsidRDefault="00CA678A" w:rsidP="00CA678A">
      <w:pPr>
        <w:pStyle w:val="a8"/>
        <w:rPr>
          <w:lang w:val="en-US"/>
        </w:rPr>
      </w:pPr>
      <w:proofErr w:type="gramStart"/>
      <w:r w:rsidRPr="0090436E">
        <w:rPr>
          <w:lang w:val="en-US"/>
        </w:rPr>
        <w:t>end</w:t>
      </w:r>
      <w:proofErr w:type="gramEnd"/>
    </w:p>
    <w:p w:rsidR="00CA678A" w:rsidRPr="0090436E" w:rsidRDefault="00CA678A" w:rsidP="00CA678A">
      <w:pPr>
        <w:pStyle w:val="a8"/>
        <w:rPr>
          <w:lang w:val="en-US"/>
        </w:rPr>
      </w:pPr>
      <w:proofErr w:type="gramStart"/>
      <w:r w:rsidRPr="0090436E">
        <w:rPr>
          <w:lang w:val="en-US"/>
        </w:rPr>
        <w:t>y(</w:t>
      </w:r>
      <w:proofErr w:type="spellStart"/>
      <w:proofErr w:type="gramEnd"/>
      <w:r w:rsidRPr="0090436E">
        <w:rPr>
          <w:lang w:val="en-US"/>
        </w:rPr>
        <w:t>support_start:support_middle</w:t>
      </w:r>
      <w:proofErr w:type="spellEnd"/>
      <w:r w:rsidRPr="0090436E">
        <w:rPr>
          <w:lang w:val="en-US"/>
        </w:rPr>
        <w:t xml:space="preserve">) = </w:t>
      </w:r>
      <w:proofErr w:type="spellStart"/>
      <w:r w:rsidRPr="0090436E">
        <w:rPr>
          <w:lang w:val="en-US"/>
        </w:rPr>
        <w:t>sqrt</w:t>
      </w:r>
      <w:proofErr w:type="spellEnd"/>
      <w:r w:rsidRPr="0090436E">
        <w:rPr>
          <w:lang w:val="en-US"/>
        </w:rPr>
        <w:t>(2^k);</w:t>
      </w:r>
    </w:p>
    <w:p w:rsidR="00CA678A" w:rsidRDefault="00CA678A" w:rsidP="00CA678A">
      <w:pPr>
        <w:pStyle w:val="a8"/>
        <w:rPr>
          <w:lang w:val="en-US"/>
        </w:rPr>
      </w:pPr>
      <w:proofErr w:type="gramStart"/>
      <w:r w:rsidRPr="0090436E">
        <w:rPr>
          <w:lang w:val="en-US"/>
        </w:rPr>
        <w:t>y(</w:t>
      </w:r>
      <w:proofErr w:type="spellStart"/>
      <w:proofErr w:type="gramEnd"/>
      <w:r w:rsidRPr="0090436E">
        <w:rPr>
          <w:lang w:val="en-US"/>
        </w:rPr>
        <w:t>support_middle</w:t>
      </w:r>
      <w:proofErr w:type="spellEnd"/>
      <w:r w:rsidRPr="0090436E">
        <w:rPr>
          <w:lang w:val="en-US"/>
        </w:rPr>
        <w:t xml:space="preserve"> + 1 : </w:t>
      </w:r>
      <w:proofErr w:type="spellStart"/>
      <w:r w:rsidRPr="0090436E">
        <w:rPr>
          <w:lang w:val="en-US"/>
        </w:rPr>
        <w:t>support_end</w:t>
      </w:r>
      <w:proofErr w:type="spellEnd"/>
      <w:r w:rsidRPr="0090436E">
        <w:rPr>
          <w:lang w:val="en-US"/>
        </w:rPr>
        <w:t>) = -</w:t>
      </w:r>
      <w:proofErr w:type="spellStart"/>
      <w:r w:rsidRPr="0090436E">
        <w:rPr>
          <w:lang w:val="en-US"/>
        </w:rPr>
        <w:t>sqrt</w:t>
      </w:r>
      <w:proofErr w:type="spellEnd"/>
      <w:r w:rsidRPr="0090436E">
        <w:rPr>
          <w:lang w:val="en-US"/>
        </w:rPr>
        <w:t>(2^k);</w:t>
      </w:r>
    </w:p>
    <w:p w:rsidR="00CA678A" w:rsidRDefault="00CA678A" w:rsidP="00CA678A">
      <w:r>
        <w:t>Нахождение коэффициентов ряда Фурье для системы Хаара:</w:t>
      </w:r>
    </w:p>
    <w:p w:rsidR="00CA678A" w:rsidRPr="00F96D95" w:rsidRDefault="00CA678A" w:rsidP="00CA678A">
      <w:pPr>
        <w:pStyle w:val="a8"/>
        <w:rPr>
          <w:lang w:val="en-US"/>
        </w:rPr>
      </w:pPr>
      <w:proofErr w:type="gramStart"/>
      <w:r w:rsidRPr="00F96D95">
        <w:rPr>
          <w:lang w:val="en-US"/>
        </w:rPr>
        <w:t>function</w:t>
      </w:r>
      <w:proofErr w:type="gramEnd"/>
      <w:r w:rsidRPr="00F96D95">
        <w:rPr>
          <w:lang w:val="en-US"/>
        </w:rPr>
        <w:t xml:space="preserve"> res = </w:t>
      </w:r>
      <w:proofErr w:type="spellStart"/>
      <w:r w:rsidRPr="00F96D95">
        <w:rPr>
          <w:lang w:val="en-US"/>
        </w:rPr>
        <w:t>haar_coef</w:t>
      </w:r>
      <w:proofErr w:type="spellEnd"/>
      <w:r w:rsidRPr="00F96D95">
        <w:rPr>
          <w:lang w:val="en-US"/>
        </w:rPr>
        <w:t>(</w:t>
      </w:r>
      <w:proofErr w:type="spellStart"/>
      <w:r w:rsidR="00E3172A" w:rsidRPr="00F96D95">
        <w:rPr>
          <w:lang w:val="en-US"/>
        </w:rPr>
        <w:t>f_int</w:t>
      </w:r>
      <w:proofErr w:type="spellEnd"/>
      <w:r w:rsidRPr="00F96D95">
        <w:rPr>
          <w:lang w:val="en-US"/>
        </w:rPr>
        <w:t>, K, T0, T1)</w:t>
      </w:r>
    </w:p>
    <w:p w:rsidR="00E3172A" w:rsidRPr="00BA5B9A" w:rsidRDefault="00E3172A" w:rsidP="00CA678A">
      <w:pPr>
        <w:pStyle w:val="a8"/>
        <w:rPr>
          <w:lang w:val="en-US"/>
        </w:rPr>
      </w:pPr>
    </w:p>
    <w:p w:rsidR="00E3172A" w:rsidRPr="00E3172A" w:rsidRDefault="00E3172A" w:rsidP="00E3172A">
      <w:pPr>
        <w:pStyle w:val="a8"/>
        <w:rPr>
          <w:lang w:val="en-US"/>
        </w:rPr>
      </w:pPr>
      <w:proofErr w:type="spellStart"/>
      <w:r w:rsidRPr="00E3172A">
        <w:rPr>
          <w:lang w:val="en-US"/>
        </w:rPr>
        <w:t>i</w:t>
      </w:r>
      <w:proofErr w:type="spellEnd"/>
      <w:r w:rsidRPr="00E3172A">
        <w:rPr>
          <w:lang w:val="en-US"/>
        </w:rPr>
        <w:t xml:space="preserve"> = 1;</w:t>
      </w:r>
    </w:p>
    <w:p w:rsidR="00E3172A" w:rsidRPr="00E3172A" w:rsidRDefault="00E3172A" w:rsidP="00E3172A">
      <w:pPr>
        <w:pStyle w:val="a8"/>
        <w:rPr>
          <w:lang w:val="en-US"/>
        </w:rPr>
      </w:pPr>
      <w:proofErr w:type="gramStart"/>
      <w:r w:rsidRPr="00E3172A">
        <w:rPr>
          <w:lang w:val="en-US"/>
        </w:rPr>
        <w:t>for</w:t>
      </w:r>
      <w:proofErr w:type="gramEnd"/>
      <w:r w:rsidRPr="00E3172A">
        <w:rPr>
          <w:lang w:val="en-US"/>
        </w:rPr>
        <w:t xml:space="preserve"> n = K</w:t>
      </w:r>
    </w:p>
    <w:p w:rsidR="00E3172A" w:rsidRPr="00E3172A" w:rsidRDefault="00E3172A" w:rsidP="00E3172A">
      <w:pPr>
        <w:pStyle w:val="a8"/>
        <w:rPr>
          <w:lang w:val="en-US"/>
        </w:rPr>
      </w:pPr>
      <w:proofErr w:type="gramStart"/>
      <w:r w:rsidRPr="00E3172A">
        <w:rPr>
          <w:lang w:val="en-US"/>
        </w:rPr>
        <w:t>if</w:t>
      </w:r>
      <w:proofErr w:type="gramEnd"/>
      <w:r w:rsidRPr="00E3172A">
        <w:rPr>
          <w:lang w:val="en-US"/>
        </w:rPr>
        <w:t xml:space="preserve"> n &lt; 0</w:t>
      </w:r>
    </w:p>
    <w:p w:rsidR="00E3172A" w:rsidRPr="00E3172A" w:rsidRDefault="00E3172A" w:rsidP="00E3172A">
      <w:pPr>
        <w:pStyle w:val="a8"/>
        <w:rPr>
          <w:lang w:val="en-US"/>
        </w:rPr>
      </w:pPr>
      <w:proofErr w:type="gramStart"/>
      <w:r w:rsidRPr="00E3172A">
        <w:rPr>
          <w:lang w:val="en-US"/>
        </w:rPr>
        <w:t>res(</w:t>
      </w:r>
      <w:proofErr w:type="spellStart"/>
      <w:proofErr w:type="gramEnd"/>
      <w:r w:rsidRPr="00E3172A">
        <w:rPr>
          <w:lang w:val="en-US"/>
        </w:rPr>
        <w:t>i</w:t>
      </w:r>
      <w:proofErr w:type="spellEnd"/>
      <w:r w:rsidRPr="00E3172A">
        <w:rPr>
          <w:lang w:val="en-US"/>
        </w:rPr>
        <w:t>) = 0;</w:t>
      </w:r>
    </w:p>
    <w:p w:rsidR="00E3172A" w:rsidRPr="00E3172A" w:rsidRDefault="00E3172A" w:rsidP="00E3172A">
      <w:pPr>
        <w:pStyle w:val="a8"/>
        <w:rPr>
          <w:lang w:val="en-US"/>
        </w:rPr>
      </w:pPr>
      <w:proofErr w:type="spellStart"/>
      <w:proofErr w:type="gramStart"/>
      <w:r w:rsidRPr="00E3172A">
        <w:rPr>
          <w:lang w:val="en-US"/>
        </w:rPr>
        <w:t>elseif</w:t>
      </w:r>
      <w:proofErr w:type="spellEnd"/>
      <w:proofErr w:type="gramEnd"/>
      <w:r w:rsidRPr="00E3172A">
        <w:rPr>
          <w:lang w:val="en-US"/>
        </w:rPr>
        <w:t xml:space="preserve"> n == 0</w:t>
      </w:r>
    </w:p>
    <w:p w:rsidR="00E3172A" w:rsidRPr="00E3172A" w:rsidRDefault="00E3172A" w:rsidP="00E3172A">
      <w:pPr>
        <w:pStyle w:val="a8"/>
        <w:rPr>
          <w:lang w:val="en-US"/>
        </w:rPr>
      </w:pPr>
      <w:proofErr w:type="gramStart"/>
      <w:r w:rsidRPr="00E3172A">
        <w:rPr>
          <w:lang w:val="en-US"/>
        </w:rPr>
        <w:t>res(</w:t>
      </w:r>
      <w:proofErr w:type="spellStart"/>
      <w:proofErr w:type="gramEnd"/>
      <w:r w:rsidRPr="00E3172A">
        <w:rPr>
          <w:lang w:val="en-US"/>
        </w:rPr>
        <w:t>i</w:t>
      </w:r>
      <w:proofErr w:type="spellEnd"/>
      <w:r w:rsidRPr="00E3172A">
        <w:rPr>
          <w:lang w:val="en-US"/>
        </w:rPr>
        <w:t xml:space="preserve">) = </w:t>
      </w:r>
      <w:proofErr w:type="spellStart"/>
      <w:r w:rsidRPr="00E3172A">
        <w:rPr>
          <w:lang w:val="en-US"/>
        </w:rPr>
        <w:t>quadl</w:t>
      </w:r>
      <w:proofErr w:type="spellEnd"/>
      <w:r w:rsidRPr="00E3172A">
        <w:rPr>
          <w:lang w:val="en-US"/>
        </w:rPr>
        <w:t>(</w:t>
      </w:r>
      <w:proofErr w:type="spellStart"/>
      <w:r w:rsidRPr="00E3172A">
        <w:rPr>
          <w:lang w:val="en-US"/>
        </w:rPr>
        <w:t>f_int</w:t>
      </w:r>
      <w:proofErr w:type="spellEnd"/>
      <w:r w:rsidRPr="00E3172A">
        <w:rPr>
          <w:lang w:val="en-US"/>
        </w:rPr>
        <w:t>, T0, T1);</w:t>
      </w:r>
    </w:p>
    <w:p w:rsidR="00E3172A" w:rsidRPr="00E3172A" w:rsidRDefault="00E3172A" w:rsidP="00E3172A">
      <w:pPr>
        <w:pStyle w:val="a8"/>
        <w:rPr>
          <w:lang w:val="en-US"/>
        </w:rPr>
      </w:pPr>
      <w:proofErr w:type="gramStart"/>
      <w:r w:rsidRPr="00E3172A">
        <w:rPr>
          <w:lang w:val="en-US"/>
        </w:rPr>
        <w:t>else</w:t>
      </w:r>
      <w:proofErr w:type="gramEnd"/>
    </w:p>
    <w:p w:rsidR="00E3172A" w:rsidRPr="00E3172A" w:rsidRDefault="00E3172A" w:rsidP="00E3172A">
      <w:pPr>
        <w:pStyle w:val="a8"/>
        <w:rPr>
          <w:lang w:val="en-US"/>
        </w:rPr>
      </w:pPr>
      <w:r w:rsidRPr="00E3172A">
        <w:rPr>
          <w:lang w:val="en-US"/>
        </w:rPr>
        <w:t xml:space="preserve">        k = </w:t>
      </w:r>
      <w:proofErr w:type="gramStart"/>
      <w:r w:rsidRPr="00E3172A">
        <w:rPr>
          <w:lang w:val="en-US"/>
        </w:rPr>
        <w:t>floor(</w:t>
      </w:r>
      <w:proofErr w:type="gramEnd"/>
      <w:r w:rsidRPr="00E3172A">
        <w:rPr>
          <w:lang w:val="en-US"/>
        </w:rPr>
        <w:t>log2(n));</w:t>
      </w:r>
    </w:p>
    <w:p w:rsidR="00E3172A" w:rsidRPr="00E3172A" w:rsidRDefault="00E3172A" w:rsidP="00E3172A">
      <w:pPr>
        <w:pStyle w:val="a8"/>
        <w:rPr>
          <w:lang w:val="en-US"/>
        </w:rPr>
      </w:pPr>
      <w:r w:rsidRPr="00E3172A">
        <w:rPr>
          <w:lang w:val="en-US"/>
        </w:rPr>
        <w:t xml:space="preserve">        m = n - 2^k;</w:t>
      </w:r>
    </w:p>
    <w:p w:rsidR="00E3172A" w:rsidRPr="00E3172A" w:rsidRDefault="00E3172A" w:rsidP="00E3172A">
      <w:pPr>
        <w:pStyle w:val="a8"/>
        <w:rPr>
          <w:lang w:val="en-US"/>
        </w:rPr>
      </w:pPr>
    </w:p>
    <w:p w:rsidR="00E3172A" w:rsidRPr="00E3172A" w:rsidRDefault="00E3172A" w:rsidP="00E3172A">
      <w:pPr>
        <w:pStyle w:val="a8"/>
        <w:rPr>
          <w:lang w:val="en-US"/>
        </w:rPr>
      </w:pPr>
      <w:proofErr w:type="spellStart"/>
      <w:r w:rsidRPr="00E3172A">
        <w:rPr>
          <w:lang w:val="en-US"/>
        </w:rPr>
        <w:t>step_width</w:t>
      </w:r>
      <w:proofErr w:type="spellEnd"/>
      <w:r w:rsidRPr="00E3172A">
        <w:rPr>
          <w:lang w:val="en-US"/>
        </w:rPr>
        <w:t xml:space="preserve"> = 1 / 2 ^ (k + 1);</w:t>
      </w:r>
    </w:p>
    <w:p w:rsidR="00E3172A" w:rsidRPr="00E3172A" w:rsidRDefault="00E3172A" w:rsidP="00E3172A">
      <w:pPr>
        <w:pStyle w:val="a8"/>
        <w:rPr>
          <w:lang w:val="en-US"/>
        </w:rPr>
      </w:pPr>
    </w:p>
    <w:p w:rsidR="00E3172A" w:rsidRPr="00E3172A" w:rsidRDefault="00E3172A" w:rsidP="00E3172A">
      <w:pPr>
        <w:pStyle w:val="a8"/>
        <w:rPr>
          <w:lang w:val="en-US"/>
        </w:rPr>
      </w:pPr>
      <w:proofErr w:type="gramStart"/>
      <w:r w:rsidRPr="00E3172A">
        <w:rPr>
          <w:lang w:val="en-US"/>
        </w:rPr>
        <w:t>support(</w:t>
      </w:r>
      <w:proofErr w:type="gramEnd"/>
      <w:r w:rsidRPr="00E3172A">
        <w:rPr>
          <w:lang w:val="en-US"/>
        </w:rPr>
        <w:t xml:space="preserve">1) = </w:t>
      </w:r>
      <w:proofErr w:type="spellStart"/>
      <w:r w:rsidRPr="00E3172A">
        <w:rPr>
          <w:lang w:val="en-US"/>
        </w:rPr>
        <w:t>step_width</w:t>
      </w:r>
      <w:proofErr w:type="spellEnd"/>
      <w:r w:rsidRPr="00E3172A">
        <w:rPr>
          <w:lang w:val="en-US"/>
        </w:rPr>
        <w:t xml:space="preserve"> * 2 * m;</w:t>
      </w:r>
    </w:p>
    <w:p w:rsidR="00E3172A" w:rsidRPr="00E3172A" w:rsidRDefault="00E3172A" w:rsidP="00E3172A">
      <w:pPr>
        <w:pStyle w:val="a8"/>
        <w:rPr>
          <w:lang w:val="en-US"/>
        </w:rPr>
      </w:pPr>
      <w:proofErr w:type="gramStart"/>
      <w:r w:rsidRPr="00E3172A">
        <w:rPr>
          <w:lang w:val="en-US"/>
        </w:rPr>
        <w:t>support(</w:t>
      </w:r>
      <w:proofErr w:type="gramEnd"/>
      <w:r w:rsidRPr="00E3172A">
        <w:rPr>
          <w:lang w:val="en-US"/>
        </w:rPr>
        <w:t xml:space="preserve">2) = </w:t>
      </w:r>
      <w:proofErr w:type="spellStart"/>
      <w:r w:rsidRPr="00E3172A">
        <w:rPr>
          <w:lang w:val="en-US"/>
        </w:rPr>
        <w:t>step_width</w:t>
      </w:r>
      <w:proofErr w:type="spellEnd"/>
      <w:r w:rsidRPr="00E3172A">
        <w:rPr>
          <w:lang w:val="en-US"/>
        </w:rPr>
        <w:t xml:space="preserve"> * (2 * m + 1);</w:t>
      </w:r>
    </w:p>
    <w:p w:rsidR="00E3172A" w:rsidRPr="00E3172A" w:rsidRDefault="00E3172A" w:rsidP="00E3172A">
      <w:pPr>
        <w:pStyle w:val="a8"/>
        <w:rPr>
          <w:lang w:val="en-US"/>
        </w:rPr>
      </w:pPr>
      <w:proofErr w:type="gramStart"/>
      <w:r w:rsidRPr="00E3172A">
        <w:rPr>
          <w:lang w:val="en-US"/>
        </w:rPr>
        <w:t>support(</w:t>
      </w:r>
      <w:proofErr w:type="gramEnd"/>
      <w:r w:rsidRPr="00E3172A">
        <w:rPr>
          <w:lang w:val="en-US"/>
        </w:rPr>
        <w:t xml:space="preserve">3) = </w:t>
      </w:r>
      <w:proofErr w:type="spellStart"/>
      <w:r w:rsidRPr="00E3172A">
        <w:rPr>
          <w:lang w:val="en-US"/>
        </w:rPr>
        <w:t>step_width</w:t>
      </w:r>
      <w:proofErr w:type="spellEnd"/>
      <w:r w:rsidRPr="00E3172A">
        <w:rPr>
          <w:lang w:val="en-US"/>
        </w:rPr>
        <w:t xml:space="preserve"> * (2 * m + 2);</w:t>
      </w:r>
    </w:p>
    <w:p w:rsidR="00E3172A" w:rsidRPr="00E3172A" w:rsidRDefault="00E3172A" w:rsidP="00E3172A">
      <w:pPr>
        <w:pStyle w:val="a8"/>
        <w:rPr>
          <w:lang w:val="en-US"/>
        </w:rPr>
      </w:pPr>
      <w:proofErr w:type="gramStart"/>
      <w:r w:rsidRPr="00E3172A">
        <w:rPr>
          <w:lang w:val="en-US"/>
        </w:rPr>
        <w:t>support</w:t>
      </w:r>
      <w:proofErr w:type="gramEnd"/>
      <w:r w:rsidRPr="00E3172A">
        <w:rPr>
          <w:lang w:val="en-US"/>
        </w:rPr>
        <w:t xml:space="preserve"> = support * (T1 - T0) + T0;</w:t>
      </w:r>
    </w:p>
    <w:p w:rsidR="00E3172A" w:rsidRPr="00E3172A" w:rsidRDefault="00E3172A" w:rsidP="00E3172A">
      <w:pPr>
        <w:pStyle w:val="a8"/>
        <w:rPr>
          <w:lang w:val="en-US"/>
        </w:rPr>
      </w:pPr>
    </w:p>
    <w:p w:rsidR="00E3172A" w:rsidRPr="00E3172A" w:rsidRDefault="00E3172A" w:rsidP="00E3172A">
      <w:pPr>
        <w:pStyle w:val="a8"/>
        <w:rPr>
          <w:lang w:val="en-US"/>
        </w:rPr>
      </w:pPr>
      <w:proofErr w:type="gramStart"/>
      <w:r w:rsidRPr="00E3172A">
        <w:rPr>
          <w:lang w:val="en-US"/>
        </w:rPr>
        <w:t>res(</w:t>
      </w:r>
      <w:proofErr w:type="spellStart"/>
      <w:proofErr w:type="gramEnd"/>
      <w:r w:rsidRPr="00E3172A">
        <w:rPr>
          <w:lang w:val="en-US"/>
        </w:rPr>
        <w:t>i</w:t>
      </w:r>
      <w:proofErr w:type="spellEnd"/>
      <w:r w:rsidRPr="00E3172A">
        <w:rPr>
          <w:lang w:val="en-US"/>
        </w:rPr>
        <w:t xml:space="preserve">) = </w:t>
      </w:r>
      <w:proofErr w:type="spellStart"/>
      <w:r w:rsidRPr="00E3172A">
        <w:rPr>
          <w:lang w:val="en-US"/>
        </w:rPr>
        <w:t>quadl</w:t>
      </w:r>
      <w:proofErr w:type="spellEnd"/>
      <w:r w:rsidRPr="00E3172A">
        <w:rPr>
          <w:lang w:val="en-US"/>
        </w:rPr>
        <w:t>(</w:t>
      </w:r>
      <w:proofErr w:type="spellStart"/>
      <w:r w:rsidRPr="00E3172A">
        <w:rPr>
          <w:lang w:val="en-US"/>
        </w:rPr>
        <w:t>f_int</w:t>
      </w:r>
      <w:proofErr w:type="spellEnd"/>
      <w:r w:rsidRPr="00E3172A">
        <w:rPr>
          <w:lang w:val="en-US"/>
        </w:rPr>
        <w:t>, support(1), support(2));</w:t>
      </w:r>
    </w:p>
    <w:p w:rsidR="00E3172A" w:rsidRPr="00E3172A" w:rsidRDefault="00E3172A" w:rsidP="00E3172A">
      <w:pPr>
        <w:pStyle w:val="a8"/>
        <w:rPr>
          <w:lang w:val="en-US"/>
        </w:rPr>
      </w:pPr>
      <w:proofErr w:type="gramStart"/>
      <w:r w:rsidRPr="00E3172A">
        <w:rPr>
          <w:lang w:val="en-US"/>
        </w:rPr>
        <w:t>res(</w:t>
      </w:r>
      <w:proofErr w:type="spellStart"/>
      <w:proofErr w:type="gramEnd"/>
      <w:r w:rsidRPr="00E3172A">
        <w:rPr>
          <w:lang w:val="en-US"/>
        </w:rPr>
        <w:t>i</w:t>
      </w:r>
      <w:proofErr w:type="spellEnd"/>
      <w:r w:rsidRPr="00E3172A">
        <w:rPr>
          <w:lang w:val="en-US"/>
        </w:rPr>
        <w:t>) = res(</w:t>
      </w:r>
      <w:proofErr w:type="spellStart"/>
      <w:r w:rsidRPr="00E3172A">
        <w:rPr>
          <w:lang w:val="en-US"/>
        </w:rPr>
        <w:t>i</w:t>
      </w:r>
      <w:proofErr w:type="spellEnd"/>
      <w:r w:rsidRPr="00E3172A">
        <w:rPr>
          <w:lang w:val="en-US"/>
        </w:rPr>
        <w:t xml:space="preserve">) - </w:t>
      </w:r>
      <w:proofErr w:type="spellStart"/>
      <w:r w:rsidRPr="00E3172A">
        <w:rPr>
          <w:lang w:val="en-US"/>
        </w:rPr>
        <w:t>quadl</w:t>
      </w:r>
      <w:proofErr w:type="spellEnd"/>
      <w:r w:rsidRPr="00E3172A">
        <w:rPr>
          <w:lang w:val="en-US"/>
        </w:rPr>
        <w:t>(</w:t>
      </w:r>
      <w:proofErr w:type="spellStart"/>
      <w:r w:rsidRPr="00E3172A">
        <w:rPr>
          <w:lang w:val="en-US"/>
        </w:rPr>
        <w:t>f_int</w:t>
      </w:r>
      <w:proofErr w:type="spellEnd"/>
      <w:r w:rsidRPr="00E3172A">
        <w:rPr>
          <w:lang w:val="en-US"/>
        </w:rPr>
        <w:t>, support(2), support(3));</w:t>
      </w:r>
    </w:p>
    <w:p w:rsidR="00E3172A" w:rsidRPr="00E3172A" w:rsidRDefault="00E3172A" w:rsidP="00E3172A">
      <w:pPr>
        <w:pStyle w:val="a8"/>
        <w:rPr>
          <w:lang w:val="en-US"/>
        </w:rPr>
      </w:pPr>
      <w:proofErr w:type="gramStart"/>
      <w:r w:rsidRPr="00E3172A">
        <w:rPr>
          <w:lang w:val="en-US"/>
        </w:rPr>
        <w:t>res(</w:t>
      </w:r>
      <w:proofErr w:type="spellStart"/>
      <w:proofErr w:type="gramEnd"/>
      <w:r w:rsidRPr="00E3172A">
        <w:rPr>
          <w:lang w:val="en-US"/>
        </w:rPr>
        <w:t>i</w:t>
      </w:r>
      <w:proofErr w:type="spellEnd"/>
      <w:r w:rsidRPr="00E3172A">
        <w:rPr>
          <w:lang w:val="en-US"/>
        </w:rPr>
        <w:t>) = res(</w:t>
      </w:r>
      <w:proofErr w:type="spellStart"/>
      <w:r w:rsidRPr="00E3172A">
        <w:rPr>
          <w:lang w:val="en-US"/>
        </w:rPr>
        <w:t>i</w:t>
      </w:r>
      <w:proofErr w:type="spellEnd"/>
      <w:r w:rsidRPr="00E3172A">
        <w:rPr>
          <w:lang w:val="en-US"/>
        </w:rPr>
        <w:t xml:space="preserve">) * </w:t>
      </w:r>
      <w:proofErr w:type="spellStart"/>
      <w:r w:rsidRPr="00E3172A">
        <w:rPr>
          <w:lang w:val="en-US"/>
        </w:rPr>
        <w:t>sqrt</w:t>
      </w:r>
      <w:proofErr w:type="spellEnd"/>
      <w:r w:rsidRPr="00E3172A">
        <w:rPr>
          <w:lang w:val="en-US"/>
        </w:rPr>
        <w:t>(2 ^ k);</w:t>
      </w:r>
    </w:p>
    <w:p w:rsidR="00E3172A" w:rsidRPr="00E3172A" w:rsidRDefault="00E3172A" w:rsidP="00E3172A">
      <w:pPr>
        <w:pStyle w:val="a8"/>
        <w:rPr>
          <w:lang w:val="en-US"/>
        </w:rPr>
      </w:pPr>
      <w:proofErr w:type="gramStart"/>
      <w:r w:rsidRPr="00E3172A">
        <w:rPr>
          <w:lang w:val="en-US"/>
        </w:rPr>
        <w:t>end</w:t>
      </w:r>
      <w:proofErr w:type="gramEnd"/>
    </w:p>
    <w:p w:rsidR="00E3172A" w:rsidRPr="00E3172A" w:rsidRDefault="00E3172A" w:rsidP="00E3172A">
      <w:pPr>
        <w:pStyle w:val="a8"/>
        <w:rPr>
          <w:lang w:val="en-US"/>
        </w:rPr>
      </w:pPr>
      <w:proofErr w:type="spellStart"/>
      <w:r w:rsidRPr="00E3172A">
        <w:rPr>
          <w:lang w:val="en-US"/>
        </w:rPr>
        <w:t>i</w:t>
      </w:r>
      <w:proofErr w:type="spellEnd"/>
      <w:r w:rsidRPr="00E3172A">
        <w:rPr>
          <w:lang w:val="en-US"/>
        </w:rPr>
        <w:t xml:space="preserve"> = </w:t>
      </w:r>
      <w:proofErr w:type="spellStart"/>
      <w:r w:rsidRPr="00E3172A">
        <w:rPr>
          <w:lang w:val="en-US"/>
        </w:rPr>
        <w:t>i</w:t>
      </w:r>
      <w:proofErr w:type="spellEnd"/>
      <w:r w:rsidRPr="00E3172A">
        <w:rPr>
          <w:lang w:val="en-US"/>
        </w:rPr>
        <w:t xml:space="preserve"> + 1;</w:t>
      </w:r>
    </w:p>
    <w:p w:rsidR="00E3172A" w:rsidRPr="00E3172A" w:rsidRDefault="00E3172A" w:rsidP="00E3172A">
      <w:pPr>
        <w:pStyle w:val="a8"/>
        <w:rPr>
          <w:lang w:val="en-US"/>
        </w:rPr>
      </w:pPr>
      <w:proofErr w:type="gramStart"/>
      <w:r w:rsidRPr="00E3172A">
        <w:rPr>
          <w:lang w:val="en-US"/>
        </w:rPr>
        <w:t>end</w:t>
      </w:r>
      <w:proofErr w:type="gramEnd"/>
    </w:p>
    <w:p w:rsidR="00CA678A" w:rsidRPr="008321DD" w:rsidRDefault="00CA678A" w:rsidP="00CA678A">
      <w:pPr>
        <w:pStyle w:val="a8"/>
        <w:rPr>
          <w:lang w:val="en-US"/>
        </w:rPr>
      </w:pPr>
      <w:proofErr w:type="gramStart"/>
      <w:r w:rsidRPr="008321DD">
        <w:rPr>
          <w:lang w:val="en-US"/>
        </w:rPr>
        <w:lastRenderedPageBreak/>
        <w:t>res</w:t>
      </w:r>
      <w:proofErr w:type="gramEnd"/>
      <w:r w:rsidRPr="008321DD">
        <w:rPr>
          <w:lang w:val="en-US"/>
        </w:rPr>
        <w:t xml:space="preserve"> = res / (T1 - T0);</w:t>
      </w:r>
    </w:p>
    <w:p w:rsidR="005E1050" w:rsidRDefault="00CA678A" w:rsidP="00CA678A">
      <w:pPr>
        <w:pStyle w:val="ad"/>
        <w:numPr>
          <w:ilvl w:val="0"/>
          <w:numId w:val="8"/>
        </w:numPr>
      </w:pPr>
      <w:r>
        <w:t xml:space="preserve">Представить синусоиду в виде последовательности частичных сумм ряда Фурье по системам </w:t>
      </w:r>
      <w:proofErr w:type="spellStart"/>
      <w:r>
        <w:t>Уолша</w:t>
      </w:r>
      <w:proofErr w:type="spellEnd"/>
      <w:r>
        <w:t xml:space="preserve"> и Хаара, используя программу </w:t>
      </w:r>
      <w:r>
        <w:rPr>
          <w:lang w:val="en-US"/>
        </w:rPr>
        <w:t>sum</w:t>
      </w:r>
      <w:r w:rsidRPr="00CA678A">
        <w:t>_</w:t>
      </w:r>
      <w:r>
        <w:rPr>
          <w:lang w:val="en-US"/>
        </w:rPr>
        <w:t>task</w:t>
      </w:r>
      <w:r w:rsidRPr="00F830E3">
        <w:t>.</w:t>
      </w:r>
      <w:r>
        <w:rPr>
          <w:lang w:val="en-US"/>
        </w:rPr>
        <w:t>m</w:t>
      </w:r>
    </w:p>
    <w:p w:rsidR="00CA678A" w:rsidRPr="008321DD" w:rsidRDefault="00CA678A" w:rsidP="00CA678A">
      <w:pPr>
        <w:pStyle w:val="a8"/>
        <w:ind w:left="397" w:firstLine="0"/>
        <w:rPr>
          <w:lang w:val="en-US"/>
        </w:rPr>
      </w:pPr>
      <w:proofErr w:type="gramStart"/>
      <w:r w:rsidRPr="008321DD">
        <w:rPr>
          <w:lang w:val="en-US"/>
        </w:rPr>
        <w:t>clear</w:t>
      </w:r>
      <w:proofErr w:type="gramEnd"/>
      <w:r w:rsidRPr="008321DD">
        <w:rPr>
          <w:lang w:val="en-US"/>
        </w:rPr>
        <w:t>;</w:t>
      </w:r>
    </w:p>
    <w:p w:rsidR="00CA678A" w:rsidRPr="00BA5B9A" w:rsidRDefault="00CA678A" w:rsidP="00CA678A">
      <w:pPr>
        <w:pStyle w:val="a8"/>
        <w:ind w:left="397" w:firstLine="0"/>
        <w:rPr>
          <w:lang w:val="en-US"/>
        </w:rPr>
      </w:pPr>
      <w:proofErr w:type="gramStart"/>
      <w:r w:rsidRPr="00832932">
        <w:rPr>
          <w:lang w:val="en-US"/>
        </w:rPr>
        <w:t>close</w:t>
      </w:r>
      <w:proofErr w:type="gramEnd"/>
      <w:r w:rsidRPr="00832932">
        <w:rPr>
          <w:lang w:val="en-US"/>
        </w:rPr>
        <w:t xml:space="preserve"> all;</w:t>
      </w:r>
    </w:p>
    <w:p w:rsidR="00E3172A" w:rsidRPr="00BA5B9A" w:rsidRDefault="00E3172A" w:rsidP="00CA678A">
      <w:pPr>
        <w:pStyle w:val="a8"/>
        <w:ind w:left="397" w:firstLine="0"/>
        <w:rPr>
          <w:lang w:val="en-US"/>
        </w:rPr>
      </w:pPr>
    </w:p>
    <w:p w:rsidR="00CA678A" w:rsidRPr="00832932" w:rsidRDefault="00CA678A" w:rsidP="00CA678A">
      <w:pPr>
        <w:pStyle w:val="a8"/>
        <w:ind w:left="397" w:firstLine="0"/>
        <w:rPr>
          <w:lang w:val="en-US"/>
        </w:rPr>
      </w:pPr>
      <w:proofErr w:type="spellStart"/>
      <w:r w:rsidRPr="00BB4EC0">
        <w:rPr>
          <w:lang w:val="en-US"/>
        </w:rPr>
        <w:t>total</w:t>
      </w:r>
      <w:r w:rsidRPr="00832932">
        <w:rPr>
          <w:lang w:val="en-US"/>
        </w:rPr>
        <w:t>_</w:t>
      </w:r>
      <w:r w:rsidRPr="00BB4EC0">
        <w:rPr>
          <w:lang w:val="en-US"/>
        </w:rPr>
        <w:t>num</w:t>
      </w:r>
      <w:proofErr w:type="spellEnd"/>
      <w:r w:rsidRPr="00832932">
        <w:rPr>
          <w:lang w:val="en-US"/>
        </w:rPr>
        <w:t xml:space="preserve"> = 20; % </w:t>
      </w:r>
      <w:proofErr w:type="spellStart"/>
      <w:r>
        <w:t>всегокоэффициентовФурье</w:t>
      </w:r>
      <w:proofErr w:type="spellEnd"/>
    </w:p>
    <w:p w:rsidR="00CA678A" w:rsidRPr="00832932" w:rsidRDefault="00CA678A" w:rsidP="00CA678A">
      <w:pPr>
        <w:pStyle w:val="a8"/>
        <w:ind w:left="397" w:firstLine="0"/>
        <w:rPr>
          <w:lang w:val="en-US"/>
        </w:rPr>
      </w:pPr>
      <w:proofErr w:type="gramStart"/>
      <w:r w:rsidRPr="00832932">
        <w:rPr>
          <w:lang w:val="en-US"/>
        </w:rPr>
        <w:t>basis</w:t>
      </w:r>
      <w:proofErr w:type="gramEnd"/>
      <w:r w:rsidRPr="00832932">
        <w:rPr>
          <w:lang w:val="en-US"/>
        </w:rPr>
        <w:t xml:space="preserve"> = '</w:t>
      </w:r>
      <w:proofErr w:type="spellStart"/>
      <w:r w:rsidRPr="00832932">
        <w:rPr>
          <w:lang w:val="en-US"/>
        </w:rPr>
        <w:t>walsh</w:t>
      </w:r>
      <w:proofErr w:type="spellEnd"/>
      <w:r w:rsidRPr="00832932">
        <w:rPr>
          <w:lang w:val="en-US"/>
        </w:rPr>
        <w:t xml:space="preserve">'; % </w:t>
      </w:r>
      <w:r>
        <w:t>базис</w:t>
      </w:r>
      <w:r w:rsidRPr="00832932">
        <w:rPr>
          <w:lang w:val="en-US"/>
        </w:rPr>
        <w:t xml:space="preserve"> (</w:t>
      </w:r>
      <w:proofErr w:type="spellStart"/>
      <w:r w:rsidRPr="00BB4EC0">
        <w:rPr>
          <w:lang w:val="en-US"/>
        </w:rPr>
        <w:t>fourier</w:t>
      </w:r>
      <w:proofErr w:type="spellEnd"/>
      <w:r w:rsidRPr="00832932">
        <w:rPr>
          <w:lang w:val="en-US"/>
        </w:rPr>
        <w:t xml:space="preserve">, </w:t>
      </w:r>
      <w:proofErr w:type="spellStart"/>
      <w:r w:rsidRPr="00BB4EC0">
        <w:rPr>
          <w:lang w:val="en-US"/>
        </w:rPr>
        <w:t>walsh</w:t>
      </w:r>
      <w:proofErr w:type="spellEnd"/>
      <w:r>
        <w:t>или</w:t>
      </w:r>
      <w:proofErr w:type="spellStart"/>
      <w:r w:rsidRPr="00BB4EC0">
        <w:rPr>
          <w:lang w:val="en-US"/>
        </w:rPr>
        <w:t>haar</w:t>
      </w:r>
      <w:proofErr w:type="spellEnd"/>
      <w:r w:rsidRPr="00BB4EC0">
        <w:rPr>
          <w:lang w:val="en-US"/>
        </w:rPr>
        <w:t>)</w:t>
      </w:r>
    </w:p>
    <w:p w:rsidR="00CA678A" w:rsidRDefault="00CA678A" w:rsidP="00CA678A">
      <w:pPr>
        <w:pStyle w:val="a8"/>
        <w:ind w:left="397" w:firstLine="0"/>
      </w:pPr>
      <w:r>
        <w:t>T0 = 0; % начало</w:t>
      </w:r>
      <w:r w:rsidR="0042365D">
        <w:t xml:space="preserve"> отрезка</w:t>
      </w:r>
    </w:p>
    <w:p w:rsidR="00CA678A" w:rsidRDefault="00CA678A" w:rsidP="00CA678A">
      <w:pPr>
        <w:pStyle w:val="a8"/>
        <w:ind w:left="397" w:firstLine="0"/>
      </w:pPr>
      <w:r>
        <w:t xml:space="preserve">T1 = 1;% конец </w:t>
      </w:r>
      <w:r w:rsidR="0042365D">
        <w:t>отрезка</w:t>
      </w:r>
    </w:p>
    <w:p w:rsidR="00CA678A" w:rsidRDefault="00CA678A" w:rsidP="00CA678A">
      <w:pPr>
        <w:pStyle w:val="a8"/>
        <w:ind w:left="397" w:firstLine="0"/>
      </w:pPr>
      <w:proofErr w:type="spellStart"/>
      <w:r>
        <w:t>points</w:t>
      </w:r>
      <w:proofErr w:type="spellEnd"/>
      <w:r>
        <w:t xml:space="preserve"> = 300; % число точек для вычисления функции</w:t>
      </w:r>
    </w:p>
    <w:p w:rsidR="00CA678A" w:rsidRPr="008321DD" w:rsidRDefault="00CA678A" w:rsidP="00CA678A">
      <w:pPr>
        <w:pStyle w:val="a8"/>
        <w:ind w:left="397" w:firstLine="0"/>
        <w:rPr>
          <w:lang w:val="en-US"/>
        </w:rPr>
      </w:pPr>
      <w:r w:rsidRPr="008321DD">
        <w:rPr>
          <w:lang w:val="en-US"/>
        </w:rPr>
        <w:t>T = T1 - T0;</w:t>
      </w:r>
    </w:p>
    <w:p w:rsidR="00CA678A" w:rsidRPr="00BB4EC0" w:rsidRDefault="00CA678A" w:rsidP="00CA678A">
      <w:pPr>
        <w:pStyle w:val="a8"/>
        <w:ind w:left="397" w:firstLine="0"/>
        <w:rPr>
          <w:lang w:val="en-US"/>
        </w:rPr>
      </w:pPr>
      <w:proofErr w:type="spellStart"/>
      <w:r w:rsidRPr="00BB4EC0">
        <w:rPr>
          <w:lang w:val="en-US"/>
        </w:rPr>
        <w:t>plot_time</w:t>
      </w:r>
      <w:proofErr w:type="spellEnd"/>
      <w:r w:rsidRPr="00BB4EC0">
        <w:rPr>
          <w:lang w:val="en-US"/>
        </w:rPr>
        <w:t xml:space="preserve"> = </w:t>
      </w:r>
      <w:proofErr w:type="spellStart"/>
      <w:proofErr w:type="gramStart"/>
      <w:r w:rsidRPr="00BB4EC0">
        <w:rPr>
          <w:lang w:val="en-US"/>
        </w:rPr>
        <w:t>linspace</w:t>
      </w:r>
      <w:proofErr w:type="spellEnd"/>
      <w:r w:rsidRPr="00BB4EC0">
        <w:rPr>
          <w:lang w:val="en-US"/>
        </w:rPr>
        <w:t>(</w:t>
      </w:r>
      <w:proofErr w:type="gramEnd"/>
      <w:r w:rsidRPr="00BB4EC0">
        <w:rPr>
          <w:lang w:val="en-US"/>
        </w:rPr>
        <w:t>T0, T1, points);</w:t>
      </w:r>
    </w:p>
    <w:p w:rsidR="00CA678A" w:rsidRPr="00BB4EC0" w:rsidRDefault="00CA678A" w:rsidP="00CA678A">
      <w:pPr>
        <w:pStyle w:val="a8"/>
        <w:ind w:left="397" w:firstLine="0"/>
        <w:rPr>
          <w:lang w:val="en-US"/>
        </w:rPr>
      </w:pPr>
      <w:r w:rsidRPr="00BB4EC0">
        <w:rPr>
          <w:lang w:val="en-US"/>
        </w:rPr>
        <w:t>h = figure;</w:t>
      </w:r>
    </w:p>
    <w:p w:rsidR="00CA678A" w:rsidRPr="00BB4EC0" w:rsidRDefault="00CA678A" w:rsidP="00CA678A">
      <w:pPr>
        <w:pStyle w:val="a8"/>
        <w:ind w:left="397" w:firstLine="0"/>
        <w:rPr>
          <w:lang w:val="en-US"/>
        </w:rPr>
      </w:pPr>
      <w:proofErr w:type="gramStart"/>
      <w:r w:rsidRPr="00BB4EC0">
        <w:rPr>
          <w:lang w:val="en-US"/>
        </w:rPr>
        <w:t>set(</w:t>
      </w:r>
      <w:proofErr w:type="gramEnd"/>
      <w:r w:rsidRPr="00BB4EC0">
        <w:rPr>
          <w:lang w:val="en-US"/>
        </w:rPr>
        <w:t>h, '</w:t>
      </w:r>
      <w:proofErr w:type="spellStart"/>
      <w:r w:rsidRPr="00BB4EC0">
        <w:rPr>
          <w:lang w:val="en-US"/>
        </w:rPr>
        <w:t>DoubleBuffer</w:t>
      </w:r>
      <w:proofErr w:type="spellEnd"/>
      <w:r w:rsidRPr="00BB4EC0">
        <w:rPr>
          <w:lang w:val="en-US"/>
        </w:rPr>
        <w:t>', 'on');</w:t>
      </w:r>
    </w:p>
    <w:p w:rsidR="00CA678A" w:rsidRPr="00DC75F3" w:rsidRDefault="00CA678A" w:rsidP="00CA678A">
      <w:pPr>
        <w:pStyle w:val="a8"/>
        <w:ind w:left="397" w:firstLine="0"/>
        <w:rPr>
          <w:lang w:val="en-US"/>
        </w:rPr>
      </w:pPr>
      <w:r w:rsidRPr="00BB4EC0">
        <w:rPr>
          <w:lang w:val="en-US"/>
        </w:rPr>
        <w:t>K = [-</w:t>
      </w:r>
      <w:proofErr w:type="spellStart"/>
      <w:r w:rsidRPr="00BB4EC0">
        <w:rPr>
          <w:lang w:val="en-US"/>
        </w:rPr>
        <w:t>total_</w:t>
      </w:r>
      <w:proofErr w:type="gramStart"/>
      <w:r w:rsidRPr="00BB4EC0">
        <w:rPr>
          <w:lang w:val="en-US"/>
        </w:rPr>
        <w:t>num</w:t>
      </w:r>
      <w:proofErr w:type="spellEnd"/>
      <w:r w:rsidRPr="00BB4EC0">
        <w:rPr>
          <w:lang w:val="en-US"/>
        </w:rPr>
        <w:t xml:space="preserve"> :</w:t>
      </w:r>
      <w:proofErr w:type="spellStart"/>
      <w:proofErr w:type="gramEnd"/>
      <w:r w:rsidRPr="00BB4EC0">
        <w:rPr>
          <w:lang w:val="en-US"/>
        </w:rPr>
        <w:t>total_num</w:t>
      </w:r>
      <w:proofErr w:type="spellEnd"/>
      <w:r w:rsidRPr="00BB4EC0">
        <w:rPr>
          <w:lang w:val="en-US"/>
        </w:rPr>
        <w:t>];</w:t>
      </w:r>
    </w:p>
    <w:p w:rsidR="00C97F26" w:rsidRPr="00C97F26" w:rsidRDefault="00C97F26" w:rsidP="00CA678A">
      <w:pPr>
        <w:pStyle w:val="a8"/>
        <w:ind w:left="397" w:firstLine="0"/>
      </w:pPr>
      <w:r>
        <w:t xml:space="preserve">% номера коэффициентов Фурье. Обратите внимание, что </w:t>
      </w:r>
      <w:r w:rsidR="008F73EA">
        <w:t xml:space="preserve">для разложения по </w:t>
      </w:r>
      <w:r w:rsidR="0042365D">
        <w:t>%</w:t>
      </w:r>
      <w:r w:rsidR="008F73EA">
        <w:t xml:space="preserve">системам </w:t>
      </w:r>
      <w:proofErr w:type="spellStart"/>
      <w:r w:rsidR="008F73EA">
        <w:t>Уолша</w:t>
      </w:r>
      <w:proofErr w:type="spellEnd"/>
      <w:r w:rsidR="008F73EA">
        <w:t xml:space="preserve"> и Хаара они должны начинаться с 0, а для ряда Фурье в </w:t>
      </w:r>
      <w:r w:rsidR="0042365D">
        <w:t>%</w:t>
      </w:r>
      <w:r w:rsidR="008F73EA">
        <w:t>комплексной форме могут быть отрицательными.</w:t>
      </w:r>
    </w:p>
    <w:p w:rsidR="00E3172A" w:rsidRPr="00C97F26" w:rsidRDefault="00E3172A" w:rsidP="00CA678A">
      <w:pPr>
        <w:pStyle w:val="a8"/>
        <w:ind w:left="397" w:firstLine="0"/>
      </w:pPr>
    </w:p>
    <w:p w:rsidR="00CA678A" w:rsidRDefault="00CA678A" w:rsidP="00CA678A">
      <w:pPr>
        <w:pStyle w:val="a8"/>
        <w:ind w:left="397" w:firstLine="0"/>
      </w:pPr>
      <w:r>
        <w:t xml:space="preserve">% Здесь нужно вычислить коэффициенты разложения функции </w:t>
      </w:r>
      <w:proofErr w:type="spellStart"/>
      <w:r>
        <w:t>fun</w:t>
      </w:r>
      <w:proofErr w:type="spellEnd"/>
    </w:p>
    <w:p w:rsidR="00CA678A" w:rsidRDefault="00CA678A" w:rsidP="00CA678A">
      <w:pPr>
        <w:pStyle w:val="a8"/>
        <w:ind w:left="397" w:firstLine="0"/>
      </w:pPr>
      <w:r>
        <w:t>% в ряд Фурье.</w:t>
      </w:r>
    </w:p>
    <w:p w:rsidR="00CA678A" w:rsidRDefault="00CA678A" w:rsidP="00CA678A">
      <w:pPr>
        <w:pStyle w:val="a8"/>
        <w:ind w:left="397" w:firstLine="0"/>
      </w:pPr>
      <w:r>
        <w:t xml:space="preserve">% C = </w:t>
      </w:r>
      <w:proofErr w:type="spellStart"/>
      <w:r>
        <w:t>fseries</w:t>
      </w:r>
      <w:proofErr w:type="spellEnd"/>
      <w:r>
        <w:t>(...);</w:t>
      </w:r>
    </w:p>
    <w:p w:rsidR="00E3172A" w:rsidRDefault="00E3172A" w:rsidP="00CA678A">
      <w:pPr>
        <w:pStyle w:val="a8"/>
        <w:ind w:left="397" w:firstLine="0"/>
      </w:pPr>
    </w:p>
    <w:p w:rsidR="00CA678A" w:rsidRPr="008321DD" w:rsidRDefault="00CA678A" w:rsidP="00CA678A">
      <w:pPr>
        <w:pStyle w:val="a8"/>
        <w:ind w:left="397" w:firstLine="0"/>
        <w:rPr>
          <w:lang w:val="en-US"/>
        </w:rPr>
      </w:pPr>
      <w:proofErr w:type="spellStart"/>
      <w:proofErr w:type="gramStart"/>
      <w:r w:rsidRPr="008321DD">
        <w:rPr>
          <w:lang w:val="en-US"/>
        </w:rPr>
        <w:t>fvalues</w:t>
      </w:r>
      <w:proofErr w:type="spellEnd"/>
      <w:proofErr w:type="gramEnd"/>
      <w:r w:rsidRPr="008321DD">
        <w:rPr>
          <w:lang w:val="en-US"/>
        </w:rPr>
        <w:t xml:space="preserve"> = fun(</w:t>
      </w:r>
      <w:proofErr w:type="spellStart"/>
      <w:r w:rsidRPr="008321DD">
        <w:rPr>
          <w:lang w:val="en-US"/>
        </w:rPr>
        <w:t>plot_time</w:t>
      </w:r>
      <w:proofErr w:type="spellEnd"/>
      <w:r w:rsidRPr="008321DD">
        <w:rPr>
          <w:lang w:val="en-US"/>
        </w:rPr>
        <w:t>);</w:t>
      </w:r>
    </w:p>
    <w:p w:rsidR="00CA678A" w:rsidRPr="00BB4EC0" w:rsidRDefault="00CA678A" w:rsidP="00CA678A">
      <w:pPr>
        <w:pStyle w:val="a8"/>
        <w:ind w:left="397" w:firstLine="0"/>
        <w:rPr>
          <w:lang w:val="en-US"/>
        </w:rPr>
      </w:pPr>
      <w:proofErr w:type="spellStart"/>
      <w:proofErr w:type="gramStart"/>
      <w:r w:rsidRPr="00BB4EC0">
        <w:rPr>
          <w:lang w:val="en-US"/>
        </w:rPr>
        <w:t>fori</w:t>
      </w:r>
      <w:proofErr w:type="spellEnd"/>
      <w:proofErr w:type="gramEnd"/>
      <w:r w:rsidRPr="00BB4EC0">
        <w:rPr>
          <w:lang w:val="en-US"/>
        </w:rPr>
        <w:t xml:space="preserve"> = 3 : 2 : length(K)</w:t>
      </w:r>
    </w:p>
    <w:p w:rsidR="00CA678A" w:rsidRPr="00DC75F3" w:rsidRDefault="00CA678A" w:rsidP="00CA678A">
      <w:pPr>
        <w:pStyle w:val="a8"/>
        <w:ind w:left="397" w:firstLine="0"/>
        <w:rPr>
          <w:lang w:val="en-US"/>
        </w:rPr>
      </w:pPr>
      <w:proofErr w:type="spellStart"/>
      <w:proofErr w:type="gramStart"/>
      <w:r w:rsidRPr="00BB4EC0">
        <w:rPr>
          <w:lang w:val="en-US"/>
        </w:rPr>
        <w:t>ind</w:t>
      </w:r>
      <w:proofErr w:type="spellEnd"/>
      <w:proofErr w:type="gramEnd"/>
      <w:r w:rsidRPr="00BB4EC0">
        <w:rPr>
          <w:lang w:val="en-US"/>
        </w:rPr>
        <w:t xml:space="preserve"> = [-floor(</w:t>
      </w:r>
      <w:proofErr w:type="spellStart"/>
      <w:r w:rsidRPr="00BB4EC0">
        <w:rPr>
          <w:lang w:val="en-US"/>
        </w:rPr>
        <w:t>i</w:t>
      </w:r>
      <w:proofErr w:type="spellEnd"/>
      <w:r w:rsidRPr="00BB4EC0">
        <w:rPr>
          <w:lang w:val="en-US"/>
        </w:rPr>
        <w:t>/2) : floor(</w:t>
      </w:r>
      <w:proofErr w:type="spellStart"/>
      <w:r w:rsidRPr="00BB4EC0">
        <w:rPr>
          <w:lang w:val="en-US"/>
        </w:rPr>
        <w:t>i</w:t>
      </w:r>
      <w:proofErr w:type="spellEnd"/>
      <w:r w:rsidRPr="00BB4EC0">
        <w:rPr>
          <w:lang w:val="en-US"/>
        </w:rPr>
        <w:t xml:space="preserve">/2)] + </w:t>
      </w:r>
      <w:proofErr w:type="spellStart"/>
      <w:r w:rsidRPr="00BB4EC0">
        <w:rPr>
          <w:lang w:val="en-US"/>
        </w:rPr>
        <w:t>total_num</w:t>
      </w:r>
      <w:proofErr w:type="spellEnd"/>
      <w:r w:rsidRPr="00BB4EC0">
        <w:rPr>
          <w:lang w:val="en-US"/>
        </w:rPr>
        <w:t xml:space="preserve"> + 1;</w:t>
      </w:r>
    </w:p>
    <w:p w:rsidR="008F73EA" w:rsidRPr="008F73EA" w:rsidRDefault="008F73EA" w:rsidP="008F73EA">
      <w:pPr>
        <w:pStyle w:val="a8"/>
        <w:ind w:left="397" w:firstLine="0"/>
      </w:pPr>
      <w:r>
        <w:t>% также проверьте корректность коэф</w:t>
      </w:r>
      <w:r w:rsidR="0042365D">
        <w:t>ф</w:t>
      </w:r>
      <w:r>
        <w:t>ициентов для всех разложений.</w:t>
      </w:r>
    </w:p>
    <w:p w:rsidR="00E3172A" w:rsidRPr="008F73EA" w:rsidRDefault="00E3172A" w:rsidP="00CA678A">
      <w:pPr>
        <w:pStyle w:val="a8"/>
        <w:ind w:left="397" w:firstLine="0"/>
      </w:pPr>
    </w:p>
    <w:p w:rsidR="00CA678A" w:rsidRDefault="00CA678A" w:rsidP="00CA678A">
      <w:pPr>
        <w:pStyle w:val="a8"/>
        <w:ind w:left="397" w:firstLine="0"/>
      </w:pPr>
      <w:r>
        <w:t>% Здесь нужно вычислить частичную сумму ряда Фурье.</w:t>
      </w:r>
    </w:p>
    <w:p w:rsidR="00CA678A" w:rsidRPr="005C5CC9" w:rsidRDefault="00CA678A" w:rsidP="00CA678A">
      <w:pPr>
        <w:pStyle w:val="a8"/>
        <w:ind w:left="397" w:firstLine="0"/>
      </w:pPr>
      <w:r w:rsidRPr="005C5CC9">
        <w:t xml:space="preserve">    % Индексы коэффициентов из вектора C, которые нужно</w:t>
      </w:r>
    </w:p>
    <w:p w:rsidR="00CA678A" w:rsidRDefault="00CA678A" w:rsidP="00CA678A">
      <w:pPr>
        <w:pStyle w:val="a8"/>
        <w:ind w:left="397" w:firstLine="0"/>
      </w:pPr>
      <w:r>
        <w:t xml:space="preserve">    % суммировать, содержатся в векторе </w:t>
      </w:r>
      <w:proofErr w:type="spellStart"/>
      <w:r>
        <w:t>ind</w:t>
      </w:r>
      <w:proofErr w:type="spellEnd"/>
      <w:r>
        <w:t>.</w:t>
      </w:r>
    </w:p>
    <w:p w:rsidR="00CA678A" w:rsidRDefault="00CA678A" w:rsidP="00CA678A">
      <w:pPr>
        <w:pStyle w:val="a8"/>
        <w:ind w:left="397" w:firstLine="0"/>
      </w:pPr>
      <w:r>
        <w:t xml:space="preserve">    % Если задание </w:t>
      </w:r>
      <w:proofErr w:type="gramStart"/>
      <w:r>
        <w:t>выполнено</w:t>
      </w:r>
      <w:proofErr w:type="gramEnd"/>
      <w:r>
        <w:t xml:space="preserve"> верно, то при нажатии F5 вы</w:t>
      </w:r>
    </w:p>
    <w:p w:rsidR="00CA678A" w:rsidRDefault="00CA678A" w:rsidP="00CA678A">
      <w:pPr>
        <w:pStyle w:val="a8"/>
        <w:ind w:left="397" w:firstLine="0"/>
      </w:pPr>
      <w:r>
        <w:t xml:space="preserve">    % увидите, как происходит приближение функции </w:t>
      </w:r>
      <w:proofErr w:type="spellStart"/>
      <w:r>
        <w:t>fun</w:t>
      </w:r>
      <w:proofErr w:type="spellEnd"/>
    </w:p>
    <w:p w:rsidR="00CA678A" w:rsidRDefault="00CA678A" w:rsidP="00CA678A">
      <w:pPr>
        <w:pStyle w:val="a8"/>
        <w:ind w:left="397" w:firstLine="0"/>
      </w:pPr>
      <w:r>
        <w:t xml:space="preserve">    % частичными суммами ряда Фурье</w:t>
      </w:r>
    </w:p>
    <w:p w:rsidR="00CA678A" w:rsidRDefault="00CA678A" w:rsidP="00CA678A">
      <w:pPr>
        <w:pStyle w:val="a8"/>
        <w:ind w:left="397" w:firstLine="0"/>
      </w:pPr>
      <w:r>
        <w:t xml:space="preserve">    % в выбранном базисе</w:t>
      </w:r>
    </w:p>
    <w:p w:rsidR="00CA678A" w:rsidRPr="00BA5B9A" w:rsidRDefault="00CA678A" w:rsidP="00CA678A">
      <w:pPr>
        <w:pStyle w:val="a8"/>
        <w:ind w:left="397" w:firstLine="0"/>
        <w:rPr>
          <w:lang w:val="en-US"/>
        </w:rPr>
      </w:pPr>
      <w:r w:rsidRPr="008321DD">
        <w:rPr>
          <w:lang w:val="en-US"/>
        </w:rPr>
        <w:t xml:space="preserve">% S = </w:t>
      </w:r>
      <w:proofErr w:type="gramStart"/>
      <w:r w:rsidRPr="008321DD">
        <w:rPr>
          <w:lang w:val="en-US"/>
        </w:rPr>
        <w:t>real(</w:t>
      </w:r>
      <w:proofErr w:type="spellStart"/>
      <w:proofErr w:type="gramEnd"/>
      <w:r w:rsidRPr="008321DD">
        <w:rPr>
          <w:lang w:val="en-US"/>
        </w:rPr>
        <w:t>fsum</w:t>
      </w:r>
      <w:proofErr w:type="spellEnd"/>
      <w:r w:rsidRPr="008321DD">
        <w:rPr>
          <w:lang w:val="en-US"/>
        </w:rPr>
        <w:t>(...));</w:t>
      </w:r>
    </w:p>
    <w:p w:rsidR="00E3172A" w:rsidRPr="00BA5B9A" w:rsidRDefault="00E3172A" w:rsidP="00CA678A">
      <w:pPr>
        <w:pStyle w:val="a8"/>
        <w:ind w:left="397" w:firstLine="0"/>
        <w:rPr>
          <w:lang w:val="en-US"/>
        </w:rPr>
      </w:pPr>
    </w:p>
    <w:p w:rsidR="00CA678A" w:rsidRPr="00BB4EC0" w:rsidRDefault="00CA678A" w:rsidP="00CA678A">
      <w:pPr>
        <w:pStyle w:val="a8"/>
        <w:ind w:left="397" w:firstLine="0"/>
        <w:rPr>
          <w:lang w:val="en-US"/>
        </w:rPr>
      </w:pPr>
      <w:proofErr w:type="gramStart"/>
      <w:r w:rsidRPr="00BB4EC0">
        <w:rPr>
          <w:lang w:val="en-US"/>
        </w:rPr>
        <w:t>plot(</w:t>
      </w:r>
      <w:proofErr w:type="gramEnd"/>
      <w:r w:rsidRPr="00BB4EC0">
        <w:rPr>
          <w:lang w:val="en-US"/>
        </w:rPr>
        <w:t>plot_time,fvalues,'k',plot_time,S,'r','LineWidth',2);</w:t>
      </w:r>
    </w:p>
    <w:p w:rsidR="00CA678A" w:rsidRPr="00BB4EC0" w:rsidRDefault="00CA678A" w:rsidP="00CA678A">
      <w:pPr>
        <w:pStyle w:val="a8"/>
        <w:ind w:left="397" w:firstLine="0"/>
        <w:rPr>
          <w:lang w:val="en-US"/>
        </w:rPr>
      </w:pPr>
      <w:proofErr w:type="gramStart"/>
      <w:r w:rsidRPr="00BB4EC0">
        <w:rPr>
          <w:lang w:val="en-US"/>
        </w:rPr>
        <w:t>grid</w:t>
      </w:r>
      <w:proofErr w:type="gramEnd"/>
      <w:r w:rsidRPr="00BB4EC0">
        <w:rPr>
          <w:lang w:val="en-US"/>
        </w:rPr>
        <w:t>;</w:t>
      </w:r>
    </w:p>
    <w:p w:rsidR="00CA678A" w:rsidRPr="00BB4EC0" w:rsidRDefault="00CA678A" w:rsidP="00CA678A">
      <w:pPr>
        <w:pStyle w:val="a8"/>
        <w:ind w:left="397" w:firstLine="0"/>
        <w:rPr>
          <w:lang w:val="en-US"/>
        </w:rPr>
      </w:pPr>
      <w:proofErr w:type="gramStart"/>
      <w:r w:rsidRPr="00BB4EC0">
        <w:rPr>
          <w:lang w:val="en-US"/>
        </w:rPr>
        <w:t>axis(</w:t>
      </w:r>
      <w:proofErr w:type="gramEnd"/>
      <w:r w:rsidRPr="00BB4EC0">
        <w:rPr>
          <w:lang w:val="en-US"/>
        </w:rPr>
        <w:t>[T0 T1 min(</w:t>
      </w:r>
      <w:proofErr w:type="spellStart"/>
      <w:r w:rsidRPr="00BB4EC0">
        <w:rPr>
          <w:lang w:val="en-US"/>
        </w:rPr>
        <w:t>fvalues</w:t>
      </w:r>
      <w:proofErr w:type="spellEnd"/>
      <w:r w:rsidRPr="00BB4EC0">
        <w:rPr>
          <w:lang w:val="en-US"/>
        </w:rPr>
        <w:t>)-0.1 max(</w:t>
      </w:r>
      <w:proofErr w:type="spellStart"/>
      <w:r w:rsidRPr="00BB4EC0">
        <w:rPr>
          <w:lang w:val="en-US"/>
        </w:rPr>
        <w:t>fvalues</w:t>
      </w:r>
      <w:proofErr w:type="spellEnd"/>
      <w:r w:rsidRPr="00BB4EC0">
        <w:rPr>
          <w:lang w:val="en-US"/>
        </w:rPr>
        <w:t>)+0.1]);</w:t>
      </w:r>
    </w:p>
    <w:p w:rsidR="00CA678A" w:rsidRDefault="00CA678A" w:rsidP="00CA678A">
      <w:pPr>
        <w:pStyle w:val="a8"/>
        <w:ind w:left="397" w:firstLine="0"/>
      </w:pPr>
      <w:proofErr w:type="spellStart"/>
      <w:r>
        <w:t>title</w:t>
      </w:r>
      <w:proofErr w:type="spellEnd"/>
      <w:r>
        <w:t>('Аппроксимация частичными суммами ряда Фурье')</w:t>
      </w:r>
    </w:p>
    <w:p w:rsidR="00CA678A" w:rsidRDefault="00CA678A" w:rsidP="00CA678A">
      <w:pPr>
        <w:pStyle w:val="a8"/>
        <w:ind w:left="397" w:firstLine="0"/>
      </w:pPr>
      <w:proofErr w:type="spellStart"/>
      <w:r>
        <w:t>drawnow</w:t>
      </w:r>
      <w:proofErr w:type="spellEnd"/>
      <w:r>
        <w:t>;</w:t>
      </w:r>
    </w:p>
    <w:p w:rsidR="00CA678A" w:rsidRDefault="00CA678A" w:rsidP="00CA678A">
      <w:pPr>
        <w:pStyle w:val="a8"/>
        <w:ind w:left="397" w:firstLine="0"/>
      </w:pPr>
      <w:proofErr w:type="spellStart"/>
      <w:r>
        <w:t>end</w:t>
      </w:r>
      <w:proofErr w:type="spellEnd"/>
    </w:p>
    <w:p w:rsidR="00CA678A" w:rsidRDefault="00CA678A" w:rsidP="00CA678A">
      <w:pPr>
        <w:ind w:left="397" w:firstLine="0"/>
      </w:pPr>
      <w:r>
        <w:t>Функция для нахождения частичных сумм:</w:t>
      </w:r>
    </w:p>
    <w:p w:rsidR="00CA678A" w:rsidRPr="00964992" w:rsidRDefault="00CA678A" w:rsidP="00CA678A">
      <w:pPr>
        <w:pStyle w:val="a8"/>
        <w:ind w:left="397" w:firstLine="0"/>
        <w:rPr>
          <w:lang w:val="en-US"/>
        </w:rPr>
      </w:pPr>
      <w:proofErr w:type="spellStart"/>
      <w:proofErr w:type="gramStart"/>
      <w:r w:rsidRPr="00964992">
        <w:rPr>
          <w:lang w:val="en-US"/>
        </w:rPr>
        <w:t>functionSn</w:t>
      </w:r>
      <w:proofErr w:type="spellEnd"/>
      <w:proofErr w:type="gramEnd"/>
      <w:r w:rsidRPr="00964992">
        <w:rPr>
          <w:lang w:val="en-US"/>
        </w:rPr>
        <w:t xml:space="preserve"> = </w:t>
      </w:r>
      <w:proofErr w:type="spellStart"/>
      <w:r w:rsidRPr="00964992">
        <w:rPr>
          <w:lang w:val="en-US"/>
        </w:rPr>
        <w:t>fsum</w:t>
      </w:r>
      <w:proofErr w:type="spellEnd"/>
      <w:r w:rsidRPr="00964992">
        <w:rPr>
          <w:lang w:val="en-US"/>
        </w:rPr>
        <w:t>(c, K, T0, T1, t, basis)</w:t>
      </w:r>
    </w:p>
    <w:p w:rsidR="00CA678A" w:rsidRPr="00964992" w:rsidRDefault="00CA678A" w:rsidP="00CA678A">
      <w:pPr>
        <w:pStyle w:val="a8"/>
        <w:ind w:left="397" w:firstLine="0"/>
      </w:pPr>
      <w:r w:rsidRPr="00964992">
        <w:t xml:space="preserve">% </w:t>
      </w:r>
      <w:r>
        <w:t>частичная сумма ряда Фурье</w:t>
      </w:r>
    </w:p>
    <w:p w:rsidR="00CA678A" w:rsidRPr="00964992" w:rsidRDefault="00CA678A" w:rsidP="00CA678A">
      <w:pPr>
        <w:pStyle w:val="a8"/>
        <w:ind w:left="397" w:firstLine="0"/>
      </w:pPr>
      <w:r w:rsidRPr="00964992">
        <w:t xml:space="preserve">% </w:t>
      </w:r>
      <w:r>
        <w:t>Использование</w:t>
      </w:r>
      <w:r w:rsidRPr="00964992">
        <w:t>:</w:t>
      </w:r>
    </w:p>
    <w:p w:rsidR="00CA678A" w:rsidRPr="00964992" w:rsidRDefault="00CA678A" w:rsidP="00CA678A">
      <w:pPr>
        <w:pStyle w:val="a8"/>
        <w:ind w:left="397" w:firstLine="0"/>
        <w:rPr>
          <w:lang w:val="en-US"/>
        </w:rPr>
      </w:pPr>
      <w:r w:rsidRPr="00964992">
        <w:rPr>
          <w:lang w:val="en-US"/>
        </w:rPr>
        <w:t xml:space="preserve">%   </w:t>
      </w:r>
      <w:proofErr w:type="spellStart"/>
      <w:r w:rsidRPr="00964992">
        <w:rPr>
          <w:lang w:val="en-US"/>
        </w:rPr>
        <w:t>Sn</w:t>
      </w:r>
      <w:proofErr w:type="spellEnd"/>
      <w:r w:rsidRPr="00964992">
        <w:rPr>
          <w:lang w:val="en-US"/>
        </w:rPr>
        <w:t xml:space="preserve"> = </w:t>
      </w:r>
      <w:proofErr w:type="spellStart"/>
      <w:r w:rsidRPr="00964992">
        <w:rPr>
          <w:lang w:val="en-US"/>
        </w:rPr>
        <w:t>fsum</w:t>
      </w:r>
      <w:proofErr w:type="spellEnd"/>
      <w:r w:rsidRPr="00964992">
        <w:rPr>
          <w:lang w:val="en-US"/>
        </w:rPr>
        <w:t>(c, K, T0, T1, t, basis)</w:t>
      </w:r>
    </w:p>
    <w:p w:rsidR="00CA678A" w:rsidRPr="00964992" w:rsidRDefault="00CA678A" w:rsidP="00CA678A">
      <w:pPr>
        <w:pStyle w:val="a8"/>
        <w:ind w:left="397" w:firstLine="0"/>
      </w:pPr>
      <w:r w:rsidRPr="00964992">
        <w:t xml:space="preserve">%   </w:t>
      </w:r>
      <w:r w:rsidRPr="00964992">
        <w:rPr>
          <w:lang w:val="en-US"/>
        </w:rPr>
        <w:t>c</w:t>
      </w:r>
      <w:r w:rsidRPr="00964992">
        <w:t xml:space="preserve"> – </w:t>
      </w:r>
      <w:r>
        <w:t>вектор коэффициентов Фурье</w:t>
      </w:r>
    </w:p>
    <w:p w:rsidR="00CA678A" w:rsidRDefault="00CA678A" w:rsidP="00CA678A">
      <w:pPr>
        <w:pStyle w:val="a8"/>
        <w:ind w:left="397" w:firstLine="0"/>
      </w:pPr>
      <w:r w:rsidRPr="00964992">
        <w:t xml:space="preserve">%   </w:t>
      </w:r>
      <w:r>
        <w:rPr>
          <w:lang w:val="en-US"/>
        </w:rPr>
        <w:t>T</w:t>
      </w:r>
      <w:r w:rsidRPr="00964992">
        <w:t xml:space="preserve">0, </w:t>
      </w:r>
      <w:r>
        <w:rPr>
          <w:lang w:val="en-US"/>
        </w:rPr>
        <w:t>T</w:t>
      </w:r>
      <w:r w:rsidRPr="00964992">
        <w:t xml:space="preserve">1 – </w:t>
      </w:r>
      <w:r>
        <w:t xml:space="preserve">начало и конец </w:t>
      </w:r>
      <w:r w:rsidR="0042365D">
        <w:t xml:space="preserve">отрезка наблюдения </w:t>
      </w:r>
      <w:r>
        <w:t>функции</w:t>
      </w:r>
    </w:p>
    <w:p w:rsidR="00CA678A" w:rsidRPr="00964992" w:rsidRDefault="00CA678A" w:rsidP="00CA678A">
      <w:pPr>
        <w:pStyle w:val="a8"/>
        <w:ind w:left="397" w:firstLine="0"/>
      </w:pPr>
      <w:r w:rsidRPr="00964992">
        <w:t xml:space="preserve">%   </w:t>
      </w:r>
      <w:r w:rsidRPr="00964992">
        <w:rPr>
          <w:lang w:val="en-US"/>
        </w:rPr>
        <w:t>t</w:t>
      </w:r>
      <w:r w:rsidRPr="00964992">
        <w:t xml:space="preserve"> – </w:t>
      </w:r>
      <w:r>
        <w:t>вектор отсчетов времени</w:t>
      </w:r>
    </w:p>
    <w:p w:rsidR="00CA678A" w:rsidRDefault="00CA678A" w:rsidP="00CA678A">
      <w:pPr>
        <w:pStyle w:val="a8"/>
        <w:ind w:left="397" w:firstLine="0"/>
      </w:pPr>
      <w:r w:rsidRPr="008321DD">
        <w:t xml:space="preserve">%   </w:t>
      </w:r>
      <w:r w:rsidRPr="00964992">
        <w:rPr>
          <w:lang w:val="en-US"/>
        </w:rPr>
        <w:t>basis</w:t>
      </w:r>
      <w:r w:rsidRPr="008321DD">
        <w:t xml:space="preserve"> – </w:t>
      </w:r>
      <w:r>
        <w:t>базис</w:t>
      </w:r>
      <w:r w:rsidRPr="008321DD">
        <w:t xml:space="preserve"> '</w:t>
      </w:r>
      <w:proofErr w:type="spellStart"/>
      <w:r w:rsidRPr="00964992">
        <w:rPr>
          <w:lang w:val="en-US"/>
        </w:rPr>
        <w:t>fourier</w:t>
      </w:r>
      <w:proofErr w:type="spellEnd"/>
      <w:r w:rsidRPr="008321DD">
        <w:t>' (</w:t>
      </w:r>
      <w:proofErr w:type="spellStart"/>
      <w:r>
        <w:t>поусолчанию</w:t>
      </w:r>
      <w:proofErr w:type="spellEnd"/>
      <w:r w:rsidRPr="008321DD">
        <w:t>), '</w:t>
      </w:r>
      <w:proofErr w:type="spellStart"/>
      <w:r w:rsidRPr="00964992">
        <w:rPr>
          <w:lang w:val="en-US"/>
        </w:rPr>
        <w:t>walsh</w:t>
      </w:r>
      <w:proofErr w:type="spellEnd"/>
      <w:r w:rsidRPr="008321DD">
        <w:t>',</w:t>
      </w:r>
    </w:p>
    <w:p w:rsidR="00CA678A" w:rsidRPr="008321DD" w:rsidRDefault="00CA678A" w:rsidP="00CA678A">
      <w:pPr>
        <w:pStyle w:val="a8"/>
        <w:ind w:left="397" w:firstLine="0"/>
      </w:pPr>
      <w:r>
        <w:t xml:space="preserve">%   </w:t>
      </w:r>
      <w:r w:rsidRPr="008321DD">
        <w:t>'</w:t>
      </w:r>
      <w:proofErr w:type="spellStart"/>
      <w:r w:rsidRPr="00964992">
        <w:rPr>
          <w:lang w:val="en-US"/>
        </w:rPr>
        <w:t>rademacher</w:t>
      </w:r>
      <w:proofErr w:type="spellEnd"/>
      <w:r w:rsidRPr="008321DD">
        <w:t>'</w:t>
      </w:r>
    </w:p>
    <w:p w:rsidR="00CA678A" w:rsidRPr="00964992" w:rsidRDefault="00CA678A" w:rsidP="00CA678A">
      <w:pPr>
        <w:pStyle w:val="a8"/>
        <w:ind w:left="397" w:firstLine="0"/>
      </w:pPr>
      <w:r w:rsidRPr="00964992">
        <w:t xml:space="preserve">%   </w:t>
      </w:r>
      <w:proofErr w:type="spellStart"/>
      <w:r w:rsidRPr="00964992">
        <w:rPr>
          <w:lang w:val="en-US"/>
        </w:rPr>
        <w:t>Sn</w:t>
      </w:r>
      <w:proofErr w:type="spellEnd"/>
      <w:r>
        <w:t>–частичная сумма</w:t>
      </w:r>
    </w:p>
    <w:p w:rsidR="00CA678A" w:rsidRPr="00964992" w:rsidRDefault="00CA678A" w:rsidP="00CA678A">
      <w:pPr>
        <w:pStyle w:val="a8"/>
        <w:ind w:left="397" w:firstLine="0"/>
      </w:pPr>
      <w:r w:rsidRPr="00964992">
        <w:t>%</w:t>
      </w:r>
    </w:p>
    <w:p w:rsidR="00CA678A" w:rsidRPr="00964992" w:rsidRDefault="00CA678A" w:rsidP="00CA678A">
      <w:pPr>
        <w:pStyle w:val="a8"/>
        <w:ind w:left="397" w:firstLine="0"/>
      </w:pPr>
      <w:r w:rsidRPr="00964992">
        <w:t xml:space="preserve">% </w:t>
      </w:r>
      <w:r>
        <w:t>Пример</w:t>
      </w:r>
      <w:r w:rsidRPr="00964992">
        <w:t>:</w:t>
      </w:r>
    </w:p>
    <w:p w:rsidR="00CA678A" w:rsidRPr="008321DD" w:rsidRDefault="00CA678A" w:rsidP="00CA678A">
      <w:pPr>
        <w:pStyle w:val="a8"/>
        <w:ind w:left="397" w:firstLine="0"/>
        <w:rPr>
          <w:lang w:val="en-US"/>
        </w:rPr>
      </w:pPr>
      <w:r w:rsidRPr="008321DD">
        <w:rPr>
          <w:lang w:val="en-US"/>
        </w:rPr>
        <w:lastRenderedPageBreak/>
        <w:t xml:space="preserve">%   </w:t>
      </w:r>
      <w:r w:rsidRPr="00964992">
        <w:rPr>
          <w:lang w:val="en-US"/>
        </w:rPr>
        <w:t>c</w:t>
      </w:r>
      <w:r w:rsidRPr="008321DD">
        <w:rPr>
          <w:lang w:val="en-US"/>
        </w:rPr>
        <w:t xml:space="preserve"> = [0.4597, -0.2149, -0.1057, -0.0148];</w:t>
      </w:r>
    </w:p>
    <w:p w:rsidR="00CA678A" w:rsidRPr="008321DD" w:rsidRDefault="00CA678A" w:rsidP="00CA678A">
      <w:pPr>
        <w:pStyle w:val="a8"/>
        <w:ind w:left="397" w:firstLine="0"/>
        <w:rPr>
          <w:lang w:val="en-US"/>
        </w:rPr>
      </w:pPr>
      <w:r w:rsidRPr="008321DD">
        <w:rPr>
          <w:lang w:val="en-US"/>
        </w:rPr>
        <w:t xml:space="preserve">%   </w:t>
      </w:r>
      <w:r w:rsidRPr="00964992">
        <w:rPr>
          <w:lang w:val="en-US"/>
        </w:rPr>
        <w:t>K</w:t>
      </w:r>
      <w:r w:rsidRPr="008321DD">
        <w:rPr>
          <w:lang w:val="en-US"/>
        </w:rPr>
        <w:t xml:space="preserve"> = [</w:t>
      </w:r>
      <w:proofErr w:type="gramStart"/>
      <w:r w:rsidRPr="008321DD">
        <w:rPr>
          <w:lang w:val="en-US"/>
        </w:rPr>
        <w:t>0 :</w:t>
      </w:r>
      <w:proofErr w:type="gramEnd"/>
      <w:r w:rsidRPr="008321DD">
        <w:rPr>
          <w:lang w:val="en-US"/>
        </w:rPr>
        <w:t xml:space="preserve"> 3];</w:t>
      </w:r>
    </w:p>
    <w:p w:rsidR="00CA678A" w:rsidRPr="00964992" w:rsidRDefault="00CA678A" w:rsidP="00CA678A">
      <w:pPr>
        <w:pStyle w:val="a8"/>
        <w:ind w:left="397" w:firstLine="0"/>
        <w:rPr>
          <w:lang w:val="en-US"/>
        </w:rPr>
      </w:pPr>
      <w:r w:rsidRPr="008321DD">
        <w:rPr>
          <w:lang w:val="en-US"/>
        </w:rPr>
        <w:t>%   &gt;&gt;</w:t>
      </w:r>
      <w:proofErr w:type="gramStart"/>
      <w:r w:rsidRPr="00964992">
        <w:rPr>
          <w:lang w:val="en-US"/>
        </w:rPr>
        <w:t>plot</w:t>
      </w:r>
      <w:r w:rsidRPr="008321DD">
        <w:rPr>
          <w:lang w:val="en-US"/>
        </w:rPr>
        <w:t>(</w:t>
      </w:r>
      <w:proofErr w:type="spellStart"/>
      <w:proofErr w:type="gramEnd"/>
      <w:r w:rsidRPr="00964992">
        <w:rPr>
          <w:lang w:val="en-US"/>
        </w:rPr>
        <w:t>fsum</w:t>
      </w:r>
      <w:proofErr w:type="spellEnd"/>
      <w:r w:rsidRPr="00964992">
        <w:rPr>
          <w:lang w:val="en-US"/>
        </w:rPr>
        <w:t>(c, K, 0, 1, [0:0.01:1], '</w:t>
      </w:r>
      <w:proofErr w:type="spellStart"/>
      <w:r w:rsidRPr="00964992">
        <w:rPr>
          <w:lang w:val="en-US"/>
        </w:rPr>
        <w:t>walsh</w:t>
      </w:r>
      <w:proofErr w:type="spellEnd"/>
      <w:r w:rsidRPr="00964992">
        <w:rPr>
          <w:lang w:val="en-US"/>
        </w:rPr>
        <w:t>'))</w:t>
      </w:r>
    </w:p>
    <w:p w:rsidR="00CA678A" w:rsidRPr="00964992" w:rsidRDefault="00CA678A" w:rsidP="00CA678A">
      <w:pPr>
        <w:pStyle w:val="a8"/>
        <w:ind w:left="397" w:firstLine="0"/>
        <w:rPr>
          <w:lang w:val="en-US"/>
        </w:rPr>
      </w:pPr>
      <w:proofErr w:type="gramStart"/>
      <w:r w:rsidRPr="00964992">
        <w:rPr>
          <w:lang w:val="en-US"/>
        </w:rPr>
        <w:t>if</w:t>
      </w:r>
      <w:proofErr w:type="gramEnd"/>
      <w:r w:rsidRPr="00964992">
        <w:rPr>
          <w:lang w:val="en-US"/>
        </w:rPr>
        <w:t xml:space="preserve"> (</w:t>
      </w:r>
      <w:proofErr w:type="spellStart"/>
      <w:r w:rsidRPr="00964992">
        <w:rPr>
          <w:lang w:val="en-US"/>
        </w:rPr>
        <w:t>nargin</w:t>
      </w:r>
      <w:proofErr w:type="spellEnd"/>
      <w:r w:rsidRPr="00964992">
        <w:rPr>
          <w:lang w:val="en-US"/>
        </w:rPr>
        <w:t>&lt; 6)</w:t>
      </w:r>
    </w:p>
    <w:p w:rsidR="00CA678A" w:rsidRPr="00964992" w:rsidRDefault="00CA678A" w:rsidP="00CA678A">
      <w:pPr>
        <w:pStyle w:val="a8"/>
        <w:ind w:left="397" w:firstLine="0"/>
        <w:rPr>
          <w:lang w:val="en-US"/>
        </w:rPr>
      </w:pPr>
      <w:proofErr w:type="gramStart"/>
      <w:r w:rsidRPr="00964992">
        <w:rPr>
          <w:lang w:val="en-US"/>
        </w:rPr>
        <w:t>basis</w:t>
      </w:r>
      <w:proofErr w:type="gramEnd"/>
      <w:r w:rsidRPr="00964992">
        <w:rPr>
          <w:lang w:val="en-US"/>
        </w:rPr>
        <w:t xml:space="preserve"> = '</w:t>
      </w:r>
      <w:proofErr w:type="spellStart"/>
      <w:r w:rsidRPr="00964992">
        <w:rPr>
          <w:lang w:val="en-US"/>
        </w:rPr>
        <w:t>fourier</w:t>
      </w:r>
      <w:proofErr w:type="spellEnd"/>
      <w:r w:rsidRPr="00964992">
        <w:rPr>
          <w:lang w:val="en-US"/>
        </w:rPr>
        <w:t>';</w:t>
      </w:r>
    </w:p>
    <w:p w:rsidR="00CA678A" w:rsidRPr="00BA5B9A" w:rsidRDefault="00CA678A" w:rsidP="00CA678A">
      <w:pPr>
        <w:pStyle w:val="a8"/>
        <w:ind w:left="397" w:firstLine="0"/>
        <w:rPr>
          <w:lang w:val="en-US"/>
        </w:rPr>
      </w:pPr>
      <w:proofErr w:type="gramStart"/>
      <w:r w:rsidRPr="00964992">
        <w:rPr>
          <w:lang w:val="en-US"/>
        </w:rPr>
        <w:t>end</w:t>
      </w:r>
      <w:proofErr w:type="gramEnd"/>
    </w:p>
    <w:p w:rsidR="00E3172A" w:rsidRPr="00BA5B9A" w:rsidRDefault="00E3172A" w:rsidP="00CA678A">
      <w:pPr>
        <w:pStyle w:val="a8"/>
        <w:ind w:left="397" w:firstLine="0"/>
        <w:rPr>
          <w:lang w:val="en-US"/>
        </w:rPr>
      </w:pPr>
    </w:p>
    <w:p w:rsidR="00CA678A" w:rsidRPr="00BA5B9A" w:rsidRDefault="00CA678A" w:rsidP="00CA678A">
      <w:pPr>
        <w:pStyle w:val="a8"/>
        <w:ind w:left="397" w:firstLine="0"/>
        <w:rPr>
          <w:lang w:val="en-US"/>
        </w:rPr>
      </w:pPr>
      <w:proofErr w:type="spellStart"/>
      <w:r w:rsidRPr="00964992">
        <w:rPr>
          <w:lang w:val="en-US"/>
        </w:rPr>
        <w:t>Sn</w:t>
      </w:r>
      <w:proofErr w:type="spellEnd"/>
      <w:r w:rsidRPr="00964992">
        <w:rPr>
          <w:lang w:val="en-US"/>
        </w:rPr>
        <w:t xml:space="preserve"> = </w:t>
      </w:r>
      <w:proofErr w:type="gramStart"/>
      <w:r w:rsidRPr="00964992">
        <w:rPr>
          <w:lang w:val="en-US"/>
        </w:rPr>
        <w:t>zeros(</w:t>
      </w:r>
      <w:proofErr w:type="gramEnd"/>
      <w:r w:rsidRPr="00964992">
        <w:rPr>
          <w:lang w:val="en-US"/>
        </w:rPr>
        <w:t>1, length(t));</w:t>
      </w:r>
    </w:p>
    <w:p w:rsidR="00E3172A" w:rsidRPr="00BA5B9A" w:rsidRDefault="00E3172A" w:rsidP="00CA678A">
      <w:pPr>
        <w:pStyle w:val="a8"/>
        <w:ind w:left="397" w:firstLine="0"/>
        <w:rPr>
          <w:lang w:val="en-US"/>
        </w:rPr>
      </w:pPr>
    </w:p>
    <w:p w:rsidR="00CA678A" w:rsidRPr="00964992" w:rsidRDefault="00CA678A" w:rsidP="00CA678A">
      <w:pPr>
        <w:pStyle w:val="a8"/>
        <w:ind w:left="397" w:firstLine="0"/>
        <w:rPr>
          <w:lang w:val="en-US"/>
        </w:rPr>
      </w:pPr>
      <w:proofErr w:type="gramStart"/>
      <w:r w:rsidRPr="00964992">
        <w:rPr>
          <w:lang w:val="en-US"/>
        </w:rPr>
        <w:t>switch</w:t>
      </w:r>
      <w:proofErr w:type="gramEnd"/>
      <w:r w:rsidRPr="00964992">
        <w:rPr>
          <w:lang w:val="en-US"/>
        </w:rPr>
        <w:t xml:space="preserve"> lower(basis)</w:t>
      </w:r>
    </w:p>
    <w:p w:rsidR="00CA678A" w:rsidRPr="00964992" w:rsidRDefault="00CA678A" w:rsidP="00CA678A">
      <w:pPr>
        <w:pStyle w:val="a8"/>
        <w:ind w:left="397" w:firstLine="0"/>
        <w:rPr>
          <w:lang w:val="en-US"/>
        </w:rPr>
      </w:pPr>
      <w:proofErr w:type="gramStart"/>
      <w:r w:rsidRPr="00964992">
        <w:rPr>
          <w:lang w:val="en-US"/>
        </w:rPr>
        <w:t>case</w:t>
      </w:r>
      <w:proofErr w:type="gramEnd"/>
      <w:r w:rsidRPr="00964992">
        <w:rPr>
          <w:lang w:val="en-US"/>
        </w:rPr>
        <w:t xml:space="preserve"> {'</w:t>
      </w:r>
      <w:proofErr w:type="spellStart"/>
      <w:r w:rsidRPr="00964992">
        <w:rPr>
          <w:lang w:val="en-US"/>
        </w:rPr>
        <w:t>rademacher</w:t>
      </w:r>
      <w:proofErr w:type="spellEnd"/>
      <w:r w:rsidRPr="00964992">
        <w:rPr>
          <w:lang w:val="en-US"/>
        </w:rPr>
        <w:t>', '</w:t>
      </w:r>
      <w:proofErr w:type="spellStart"/>
      <w:r w:rsidRPr="00964992">
        <w:rPr>
          <w:lang w:val="en-US"/>
        </w:rPr>
        <w:t>walsh</w:t>
      </w:r>
      <w:proofErr w:type="spellEnd"/>
      <w:r w:rsidRPr="00964992">
        <w:rPr>
          <w:lang w:val="en-US"/>
        </w:rPr>
        <w:t>', '</w:t>
      </w:r>
      <w:proofErr w:type="spellStart"/>
      <w:r w:rsidRPr="00964992">
        <w:rPr>
          <w:lang w:val="en-US"/>
        </w:rPr>
        <w:t>haar</w:t>
      </w:r>
      <w:proofErr w:type="spellEnd"/>
      <w:r w:rsidRPr="00964992">
        <w:rPr>
          <w:lang w:val="en-US"/>
        </w:rPr>
        <w:t>'}</w:t>
      </w:r>
    </w:p>
    <w:p w:rsidR="00CA678A" w:rsidRPr="00964992" w:rsidRDefault="00CA678A" w:rsidP="00CA678A">
      <w:pPr>
        <w:pStyle w:val="a8"/>
        <w:ind w:left="397" w:firstLine="0"/>
        <w:rPr>
          <w:lang w:val="en-US"/>
        </w:rPr>
      </w:pPr>
      <w:proofErr w:type="spellStart"/>
      <w:proofErr w:type="gramStart"/>
      <w:r w:rsidRPr="00964992">
        <w:rPr>
          <w:lang w:val="en-US"/>
        </w:rPr>
        <w:t>basefun</w:t>
      </w:r>
      <w:proofErr w:type="spellEnd"/>
      <w:proofErr w:type="gramEnd"/>
      <w:r w:rsidRPr="00964992">
        <w:rPr>
          <w:lang w:val="en-US"/>
        </w:rPr>
        <w:t xml:space="preserve"> = inline([basis, '(t, k)'], 't', 'k');</w:t>
      </w:r>
    </w:p>
    <w:p w:rsidR="00CA678A" w:rsidRPr="00964992" w:rsidRDefault="00CA678A" w:rsidP="00CA678A">
      <w:pPr>
        <w:pStyle w:val="a8"/>
        <w:ind w:left="397" w:firstLine="0"/>
        <w:rPr>
          <w:lang w:val="en-US"/>
        </w:rPr>
      </w:pPr>
      <w:proofErr w:type="spellStart"/>
      <w:r w:rsidRPr="00964992">
        <w:rPr>
          <w:lang w:val="en-US"/>
        </w:rPr>
        <w:t>i</w:t>
      </w:r>
      <w:proofErr w:type="spellEnd"/>
      <w:r w:rsidRPr="00964992">
        <w:rPr>
          <w:lang w:val="en-US"/>
        </w:rPr>
        <w:t xml:space="preserve"> = 1;</w:t>
      </w:r>
    </w:p>
    <w:p w:rsidR="00CA678A" w:rsidRPr="00964992" w:rsidRDefault="00CA678A" w:rsidP="00CA678A">
      <w:pPr>
        <w:pStyle w:val="a8"/>
        <w:ind w:left="397" w:firstLine="0"/>
        <w:rPr>
          <w:lang w:val="en-US"/>
        </w:rPr>
      </w:pPr>
      <w:proofErr w:type="gramStart"/>
      <w:r w:rsidRPr="00964992">
        <w:rPr>
          <w:lang w:val="en-US"/>
        </w:rPr>
        <w:t>for</w:t>
      </w:r>
      <w:proofErr w:type="gramEnd"/>
      <w:r w:rsidRPr="00964992">
        <w:rPr>
          <w:lang w:val="en-US"/>
        </w:rPr>
        <w:t xml:space="preserve"> k = K</w:t>
      </w:r>
    </w:p>
    <w:p w:rsidR="00CA678A" w:rsidRPr="00964992" w:rsidRDefault="00CA678A" w:rsidP="00CA678A">
      <w:pPr>
        <w:pStyle w:val="a8"/>
        <w:ind w:left="397" w:firstLine="0"/>
        <w:rPr>
          <w:lang w:val="en-US"/>
        </w:rPr>
      </w:pPr>
      <w:proofErr w:type="gramStart"/>
      <w:r w:rsidRPr="00964992">
        <w:rPr>
          <w:lang w:val="en-US"/>
        </w:rPr>
        <w:t>w(</w:t>
      </w:r>
      <w:proofErr w:type="spellStart"/>
      <w:proofErr w:type="gramEnd"/>
      <w:r w:rsidRPr="00964992">
        <w:rPr>
          <w:lang w:val="en-US"/>
        </w:rPr>
        <w:t>i</w:t>
      </w:r>
      <w:proofErr w:type="spellEnd"/>
      <w:r w:rsidRPr="00964992">
        <w:rPr>
          <w:lang w:val="en-US"/>
        </w:rPr>
        <w:t xml:space="preserve">,:) = </w:t>
      </w:r>
      <w:proofErr w:type="spellStart"/>
      <w:r w:rsidRPr="00964992">
        <w:rPr>
          <w:lang w:val="en-US"/>
        </w:rPr>
        <w:t>feval</w:t>
      </w:r>
      <w:proofErr w:type="spellEnd"/>
      <w:r w:rsidRPr="00964992">
        <w:rPr>
          <w:lang w:val="en-US"/>
        </w:rPr>
        <w:t>(</w:t>
      </w:r>
      <w:proofErr w:type="spellStart"/>
      <w:r w:rsidRPr="00964992">
        <w:rPr>
          <w:lang w:val="en-US"/>
        </w:rPr>
        <w:t>basefun</w:t>
      </w:r>
      <w:proofErr w:type="spellEnd"/>
      <w:r w:rsidRPr="00964992">
        <w:rPr>
          <w:lang w:val="en-US"/>
        </w:rPr>
        <w:t>, (t - T0) / (T1 - T0), k);</w:t>
      </w:r>
    </w:p>
    <w:p w:rsidR="00CA678A" w:rsidRPr="00964992" w:rsidRDefault="00CA678A" w:rsidP="00CA678A">
      <w:pPr>
        <w:pStyle w:val="a8"/>
        <w:ind w:left="397" w:firstLine="0"/>
        <w:rPr>
          <w:lang w:val="en-US"/>
        </w:rPr>
      </w:pPr>
      <w:proofErr w:type="spellStart"/>
      <w:r w:rsidRPr="00964992">
        <w:rPr>
          <w:lang w:val="en-US"/>
        </w:rPr>
        <w:t>i</w:t>
      </w:r>
      <w:proofErr w:type="spellEnd"/>
      <w:r w:rsidRPr="00964992">
        <w:rPr>
          <w:lang w:val="en-US"/>
        </w:rPr>
        <w:t xml:space="preserve"> = </w:t>
      </w:r>
      <w:proofErr w:type="spellStart"/>
      <w:r w:rsidRPr="00964992">
        <w:rPr>
          <w:lang w:val="en-US"/>
        </w:rPr>
        <w:t>i</w:t>
      </w:r>
      <w:proofErr w:type="spellEnd"/>
      <w:r w:rsidRPr="00964992">
        <w:rPr>
          <w:lang w:val="en-US"/>
        </w:rPr>
        <w:t xml:space="preserve"> + 1;</w:t>
      </w:r>
    </w:p>
    <w:p w:rsidR="00CA678A" w:rsidRPr="00964992" w:rsidRDefault="00CA678A" w:rsidP="00CA678A">
      <w:pPr>
        <w:pStyle w:val="a8"/>
        <w:ind w:left="397" w:firstLine="0"/>
        <w:rPr>
          <w:lang w:val="en-US"/>
        </w:rPr>
      </w:pPr>
      <w:proofErr w:type="gramStart"/>
      <w:r w:rsidRPr="00964992">
        <w:rPr>
          <w:lang w:val="en-US"/>
        </w:rPr>
        <w:t>end</w:t>
      </w:r>
      <w:proofErr w:type="gramEnd"/>
    </w:p>
    <w:p w:rsidR="00CA678A" w:rsidRPr="00964992" w:rsidRDefault="00CA678A" w:rsidP="00CA678A">
      <w:pPr>
        <w:pStyle w:val="a8"/>
        <w:ind w:left="397" w:firstLine="0"/>
        <w:rPr>
          <w:lang w:val="en-US"/>
        </w:rPr>
      </w:pPr>
      <w:proofErr w:type="gramStart"/>
      <w:r w:rsidRPr="00964992">
        <w:rPr>
          <w:lang w:val="en-US"/>
        </w:rPr>
        <w:t>for</w:t>
      </w:r>
      <w:proofErr w:type="gramEnd"/>
      <w:r w:rsidRPr="00964992">
        <w:rPr>
          <w:lang w:val="en-US"/>
        </w:rPr>
        <w:t xml:space="preserve"> m = 1 : length(t)</w:t>
      </w:r>
    </w:p>
    <w:p w:rsidR="00CA678A" w:rsidRPr="00964992" w:rsidRDefault="00CA678A" w:rsidP="00CA678A">
      <w:pPr>
        <w:pStyle w:val="a8"/>
        <w:ind w:left="397" w:firstLine="0"/>
        <w:rPr>
          <w:lang w:val="en-US"/>
        </w:rPr>
      </w:pPr>
      <w:proofErr w:type="spellStart"/>
      <w:proofErr w:type="gramStart"/>
      <w:r w:rsidRPr="00964992">
        <w:rPr>
          <w:lang w:val="en-US"/>
        </w:rPr>
        <w:t>Sn</w:t>
      </w:r>
      <w:proofErr w:type="spellEnd"/>
      <w:r w:rsidRPr="00964992">
        <w:rPr>
          <w:lang w:val="en-US"/>
        </w:rPr>
        <w:t>(</w:t>
      </w:r>
      <w:proofErr w:type="gramEnd"/>
      <w:r w:rsidRPr="00964992">
        <w:rPr>
          <w:lang w:val="en-US"/>
        </w:rPr>
        <w:t>m) = sum(c .* w(:,m)');</w:t>
      </w:r>
    </w:p>
    <w:p w:rsidR="00CA678A" w:rsidRPr="00964992" w:rsidRDefault="00CA678A" w:rsidP="00CA678A">
      <w:pPr>
        <w:pStyle w:val="a8"/>
        <w:ind w:left="397" w:firstLine="0"/>
        <w:rPr>
          <w:lang w:val="en-US"/>
        </w:rPr>
      </w:pPr>
      <w:proofErr w:type="gramStart"/>
      <w:r w:rsidRPr="00964992">
        <w:rPr>
          <w:lang w:val="en-US"/>
        </w:rPr>
        <w:t>end</w:t>
      </w:r>
      <w:proofErr w:type="gramEnd"/>
    </w:p>
    <w:p w:rsidR="00CA678A" w:rsidRPr="00964992" w:rsidRDefault="00CA678A" w:rsidP="00CA678A">
      <w:pPr>
        <w:pStyle w:val="a8"/>
        <w:ind w:left="397" w:firstLine="0"/>
        <w:rPr>
          <w:lang w:val="en-US"/>
        </w:rPr>
      </w:pPr>
      <w:proofErr w:type="gramStart"/>
      <w:r w:rsidRPr="00964992">
        <w:rPr>
          <w:lang w:val="en-US"/>
        </w:rPr>
        <w:t>case</w:t>
      </w:r>
      <w:proofErr w:type="gramEnd"/>
      <w:r w:rsidRPr="00964992">
        <w:rPr>
          <w:lang w:val="en-US"/>
        </w:rPr>
        <w:t xml:space="preserve"> '</w:t>
      </w:r>
      <w:proofErr w:type="spellStart"/>
      <w:r w:rsidRPr="00964992">
        <w:rPr>
          <w:lang w:val="en-US"/>
        </w:rPr>
        <w:t>fourier</w:t>
      </w:r>
      <w:proofErr w:type="spellEnd"/>
      <w:r w:rsidRPr="00964992">
        <w:rPr>
          <w:lang w:val="en-US"/>
        </w:rPr>
        <w:t>'</w:t>
      </w:r>
    </w:p>
    <w:p w:rsidR="00CA678A" w:rsidRPr="00964992" w:rsidRDefault="00CA678A" w:rsidP="00CA678A">
      <w:pPr>
        <w:pStyle w:val="a8"/>
        <w:ind w:left="397" w:firstLine="0"/>
        <w:rPr>
          <w:lang w:val="en-US"/>
        </w:rPr>
      </w:pPr>
      <w:proofErr w:type="gramStart"/>
      <w:r w:rsidRPr="00964992">
        <w:rPr>
          <w:lang w:val="en-US"/>
        </w:rPr>
        <w:t>for</w:t>
      </w:r>
      <w:proofErr w:type="gramEnd"/>
      <w:r w:rsidRPr="00964992">
        <w:rPr>
          <w:lang w:val="en-US"/>
        </w:rPr>
        <w:t xml:space="preserve"> k = 1 : length(t)</w:t>
      </w:r>
    </w:p>
    <w:p w:rsidR="00CA678A" w:rsidRPr="008321DD" w:rsidRDefault="00CA678A" w:rsidP="00CA678A">
      <w:pPr>
        <w:pStyle w:val="a8"/>
        <w:ind w:left="397" w:firstLine="0"/>
        <w:rPr>
          <w:lang w:val="en-US"/>
        </w:rPr>
      </w:pPr>
      <w:proofErr w:type="spellStart"/>
      <w:proofErr w:type="gramStart"/>
      <w:r w:rsidRPr="00964992">
        <w:rPr>
          <w:lang w:val="en-US"/>
        </w:rPr>
        <w:t>Sn</w:t>
      </w:r>
      <w:proofErr w:type="spellEnd"/>
      <w:r w:rsidRPr="00964992">
        <w:rPr>
          <w:lang w:val="en-US"/>
        </w:rPr>
        <w:t>(</w:t>
      </w:r>
      <w:proofErr w:type="gramEnd"/>
      <w:r w:rsidRPr="00964992">
        <w:rPr>
          <w:lang w:val="en-US"/>
        </w:rPr>
        <w:t>k) = sum(c .* exp(j * 2 * pi * K * t(k)</w:t>
      </w:r>
      <w:r w:rsidRPr="00B55B0D">
        <w:rPr>
          <w:lang w:val="en-US"/>
        </w:rPr>
        <w:t>...</w:t>
      </w:r>
    </w:p>
    <w:p w:rsidR="00CA678A" w:rsidRPr="008321DD" w:rsidRDefault="00CA678A" w:rsidP="00CA678A">
      <w:pPr>
        <w:pStyle w:val="a8"/>
        <w:ind w:left="397" w:firstLine="0"/>
      </w:pPr>
      <w:proofErr w:type="gramStart"/>
      <w:r w:rsidRPr="008321DD">
        <w:t>/ (</w:t>
      </w:r>
      <w:r w:rsidRPr="00964992">
        <w:rPr>
          <w:lang w:val="en-US"/>
        </w:rPr>
        <w:t>T</w:t>
      </w:r>
      <w:r w:rsidRPr="008321DD">
        <w:t xml:space="preserve">1 - </w:t>
      </w:r>
      <w:r w:rsidRPr="00964992">
        <w:rPr>
          <w:lang w:val="en-US"/>
        </w:rPr>
        <w:t>T</w:t>
      </w:r>
      <w:r w:rsidRPr="008321DD">
        <w:t>0)));</w:t>
      </w:r>
      <w:proofErr w:type="gramEnd"/>
    </w:p>
    <w:p w:rsidR="00CA678A" w:rsidRDefault="00CA678A" w:rsidP="00CA678A">
      <w:pPr>
        <w:pStyle w:val="a8"/>
        <w:ind w:left="397" w:firstLine="0"/>
      </w:pPr>
      <w:proofErr w:type="spellStart"/>
      <w:r>
        <w:t>end</w:t>
      </w:r>
      <w:proofErr w:type="spellEnd"/>
    </w:p>
    <w:p w:rsidR="00CA678A" w:rsidRDefault="00CA678A" w:rsidP="00CA678A">
      <w:pPr>
        <w:pStyle w:val="a8"/>
        <w:ind w:left="397" w:firstLine="0"/>
      </w:pPr>
      <w:proofErr w:type="spellStart"/>
      <w:r>
        <w:t>end</w:t>
      </w:r>
      <w:proofErr w:type="spellEnd"/>
    </w:p>
    <w:p w:rsidR="00CA678A" w:rsidRDefault="00CA678A" w:rsidP="00CA678A">
      <w:pPr>
        <w:pStyle w:val="ad"/>
        <w:numPr>
          <w:ilvl w:val="0"/>
          <w:numId w:val="8"/>
        </w:numPr>
      </w:pPr>
      <w:r>
        <w:t>С</w:t>
      </w:r>
      <w:r w:rsidRPr="00741778">
        <w:t xml:space="preserve"> помощью программы </w:t>
      </w:r>
      <w:r w:rsidR="00E64BDD">
        <w:rPr>
          <w:lang w:val="en-US"/>
        </w:rPr>
        <w:t>sum</w:t>
      </w:r>
      <w:r w:rsidR="00E64BDD" w:rsidRPr="00CA678A">
        <w:t>_</w:t>
      </w:r>
      <w:r w:rsidR="00E64BDD">
        <w:rPr>
          <w:lang w:val="en-US"/>
        </w:rPr>
        <w:t>task</w:t>
      </w:r>
      <w:r w:rsidRPr="00741778">
        <w:t>.</w:t>
      </w:r>
      <w:r w:rsidRPr="00CA678A">
        <w:rPr>
          <w:lang w:val="en-US"/>
        </w:rPr>
        <w:t>m</w:t>
      </w:r>
      <w:r w:rsidRPr="00741778">
        <w:t xml:space="preserve"> выполнить интегральное преобразование Фурье</w:t>
      </w:r>
      <w:r w:rsidRPr="006B2569">
        <w:t xml:space="preserve"> (</w:t>
      </w:r>
      <w:r>
        <w:t>в символьном виде</w:t>
      </w:r>
      <w:r w:rsidRPr="006B2569">
        <w:t>)</w:t>
      </w:r>
      <w:r w:rsidRPr="00741778">
        <w:t xml:space="preserve"> тестового сигнала, построить амплитудный и фазовый спектры.</w:t>
      </w:r>
    </w:p>
    <w:p w:rsidR="00CA678A" w:rsidRDefault="00CA678A" w:rsidP="00CA678A">
      <w:pPr>
        <w:pStyle w:val="a8"/>
      </w:pPr>
      <w:r>
        <w:t>% Построение спектра Фурье в символьном виде</w:t>
      </w:r>
    </w:p>
    <w:p w:rsidR="00CA678A" w:rsidRPr="00CA678A" w:rsidRDefault="00CA678A" w:rsidP="00CA678A">
      <w:pPr>
        <w:pStyle w:val="a8"/>
      </w:pPr>
      <w:proofErr w:type="spellStart"/>
      <w:r>
        <w:t>function</w:t>
      </w:r>
      <w:proofErr w:type="spellEnd"/>
      <w:r>
        <w:rPr>
          <w:lang w:val="en-US"/>
        </w:rPr>
        <w:t>sym</w:t>
      </w:r>
      <w:r w:rsidRPr="00CA678A">
        <w:t>_</w:t>
      </w:r>
      <w:proofErr w:type="spellStart"/>
      <w:r>
        <w:rPr>
          <w:lang w:val="en-US"/>
        </w:rPr>
        <w:t>fourier</w:t>
      </w:r>
      <w:proofErr w:type="spellEnd"/>
    </w:p>
    <w:p w:rsidR="00CA678A" w:rsidRDefault="00CA678A" w:rsidP="00CA678A">
      <w:pPr>
        <w:pStyle w:val="a8"/>
      </w:pPr>
      <w:r>
        <w:t>% Отрезок, на котором будет строиться график</w:t>
      </w:r>
    </w:p>
    <w:p w:rsidR="00CA678A" w:rsidRPr="00317AF2" w:rsidRDefault="00CA678A" w:rsidP="00CA678A">
      <w:pPr>
        <w:pStyle w:val="a8"/>
        <w:rPr>
          <w:lang w:val="en-US"/>
        </w:rPr>
      </w:pPr>
      <w:proofErr w:type="spellStart"/>
      <w:proofErr w:type="gramStart"/>
      <w:r w:rsidRPr="00317AF2">
        <w:rPr>
          <w:lang w:val="en-US"/>
        </w:rPr>
        <w:t>xmin</w:t>
      </w:r>
      <w:proofErr w:type="spellEnd"/>
      <w:proofErr w:type="gramEnd"/>
      <w:r w:rsidRPr="00317AF2">
        <w:rPr>
          <w:lang w:val="en-US"/>
        </w:rPr>
        <w:t xml:space="preserve"> = -3;</w:t>
      </w:r>
    </w:p>
    <w:p w:rsidR="00CA678A" w:rsidRPr="00317AF2" w:rsidRDefault="00CA678A" w:rsidP="00CA678A">
      <w:pPr>
        <w:pStyle w:val="a8"/>
        <w:rPr>
          <w:lang w:val="en-US"/>
        </w:rPr>
      </w:pPr>
      <w:proofErr w:type="spellStart"/>
      <w:proofErr w:type="gramStart"/>
      <w:r w:rsidRPr="00317AF2">
        <w:rPr>
          <w:lang w:val="en-US"/>
        </w:rPr>
        <w:t>xmax</w:t>
      </w:r>
      <w:proofErr w:type="spellEnd"/>
      <w:proofErr w:type="gramEnd"/>
      <w:r w:rsidRPr="00317AF2">
        <w:rPr>
          <w:lang w:val="en-US"/>
        </w:rPr>
        <w:t xml:space="preserve"> = 3;</w:t>
      </w:r>
    </w:p>
    <w:p w:rsidR="00CA678A" w:rsidRPr="00317AF2" w:rsidRDefault="00CA678A" w:rsidP="00CA678A">
      <w:pPr>
        <w:pStyle w:val="a8"/>
        <w:rPr>
          <w:lang w:val="en-US"/>
        </w:rPr>
      </w:pPr>
      <w:proofErr w:type="spellStart"/>
      <w:proofErr w:type="gramStart"/>
      <w:r w:rsidRPr="00317AF2">
        <w:rPr>
          <w:lang w:val="en-US"/>
        </w:rPr>
        <w:t>syms</w:t>
      </w:r>
      <w:proofErr w:type="spellEnd"/>
      <w:proofErr w:type="gramEnd"/>
      <w:r w:rsidRPr="00317AF2">
        <w:rPr>
          <w:lang w:val="en-US"/>
        </w:rPr>
        <w:t xml:space="preserve"> t v w f</w:t>
      </w:r>
    </w:p>
    <w:p w:rsidR="00134B49" w:rsidRPr="00BA5B9A" w:rsidRDefault="00134B49" w:rsidP="00CA678A">
      <w:pPr>
        <w:pStyle w:val="a8"/>
        <w:rPr>
          <w:lang w:val="en-US"/>
        </w:rPr>
      </w:pPr>
    </w:p>
    <w:p w:rsidR="00CA678A" w:rsidRPr="00317AF2" w:rsidRDefault="00CA678A" w:rsidP="00CA678A">
      <w:pPr>
        <w:pStyle w:val="a8"/>
        <w:rPr>
          <w:lang w:val="en-US"/>
        </w:rPr>
      </w:pPr>
      <w:proofErr w:type="gramStart"/>
      <w:r w:rsidRPr="00317AF2">
        <w:rPr>
          <w:lang w:val="en-US"/>
        </w:rPr>
        <w:t>close</w:t>
      </w:r>
      <w:proofErr w:type="gramEnd"/>
      <w:r w:rsidRPr="00317AF2">
        <w:rPr>
          <w:lang w:val="en-US"/>
        </w:rPr>
        <w:t xml:space="preserve"> all;</w:t>
      </w:r>
    </w:p>
    <w:p w:rsidR="00CA678A" w:rsidRPr="00317AF2" w:rsidRDefault="00CA678A" w:rsidP="00CA678A">
      <w:pPr>
        <w:pStyle w:val="a8"/>
        <w:rPr>
          <w:lang w:val="en-US"/>
        </w:rPr>
      </w:pPr>
      <w:r w:rsidRPr="00317AF2">
        <w:rPr>
          <w:lang w:val="en-US"/>
        </w:rPr>
        <w:t>f = -</w:t>
      </w:r>
      <w:proofErr w:type="spellStart"/>
      <w:proofErr w:type="gramStart"/>
      <w:r w:rsidRPr="00317AF2">
        <w:rPr>
          <w:lang w:val="en-US"/>
        </w:rPr>
        <w:t>heaviside</w:t>
      </w:r>
      <w:proofErr w:type="spellEnd"/>
      <w:r w:rsidRPr="00317AF2">
        <w:rPr>
          <w:lang w:val="en-US"/>
        </w:rPr>
        <w:t>(</w:t>
      </w:r>
      <w:proofErr w:type="gramEnd"/>
      <w:r w:rsidRPr="00317AF2">
        <w:rPr>
          <w:lang w:val="en-US"/>
        </w:rPr>
        <w:t>t</w:t>
      </w:r>
      <w:r w:rsidR="00134B49">
        <w:rPr>
          <w:lang w:val="en-US"/>
        </w:rPr>
        <w:t>–</w:t>
      </w:r>
      <w:r w:rsidRPr="00317AF2">
        <w:rPr>
          <w:lang w:val="en-US"/>
        </w:rPr>
        <w:t xml:space="preserve">1-0.5) + </w:t>
      </w:r>
      <w:proofErr w:type="spellStart"/>
      <w:r w:rsidRPr="00317AF2">
        <w:rPr>
          <w:lang w:val="en-US"/>
        </w:rPr>
        <w:t>heaviside</w:t>
      </w:r>
      <w:proofErr w:type="spellEnd"/>
      <w:r w:rsidRPr="00317AF2">
        <w:rPr>
          <w:lang w:val="en-US"/>
        </w:rPr>
        <w:t>(t-0.5);</w:t>
      </w:r>
    </w:p>
    <w:p w:rsidR="00CA678A" w:rsidRPr="00317AF2" w:rsidRDefault="00CA678A" w:rsidP="00CA678A">
      <w:pPr>
        <w:pStyle w:val="a8"/>
        <w:rPr>
          <w:lang w:val="en-US"/>
        </w:rPr>
      </w:pPr>
      <w:proofErr w:type="spellStart"/>
      <w:r w:rsidRPr="00317AF2">
        <w:rPr>
          <w:lang w:val="en-US"/>
        </w:rPr>
        <w:t>Sw</w:t>
      </w:r>
      <w:proofErr w:type="spellEnd"/>
      <w:r w:rsidRPr="00317AF2">
        <w:rPr>
          <w:lang w:val="en-US"/>
        </w:rPr>
        <w:t xml:space="preserve"> = </w:t>
      </w:r>
      <w:proofErr w:type="spellStart"/>
      <w:proofErr w:type="gramStart"/>
      <w:r w:rsidRPr="00317AF2">
        <w:rPr>
          <w:lang w:val="en-US"/>
        </w:rPr>
        <w:t>fourier</w:t>
      </w:r>
      <w:proofErr w:type="spellEnd"/>
      <w:r w:rsidRPr="00317AF2">
        <w:rPr>
          <w:lang w:val="en-US"/>
        </w:rPr>
        <w:t>(</w:t>
      </w:r>
      <w:proofErr w:type="gramEnd"/>
      <w:r w:rsidRPr="00317AF2">
        <w:rPr>
          <w:lang w:val="en-US"/>
        </w:rPr>
        <w:t>f);</w:t>
      </w:r>
    </w:p>
    <w:p w:rsidR="00CA678A" w:rsidRPr="00134B49" w:rsidRDefault="00CA678A" w:rsidP="00CA678A">
      <w:pPr>
        <w:pStyle w:val="a8"/>
        <w:rPr>
          <w:lang w:val="en-US"/>
        </w:rPr>
      </w:pPr>
      <w:r w:rsidRPr="00317AF2">
        <w:rPr>
          <w:lang w:val="en-US"/>
        </w:rPr>
        <w:t xml:space="preserve">S = </w:t>
      </w:r>
      <w:proofErr w:type="gramStart"/>
      <w:r w:rsidRPr="00317AF2">
        <w:rPr>
          <w:lang w:val="en-US"/>
        </w:rPr>
        <w:t>subs(</w:t>
      </w:r>
      <w:proofErr w:type="spellStart"/>
      <w:proofErr w:type="gramEnd"/>
      <w:r w:rsidRPr="00317AF2">
        <w:rPr>
          <w:lang w:val="en-US"/>
        </w:rPr>
        <w:t>Sw</w:t>
      </w:r>
      <w:proofErr w:type="spellEnd"/>
      <w:r w:rsidRPr="00317AF2">
        <w:rPr>
          <w:lang w:val="en-US"/>
        </w:rPr>
        <w:t>, w, 2*pi*v);</w:t>
      </w:r>
    </w:p>
    <w:p w:rsidR="00134B49" w:rsidRPr="00134B49" w:rsidRDefault="00134B49" w:rsidP="00CA678A">
      <w:pPr>
        <w:pStyle w:val="a8"/>
        <w:rPr>
          <w:lang w:val="en-US"/>
        </w:rPr>
      </w:pPr>
    </w:p>
    <w:p w:rsidR="00CA678A" w:rsidRPr="00317AF2" w:rsidRDefault="00CA678A" w:rsidP="00CA678A">
      <w:pPr>
        <w:pStyle w:val="a8"/>
        <w:rPr>
          <w:lang w:val="en-US"/>
        </w:rPr>
      </w:pPr>
      <w:r w:rsidRPr="00317AF2">
        <w:rPr>
          <w:lang w:val="en-US"/>
        </w:rPr>
        <w:t xml:space="preserve">% </w:t>
      </w:r>
      <w:r>
        <w:t>ЧХ</w:t>
      </w:r>
    </w:p>
    <w:p w:rsidR="00CA678A" w:rsidRPr="00317AF2" w:rsidRDefault="00CA678A" w:rsidP="00CA678A">
      <w:pPr>
        <w:pStyle w:val="a8"/>
        <w:rPr>
          <w:lang w:val="en-US"/>
        </w:rPr>
      </w:pPr>
      <w:proofErr w:type="gramStart"/>
      <w:r w:rsidRPr="00317AF2">
        <w:rPr>
          <w:lang w:val="en-US"/>
        </w:rPr>
        <w:t>subplot(</w:t>
      </w:r>
      <w:proofErr w:type="gramEnd"/>
      <w:r w:rsidRPr="00317AF2">
        <w:rPr>
          <w:lang w:val="en-US"/>
        </w:rPr>
        <w:t>2, 1, 1);</w:t>
      </w:r>
    </w:p>
    <w:p w:rsidR="00CA678A" w:rsidRPr="00317AF2" w:rsidRDefault="00CA678A" w:rsidP="00CA678A">
      <w:pPr>
        <w:pStyle w:val="a8"/>
        <w:rPr>
          <w:lang w:val="en-US"/>
        </w:rPr>
      </w:pPr>
      <w:proofErr w:type="gramStart"/>
      <w:r w:rsidRPr="00317AF2">
        <w:rPr>
          <w:lang w:val="en-US"/>
        </w:rPr>
        <w:t>hold</w:t>
      </w:r>
      <w:proofErr w:type="gramEnd"/>
      <w:r w:rsidRPr="00317AF2">
        <w:rPr>
          <w:lang w:val="en-US"/>
        </w:rPr>
        <w:t xml:space="preserve"> on</w:t>
      </w:r>
    </w:p>
    <w:p w:rsidR="00CA678A" w:rsidRPr="00317AF2" w:rsidRDefault="00CA678A" w:rsidP="00CA678A">
      <w:pPr>
        <w:pStyle w:val="a8"/>
        <w:rPr>
          <w:lang w:val="en-US"/>
        </w:rPr>
      </w:pPr>
      <w:r w:rsidRPr="00317AF2">
        <w:rPr>
          <w:lang w:val="en-US"/>
        </w:rPr>
        <w:t xml:space="preserve">h = </w:t>
      </w:r>
      <w:proofErr w:type="spellStart"/>
      <w:proofErr w:type="gramStart"/>
      <w:r w:rsidRPr="00317AF2">
        <w:rPr>
          <w:lang w:val="en-US"/>
        </w:rPr>
        <w:t>ezplot</w:t>
      </w:r>
      <w:proofErr w:type="spellEnd"/>
      <w:r w:rsidRPr="00317AF2">
        <w:rPr>
          <w:lang w:val="en-US"/>
        </w:rPr>
        <w:t>(</w:t>
      </w:r>
      <w:proofErr w:type="gramEnd"/>
      <w:r>
        <w:t>действительная</w:t>
      </w:r>
      <w:r w:rsidRPr="00317AF2">
        <w:rPr>
          <w:lang w:val="en-US"/>
        </w:rPr>
        <w:t>_</w:t>
      </w:r>
      <w:r>
        <w:t>часть</w:t>
      </w:r>
      <w:r w:rsidRPr="00317AF2">
        <w:rPr>
          <w:lang w:val="en-US"/>
        </w:rPr>
        <w:t>_S, [</w:t>
      </w:r>
      <w:proofErr w:type="spellStart"/>
      <w:r w:rsidRPr="00317AF2">
        <w:rPr>
          <w:lang w:val="en-US"/>
        </w:rPr>
        <w:t>xmin</w:t>
      </w:r>
      <w:proofErr w:type="spellEnd"/>
      <w:r w:rsidRPr="00317AF2">
        <w:rPr>
          <w:lang w:val="en-US"/>
        </w:rPr>
        <w:t xml:space="preserve">, </w:t>
      </w:r>
      <w:proofErr w:type="spellStart"/>
      <w:r w:rsidRPr="00317AF2">
        <w:rPr>
          <w:lang w:val="en-US"/>
        </w:rPr>
        <w:t>xmax</w:t>
      </w:r>
      <w:proofErr w:type="spellEnd"/>
      <w:r w:rsidRPr="00317AF2">
        <w:rPr>
          <w:lang w:val="en-US"/>
        </w:rPr>
        <w:t>]);</w:t>
      </w:r>
    </w:p>
    <w:p w:rsidR="00CA678A" w:rsidRPr="00317AF2" w:rsidRDefault="00CA678A" w:rsidP="00CA678A">
      <w:pPr>
        <w:pStyle w:val="a8"/>
        <w:rPr>
          <w:lang w:val="en-US"/>
        </w:rPr>
      </w:pPr>
      <w:proofErr w:type="spellStart"/>
      <w:r w:rsidRPr="00317AF2">
        <w:rPr>
          <w:lang w:val="en-US"/>
        </w:rPr>
        <w:t>set_</w:t>
      </w:r>
      <w:proofErr w:type="gramStart"/>
      <w:r w:rsidRPr="00317AF2">
        <w:rPr>
          <w:lang w:val="en-US"/>
        </w:rPr>
        <w:t>pretty</w:t>
      </w:r>
      <w:proofErr w:type="spellEnd"/>
      <w:r w:rsidRPr="00317AF2">
        <w:rPr>
          <w:lang w:val="en-US"/>
        </w:rPr>
        <w:t>(</w:t>
      </w:r>
      <w:proofErr w:type="gramEnd"/>
      <w:r w:rsidRPr="00317AF2">
        <w:rPr>
          <w:lang w:val="en-US"/>
        </w:rPr>
        <w:t>h, [</w:t>
      </w:r>
      <w:proofErr w:type="spellStart"/>
      <w:r w:rsidRPr="00317AF2">
        <w:rPr>
          <w:lang w:val="en-US"/>
        </w:rPr>
        <w:t>xmin</w:t>
      </w:r>
      <w:proofErr w:type="spellEnd"/>
      <w:r w:rsidRPr="00317AF2">
        <w:rPr>
          <w:lang w:val="en-US"/>
        </w:rPr>
        <w:t xml:space="preserve">, </w:t>
      </w:r>
      <w:proofErr w:type="spellStart"/>
      <w:r w:rsidRPr="00317AF2">
        <w:rPr>
          <w:lang w:val="en-US"/>
        </w:rPr>
        <w:t>xmax</w:t>
      </w:r>
      <w:proofErr w:type="spellEnd"/>
      <w:r w:rsidRPr="00317AF2">
        <w:rPr>
          <w:lang w:val="en-US"/>
        </w:rPr>
        <w:t>, -1, 1.5]);</w:t>
      </w:r>
    </w:p>
    <w:p w:rsidR="00CA678A" w:rsidRPr="00DC0390" w:rsidRDefault="00CA678A" w:rsidP="00CA678A">
      <w:pPr>
        <w:pStyle w:val="a8"/>
        <w:rPr>
          <w:lang w:val="en-US"/>
        </w:rPr>
      </w:pPr>
      <w:r w:rsidRPr="00DC0390">
        <w:rPr>
          <w:lang w:val="en-US"/>
        </w:rPr>
        <w:t xml:space="preserve">h = </w:t>
      </w:r>
      <w:proofErr w:type="spellStart"/>
      <w:proofErr w:type="gramStart"/>
      <w:r w:rsidRPr="00DC0390">
        <w:rPr>
          <w:lang w:val="en-US"/>
        </w:rPr>
        <w:t>ezplot</w:t>
      </w:r>
      <w:proofErr w:type="spellEnd"/>
      <w:r w:rsidRPr="00DC0390">
        <w:rPr>
          <w:lang w:val="en-US"/>
        </w:rPr>
        <w:t>(</w:t>
      </w:r>
      <w:proofErr w:type="gramEnd"/>
      <w:r>
        <w:t>мнимая</w:t>
      </w:r>
      <w:r w:rsidRPr="00DC0390">
        <w:rPr>
          <w:lang w:val="en-US"/>
        </w:rPr>
        <w:t>_</w:t>
      </w:r>
      <w:r>
        <w:t>часть</w:t>
      </w:r>
      <w:r w:rsidRPr="00DC0390">
        <w:rPr>
          <w:lang w:val="en-US"/>
        </w:rPr>
        <w:t>_S, [</w:t>
      </w:r>
      <w:proofErr w:type="spellStart"/>
      <w:r w:rsidRPr="00DC0390">
        <w:rPr>
          <w:lang w:val="en-US"/>
        </w:rPr>
        <w:t>xmin</w:t>
      </w:r>
      <w:proofErr w:type="spellEnd"/>
      <w:r w:rsidRPr="00DC0390">
        <w:rPr>
          <w:lang w:val="en-US"/>
        </w:rPr>
        <w:t xml:space="preserve">, </w:t>
      </w:r>
      <w:proofErr w:type="spellStart"/>
      <w:r w:rsidRPr="00DC0390">
        <w:rPr>
          <w:lang w:val="en-US"/>
        </w:rPr>
        <w:t>xmax</w:t>
      </w:r>
      <w:proofErr w:type="spellEnd"/>
      <w:r w:rsidRPr="00DC0390">
        <w:rPr>
          <w:lang w:val="en-US"/>
        </w:rPr>
        <w:t>]);</w:t>
      </w:r>
    </w:p>
    <w:p w:rsidR="00CA678A" w:rsidRPr="00317AF2" w:rsidRDefault="00CA678A" w:rsidP="00CA678A">
      <w:pPr>
        <w:pStyle w:val="a8"/>
        <w:rPr>
          <w:lang w:val="en-US"/>
        </w:rPr>
      </w:pPr>
      <w:proofErr w:type="gramStart"/>
      <w:r w:rsidRPr="00317AF2">
        <w:rPr>
          <w:lang w:val="en-US"/>
        </w:rPr>
        <w:t>hold</w:t>
      </w:r>
      <w:proofErr w:type="gramEnd"/>
      <w:r w:rsidRPr="00317AF2">
        <w:rPr>
          <w:lang w:val="en-US"/>
        </w:rPr>
        <w:t xml:space="preserve"> off</w:t>
      </w:r>
    </w:p>
    <w:p w:rsidR="00CA678A" w:rsidRPr="00317AF2" w:rsidRDefault="00CA678A" w:rsidP="00CA678A">
      <w:pPr>
        <w:pStyle w:val="a8"/>
        <w:rPr>
          <w:lang w:val="en-US"/>
        </w:rPr>
      </w:pPr>
      <w:proofErr w:type="spellStart"/>
      <w:r w:rsidRPr="00317AF2">
        <w:rPr>
          <w:lang w:val="en-US"/>
        </w:rPr>
        <w:t>set_</w:t>
      </w:r>
      <w:proofErr w:type="gramStart"/>
      <w:r w:rsidRPr="00317AF2">
        <w:rPr>
          <w:lang w:val="en-US"/>
        </w:rPr>
        <w:t>pretty</w:t>
      </w:r>
      <w:proofErr w:type="spellEnd"/>
      <w:r w:rsidRPr="00317AF2">
        <w:rPr>
          <w:lang w:val="en-US"/>
        </w:rPr>
        <w:t>(</w:t>
      </w:r>
      <w:proofErr w:type="gramEnd"/>
      <w:r w:rsidRPr="00317AF2">
        <w:rPr>
          <w:lang w:val="en-US"/>
        </w:rPr>
        <w:t>h, [</w:t>
      </w:r>
      <w:proofErr w:type="spellStart"/>
      <w:r w:rsidRPr="00317AF2">
        <w:rPr>
          <w:lang w:val="en-US"/>
        </w:rPr>
        <w:t>xmin</w:t>
      </w:r>
      <w:proofErr w:type="spellEnd"/>
      <w:r w:rsidRPr="00317AF2">
        <w:rPr>
          <w:lang w:val="en-US"/>
        </w:rPr>
        <w:t xml:space="preserve">, </w:t>
      </w:r>
      <w:proofErr w:type="spellStart"/>
      <w:r w:rsidRPr="00317AF2">
        <w:rPr>
          <w:lang w:val="en-US"/>
        </w:rPr>
        <w:t>xmax</w:t>
      </w:r>
      <w:proofErr w:type="spellEnd"/>
      <w:r w:rsidRPr="00317AF2">
        <w:rPr>
          <w:lang w:val="en-US"/>
        </w:rPr>
        <w:t>, -1, 1.5], 'r');</w:t>
      </w:r>
    </w:p>
    <w:p w:rsidR="00CA678A" w:rsidRDefault="00CA678A" w:rsidP="00CA678A">
      <w:pPr>
        <w:pStyle w:val="a8"/>
      </w:pPr>
      <w:proofErr w:type="spellStart"/>
      <w:r>
        <w:t>grid</w:t>
      </w:r>
      <w:proofErr w:type="spellEnd"/>
      <w:r>
        <w:t>;</w:t>
      </w:r>
    </w:p>
    <w:p w:rsidR="00134B49" w:rsidRDefault="00134B49" w:rsidP="00CA678A">
      <w:pPr>
        <w:pStyle w:val="a8"/>
      </w:pPr>
    </w:p>
    <w:p w:rsidR="00CA678A" w:rsidRDefault="00CA678A" w:rsidP="00CA678A">
      <w:pPr>
        <w:pStyle w:val="a8"/>
      </w:pPr>
      <w:r>
        <w:t>% АЧХ</w:t>
      </w:r>
    </w:p>
    <w:p w:rsidR="00CA678A" w:rsidRDefault="00CA678A" w:rsidP="00CA678A">
      <w:pPr>
        <w:pStyle w:val="a8"/>
      </w:pPr>
      <w:proofErr w:type="spellStart"/>
      <w:r>
        <w:t>subplot</w:t>
      </w:r>
      <w:proofErr w:type="spellEnd"/>
      <w:r>
        <w:t>(2, 1, 2);</w:t>
      </w:r>
    </w:p>
    <w:p w:rsidR="00CA678A" w:rsidRDefault="00CA678A" w:rsidP="00CA678A">
      <w:pPr>
        <w:pStyle w:val="a8"/>
      </w:pPr>
      <w:r>
        <w:t>%      Здесь нужно построить АЧХ</w:t>
      </w:r>
    </w:p>
    <w:p w:rsidR="00134B49" w:rsidRDefault="00134B49" w:rsidP="00CA678A">
      <w:pPr>
        <w:pStyle w:val="a8"/>
      </w:pPr>
    </w:p>
    <w:p w:rsidR="00CA678A" w:rsidRDefault="00CA678A" w:rsidP="00CA678A">
      <w:pPr>
        <w:pStyle w:val="a8"/>
      </w:pPr>
      <w:proofErr w:type="spellStart"/>
      <w:r>
        <w:t>h</w:t>
      </w:r>
      <w:proofErr w:type="spellEnd"/>
      <w:r>
        <w:t xml:space="preserve"> = </w:t>
      </w:r>
      <w:proofErr w:type="spellStart"/>
      <w:r>
        <w:t>ezplot</w:t>
      </w:r>
      <w:proofErr w:type="spellEnd"/>
      <w:r>
        <w:t>(АЧХ, [</w:t>
      </w:r>
      <w:proofErr w:type="spellStart"/>
      <w:r>
        <w:t>xmin</w:t>
      </w:r>
      <w:proofErr w:type="spellEnd"/>
      <w:r>
        <w:t xml:space="preserve">, </w:t>
      </w:r>
      <w:proofErr w:type="spellStart"/>
      <w:r>
        <w:t>xmax</w:t>
      </w:r>
      <w:proofErr w:type="spellEnd"/>
      <w:r>
        <w:t>]);</w:t>
      </w:r>
    </w:p>
    <w:p w:rsidR="00CA678A" w:rsidRPr="00317AF2" w:rsidRDefault="00CA678A" w:rsidP="00CA678A">
      <w:pPr>
        <w:pStyle w:val="a8"/>
        <w:rPr>
          <w:lang w:val="en-US"/>
        </w:rPr>
      </w:pPr>
      <w:proofErr w:type="spellStart"/>
      <w:r w:rsidRPr="00317AF2">
        <w:rPr>
          <w:lang w:val="en-US"/>
        </w:rPr>
        <w:t>set_</w:t>
      </w:r>
      <w:proofErr w:type="gramStart"/>
      <w:r w:rsidRPr="00317AF2">
        <w:rPr>
          <w:lang w:val="en-US"/>
        </w:rPr>
        <w:t>pretty</w:t>
      </w:r>
      <w:proofErr w:type="spellEnd"/>
      <w:r w:rsidRPr="00317AF2">
        <w:rPr>
          <w:lang w:val="en-US"/>
        </w:rPr>
        <w:t>(</w:t>
      </w:r>
      <w:proofErr w:type="gramEnd"/>
      <w:r w:rsidRPr="00317AF2">
        <w:rPr>
          <w:lang w:val="en-US"/>
        </w:rPr>
        <w:t>h, [</w:t>
      </w:r>
      <w:proofErr w:type="spellStart"/>
      <w:r w:rsidRPr="00317AF2">
        <w:rPr>
          <w:lang w:val="en-US"/>
        </w:rPr>
        <w:t>xmin</w:t>
      </w:r>
      <w:proofErr w:type="spellEnd"/>
      <w:r w:rsidRPr="00317AF2">
        <w:rPr>
          <w:lang w:val="en-US"/>
        </w:rPr>
        <w:t xml:space="preserve">, </w:t>
      </w:r>
      <w:proofErr w:type="spellStart"/>
      <w:r w:rsidRPr="00317AF2">
        <w:rPr>
          <w:lang w:val="en-US"/>
        </w:rPr>
        <w:t>xmax</w:t>
      </w:r>
      <w:proofErr w:type="spellEnd"/>
      <w:r w:rsidRPr="00317AF2">
        <w:rPr>
          <w:lang w:val="en-US"/>
        </w:rPr>
        <w:t>, -1, 1.5]);</w:t>
      </w:r>
    </w:p>
    <w:p w:rsidR="00CA678A" w:rsidRPr="00317AF2" w:rsidRDefault="00CA678A" w:rsidP="00CA678A">
      <w:pPr>
        <w:pStyle w:val="a8"/>
        <w:rPr>
          <w:lang w:val="en-US"/>
        </w:rPr>
      </w:pPr>
      <w:proofErr w:type="gramStart"/>
      <w:r w:rsidRPr="00317AF2">
        <w:rPr>
          <w:lang w:val="en-US"/>
        </w:rPr>
        <w:t>return</w:t>
      </w:r>
      <w:proofErr w:type="gramEnd"/>
      <w:r w:rsidRPr="00317AF2">
        <w:rPr>
          <w:lang w:val="en-US"/>
        </w:rPr>
        <w:t>;</w:t>
      </w:r>
    </w:p>
    <w:p w:rsidR="00CA678A" w:rsidRPr="00317AF2" w:rsidRDefault="00CA678A" w:rsidP="00CA678A">
      <w:pPr>
        <w:pStyle w:val="a8"/>
        <w:rPr>
          <w:lang w:val="en-US"/>
        </w:rPr>
      </w:pPr>
    </w:p>
    <w:p w:rsidR="00CA678A" w:rsidRPr="00317AF2" w:rsidRDefault="00CA678A" w:rsidP="00CA678A">
      <w:pPr>
        <w:pStyle w:val="a8"/>
        <w:rPr>
          <w:lang w:val="en-US"/>
        </w:rPr>
      </w:pPr>
      <w:proofErr w:type="spellStart"/>
      <w:r w:rsidRPr="00317AF2">
        <w:rPr>
          <w:lang w:val="en-US"/>
        </w:rPr>
        <w:lastRenderedPageBreak/>
        <w:t>functionset_</w:t>
      </w:r>
      <w:proofErr w:type="gramStart"/>
      <w:r w:rsidRPr="00317AF2">
        <w:rPr>
          <w:lang w:val="en-US"/>
        </w:rPr>
        <w:t>pretty</w:t>
      </w:r>
      <w:proofErr w:type="spellEnd"/>
      <w:r w:rsidRPr="00317AF2">
        <w:rPr>
          <w:lang w:val="en-US"/>
        </w:rPr>
        <w:t>(</w:t>
      </w:r>
      <w:proofErr w:type="gramEnd"/>
      <w:r w:rsidRPr="00317AF2">
        <w:rPr>
          <w:lang w:val="en-US"/>
        </w:rPr>
        <w:t xml:space="preserve">h, </w:t>
      </w:r>
      <w:proofErr w:type="spellStart"/>
      <w:r w:rsidRPr="00317AF2">
        <w:rPr>
          <w:lang w:val="en-US"/>
        </w:rPr>
        <w:t>axis_xy</w:t>
      </w:r>
      <w:proofErr w:type="spellEnd"/>
      <w:r w:rsidRPr="00317AF2">
        <w:rPr>
          <w:lang w:val="en-US"/>
        </w:rPr>
        <w:t>, color)</w:t>
      </w:r>
    </w:p>
    <w:p w:rsidR="00CA678A" w:rsidRPr="00317AF2" w:rsidRDefault="00CA678A" w:rsidP="00CA678A">
      <w:pPr>
        <w:pStyle w:val="a8"/>
        <w:rPr>
          <w:lang w:val="en-US"/>
        </w:rPr>
      </w:pPr>
      <w:proofErr w:type="spellStart"/>
      <w:proofErr w:type="gramStart"/>
      <w:r w:rsidRPr="00317AF2">
        <w:rPr>
          <w:lang w:val="en-US"/>
        </w:rPr>
        <w:t>ifnargin</w:t>
      </w:r>
      <w:proofErr w:type="spellEnd"/>
      <w:proofErr w:type="gramEnd"/>
      <w:r w:rsidRPr="00317AF2">
        <w:rPr>
          <w:lang w:val="en-US"/>
        </w:rPr>
        <w:t>&lt; 3</w:t>
      </w:r>
    </w:p>
    <w:p w:rsidR="00CA678A" w:rsidRPr="00317AF2" w:rsidRDefault="00CA678A" w:rsidP="00CA678A">
      <w:pPr>
        <w:pStyle w:val="a8"/>
        <w:rPr>
          <w:lang w:val="en-US"/>
        </w:rPr>
      </w:pPr>
      <w:proofErr w:type="gramStart"/>
      <w:r w:rsidRPr="00317AF2">
        <w:rPr>
          <w:lang w:val="en-US"/>
        </w:rPr>
        <w:t>color</w:t>
      </w:r>
      <w:proofErr w:type="gramEnd"/>
      <w:r w:rsidRPr="00317AF2">
        <w:rPr>
          <w:lang w:val="en-US"/>
        </w:rPr>
        <w:t xml:space="preserve"> = 'b';</w:t>
      </w:r>
    </w:p>
    <w:p w:rsidR="00CA678A" w:rsidRPr="00317AF2" w:rsidRDefault="00CA678A" w:rsidP="00CA678A">
      <w:pPr>
        <w:pStyle w:val="a8"/>
        <w:rPr>
          <w:lang w:val="en-US"/>
        </w:rPr>
      </w:pPr>
      <w:proofErr w:type="gramStart"/>
      <w:r w:rsidRPr="00317AF2">
        <w:rPr>
          <w:lang w:val="en-US"/>
        </w:rPr>
        <w:t>end</w:t>
      </w:r>
      <w:proofErr w:type="gramEnd"/>
    </w:p>
    <w:p w:rsidR="00CA678A" w:rsidRPr="00317AF2" w:rsidRDefault="00CA678A" w:rsidP="00CA678A">
      <w:pPr>
        <w:pStyle w:val="a8"/>
        <w:rPr>
          <w:lang w:val="en-US"/>
        </w:rPr>
      </w:pPr>
      <w:proofErr w:type="gramStart"/>
      <w:r w:rsidRPr="00317AF2">
        <w:rPr>
          <w:lang w:val="en-US"/>
        </w:rPr>
        <w:t>grid</w:t>
      </w:r>
      <w:proofErr w:type="gramEnd"/>
      <w:r w:rsidRPr="00317AF2">
        <w:rPr>
          <w:lang w:val="en-US"/>
        </w:rPr>
        <w:t>;</w:t>
      </w:r>
    </w:p>
    <w:p w:rsidR="00CA678A" w:rsidRPr="00317AF2" w:rsidRDefault="00CA678A" w:rsidP="00CA678A">
      <w:pPr>
        <w:pStyle w:val="a8"/>
        <w:rPr>
          <w:lang w:val="en-US"/>
        </w:rPr>
      </w:pPr>
      <w:proofErr w:type="gramStart"/>
      <w:r w:rsidRPr="00317AF2">
        <w:rPr>
          <w:lang w:val="en-US"/>
        </w:rPr>
        <w:t>set(</w:t>
      </w:r>
      <w:proofErr w:type="gramEnd"/>
      <w:r w:rsidRPr="00317AF2">
        <w:rPr>
          <w:lang w:val="en-US"/>
        </w:rPr>
        <w:t>h, 'LineWidth',2.5, 'Color', color);</w:t>
      </w:r>
    </w:p>
    <w:p w:rsidR="00CA678A" w:rsidRPr="00317AF2" w:rsidRDefault="00CA678A" w:rsidP="00CA678A">
      <w:pPr>
        <w:pStyle w:val="a8"/>
        <w:rPr>
          <w:lang w:val="en-US"/>
        </w:rPr>
      </w:pPr>
      <w:proofErr w:type="gramStart"/>
      <w:r w:rsidRPr="00317AF2">
        <w:rPr>
          <w:lang w:val="en-US"/>
        </w:rPr>
        <w:t>title(</w:t>
      </w:r>
      <w:proofErr w:type="gramEnd"/>
      <w:r w:rsidRPr="00317AF2">
        <w:rPr>
          <w:lang w:val="en-US"/>
        </w:rPr>
        <w:t xml:space="preserve">''); </w:t>
      </w:r>
      <w:proofErr w:type="spellStart"/>
      <w:r w:rsidRPr="00317AF2">
        <w:rPr>
          <w:lang w:val="en-US"/>
        </w:rPr>
        <w:t>xlabel</w:t>
      </w:r>
      <w:proofErr w:type="spellEnd"/>
      <w:r w:rsidRPr="00317AF2">
        <w:rPr>
          <w:lang w:val="en-US"/>
        </w:rPr>
        <w:t>('');</w:t>
      </w:r>
    </w:p>
    <w:p w:rsidR="00CA678A" w:rsidRPr="00317AF2" w:rsidRDefault="00CA678A" w:rsidP="00CA678A">
      <w:pPr>
        <w:pStyle w:val="a8"/>
        <w:rPr>
          <w:lang w:val="en-US"/>
        </w:rPr>
      </w:pPr>
      <w:r w:rsidRPr="00317AF2">
        <w:rPr>
          <w:lang w:val="en-US"/>
        </w:rPr>
        <w:t xml:space="preserve">% </w:t>
      </w:r>
      <w:proofErr w:type="spellStart"/>
      <w:r w:rsidRPr="00317AF2">
        <w:rPr>
          <w:lang w:val="en-US"/>
        </w:rPr>
        <w:t>xminxmaxyminymax</w:t>
      </w:r>
      <w:proofErr w:type="spellEnd"/>
    </w:p>
    <w:p w:rsidR="00CA678A" w:rsidRPr="008F35D9" w:rsidRDefault="00CA678A" w:rsidP="00CA678A">
      <w:pPr>
        <w:pStyle w:val="a8"/>
        <w:rPr>
          <w:lang w:val="en-US"/>
        </w:rPr>
      </w:pPr>
      <w:proofErr w:type="gramStart"/>
      <w:r w:rsidRPr="008F35D9">
        <w:rPr>
          <w:lang w:val="en-US"/>
        </w:rPr>
        <w:t>axis(</w:t>
      </w:r>
      <w:proofErr w:type="spellStart"/>
      <w:proofErr w:type="gramEnd"/>
      <w:r w:rsidRPr="008F35D9">
        <w:rPr>
          <w:lang w:val="en-US"/>
        </w:rPr>
        <w:t>axis_xy</w:t>
      </w:r>
      <w:proofErr w:type="spellEnd"/>
      <w:r w:rsidRPr="008F35D9">
        <w:rPr>
          <w:lang w:val="en-US"/>
        </w:rPr>
        <w:t>);</w:t>
      </w:r>
    </w:p>
    <w:p w:rsidR="00CA678A" w:rsidRPr="004C0502" w:rsidRDefault="00AD7E58" w:rsidP="00AD7E58">
      <w:pPr>
        <w:pStyle w:val="3"/>
        <w:rPr>
          <w:lang w:val="en-US"/>
        </w:rPr>
      </w:pPr>
      <w:r>
        <w:t>Примечание</w:t>
      </w:r>
      <w:r w:rsidRPr="004C0502">
        <w:rPr>
          <w:lang w:val="en-US"/>
        </w:rPr>
        <w:t>.</w:t>
      </w:r>
    </w:p>
    <w:p w:rsidR="00AD7E58" w:rsidRPr="00AD7E58" w:rsidRDefault="00AD7E58" w:rsidP="00E07492">
      <w:r>
        <w:t>По каждому заданию необходимо привести код (который напишите самостоятельно), вывод функций и графики при их наличии.</w:t>
      </w:r>
    </w:p>
    <w:p w:rsidR="005E1050" w:rsidRPr="005E1050" w:rsidRDefault="00AF51A1" w:rsidP="005E1050">
      <w:pPr>
        <w:pStyle w:val="2"/>
        <w:rPr>
          <w:rFonts w:ascii="Times New Roman" w:hAnsi="Times New Roman" w:cs="Times New Roman"/>
          <w:i w:val="0"/>
        </w:rPr>
      </w:pPr>
      <w:r w:rsidRPr="00AF51A1">
        <w:rPr>
          <w:rFonts w:ascii="Times New Roman" w:hAnsi="Times New Roman" w:cs="Times New Roman"/>
          <w:i w:val="0"/>
        </w:rPr>
        <w:t xml:space="preserve">Часть </w:t>
      </w:r>
      <w:r w:rsidR="00AD7E58">
        <w:rPr>
          <w:rFonts w:ascii="Times New Roman" w:hAnsi="Times New Roman" w:cs="Times New Roman"/>
          <w:i w:val="0"/>
        </w:rPr>
        <w:t>2</w:t>
      </w:r>
      <w:r w:rsidRPr="00AF51A1">
        <w:rPr>
          <w:rFonts w:ascii="Times New Roman" w:hAnsi="Times New Roman" w:cs="Times New Roman"/>
          <w:i w:val="0"/>
        </w:rPr>
        <w:t>. Исследование эффектов дискретизации</w:t>
      </w:r>
    </w:p>
    <w:p w:rsidR="00AF51A1" w:rsidRPr="00AF51A1" w:rsidRDefault="00AF51A1" w:rsidP="00AF51A1">
      <w:pPr>
        <w:pStyle w:val="3"/>
        <w:rPr>
          <w:rFonts w:ascii="Times New Roman" w:hAnsi="Times New Roman" w:cs="Times New Roman"/>
        </w:rPr>
      </w:pPr>
      <w:r w:rsidRPr="00AF51A1">
        <w:rPr>
          <w:rFonts w:ascii="Times New Roman" w:hAnsi="Times New Roman" w:cs="Times New Roman"/>
        </w:rPr>
        <w:t>Цель работы</w:t>
      </w:r>
    </w:p>
    <w:p w:rsidR="00AF51A1" w:rsidRPr="00AF51A1" w:rsidRDefault="00AF51A1" w:rsidP="00AF51A1">
      <w:r w:rsidRPr="00AF51A1">
        <w:t>Исследование влияния частоты дискретизации на спектр дискретных сигналов.</w:t>
      </w:r>
    </w:p>
    <w:p w:rsidR="00AF51A1" w:rsidRPr="00AF51A1" w:rsidRDefault="00AF51A1" w:rsidP="00AF51A1">
      <w:pPr>
        <w:pStyle w:val="3"/>
        <w:rPr>
          <w:rFonts w:ascii="Times New Roman" w:hAnsi="Times New Roman" w:cs="Times New Roman"/>
        </w:rPr>
      </w:pPr>
      <w:r w:rsidRPr="00AF51A1">
        <w:rPr>
          <w:rFonts w:ascii="Times New Roman" w:hAnsi="Times New Roman" w:cs="Times New Roman"/>
        </w:rPr>
        <w:t>Теоретические сведения</w:t>
      </w:r>
    </w:p>
    <w:p w:rsidR="00AF51A1" w:rsidRPr="00AF51A1" w:rsidRDefault="00AF51A1" w:rsidP="00AF51A1">
      <w:r w:rsidRPr="00AF51A1">
        <w:t xml:space="preserve">Пусть </w:t>
      </w:r>
      <w:r w:rsidRPr="00AF51A1">
        <w:rPr>
          <w:position w:val="-10"/>
        </w:rPr>
        <w:object w:dxaOrig="440" w:dyaOrig="340">
          <v:shape id="_x0000_i1028" type="#_x0000_t75" style="width:21.5pt;height:17.75pt" o:ole="">
            <v:imagedata r:id="rId12" o:title=""/>
          </v:shape>
          <o:OLEObject Type="Embed" ProgID="Equation.3" ShapeID="_x0000_i1028" DrawAspect="Content" ObjectID="_1677438776" r:id="rId13"/>
        </w:object>
      </w:r>
      <w:r w:rsidRPr="00AF51A1">
        <w:t xml:space="preserve"> – непрерывная (или кусочно-непрерывная) функция, принимающая любые конечные значения. Сигналы, описываемые такими функциями, называются </w:t>
      </w:r>
      <w:r w:rsidRPr="00AF51A1">
        <w:rPr>
          <w:rStyle w:val="a4"/>
        </w:rPr>
        <w:t>аналоговыми</w:t>
      </w:r>
      <w:r w:rsidRPr="00AF51A1">
        <w:rPr>
          <w:szCs w:val="26"/>
        </w:rPr>
        <w:t>.</w:t>
      </w:r>
      <w:r w:rsidRPr="00AF51A1">
        <w:t xml:space="preserve"> Аналоговыми сигналами </w:t>
      </w:r>
      <w:r w:rsidRPr="00AF51A1">
        <w:rPr>
          <w:position w:val="-10"/>
        </w:rPr>
        <w:object w:dxaOrig="440" w:dyaOrig="340">
          <v:shape id="_x0000_i1029" type="#_x0000_t75" style="width:21.5pt;height:17.75pt" o:ole="">
            <v:imagedata r:id="rId14" o:title=""/>
          </v:shape>
          <o:OLEObject Type="Embed" ProgID="Equation.3" ShapeID="_x0000_i1029" DrawAspect="Content" ObjectID="_1677438777" r:id="rId15"/>
        </w:object>
      </w:r>
      <w:r w:rsidRPr="00AF51A1">
        <w:t xml:space="preserve"> описывается большинство реальных физических процессов, причем интервал </w:t>
      </w:r>
      <w:proofErr w:type="gramStart"/>
      <w:r w:rsidRPr="00AF51A1">
        <w:t>наблюдения</w:t>
      </w:r>
      <w:proofErr w:type="gramEnd"/>
      <w:r w:rsidRPr="00AF51A1">
        <w:t xml:space="preserve"> обычно конечный: </w:t>
      </w:r>
      <w:r w:rsidRPr="00AF51A1">
        <w:rPr>
          <w:position w:val="-10"/>
        </w:rPr>
        <w:object w:dxaOrig="880" w:dyaOrig="340">
          <v:shape id="_x0000_i1030" type="#_x0000_t75" style="width:44.05pt;height:17.75pt" o:ole="">
            <v:imagedata r:id="rId16" o:title=""/>
          </v:shape>
          <o:OLEObject Type="Embed" ProgID="Equation.3" ShapeID="_x0000_i1030" DrawAspect="Content" ObjectID="_1677438778" r:id="rId17"/>
        </w:object>
      </w:r>
      <w:r w:rsidRPr="00AF51A1">
        <w:t>.</w:t>
      </w:r>
    </w:p>
    <w:p w:rsidR="00AF51A1" w:rsidRPr="00AF51A1" w:rsidRDefault="00AF51A1" w:rsidP="00AF51A1">
      <w:r w:rsidRPr="00AF51A1">
        <w:t xml:space="preserve">Если </w:t>
      </w:r>
      <w:r w:rsidRPr="00AF51A1">
        <w:rPr>
          <w:position w:val="-12"/>
        </w:rPr>
        <w:object w:dxaOrig="760" w:dyaOrig="360">
          <v:shape id="_x0000_i1031" type="#_x0000_t75" style="width:38.15pt;height:17.75pt" o:ole="">
            <v:imagedata r:id="rId18" o:title=""/>
          </v:shape>
          <o:OLEObject Type="Embed" ProgID="Equation.3" ShapeID="_x0000_i1031" DrawAspect="Content" ObjectID="_1677438779" r:id="rId19"/>
        </w:object>
      </w:r>
      <w:r w:rsidRPr="00AF51A1">
        <w:t xml:space="preserve">, то последовательность </w:t>
      </w:r>
      <w:r w:rsidRPr="00AF51A1">
        <w:rPr>
          <w:position w:val="-12"/>
        </w:rPr>
        <w:object w:dxaOrig="720" w:dyaOrig="360">
          <v:shape id="_x0000_i1032" type="#_x0000_t75" style="width:36.55pt;height:17.75pt" o:ole="">
            <v:imagedata r:id="rId20" o:title=""/>
          </v:shape>
          <o:OLEObject Type="Embed" ProgID="Equation.3" ShapeID="_x0000_i1032" DrawAspect="Content" ObjectID="_1677438780" r:id="rId21"/>
        </w:object>
      </w:r>
      <w:r w:rsidRPr="00AF51A1">
        <w:t xml:space="preserve"> называют </w:t>
      </w:r>
      <w:r w:rsidRPr="00AF51A1">
        <w:rPr>
          <w:rStyle w:val="a4"/>
        </w:rPr>
        <w:t>дискретным сигналом</w:t>
      </w:r>
      <w:r w:rsidRPr="00AF51A1">
        <w:t xml:space="preserve">. Рассмотрим </w:t>
      </w:r>
      <w:r w:rsidRPr="00AF51A1">
        <w:rPr>
          <w:rStyle w:val="a4"/>
        </w:rPr>
        <w:t>дискретизацию</w:t>
      </w:r>
      <w:r w:rsidRPr="00AF51A1">
        <w:t xml:space="preserve"> аналогового сигнала с постоянным шагом </w:t>
      </w:r>
      <w:r w:rsidRPr="00AF51A1">
        <w:rPr>
          <w:position w:val="-6"/>
        </w:rPr>
        <w:object w:dxaOrig="320" w:dyaOrig="279">
          <v:shape id="_x0000_i1033" type="#_x0000_t75" style="width:16.1pt;height:14.5pt" o:ole="">
            <v:imagedata r:id="rId22" o:title=""/>
          </v:shape>
          <o:OLEObject Type="Embed" ProgID="Equation.3" ShapeID="_x0000_i1033" DrawAspect="Content" ObjectID="_1677438781" r:id="rId23"/>
        </w:object>
      </w:r>
      <w:r w:rsidRPr="00AF51A1">
        <w:t xml:space="preserve">, то есть будем измерять аналоговый сигнал </w:t>
      </w:r>
      <w:r w:rsidRPr="00AF51A1">
        <w:rPr>
          <w:position w:val="-10"/>
        </w:rPr>
        <w:object w:dxaOrig="440" w:dyaOrig="340">
          <v:shape id="_x0000_i1034" type="#_x0000_t75" style="width:21.5pt;height:17.75pt" o:ole="">
            <v:imagedata r:id="rId24" o:title=""/>
          </v:shape>
          <o:OLEObject Type="Embed" ProgID="Equation.3" ShapeID="_x0000_i1034" DrawAspect="Content" ObjectID="_1677438782" r:id="rId25"/>
        </w:object>
      </w:r>
      <w:r w:rsidRPr="00AF51A1">
        <w:t xml:space="preserve"> через равные промежутки времени </w:t>
      </w:r>
      <w:r w:rsidRPr="00AF51A1">
        <w:rPr>
          <w:position w:val="-6"/>
        </w:rPr>
        <w:object w:dxaOrig="320" w:dyaOrig="279">
          <v:shape id="_x0000_i1035" type="#_x0000_t75" style="width:16.1pt;height:14.5pt" o:ole="">
            <v:imagedata r:id="rId22" o:title=""/>
          </v:shape>
          <o:OLEObject Type="Embed" ProgID="Equation.3" ShapeID="_x0000_i1035" DrawAspect="Content" ObjectID="_1677438783" r:id="rId26"/>
        </w:object>
      </w:r>
      <w:r w:rsidRPr="00AF51A1">
        <w:t xml:space="preserve">, называемые </w:t>
      </w:r>
      <w:r w:rsidRPr="00AF51A1">
        <w:rPr>
          <w:rStyle w:val="a4"/>
        </w:rPr>
        <w:t>интервалом (периодом) дискретизации</w:t>
      </w:r>
      <w:r w:rsidRPr="00AF51A1">
        <w:t xml:space="preserve">. Тогда получим некоторую последовательность значений </w:t>
      </w:r>
      <w:r w:rsidRPr="00AF51A1">
        <w:rPr>
          <w:position w:val="-12"/>
        </w:rPr>
        <w:object w:dxaOrig="1240" w:dyaOrig="360">
          <v:shape id="_x0000_i1036" type="#_x0000_t75" style="width:63.4pt;height:17.75pt" o:ole="">
            <v:imagedata r:id="rId27" o:title=""/>
          </v:shape>
          <o:OLEObject Type="Embed" ProgID="Equation.3" ShapeID="_x0000_i1036" DrawAspect="Content" ObjectID="_1677438784" r:id="rId28"/>
        </w:object>
      </w:r>
      <w:r w:rsidRPr="00AF51A1">
        <w:t xml:space="preserve"> – </w:t>
      </w:r>
      <w:r w:rsidRPr="00AF51A1">
        <w:rPr>
          <w:rStyle w:val="a4"/>
        </w:rPr>
        <w:t>отсчётов</w:t>
      </w:r>
      <w:r w:rsidRPr="00AF51A1">
        <w:t xml:space="preserve"> дискретного сигнала. Величина </w:t>
      </w:r>
      <w:r w:rsidRPr="00AF51A1">
        <w:rPr>
          <w:position w:val="-26"/>
        </w:rPr>
        <w:object w:dxaOrig="859" w:dyaOrig="660">
          <v:shape id="_x0000_i1037" type="#_x0000_t75" style="width:43pt;height:33.85pt" o:ole="">
            <v:imagedata r:id="rId29" o:title=""/>
          </v:shape>
          <o:OLEObject Type="Embed" ProgID="Equation.3" ShapeID="_x0000_i1037" DrawAspect="Content" ObjectID="_1677438785" r:id="rId30"/>
        </w:object>
      </w:r>
      <w:r w:rsidRPr="00AF51A1">
        <w:t xml:space="preserve"> называется </w:t>
      </w:r>
      <w:r w:rsidRPr="00AF51A1">
        <w:rPr>
          <w:rStyle w:val="a4"/>
        </w:rPr>
        <w:t xml:space="preserve">частотой дискретизации </w:t>
      </w:r>
      <w:r w:rsidRPr="00AF51A1">
        <w:t>(</w:t>
      </w:r>
      <w:proofErr w:type="spellStart"/>
      <w:r w:rsidRPr="00AF51A1">
        <w:rPr>
          <w:rStyle w:val="a4"/>
        </w:rPr>
        <w:t>samplingfrequency</w:t>
      </w:r>
      <w:proofErr w:type="spellEnd"/>
      <w:r w:rsidRPr="00AF51A1">
        <w:t xml:space="preserve">). От ее выбора зависит возможность восстановления аналогового сигнала </w:t>
      </w:r>
      <w:proofErr w:type="gramStart"/>
      <w:r w:rsidRPr="00AF51A1">
        <w:t>из</w:t>
      </w:r>
      <w:proofErr w:type="gramEnd"/>
      <w:r w:rsidRPr="00AF51A1">
        <w:t xml:space="preserve"> дискретного без искажений. Согласно </w:t>
      </w:r>
      <w:r w:rsidRPr="00AF51A1">
        <w:rPr>
          <w:rStyle w:val="a4"/>
        </w:rPr>
        <w:t xml:space="preserve">теореме Котельникова </w:t>
      </w:r>
      <w:r w:rsidRPr="00AF51A1">
        <w:t>(</w:t>
      </w:r>
      <w:r w:rsidRPr="00AF51A1">
        <w:rPr>
          <w:rStyle w:val="a4"/>
        </w:rPr>
        <w:t>отсчётов</w:t>
      </w:r>
      <w:r w:rsidRPr="00AF51A1">
        <w:t xml:space="preserve">), точное восстановление непрерывного сигнала, имеющего спектр ограниченной частотной полосы (т.е. </w:t>
      </w:r>
      <w:r w:rsidRPr="00AF51A1">
        <w:rPr>
          <w:position w:val="-10"/>
        </w:rPr>
        <w:object w:dxaOrig="920" w:dyaOrig="340">
          <v:shape id="_x0000_i1038" type="#_x0000_t75" style="width:45.65pt;height:17.75pt" o:ole="">
            <v:imagedata r:id="rId31" o:title=""/>
          </v:shape>
          <o:OLEObject Type="Embed" ProgID="Equation.3" ShapeID="_x0000_i1038" DrawAspect="Content" ObjectID="_1677438786" r:id="rId32"/>
        </w:object>
      </w:r>
      <w:proofErr w:type="gramStart"/>
      <w:r w:rsidRPr="00AF51A1">
        <w:t>при</w:t>
      </w:r>
      <w:proofErr w:type="gramEnd"/>
      <w:r w:rsidRPr="00AF51A1">
        <w:rPr>
          <w:position w:val="-14"/>
        </w:rPr>
        <w:object w:dxaOrig="1040" w:dyaOrig="400">
          <v:shape id="_x0000_i1039" type="#_x0000_t75" style="width:52.1pt;height:20.4pt" o:ole="">
            <v:imagedata r:id="rId33" o:title=""/>
          </v:shape>
          <o:OLEObject Type="Embed" ProgID="Equation.3" ShapeID="_x0000_i1039" DrawAspect="Content" ObjectID="_1677438787" r:id="rId34"/>
        </w:object>
      </w:r>
      <w:r w:rsidRPr="00AF51A1">
        <w:t xml:space="preserve">, </w:t>
      </w:r>
      <w:r w:rsidRPr="00AF51A1">
        <w:rPr>
          <w:position w:val="-36"/>
        </w:rPr>
        <w:object w:dxaOrig="1520" w:dyaOrig="620">
          <v:shape id="_x0000_i1040" type="#_x0000_t75" style="width:76.3pt;height:30.65pt" o:ole="">
            <v:imagedata r:id="rId35" o:title=""/>
          </v:shape>
          <o:OLEObject Type="Embed" ProgID="Equation.3" ShapeID="_x0000_i1040" DrawAspect="Content" ObjectID="_1677438788" r:id="rId36"/>
        </w:object>
      </w:r>
      <w:r w:rsidRPr="00AF51A1">
        <w:t xml:space="preserve">), </w:t>
      </w:r>
      <w:proofErr w:type="gramStart"/>
      <w:r w:rsidRPr="00AF51A1">
        <w:t>по</w:t>
      </w:r>
      <w:proofErr w:type="gramEnd"/>
      <w:r w:rsidRPr="00AF51A1">
        <w:t xml:space="preserve"> его дискретным отсчётам возможно только в том случае, когда частота дискретизации </w:t>
      </w:r>
      <w:r w:rsidRPr="00AF51A1">
        <w:rPr>
          <w:position w:val="-12"/>
        </w:rPr>
        <w:object w:dxaOrig="300" w:dyaOrig="360">
          <v:shape id="_x0000_i1041" type="#_x0000_t75" style="width:15.05pt;height:17.75pt" o:ole="">
            <v:imagedata r:id="rId37" o:title=""/>
          </v:shape>
          <o:OLEObject Type="Embed" ProgID="Equation.3" ShapeID="_x0000_i1041" DrawAspect="Content" ObjectID="_1677438789" r:id="rId38"/>
        </w:object>
      </w:r>
      <w:r w:rsidRPr="00AF51A1">
        <w:t xml:space="preserve"> удовлетворяет условию:</w:t>
      </w:r>
    </w:p>
    <w:p w:rsidR="00AF51A1" w:rsidRPr="00AF51A1" w:rsidRDefault="00AF51A1" w:rsidP="00AF51A1">
      <w:pPr>
        <w:pStyle w:val="ab"/>
      </w:pPr>
      <w:r w:rsidRPr="00AF51A1">
        <w:tab/>
      </w:r>
      <w:bookmarkStart w:id="1" w:name="_Ref113017511"/>
      <w:r w:rsidRPr="00AF51A1">
        <w:rPr>
          <w:position w:val="-12"/>
        </w:rPr>
        <w:object w:dxaOrig="180" w:dyaOrig="360">
          <v:shape id="_x0000_i1042" type="#_x0000_t75" style="width:8.6pt;height:17.75pt" o:ole="">
            <v:imagedata r:id="rId39" o:title=""/>
          </v:shape>
          <o:OLEObject Type="Embed" ProgID="Equation.3" ShapeID="_x0000_i1042" DrawAspect="Content" ObjectID="_1677438790" r:id="rId40"/>
        </w:object>
      </w:r>
      <w:proofErr w:type="spellStart"/>
      <w:proofErr w:type="gramStart"/>
      <w:r w:rsidR="0042365D">
        <w:rPr>
          <w:i/>
          <w:lang w:val="en-US"/>
        </w:rPr>
        <w:t>f</w:t>
      </w:r>
      <w:r w:rsidR="0042365D">
        <w:rPr>
          <w:i/>
          <w:vertAlign w:val="subscript"/>
          <w:lang w:val="en-US"/>
        </w:rPr>
        <w:t>s</w:t>
      </w:r>
      <w:proofErr w:type="spellEnd"/>
      <w:proofErr w:type="gramEnd"/>
      <w:r w:rsidR="0042365D" w:rsidRPr="00194CD2">
        <w:rPr>
          <w:i/>
          <w:vertAlign w:val="subscript"/>
        </w:rPr>
        <w:t xml:space="preserve"> </w:t>
      </w:r>
      <w:r w:rsidR="0042365D" w:rsidRPr="00194CD2">
        <w:t>&gt; 2</w:t>
      </w:r>
      <w:proofErr w:type="spellStart"/>
      <w:r w:rsidR="0042365D">
        <w:rPr>
          <w:i/>
          <w:lang w:val="en-US"/>
        </w:rPr>
        <w:t>F</w:t>
      </w:r>
      <w:r w:rsidR="0042365D">
        <w:rPr>
          <w:vertAlign w:val="subscript"/>
          <w:lang w:val="en-US"/>
        </w:rPr>
        <w:t>max</w:t>
      </w:r>
      <w:proofErr w:type="spellEnd"/>
      <w:r w:rsidRPr="00AF51A1">
        <w:t>.</w:t>
      </w:r>
      <w:r w:rsidRPr="00AF51A1">
        <w:tab/>
        <w:t>(</w:t>
      </w:r>
      <w:r w:rsidR="00FB43BA">
        <w:fldChar w:fldCharType="begin"/>
      </w:r>
      <w:r w:rsidR="00DC75F3">
        <w:instrText xml:space="preserve"> SEQ ( \* ARABIC</w:instrText>
      </w:r>
      <w:r w:rsidR="00FB43BA">
        <w:fldChar w:fldCharType="separate"/>
      </w:r>
      <w:r w:rsidR="00BA5B9A">
        <w:rPr>
          <w:noProof/>
        </w:rPr>
        <w:t>1</w:t>
      </w:r>
      <w:r w:rsidR="00FB43BA">
        <w:rPr>
          <w:noProof/>
        </w:rPr>
        <w:fldChar w:fldCharType="end"/>
      </w:r>
      <w:bookmarkEnd w:id="1"/>
      <w:r w:rsidRPr="00AF51A1">
        <w:t>)</w:t>
      </w:r>
    </w:p>
    <w:p w:rsidR="00AF51A1" w:rsidRPr="00AF51A1" w:rsidRDefault="00AF51A1" w:rsidP="00AF51A1">
      <w:pPr>
        <w:pStyle w:val="a6"/>
      </w:pPr>
      <w:r w:rsidRPr="00AF51A1">
        <w:t xml:space="preserve">При несоблюдении этого условия возможно возникновение </w:t>
      </w:r>
      <w:r w:rsidRPr="00AF51A1">
        <w:rPr>
          <w:rStyle w:val="a4"/>
        </w:rPr>
        <w:t>эффекта наложения частот</w:t>
      </w:r>
      <w:r w:rsidRPr="00AF51A1">
        <w:t xml:space="preserve">, то есть в спектре дискретного сигнала могут появиться гармоники, </w:t>
      </w:r>
      <w:r w:rsidRPr="00AF51A1">
        <w:lastRenderedPageBreak/>
        <w:t>которых, возможно, не было в исходном сигнале. Этот эффект приводит к необратимым искажениям в восстановленном аналоговом сигнале.</w:t>
      </w:r>
    </w:p>
    <w:p w:rsidR="00AF51A1" w:rsidRPr="00AF51A1" w:rsidRDefault="00AF51A1" w:rsidP="00AF51A1">
      <w:r w:rsidRPr="00AF51A1">
        <w:t xml:space="preserve">Аналогично </w:t>
      </w:r>
      <w:proofErr w:type="gramStart"/>
      <w:r w:rsidRPr="00AF51A1">
        <w:t>одномерным</w:t>
      </w:r>
      <w:proofErr w:type="gramEnd"/>
      <w:r w:rsidRPr="00AF51A1">
        <w:t xml:space="preserve"> ведут себя и двумерные сигналы. Эффект наложения частот хорошо заметен на цифровых изображениях (роль независимой переменной – аналога времени в одномерных сигналах – в этом случае играют две пространственные координаты) при их некорректном масштабировании.</w:t>
      </w:r>
    </w:p>
    <w:p w:rsidR="00AF51A1" w:rsidRPr="00AF51A1" w:rsidRDefault="00AF51A1" w:rsidP="00AF51A1">
      <w:pPr>
        <w:pStyle w:val="3"/>
        <w:rPr>
          <w:rFonts w:ascii="Times New Roman" w:hAnsi="Times New Roman" w:cs="Times New Roman"/>
        </w:rPr>
      </w:pPr>
      <w:r w:rsidRPr="00AF51A1">
        <w:rPr>
          <w:rFonts w:ascii="Times New Roman" w:hAnsi="Times New Roman" w:cs="Times New Roman"/>
        </w:rPr>
        <w:t>Задание</w:t>
      </w:r>
    </w:p>
    <w:p w:rsidR="00AF51A1" w:rsidRPr="00AF51A1" w:rsidRDefault="00AF51A1" w:rsidP="00AF51A1">
      <w:pPr>
        <w:pStyle w:val="a"/>
        <w:numPr>
          <w:ilvl w:val="0"/>
          <w:numId w:val="1"/>
        </w:numPr>
      </w:pPr>
      <w:r w:rsidRPr="00AF51A1">
        <w:t xml:space="preserve">Синтезировать сигнал </w:t>
      </w:r>
      <w:r w:rsidRPr="00AF51A1">
        <w:rPr>
          <w:position w:val="-10"/>
        </w:rPr>
        <w:object w:dxaOrig="440" w:dyaOrig="340">
          <v:shape id="_x0000_i1043" type="#_x0000_t75" style="width:21.5pt;height:17.75pt" o:ole="">
            <v:imagedata r:id="rId41" o:title=""/>
          </v:shape>
          <o:OLEObject Type="Embed" ProgID="Equation.3" ShapeID="_x0000_i1043" DrawAspect="Content" ObjectID="_1677438791" r:id="rId42"/>
        </w:object>
      </w:r>
      <w:r w:rsidRPr="00AF51A1">
        <w:t>, представляющий из себя сумму нескольких синусоид с разными частотами.</w:t>
      </w:r>
    </w:p>
    <w:p w:rsidR="00AF51A1" w:rsidRPr="00AF51A1" w:rsidRDefault="00AF51A1" w:rsidP="00AF51A1">
      <w:pPr>
        <w:pStyle w:val="a"/>
        <w:numPr>
          <w:ilvl w:val="0"/>
          <w:numId w:val="1"/>
        </w:numPr>
      </w:pPr>
      <w:r w:rsidRPr="00AF51A1">
        <w:t xml:space="preserve">Определить допустимые значения частоты дискретизации </w:t>
      </w:r>
      <w:r w:rsidRPr="00AF51A1">
        <w:rPr>
          <w:position w:val="-12"/>
        </w:rPr>
        <w:object w:dxaOrig="300" w:dyaOrig="360">
          <v:shape id="_x0000_i1044" type="#_x0000_t75" style="width:15.05pt;height:17.75pt" o:ole="">
            <v:imagedata r:id="rId43" o:title=""/>
          </v:shape>
          <o:OLEObject Type="Embed" ProgID="Equation.3" ShapeID="_x0000_i1044" DrawAspect="Content" ObjectID="_1677438792" r:id="rId44"/>
        </w:object>
      </w:r>
      <w:r w:rsidRPr="00AF51A1">
        <w:t xml:space="preserve"> для сигнала </w:t>
      </w:r>
      <w:r w:rsidRPr="00AF51A1">
        <w:rPr>
          <w:position w:val="-10"/>
        </w:rPr>
        <w:object w:dxaOrig="440" w:dyaOrig="340">
          <v:shape id="_x0000_i1045" type="#_x0000_t75" style="width:21.5pt;height:17.75pt" o:ole="">
            <v:imagedata r:id="rId45" o:title=""/>
          </v:shape>
          <o:OLEObject Type="Embed" ProgID="Equation.3" ShapeID="_x0000_i1045" DrawAspect="Content" ObjectID="_1677438793" r:id="rId46"/>
        </w:object>
      </w:r>
      <w:r w:rsidRPr="00AF51A1">
        <w:t>.</w:t>
      </w:r>
    </w:p>
    <w:p w:rsidR="00AF51A1" w:rsidRPr="00AD7E58" w:rsidRDefault="00AF51A1" w:rsidP="00AF51A1">
      <w:pPr>
        <w:pStyle w:val="a"/>
        <w:numPr>
          <w:ilvl w:val="0"/>
          <w:numId w:val="1"/>
        </w:numPr>
      </w:pPr>
      <w:r w:rsidRPr="00AF51A1">
        <w:t xml:space="preserve">Построить по отсчетам график исходного сигнала и его </w:t>
      </w:r>
      <w:r w:rsidR="00BE43DB">
        <w:t xml:space="preserve">амплитудного </w:t>
      </w:r>
      <w:r w:rsidRPr="00AF51A1">
        <w:t xml:space="preserve">спектра при нескольких различных частотах </w:t>
      </w:r>
      <w:r w:rsidRPr="00AD7E58">
        <w:t>дискретизации</w:t>
      </w:r>
      <w:r w:rsidR="00BC7EE3">
        <w:t xml:space="preserve"> (больше и меньше </w:t>
      </w:r>
      <w:r w:rsidR="003A15B8">
        <w:t>граничной</w:t>
      </w:r>
      <w:r w:rsidR="00194CD2" w:rsidRPr="00194CD2">
        <w:t xml:space="preserve"> </w:t>
      </w:r>
      <w:r w:rsidR="00BC7EE3">
        <w:t>частоты дискретизации)</w:t>
      </w:r>
      <w:r w:rsidRPr="00AD7E58">
        <w:t>.</w:t>
      </w:r>
      <w:r w:rsidR="00194CD2" w:rsidRPr="00194CD2">
        <w:t xml:space="preserve"> </w:t>
      </w:r>
      <w:r w:rsidR="0042365D">
        <w:t xml:space="preserve">Сделать </w:t>
      </w:r>
      <w:r w:rsidR="00243BF0">
        <w:t>вывод</w:t>
      </w:r>
      <w:r w:rsidR="00243BF0" w:rsidRPr="00BE43DB">
        <w:t>.</w:t>
      </w:r>
    </w:p>
    <w:p w:rsidR="00AF51A1" w:rsidRPr="00AD7E58" w:rsidRDefault="00AF51A1" w:rsidP="00243BF0">
      <w:pPr>
        <w:pStyle w:val="a"/>
        <w:numPr>
          <w:ilvl w:val="0"/>
          <w:numId w:val="1"/>
        </w:numPr>
      </w:pPr>
      <w:r w:rsidRPr="00AD7E58">
        <w:t xml:space="preserve">Проиллюстрировать на примере сигнала </w:t>
      </w:r>
      <w:r w:rsidRPr="00AD7E58">
        <w:rPr>
          <w:position w:val="-10"/>
        </w:rPr>
        <w:object w:dxaOrig="440" w:dyaOrig="340">
          <v:shape id="_x0000_i1046" type="#_x0000_t75" style="width:21.5pt;height:17.75pt" o:ole="">
            <v:imagedata r:id="rId47" o:title=""/>
          </v:shape>
          <o:OLEObject Type="Embed" ProgID="Equation.3" ShapeID="_x0000_i1046" DrawAspect="Content" ObjectID="_1677438794" r:id="rId48"/>
        </w:object>
      </w:r>
      <w:r w:rsidRPr="00AD7E58">
        <w:t xml:space="preserve"> эффект наложения частот. Для этого необходимо привести сигнал </w:t>
      </w:r>
      <w:r w:rsidRPr="00AD7E58">
        <w:rPr>
          <w:i/>
          <w:lang w:val="en-US"/>
        </w:rPr>
        <w:t>x</w:t>
      </w:r>
      <w:r w:rsidRPr="00AD7E58">
        <w:t>`(</w:t>
      </w:r>
      <w:r w:rsidRPr="00AD7E58">
        <w:rPr>
          <w:i/>
          <w:lang w:val="en-US"/>
        </w:rPr>
        <w:t>t</w:t>
      </w:r>
      <w:r w:rsidRPr="00AD7E58">
        <w:t xml:space="preserve">), который при некоторой частоте дискретизации будет совпадать с сигналом </w:t>
      </w:r>
      <w:r w:rsidRPr="00AD7E58">
        <w:rPr>
          <w:i/>
          <w:lang w:val="en-US"/>
        </w:rPr>
        <w:t>x</w:t>
      </w:r>
      <w:r w:rsidRPr="00AD7E58">
        <w:t>(</w:t>
      </w:r>
      <w:r w:rsidRPr="00AD7E58">
        <w:rPr>
          <w:i/>
          <w:lang w:val="en-US"/>
        </w:rPr>
        <w:t>t</w:t>
      </w:r>
      <w:r w:rsidRPr="00AD7E58">
        <w:t xml:space="preserve">). Такого эффекта можно добиться, если </w:t>
      </w:r>
      <w:r w:rsidR="0042365D">
        <w:t xml:space="preserve">провести </w:t>
      </w:r>
      <w:r w:rsidR="00F312E8" w:rsidRPr="00AD7E58">
        <w:t xml:space="preserve">дискретизацию сигнала </w:t>
      </w:r>
      <w:r w:rsidR="00F312E8" w:rsidRPr="00AD7E58">
        <w:rPr>
          <w:i/>
          <w:lang w:val="en-US"/>
        </w:rPr>
        <w:t>x</w:t>
      </w:r>
      <w:r w:rsidR="00F312E8" w:rsidRPr="00AD7E58">
        <w:t>(</w:t>
      </w:r>
      <w:r w:rsidR="00F312E8" w:rsidRPr="00AD7E58">
        <w:rPr>
          <w:i/>
          <w:lang w:val="en-US"/>
        </w:rPr>
        <w:t>t</w:t>
      </w:r>
      <w:r w:rsidR="00F312E8" w:rsidRPr="00AD7E58">
        <w:t xml:space="preserve">) с неверной частотой дискретизации и </w:t>
      </w:r>
      <w:r w:rsidR="003A15B8">
        <w:t xml:space="preserve">затем </w:t>
      </w:r>
      <w:r w:rsidR="00F312E8" w:rsidRPr="00AD7E58">
        <w:t>восстановить его.</w:t>
      </w:r>
    </w:p>
    <w:p w:rsidR="00AF51A1" w:rsidRDefault="00AF51A1" w:rsidP="00AF51A1">
      <w:pPr>
        <w:pStyle w:val="a"/>
        <w:numPr>
          <w:ilvl w:val="0"/>
          <w:numId w:val="1"/>
        </w:numPr>
      </w:pPr>
      <w:r w:rsidRPr="00AD7E58">
        <w:t xml:space="preserve">Загрузить тестовое изображение. Уменьшить </w:t>
      </w:r>
      <w:r w:rsidRPr="00AF51A1">
        <w:t xml:space="preserve">частоту дискретизации в 2, 3, 4 раза с помощью прореживания матрицы исходного изображения. Сравнить полученные результаты с результатом использования </w:t>
      </w:r>
      <w:proofErr w:type="spellStart"/>
      <w:r w:rsidR="008F73EA">
        <w:t>скрипта</w:t>
      </w:r>
      <w:proofErr w:type="spellEnd"/>
      <w:r w:rsidR="008F73EA">
        <w:t>, приведенного далее</w:t>
      </w:r>
      <w:r w:rsidR="00BE43DB">
        <w:t xml:space="preserve">. Для проверки результатов дополнительно можете сравнить с функцией </w:t>
      </w:r>
      <w:proofErr w:type="spellStart"/>
      <w:r w:rsidR="00BE43DB" w:rsidRPr="003A15B8">
        <w:rPr>
          <w:rStyle w:val="a9"/>
          <w:rFonts w:ascii="Times New Roman" w:hAnsi="Times New Roman"/>
          <w:sz w:val="26"/>
          <w:szCs w:val="26"/>
        </w:rPr>
        <w:t>imresize</w:t>
      </w:r>
      <w:proofErr w:type="spellEnd"/>
      <w:r w:rsidR="00BE43DB" w:rsidRPr="00DC75F3">
        <w:t>.</w:t>
      </w:r>
    </w:p>
    <w:p w:rsidR="008F73EA" w:rsidRPr="00BE43DB" w:rsidRDefault="008F73EA" w:rsidP="008F73EA">
      <w:pPr>
        <w:pStyle w:val="a8"/>
        <w:ind w:firstLine="0"/>
      </w:pPr>
      <w:proofErr w:type="spellStart"/>
      <w:proofErr w:type="gramStart"/>
      <w:r>
        <w:rPr>
          <w:lang w:val="en-US"/>
        </w:rPr>
        <w:t>fd</w:t>
      </w:r>
      <w:proofErr w:type="spellEnd"/>
      <w:proofErr w:type="gramEnd"/>
      <w:r w:rsidRPr="00BE43DB">
        <w:t xml:space="preserve"> = </w:t>
      </w:r>
      <w:r>
        <w:rPr>
          <w:lang w:val="en-US"/>
        </w:rPr>
        <w:t>double</w:t>
      </w:r>
      <w:r w:rsidRPr="00BE43DB">
        <w:t>(</w:t>
      </w:r>
      <w:proofErr w:type="spellStart"/>
      <w:r>
        <w:rPr>
          <w:lang w:val="en-US"/>
        </w:rPr>
        <w:t>imread</w:t>
      </w:r>
      <w:proofErr w:type="spellEnd"/>
      <w:r w:rsidRPr="00BE43DB">
        <w:t>(</w:t>
      </w:r>
      <w:r>
        <w:rPr>
          <w:lang w:val="en-US"/>
        </w:rPr>
        <w:t>image</w:t>
      </w:r>
      <w:r w:rsidRPr="00BE43DB">
        <w:t>)); %</w:t>
      </w:r>
      <w:r w:rsidR="00BE43DB">
        <w:t>считывание исходного изображения</w:t>
      </w:r>
    </w:p>
    <w:p w:rsidR="008F73EA" w:rsidRPr="00BE43DB" w:rsidRDefault="008F73EA" w:rsidP="008F73EA">
      <w:pPr>
        <w:pStyle w:val="a8"/>
        <w:ind w:firstLine="0"/>
      </w:pPr>
      <w:r w:rsidRPr="00BE43DB">
        <w:t>[</w:t>
      </w:r>
      <w:r>
        <w:rPr>
          <w:lang w:val="en-US"/>
        </w:rPr>
        <w:t>M</w:t>
      </w:r>
      <w:r w:rsidRPr="00BE43DB">
        <w:t xml:space="preserve">, </w:t>
      </w:r>
      <w:r>
        <w:rPr>
          <w:lang w:val="en-US"/>
        </w:rPr>
        <w:t>N</w:t>
      </w:r>
      <w:r w:rsidRPr="00BE43DB">
        <w:t xml:space="preserve">] = </w:t>
      </w:r>
      <w:r>
        <w:rPr>
          <w:lang w:val="en-US"/>
        </w:rPr>
        <w:t>size</w:t>
      </w:r>
      <w:r w:rsidRPr="00BE43DB">
        <w:t>(</w:t>
      </w:r>
      <w:proofErr w:type="spellStart"/>
      <w:r>
        <w:rPr>
          <w:lang w:val="en-US"/>
        </w:rPr>
        <w:t>fd</w:t>
      </w:r>
      <w:proofErr w:type="spellEnd"/>
      <w:r w:rsidRPr="00BE43DB">
        <w:t>);</w:t>
      </w:r>
      <w:r w:rsidR="00BE43DB">
        <w:t xml:space="preserve"> % размеры изображение </w:t>
      </w:r>
      <w:proofErr w:type="spellStart"/>
      <w:r w:rsidR="00BE43DB">
        <w:rPr>
          <w:lang w:val="en-US"/>
        </w:rPr>
        <w:t>fd</w:t>
      </w:r>
      <w:proofErr w:type="spellEnd"/>
    </w:p>
    <w:p w:rsidR="008F73EA" w:rsidRPr="00BE43DB" w:rsidRDefault="00BE43DB" w:rsidP="008F73EA">
      <w:pPr>
        <w:pStyle w:val="a8"/>
        <w:ind w:firstLine="0"/>
      </w:pPr>
      <w:r>
        <w:rPr>
          <w:lang w:val="en-US"/>
        </w:rPr>
        <w:t>k</w:t>
      </w:r>
      <w:r w:rsidR="008F73EA" w:rsidRPr="00BE43DB">
        <w:t xml:space="preserve"> = 3</w:t>
      </w:r>
      <w:proofErr w:type="gramStart"/>
      <w:r w:rsidR="008F73EA" w:rsidRPr="00BE43DB">
        <w:t>;</w:t>
      </w:r>
      <w:r w:rsidRPr="00BE43DB">
        <w:t>%</w:t>
      </w:r>
      <w:proofErr w:type="gramEnd"/>
      <w:r w:rsidRPr="00BE43DB">
        <w:t xml:space="preserve">  </w:t>
      </w:r>
      <w:r>
        <w:t>коэффициент прореживания. Должен быть натуральным числом!</w:t>
      </w:r>
    </w:p>
    <w:p w:rsidR="008F73EA" w:rsidRPr="00BE43DB" w:rsidRDefault="008F73EA" w:rsidP="008F73EA">
      <w:pPr>
        <w:pStyle w:val="a8"/>
        <w:ind w:firstLine="0"/>
      </w:pPr>
      <w:r>
        <w:rPr>
          <w:lang w:val="en-US"/>
        </w:rPr>
        <w:t>Mk</w:t>
      </w:r>
      <w:r w:rsidRPr="00BE43DB">
        <w:t xml:space="preserve"> = </w:t>
      </w:r>
      <w:proofErr w:type="gramStart"/>
      <w:r>
        <w:rPr>
          <w:lang w:val="en-US"/>
        </w:rPr>
        <w:t>floor</w:t>
      </w:r>
      <w:r w:rsidRPr="00BE43DB">
        <w:t>(</w:t>
      </w:r>
      <w:proofErr w:type="gramEnd"/>
      <w:r>
        <w:rPr>
          <w:lang w:val="en-US"/>
        </w:rPr>
        <w:t>M</w:t>
      </w:r>
      <w:r w:rsidRPr="00BE43DB">
        <w:t xml:space="preserve"> / </w:t>
      </w:r>
      <w:r>
        <w:rPr>
          <w:lang w:val="en-US"/>
        </w:rPr>
        <w:t>k</w:t>
      </w:r>
      <w:r w:rsidRPr="00BE43DB">
        <w:t>);</w:t>
      </w:r>
      <w:r w:rsidR="00BE43DB">
        <w:t xml:space="preserve"> % строк в прореженном изображении</w:t>
      </w:r>
    </w:p>
    <w:p w:rsidR="008F73EA" w:rsidRPr="00BE43DB" w:rsidRDefault="008F73EA" w:rsidP="008F73EA">
      <w:pPr>
        <w:pStyle w:val="a8"/>
        <w:ind w:firstLine="0"/>
      </w:pPr>
      <w:proofErr w:type="spellStart"/>
      <w:r>
        <w:rPr>
          <w:lang w:val="en-US"/>
        </w:rPr>
        <w:t>Nk</w:t>
      </w:r>
      <w:proofErr w:type="spellEnd"/>
      <w:r w:rsidRPr="00BE43DB">
        <w:t xml:space="preserve"> = </w:t>
      </w:r>
      <w:proofErr w:type="gramStart"/>
      <w:r>
        <w:rPr>
          <w:lang w:val="en-US"/>
        </w:rPr>
        <w:t>floor</w:t>
      </w:r>
      <w:r w:rsidRPr="00BE43DB">
        <w:t>(</w:t>
      </w:r>
      <w:proofErr w:type="gramEnd"/>
      <w:r>
        <w:rPr>
          <w:lang w:val="en-US"/>
        </w:rPr>
        <w:t>N</w:t>
      </w:r>
      <w:r w:rsidRPr="00BE43DB">
        <w:t xml:space="preserve"> / </w:t>
      </w:r>
      <w:r>
        <w:rPr>
          <w:lang w:val="en-US"/>
        </w:rPr>
        <w:t>k</w:t>
      </w:r>
      <w:r w:rsidRPr="00BE43DB">
        <w:t>);</w:t>
      </w:r>
      <w:r w:rsidR="00BE43DB">
        <w:t xml:space="preserve"> % столбцов в прореженном изображении</w:t>
      </w:r>
    </w:p>
    <w:p w:rsidR="008F73EA" w:rsidRPr="00BE43DB" w:rsidRDefault="008F73EA" w:rsidP="008F73EA">
      <w:pPr>
        <w:pStyle w:val="a8"/>
        <w:ind w:firstLine="0"/>
      </w:pPr>
      <w:proofErr w:type="gramStart"/>
      <w:r>
        <w:rPr>
          <w:lang w:val="en-US"/>
        </w:rPr>
        <w:t>ff</w:t>
      </w:r>
      <w:proofErr w:type="gramEnd"/>
      <w:r w:rsidRPr="00BE43DB">
        <w:t xml:space="preserve"> = </w:t>
      </w:r>
      <w:proofErr w:type="spellStart"/>
      <w:r>
        <w:rPr>
          <w:lang w:val="en-US"/>
        </w:rPr>
        <w:t>fd</w:t>
      </w:r>
      <w:proofErr w:type="spellEnd"/>
      <w:r w:rsidRPr="00BE43DB">
        <w:t>(1:</w:t>
      </w:r>
      <w:r>
        <w:rPr>
          <w:lang w:val="en-US"/>
        </w:rPr>
        <w:t>k</w:t>
      </w:r>
      <w:r w:rsidRPr="00BE43DB">
        <w:t>:(</w:t>
      </w:r>
      <w:r>
        <w:rPr>
          <w:lang w:val="en-US"/>
        </w:rPr>
        <w:t>Mk</w:t>
      </w:r>
      <w:r w:rsidRPr="00BE43DB">
        <w:t xml:space="preserve"> * </w:t>
      </w:r>
      <w:r>
        <w:rPr>
          <w:lang w:val="en-US"/>
        </w:rPr>
        <w:t>k</w:t>
      </w:r>
      <w:r w:rsidRPr="00BE43DB">
        <w:t>), 1:</w:t>
      </w:r>
      <w:r>
        <w:rPr>
          <w:lang w:val="en-US"/>
        </w:rPr>
        <w:t>k</w:t>
      </w:r>
      <w:r w:rsidRPr="00BE43DB">
        <w:t>:(</w:t>
      </w:r>
      <w:proofErr w:type="spellStart"/>
      <w:r>
        <w:rPr>
          <w:lang w:val="en-US"/>
        </w:rPr>
        <w:t>Nk</w:t>
      </w:r>
      <w:proofErr w:type="spellEnd"/>
      <w:r w:rsidRPr="00BE43DB">
        <w:t xml:space="preserve"> * </w:t>
      </w:r>
      <w:r>
        <w:rPr>
          <w:lang w:val="en-US"/>
        </w:rPr>
        <w:t>k</w:t>
      </w:r>
      <w:r w:rsidRPr="00BE43DB">
        <w:t>));</w:t>
      </w:r>
      <w:r w:rsidR="00BE43DB">
        <w:t xml:space="preserve"> % прореженное изображение</w:t>
      </w:r>
    </w:p>
    <w:p w:rsidR="008F73EA" w:rsidRPr="00BE43DB" w:rsidRDefault="008F73EA" w:rsidP="008F73EA">
      <w:pPr>
        <w:pStyle w:val="a8"/>
        <w:ind w:firstLine="0"/>
      </w:pPr>
      <w:r w:rsidRPr="00BE43DB">
        <w:t>%</w:t>
      </w:r>
      <w:r w:rsidR="00BE43DB">
        <w:t xml:space="preserve"> функции Котельникова задаем таблично в </w:t>
      </w:r>
      <w:proofErr w:type="spellStart"/>
      <w:r w:rsidR="00BE43DB">
        <w:rPr>
          <w:lang w:val="en-US"/>
        </w:rPr>
        <w:t>SincArray</w:t>
      </w:r>
      <w:proofErr w:type="spellEnd"/>
    </w:p>
    <w:p w:rsidR="008F73EA" w:rsidRDefault="008F73EA" w:rsidP="008F73EA">
      <w:pPr>
        <w:pStyle w:val="a8"/>
        <w:ind w:firstLine="0"/>
        <w:rPr>
          <w:lang w:val="en-US"/>
        </w:rPr>
      </w:pPr>
      <w:proofErr w:type="spellStart"/>
      <w:r>
        <w:rPr>
          <w:lang w:val="en-US"/>
        </w:rPr>
        <w:t>ColumnInd</w:t>
      </w:r>
      <w:proofErr w:type="spellEnd"/>
      <w:r>
        <w:rPr>
          <w:lang w:val="en-US"/>
        </w:rPr>
        <w:t xml:space="preserve"> = [1</w:t>
      </w:r>
      <w:proofErr w:type="gramStart"/>
      <w:r>
        <w:rPr>
          <w:lang w:val="en-US"/>
        </w:rPr>
        <w:t>:max</w:t>
      </w:r>
      <w:proofErr w:type="gramEnd"/>
      <w:r>
        <w:rPr>
          <w:lang w:val="en-US"/>
        </w:rPr>
        <w:t xml:space="preserve">(Mk, </w:t>
      </w:r>
      <w:proofErr w:type="spellStart"/>
      <w:r>
        <w:rPr>
          <w:lang w:val="en-US"/>
        </w:rPr>
        <w:t>Nk</w:t>
      </w:r>
      <w:proofErr w:type="spellEnd"/>
      <w:r>
        <w:rPr>
          <w:lang w:val="en-US"/>
        </w:rPr>
        <w:t>)];</w:t>
      </w:r>
    </w:p>
    <w:p w:rsidR="008F73EA" w:rsidRDefault="008F73EA" w:rsidP="008F73EA">
      <w:pPr>
        <w:pStyle w:val="a8"/>
        <w:ind w:firstLine="0"/>
        <w:rPr>
          <w:lang w:val="en-US"/>
        </w:rPr>
      </w:pP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j = 1:max(M,N)</w:t>
      </w:r>
    </w:p>
    <w:p w:rsidR="008F73EA" w:rsidRDefault="008F73EA" w:rsidP="008F73EA">
      <w:pPr>
        <w:pStyle w:val="a8"/>
        <w:ind w:firstLine="0"/>
        <w:rPr>
          <w:lang w:val="en-US"/>
        </w:rPr>
      </w:pPr>
      <w:proofErr w:type="spellStart"/>
      <w:proofErr w:type="gramStart"/>
      <w:r>
        <w:rPr>
          <w:lang w:val="en-US"/>
        </w:rPr>
        <w:t>SincArray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j, </w:t>
      </w:r>
      <w:proofErr w:type="spellStart"/>
      <w:r>
        <w:rPr>
          <w:lang w:val="en-US"/>
        </w:rPr>
        <w:t>ColumnInd</w:t>
      </w:r>
      <w:proofErr w:type="spellEnd"/>
      <w:r>
        <w:rPr>
          <w:lang w:val="en-US"/>
        </w:rPr>
        <w:t xml:space="preserve">) = </w:t>
      </w:r>
      <w:proofErr w:type="spellStart"/>
      <w:r>
        <w:rPr>
          <w:lang w:val="en-US"/>
        </w:rPr>
        <w:t>sinc</w:t>
      </w:r>
      <w:proofErr w:type="spellEnd"/>
      <w:r>
        <w:rPr>
          <w:lang w:val="en-US"/>
        </w:rPr>
        <w:t xml:space="preserve">(j / k - </w:t>
      </w:r>
      <w:proofErr w:type="spellStart"/>
      <w:r>
        <w:rPr>
          <w:lang w:val="en-US"/>
        </w:rPr>
        <w:t>ColumnInd</w:t>
      </w:r>
      <w:proofErr w:type="spellEnd"/>
      <w:r>
        <w:rPr>
          <w:lang w:val="en-US"/>
        </w:rPr>
        <w:t>);</w:t>
      </w:r>
    </w:p>
    <w:p w:rsidR="008F73EA" w:rsidRPr="00BE43DB" w:rsidRDefault="00BE43DB" w:rsidP="008F73EA">
      <w:pPr>
        <w:pStyle w:val="a8"/>
        <w:ind w:firstLine="0"/>
      </w:pPr>
      <w:proofErr w:type="gramStart"/>
      <w:r>
        <w:rPr>
          <w:lang w:val="en-US"/>
        </w:rPr>
        <w:t>e</w:t>
      </w:r>
      <w:r w:rsidR="008F73EA">
        <w:rPr>
          <w:lang w:val="en-US"/>
        </w:rPr>
        <w:t>nd</w:t>
      </w:r>
      <w:proofErr w:type="gramEnd"/>
    </w:p>
    <w:p w:rsidR="008F73EA" w:rsidRPr="00BE43DB" w:rsidRDefault="008F73EA" w:rsidP="008F73EA">
      <w:pPr>
        <w:pStyle w:val="a8"/>
        <w:ind w:firstLine="0"/>
      </w:pPr>
      <w:r w:rsidRPr="00BE43DB">
        <w:t>%</w:t>
      </w:r>
      <w:r w:rsidR="00BE43DB">
        <w:t>получаем интерполированное по формуле Котельникова изображение:</w:t>
      </w:r>
    </w:p>
    <w:p w:rsidR="008F73EA" w:rsidRDefault="008F73EA" w:rsidP="008F73EA">
      <w:pPr>
        <w:pStyle w:val="a8"/>
        <w:ind w:firstLine="0"/>
        <w:rPr>
          <w:lang w:val="en-US"/>
        </w:rPr>
      </w:pPr>
      <w:r>
        <w:rPr>
          <w:lang w:val="en-US"/>
        </w:rPr>
        <w:t xml:space="preserve">F = </w:t>
      </w:r>
      <w:proofErr w:type="spellStart"/>
      <w:proofErr w:type="gramStart"/>
      <w:r>
        <w:rPr>
          <w:lang w:val="en-US"/>
        </w:rPr>
        <w:t>SincArray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1:M, 1:Mk)</w:t>
      </w:r>
      <w:r w:rsidR="00BE43DB">
        <w:rPr>
          <w:lang w:val="en-US"/>
        </w:rPr>
        <w:t xml:space="preserve"> * ff * </w:t>
      </w:r>
      <w:proofErr w:type="spellStart"/>
      <w:r w:rsidR="00BE43DB">
        <w:rPr>
          <w:lang w:val="en-US"/>
        </w:rPr>
        <w:t>SincArray</w:t>
      </w:r>
      <w:proofErr w:type="spellEnd"/>
      <w:r w:rsidR="00BE43DB">
        <w:rPr>
          <w:lang w:val="en-US"/>
        </w:rPr>
        <w:t>(1:N, 1:Nk)’;</w:t>
      </w:r>
    </w:p>
    <w:p w:rsidR="00BE43DB" w:rsidRPr="00BE43DB" w:rsidRDefault="00BE43DB" w:rsidP="008F73EA">
      <w:pPr>
        <w:pStyle w:val="a8"/>
        <w:ind w:firstLine="0"/>
      </w:pPr>
      <w:proofErr w:type="spellStart"/>
      <w:proofErr w:type="gramStart"/>
      <w:r>
        <w:rPr>
          <w:lang w:val="en-US"/>
        </w:rPr>
        <w:t>imshow</w:t>
      </w:r>
      <w:proofErr w:type="spellEnd"/>
      <w:r w:rsidRPr="00DC75F3">
        <w:t>(</w:t>
      </w:r>
      <w:proofErr w:type="spellStart"/>
      <w:proofErr w:type="gramEnd"/>
      <w:r>
        <w:rPr>
          <w:lang w:val="en-US"/>
        </w:rPr>
        <w:t>uint</w:t>
      </w:r>
      <w:proofErr w:type="spellEnd"/>
      <w:r w:rsidRPr="00DC75F3">
        <w:t>8(</w:t>
      </w:r>
      <w:r>
        <w:rPr>
          <w:lang w:val="en-US"/>
        </w:rPr>
        <w:t>F</w:t>
      </w:r>
      <w:r w:rsidRPr="00DC75F3">
        <w:t>));</w:t>
      </w:r>
    </w:p>
    <w:p w:rsidR="00AF51A1" w:rsidRPr="00AF51A1" w:rsidRDefault="00AF51A1" w:rsidP="00AF51A1">
      <w:pPr>
        <w:pStyle w:val="3"/>
        <w:rPr>
          <w:rFonts w:ascii="Times New Roman" w:hAnsi="Times New Roman" w:cs="Times New Roman"/>
        </w:rPr>
      </w:pPr>
      <w:r w:rsidRPr="00AF51A1">
        <w:rPr>
          <w:rFonts w:ascii="Times New Roman" w:hAnsi="Times New Roman" w:cs="Times New Roman"/>
        </w:rPr>
        <w:t>Примечание</w:t>
      </w:r>
    </w:p>
    <w:p w:rsidR="00AF51A1" w:rsidRPr="00AF51A1" w:rsidRDefault="00AF51A1" w:rsidP="00AF51A1">
      <w:r w:rsidRPr="00AF51A1">
        <w:t xml:space="preserve">При выполнении работы в </w:t>
      </w:r>
      <w:r w:rsidRPr="00AF51A1">
        <w:rPr>
          <w:lang w:val="en-US"/>
        </w:rPr>
        <w:t>MATLAB</w:t>
      </w:r>
      <w:r w:rsidRPr="00AF51A1">
        <w:t xml:space="preserve"> можно использовать следующие функции: </w:t>
      </w:r>
      <w:proofErr w:type="spellStart"/>
      <w:r w:rsidR="00BC23E5" w:rsidRPr="00BC23E5">
        <w:rPr>
          <w:rStyle w:val="a9"/>
          <w:rFonts w:ascii="Times New Roman" w:hAnsi="Times New Roman"/>
          <w:sz w:val="26"/>
          <w:szCs w:val="26"/>
        </w:rPr>
        <w:t>fft</w:t>
      </w:r>
      <w:proofErr w:type="spellEnd"/>
      <w:r w:rsidR="00BC23E5" w:rsidRPr="00BC23E5">
        <w:rPr>
          <w:rStyle w:val="a9"/>
          <w:rFonts w:ascii="Times New Roman" w:hAnsi="Times New Roman"/>
          <w:sz w:val="26"/>
          <w:szCs w:val="26"/>
        </w:rPr>
        <w:t xml:space="preserve">, </w:t>
      </w:r>
      <w:proofErr w:type="spellStart"/>
      <w:r w:rsidR="00BC23E5" w:rsidRPr="00BC23E5">
        <w:rPr>
          <w:rStyle w:val="a9"/>
          <w:rFonts w:ascii="Times New Roman" w:hAnsi="Times New Roman"/>
          <w:sz w:val="26"/>
          <w:szCs w:val="26"/>
        </w:rPr>
        <w:t>imread</w:t>
      </w:r>
      <w:proofErr w:type="spellEnd"/>
      <w:r w:rsidR="00BC23E5" w:rsidRPr="00BC23E5">
        <w:rPr>
          <w:rStyle w:val="a9"/>
          <w:rFonts w:ascii="Times New Roman" w:hAnsi="Times New Roman"/>
          <w:sz w:val="26"/>
          <w:szCs w:val="26"/>
        </w:rPr>
        <w:t xml:space="preserve">, </w:t>
      </w:r>
      <w:proofErr w:type="spellStart"/>
      <w:r w:rsidR="00BC23E5" w:rsidRPr="00BC23E5">
        <w:rPr>
          <w:rStyle w:val="a9"/>
          <w:rFonts w:ascii="Times New Roman" w:hAnsi="Times New Roman"/>
          <w:sz w:val="26"/>
          <w:szCs w:val="26"/>
        </w:rPr>
        <w:t>imshow</w:t>
      </w:r>
      <w:proofErr w:type="spellEnd"/>
      <w:r w:rsidRPr="00AF51A1">
        <w:t>.</w:t>
      </w:r>
    </w:p>
    <w:p w:rsidR="00AF51A1" w:rsidRPr="00AF51A1" w:rsidRDefault="00AF51A1" w:rsidP="00AF51A1">
      <w:pPr>
        <w:pStyle w:val="3"/>
        <w:rPr>
          <w:rFonts w:ascii="Times New Roman" w:hAnsi="Times New Roman" w:cs="Times New Roman"/>
        </w:rPr>
      </w:pPr>
      <w:r w:rsidRPr="00AF51A1">
        <w:rPr>
          <w:rFonts w:ascii="Times New Roman" w:hAnsi="Times New Roman" w:cs="Times New Roman"/>
        </w:rPr>
        <w:lastRenderedPageBreak/>
        <w:t>Контрольные вопросы</w:t>
      </w:r>
    </w:p>
    <w:p w:rsidR="00AF51A1" w:rsidRPr="00AF51A1" w:rsidRDefault="00AF51A1" w:rsidP="00AF51A1">
      <w:pPr>
        <w:pStyle w:val="a"/>
        <w:numPr>
          <w:ilvl w:val="0"/>
          <w:numId w:val="3"/>
        </w:numPr>
      </w:pPr>
      <w:r w:rsidRPr="00AF51A1">
        <w:t>Что такое спектр кусочно-гладкой функции?</w:t>
      </w:r>
    </w:p>
    <w:p w:rsidR="00AF51A1" w:rsidRPr="00AF51A1" w:rsidRDefault="00AF51A1" w:rsidP="00AF51A1">
      <w:pPr>
        <w:pStyle w:val="a"/>
        <w:numPr>
          <w:ilvl w:val="0"/>
          <w:numId w:val="3"/>
        </w:numPr>
      </w:pPr>
      <w:r w:rsidRPr="00AF51A1">
        <w:t>Дать определение амплитудного и фазового спектра.</w:t>
      </w:r>
    </w:p>
    <w:p w:rsidR="00AF51A1" w:rsidRPr="00AF51A1" w:rsidRDefault="00AF51A1" w:rsidP="00AF51A1">
      <w:pPr>
        <w:pStyle w:val="a"/>
        <w:numPr>
          <w:ilvl w:val="0"/>
          <w:numId w:val="3"/>
        </w:numPr>
      </w:pPr>
      <w:r w:rsidRPr="00AF51A1">
        <w:t>Как связаны друг с другом дискретное и интегральное преобразования Фурье?</w:t>
      </w:r>
    </w:p>
    <w:p w:rsidR="00AF51A1" w:rsidRPr="00AF51A1" w:rsidRDefault="00AF51A1" w:rsidP="00AF51A1">
      <w:pPr>
        <w:pStyle w:val="a"/>
        <w:numPr>
          <w:ilvl w:val="0"/>
          <w:numId w:val="3"/>
        </w:numPr>
      </w:pPr>
      <w:r w:rsidRPr="00AF51A1">
        <w:t>Сформулировать теорему Котельникова.</w:t>
      </w:r>
    </w:p>
    <w:p w:rsidR="00AF51A1" w:rsidRPr="00AF51A1" w:rsidRDefault="00AF51A1" w:rsidP="00AF51A1">
      <w:pPr>
        <w:pStyle w:val="a"/>
        <w:numPr>
          <w:ilvl w:val="0"/>
          <w:numId w:val="3"/>
        </w:numPr>
      </w:pPr>
      <w:r w:rsidRPr="00AF51A1">
        <w:t>Что такое спектр дискретного сигнала?</w:t>
      </w:r>
    </w:p>
    <w:p w:rsidR="00AF51A1" w:rsidRPr="00AF51A1" w:rsidRDefault="00AF51A1" w:rsidP="00AF51A1">
      <w:pPr>
        <w:pStyle w:val="a"/>
        <w:numPr>
          <w:ilvl w:val="0"/>
          <w:numId w:val="3"/>
        </w:numPr>
      </w:pPr>
      <w:r w:rsidRPr="00AF51A1">
        <w:t xml:space="preserve">Как связаны спектры аналогового сигнала </w:t>
      </w:r>
      <w:r w:rsidRPr="00AF51A1">
        <w:rPr>
          <w:position w:val="-10"/>
        </w:rPr>
        <w:object w:dxaOrig="440" w:dyaOrig="340">
          <v:shape id="_x0000_i1047" type="#_x0000_t75" style="width:21.5pt;height:17.75pt" o:ole="">
            <v:imagedata r:id="rId49" o:title=""/>
          </v:shape>
          <o:OLEObject Type="Embed" ProgID="Equation.3" ShapeID="_x0000_i1047" DrawAspect="Content" ObjectID="_1677438795" r:id="rId50"/>
        </w:object>
      </w:r>
      <w:r w:rsidRPr="00AF51A1">
        <w:t xml:space="preserve"> и соответствующего дискретного сигнала </w:t>
      </w:r>
      <w:r w:rsidRPr="00AF51A1">
        <w:rPr>
          <w:position w:val="-12"/>
        </w:rPr>
        <w:object w:dxaOrig="1400" w:dyaOrig="360">
          <v:shape id="_x0000_i1048" type="#_x0000_t75" style="width:70.4pt;height:17.75pt" o:ole="">
            <v:imagedata r:id="rId51" o:title=""/>
          </v:shape>
          <o:OLEObject Type="Embed" ProgID="Equation.3" ShapeID="_x0000_i1048" DrawAspect="Content" ObjectID="_1677438796" r:id="rId52"/>
        </w:object>
      </w:r>
      <w:r w:rsidRPr="00AF51A1">
        <w:t>?</w:t>
      </w:r>
    </w:p>
    <w:p w:rsidR="00AF51A1" w:rsidRPr="00AF51A1" w:rsidRDefault="00AF51A1" w:rsidP="00AF51A1">
      <w:pPr>
        <w:pStyle w:val="a"/>
        <w:numPr>
          <w:ilvl w:val="0"/>
          <w:numId w:val="3"/>
        </w:numPr>
      </w:pPr>
      <w:r w:rsidRPr="00AF51A1">
        <w:t>Чему равен период спектра дискретного сигнала?</w:t>
      </w:r>
    </w:p>
    <w:p w:rsidR="00AF51A1" w:rsidRPr="00AF51A1" w:rsidRDefault="00AF51A1" w:rsidP="00AF51A1">
      <w:pPr>
        <w:pStyle w:val="a"/>
        <w:numPr>
          <w:ilvl w:val="0"/>
          <w:numId w:val="3"/>
        </w:numPr>
        <w:rPr>
          <w:szCs w:val="26"/>
        </w:rPr>
      </w:pPr>
      <w:r w:rsidRPr="00AF51A1">
        <w:t xml:space="preserve">Схематично изобразить спектр дискретного сигнала с частотой дискретизации </w:t>
      </w:r>
      <w:r w:rsidRPr="00AF51A1">
        <w:rPr>
          <w:position w:val="-12"/>
        </w:rPr>
        <w:object w:dxaOrig="2820" w:dyaOrig="360">
          <v:shape id="_x0000_i1049" type="#_x0000_t75" style="width:141.3pt;height:17.75pt" o:ole="">
            <v:imagedata r:id="rId53" o:title=""/>
          </v:shape>
          <o:OLEObject Type="Embed" ProgID="Equation.3" ShapeID="_x0000_i1049" DrawAspect="Content" ObjectID="_1677438797" r:id="rId54"/>
        </w:object>
      </w:r>
      <w:r w:rsidRPr="00AF51A1">
        <w:t>.</w:t>
      </w:r>
    </w:p>
    <w:p w:rsidR="00AF51A1" w:rsidRPr="00AF51A1" w:rsidRDefault="00AF51A1" w:rsidP="00AF51A1">
      <w:pPr>
        <w:pStyle w:val="a"/>
        <w:numPr>
          <w:ilvl w:val="0"/>
          <w:numId w:val="3"/>
        </w:numPr>
        <w:rPr>
          <w:szCs w:val="26"/>
        </w:rPr>
      </w:pPr>
      <w:r w:rsidRPr="00AF51A1">
        <w:t>В чем заключается эффект наложения частот? Привести пример эффекта наложения частот.</w:t>
      </w:r>
    </w:p>
    <w:p w:rsidR="00AF51A1" w:rsidRPr="00F312E8" w:rsidRDefault="00F312E8" w:rsidP="00AF51A1">
      <w:pPr>
        <w:pStyle w:val="2"/>
        <w:rPr>
          <w:rFonts w:ascii="Times New Roman" w:hAnsi="Times New Roman" w:cs="Times New Roman"/>
          <w:i w:val="0"/>
        </w:rPr>
      </w:pPr>
      <w:r w:rsidRPr="00F312E8">
        <w:rPr>
          <w:rFonts w:ascii="Times New Roman" w:hAnsi="Times New Roman" w:cs="Times New Roman"/>
          <w:i w:val="0"/>
        </w:rPr>
        <w:t xml:space="preserve">Часть </w:t>
      </w:r>
      <w:r w:rsidR="00AD7E58">
        <w:rPr>
          <w:rFonts w:ascii="Times New Roman" w:hAnsi="Times New Roman" w:cs="Times New Roman"/>
          <w:i w:val="0"/>
        </w:rPr>
        <w:t>3</w:t>
      </w:r>
      <w:r w:rsidRPr="00F312E8">
        <w:rPr>
          <w:rFonts w:ascii="Times New Roman" w:hAnsi="Times New Roman" w:cs="Times New Roman"/>
          <w:i w:val="0"/>
        </w:rPr>
        <w:t xml:space="preserve">. </w:t>
      </w:r>
      <w:r w:rsidR="00AF51A1" w:rsidRPr="00F312E8">
        <w:rPr>
          <w:rFonts w:ascii="Times New Roman" w:hAnsi="Times New Roman" w:cs="Times New Roman"/>
          <w:i w:val="0"/>
        </w:rPr>
        <w:t>Исследование эффектов квантования</w:t>
      </w:r>
    </w:p>
    <w:p w:rsidR="00AF51A1" w:rsidRPr="00AF51A1" w:rsidRDefault="00AF51A1" w:rsidP="00AF51A1">
      <w:pPr>
        <w:pStyle w:val="3"/>
        <w:rPr>
          <w:rFonts w:ascii="Times New Roman" w:hAnsi="Times New Roman" w:cs="Times New Roman"/>
        </w:rPr>
      </w:pPr>
      <w:r w:rsidRPr="00AF51A1">
        <w:rPr>
          <w:rFonts w:ascii="Times New Roman" w:hAnsi="Times New Roman" w:cs="Times New Roman"/>
        </w:rPr>
        <w:t>Цель работы</w:t>
      </w:r>
    </w:p>
    <w:p w:rsidR="00AF51A1" w:rsidRPr="00AF51A1" w:rsidRDefault="00AF51A1" w:rsidP="00AF51A1">
      <w:r w:rsidRPr="00AF51A1">
        <w:t>Исследование влияния параметров квантования на качество сигналов, изучение статистических аспектов квантования.</w:t>
      </w:r>
    </w:p>
    <w:p w:rsidR="00AF51A1" w:rsidRPr="00AF51A1" w:rsidRDefault="00AF51A1" w:rsidP="00AF51A1">
      <w:pPr>
        <w:pStyle w:val="3"/>
        <w:rPr>
          <w:rFonts w:ascii="Times New Roman" w:hAnsi="Times New Roman" w:cs="Times New Roman"/>
        </w:rPr>
      </w:pPr>
      <w:r w:rsidRPr="00AF51A1">
        <w:rPr>
          <w:rFonts w:ascii="Times New Roman" w:hAnsi="Times New Roman" w:cs="Times New Roman"/>
        </w:rPr>
        <w:t>Теоретические сведения</w:t>
      </w:r>
    </w:p>
    <w:p w:rsidR="00AF51A1" w:rsidRPr="00AF51A1" w:rsidRDefault="00F312E8" w:rsidP="00AF51A1">
      <w:r>
        <w:t>Д</w:t>
      </w:r>
      <w:r w:rsidR="00AF51A1" w:rsidRPr="00AF51A1">
        <w:t xml:space="preserve">искретный сигнал </w:t>
      </w:r>
      <w:r w:rsidR="00AF51A1" w:rsidRPr="00AF51A1">
        <w:rPr>
          <w:position w:val="-12"/>
        </w:rPr>
        <w:object w:dxaOrig="480" w:dyaOrig="360">
          <v:shape id="_x0000_i1050" type="#_x0000_t75" style="width:24.7pt;height:17.75pt" o:ole="">
            <v:imagedata r:id="rId55" o:title=""/>
          </v:shape>
          <o:OLEObject Type="Embed" ProgID="Equation.3" ShapeID="_x0000_i1050" DrawAspect="Content" ObjectID="_1677438798" r:id="rId56"/>
        </w:object>
      </w:r>
      <w:r w:rsidR="00AF51A1" w:rsidRPr="00AF51A1">
        <w:t xml:space="preserve">, полученный из непрерывного сигнала </w:t>
      </w:r>
      <w:r w:rsidR="00AF51A1" w:rsidRPr="00AF51A1">
        <w:rPr>
          <w:position w:val="-10"/>
        </w:rPr>
        <w:object w:dxaOrig="440" w:dyaOrig="340">
          <v:shape id="_x0000_i1051" type="#_x0000_t75" style="width:21.5pt;height:17.75pt" o:ole="">
            <v:imagedata r:id="rId57" o:title=""/>
          </v:shape>
          <o:OLEObject Type="Embed" ProgID="Equation.3" ShapeID="_x0000_i1051" DrawAspect="Content" ObjectID="_1677438799" r:id="rId58"/>
        </w:object>
      </w:r>
      <w:r w:rsidR="00AF51A1" w:rsidRPr="00AF51A1">
        <w:t xml:space="preserve">, может принимать любые значения из диапазона </w:t>
      </w:r>
      <w:r w:rsidR="00AF51A1" w:rsidRPr="00AF51A1">
        <w:rPr>
          <w:position w:val="-12"/>
        </w:rPr>
        <w:object w:dxaOrig="1200" w:dyaOrig="360">
          <v:shape id="_x0000_i1052" type="#_x0000_t75" style="width:60.7pt;height:17.75pt" o:ole="">
            <v:imagedata r:id="rId59" o:title=""/>
          </v:shape>
          <o:OLEObject Type="Embed" ProgID="Equation.3" ShapeID="_x0000_i1052" DrawAspect="Content" ObjectID="_1677438800" r:id="rId60"/>
        </w:object>
      </w:r>
      <w:r w:rsidR="00AF51A1" w:rsidRPr="00AF51A1">
        <w:t xml:space="preserve">. </w:t>
      </w:r>
      <w:r w:rsidR="00AF51A1" w:rsidRPr="00AF51A1">
        <w:rPr>
          <w:rStyle w:val="a4"/>
        </w:rPr>
        <w:t>Квантование</w:t>
      </w:r>
      <w:r w:rsidR="00AF51A1" w:rsidRPr="00AF51A1">
        <w:t xml:space="preserve"> сигнала заключается в замене каждого отсчёта </w:t>
      </w:r>
      <w:r w:rsidR="00AF51A1" w:rsidRPr="00AF51A1">
        <w:rPr>
          <w:position w:val="-12"/>
        </w:rPr>
        <w:object w:dxaOrig="300" w:dyaOrig="360">
          <v:shape id="_x0000_i1053" type="#_x0000_t75" style="width:15.05pt;height:17.75pt" o:ole="">
            <v:imagedata r:id="rId61" o:title=""/>
          </v:shape>
          <o:OLEObject Type="Embed" ProgID="Equation.3" ShapeID="_x0000_i1053" DrawAspect="Content" ObjectID="_1677438801" r:id="rId62"/>
        </w:object>
      </w:r>
      <w:r w:rsidR="00AF51A1" w:rsidRPr="00AF51A1">
        <w:t xml:space="preserve"> значением из некоторого конечного множества </w:t>
      </w:r>
      <w:r w:rsidR="00AF51A1" w:rsidRPr="00AF51A1">
        <w:rPr>
          <w:position w:val="-22"/>
        </w:rPr>
        <w:object w:dxaOrig="1280" w:dyaOrig="540">
          <v:shape id="_x0000_i1054" type="#_x0000_t75" style="width:63.4pt;height:27.4pt" o:ole="">
            <v:imagedata r:id="rId63" o:title=""/>
          </v:shape>
          <o:OLEObject Type="Embed" ProgID="Equation.3" ShapeID="_x0000_i1054" DrawAspect="Content" ObjectID="_1677438802" r:id="rId64"/>
        </w:object>
      </w:r>
      <w:r w:rsidR="00AF51A1" w:rsidRPr="00AF51A1">
        <w:t xml:space="preserve">, где </w:t>
      </w:r>
      <w:r w:rsidR="00AF51A1" w:rsidRPr="00AF51A1">
        <w:rPr>
          <w:position w:val="-16"/>
        </w:rPr>
        <w:object w:dxaOrig="320" w:dyaOrig="400">
          <v:shape id="_x0000_i1055" type="#_x0000_t75" style="width:16.1pt;height:20.4pt" o:ole="">
            <v:imagedata r:id="rId65" o:title=""/>
          </v:shape>
          <o:OLEObject Type="Embed" ProgID="Equation.3" ShapeID="_x0000_i1055" DrawAspect="Content" ObjectID="_1677438803" r:id="rId66"/>
        </w:object>
      </w:r>
      <w:r w:rsidR="00AF51A1" w:rsidRPr="00AF51A1">
        <w:t xml:space="preserve"> – возможные </w:t>
      </w:r>
      <w:r w:rsidR="00AF51A1" w:rsidRPr="00AF51A1">
        <w:rPr>
          <w:rStyle w:val="a4"/>
        </w:rPr>
        <w:t>уровни квантования</w:t>
      </w:r>
      <w:r w:rsidR="00AF51A1" w:rsidRPr="00AF51A1">
        <w:t xml:space="preserve">, в соответствии с некоторым правилом </w:t>
      </w:r>
      <w:r w:rsidR="00AF51A1" w:rsidRPr="00AF51A1">
        <w:rPr>
          <w:position w:val="-12"/>
        </w:rPr>
        <w:object w:dxaOrig="2200" w:dyaOrig="460">
          <v:shape id="_x0000_i1056" type="#_x0000_t75" style="width:110.15pt;height:22.55pt" o:ole="">
            <v:imagedata r:id="rId67" o:title=""/>
          </v:shape>
          <o:OLEObject Type="Embed" ProgID="Equation.3" ShapeID="_x0000_i1056" DrawAspect="Content" ObjectID="_1677438804" r:id="rId68"/>
        </w:object>
      </w:r>
      <w:r w:rsidR="00AF51A1" w:rsidRPr="00AF51A1">
        <w:rPr>
          <w:szCs w:val="26"/>
        </w:rPr>
        <w:t>[1]</w:t>
      </w:r>
      <w:r w:rsidR="00AF51A1" w:rsidRPr="00AF51A1">
        <w:t xml:space="preserve">. Полученный сигнал </w:t>
      </w:r>
      <w:r w:rsidR="00AF51A1" w:rsidRPr="00AF51A1">
        <w:rPr>
          <w:position w:val="-12"/>
        </w:rPr>
        <w:object w:dxaOrig="480" w:dyaOrig="360">
          <v:shape id="_x0000_i1057" type="#_x0000_t75" style="width:24.7pt;height:17.75pt" o:ole="">
            <v:imagedata r:id="rId69" o:title=""/>
          </v:shape>
          <o:OLEObject Type="Embed" ProgID="Equation.3" ShapeID="_x0000_i1057" DrawAspect="Content" ObjectID="_1677438805" r:id="rId70"/>
        </w:object>
      </w:r>
      <w:r w:rsidR="00AF51A1" w:rsidRPr="00AF51A1">
        <w:t xml:space="preserve"> называется </w:t>
      </w:r>
      <w:r w:rsidR="00AF51A1" w:rsidRPr="00AF51A1">
        <w:rPr>
          <w:rStyle w:val="a4"/>
        </w:rPr>
        <w:t>цифровым</w:t>
      </w:r>
      <w:r w:rsidR="00AF51A1" w:rsidRPr="00AF51A1">
        <w:t>.</w:t>
      </w:r>
    </w:p>
    <w:p w:rsidR="00AF51A1" w:rsidRPr="00AF51A1" w:rsidRDefault="00AF51A1" w:rsidP="00AF51A1">
      <w:r w:rsidRPr="00AF51A1">
        <w:t xml:space="preserve">Разобьем отрезок </w:t>
      </w:r>
      <w:r w:rsidRPr="00AF51A1">
        <w:rPr>
          <w:position w:val="-12"/>
        </w:rPr>
        <w:object w:dxaOrig="1200" w:dyaOrig="360">
          <v:shape id="_x0000_i1058" type="#_x0000_t75" style="width:60.7pt;height:17.75pt" o:ole="">
            <v:imagedata r:id="rId71" o:title=""/>
          </v:shape>
          <o:OLEObject Type="Embed" ProgID="Equation.3" ShapeID="_x0000_i1058" DrawAspect="Content" ObjectID="_1677438806" r:id="rId72"/>
        </w:object>
      </w:r>
      <w:proofErr w:type="gramStart"/>
      <w:r w:rsidRPr="00AF51A1">
        <w:t>на</w:t>
      </w:r>
      <w:proofErr w:type="gramEnd"/>
      <w:r w:rsidRPr="00AF51A1">
        <w:rPr>
          <w:position w:val="-6"/>
        </w:rPr>
        <w:object w:dxaOrig="279" w:dyaOrig="279">
          <v:shape id="_x0000_i1059" type="#_x0000_t75" style="width:14.5pt;height:14.5pt" o:ole="">
            <v:imagedata r:id="rId73" o:title=""/>
          </v:shape>
          <o:OLEObject Type="Embed" ProgID="Equation.3" ShapeID="_x0000_i1059" DrawAspect="Content" ObjectID="_1677438807" r:id="rId74"/>
        </w:object>
      </w:r>
      <w:proofErr w:type="gramStart"/>
      <w:r w:rsidRPr="00AF51A1">
        <w:t>в</w:t>
      </w:r>
      <w:proofErr w:type="gramEnd"/>
      <w:r w:rsidRPr="00AF51A1">
        <w:t xml:space="preserve"> общем случае неравных частей (по числу уровней квантования) точками </w:t>
      </w:r>
      <w:r w:rsidRPr="00AF51A1">
        <w:rPr>
          <w:position w:val="-22"/>
        </w:rPr>
        <w:object w:dxaOrig="720" w:dyaOrig="540">
          <v:shape id="_x0000_i1060" type="#_x0000_t75" style="width:36.55pt;height:27.4pt" o:ole="">
            <v:imagedata r:id="rId75" o:title=""/>
          </v:shape>
          <o:OLEObject Type="Embed" ProgID="Equation.3" ShapeID="_x0000_i1060" DrawAspect="Content" ObjectID="_1677438808" r:id="rId76"/>
        </w:object>
      </w:r>
      <w:r w:rsidRPr="00AF51A1">
        <w:t xml:space="preserve">, называемыми </w:t>
      </w:r>
      <w:r w:rsidRPr="00AF51A1">
        <w:rPr>
          <w:rStyle w:val="a4"/>
        </w:rPr>
        <w:t>порогами квантования</w:t>
      </w:r>
      <w:r w:rsidRPr="00AF51A1">
        <w:t xml:space="preserve">, где </w:t>
      </w:r>
      <w:r w:rsidRPr="00AF51A1">
        <w:rPr>
          <w:position w:val="-12"/>
        </w:rPr>
        <w:object w:dxaOrig="940" w:dyaOrig="360">
          <v:shape id="_x0000_i1061" type="#_x0000_t75" style="width:46.75pt;height:17.75pt" o:ole="">
            <v:imagedata r:id="rId77" o:title=""/>
          </v:shape>
          <o:OLEObject Type="Embed" ProgID="Equation.3" ShapeID="_x0000_i1061" DrawAspect="Content" ObjectID="_1677438809" r:id="rId78"/>
        </w:object>
      </w:r>
      <w:r w:rsidRPr="00AF51A1">
        <w:t xml:space="preserve"> и </w:t>
      </w:r>
      <w:r w:rsidRPr="00AF51A1">
        <w:rPr>
          <w:position w:val="-12"/>
        </w:rPr>
        <w:object w:dxaOrig="1040" w:dyaOrig="360">
          <v:shape id="_x0000_i1062" type="#_x0000_t75" style="width:52.1pt;height:17.75pt" o:ole="">
            <v:imagedata r:id="rId79" o:title=""/>
          </v:shape>
          <o:OLEObject Type="Embed" ProgID="Equation.3" ShapeID="_x0000_i1062" DrawAspect="Content" ObjectID="_1677438810" r:id="rId80"/>
        </w:object>
      </w:r>
      <w:r w:rsidRPr="00AF51A1">
        <w:t xml:space="preserve">. В этом случае правило квантования </w:t>
      </w:r>
      <w:r w:rsidRPr="00AF51A1">
        <w:rPr>
          <w:position w:val="-10"/>
        </w:rPr>
        <w:object w:dxaOrig="260" w:dyaOrig="320">
          <v:shape id="_x0000_i1063" type="#_x0000_t75" style="width:12.9pt;height:16.1pt" o:ole="">
            <v:imagedata r:id="rId81" o:title=""/>
          </v:shape>
          <o:OLEObject Type="Embed" ProgID="Equation.3" ShapeID="_x0000_i1063" DrawAspect="Content" ObjectID="_1677438811" r:id="rId82"/>
        </w:object>
      </w:r>
      <w:r w:rsidRPr="00AF51A1">
        <w:t xml:space="preserve"> будет иметь следующий вид: если </w:t>
      </w:r>
      <w:r w:rsidRPr="00AF51A1">
        <w:rPr>
          <w:position w:val="-16"/>
        </w:rPr>
        <w:object w:dxaOrig="1420" w:dyaOrig="480">
          <v:shape id="_x0000_i1064" type="#_x0000_t75" style="width:70.4pt;height:24.7pt" o:ole="">
            <v:imagedata r:id="rId83" o:title=""/>
          </v:shape>
          <o:OLEObject Type="Embed" ProgID="Equation.3" ShapeID="_x0000_i1064" DrawAspect="Content" ObjectID="_1677438812" r:id="rId84"/>
        </w:object>
      </w:r>
      <w:r w:rsidRPr="00AF51A1">
        <w:t xml:space="preserve">, то принять </w:t>
      </w:r>
      <w:r w:rsidRPr="00AF51A1">
        <w:rPr>
          <w:position w:val="-16"/>
        </w:rPr>
        <w:object w:dxaOrig="820" w:dyaOrig="400">
          <v:shape id="_x0000_i1065" type="#_x0000_t75" style="width:41.35pt;height:20.4pt" o:ole="">
            <v:imagedata r:id="rId85" o:title=""/>
          </v:shape>
          <o:OLEObject Type="Embed" ProgID="Equation.3" ShapeID="_x0000_i1065" DrawAspect="Content" ObjectID="_1677438813" r:id="rId86"/>
        </w:object>
      </w:r>
      <w:r w:rsidRPr="00AF51A1">
        <w:t xml:space="preserve">, </w:t>
      </w:r>
      <w:r w:rsidRPr="00AF51A1">
        <w:rPr>
          <w:position w:val="-10"/>
        </w:rPr>
        <w:object w:dxaOrig="1480" w:dyaOrig="320">
          <v:shape id="_x0000_i1066" type="#_x0000_t75" style="width:73.05pt;height:16.1pt" o:ole="">
            <v:imagedata r:id="rId87" o:title=""/>
          </v:shape>
          <o:OLEObject Type="Embed" ProgID="Equation.3" ShapeID="_x0000_i1066" DrawAspect="Content" ObjectID="_1677438814" r:id="rId88"/>
        </w:object>
      </w:r>
      <w:r w:rsidRPr="00AF51A1">
        <w:t xml:space="preserve">. Обычно </w:t>
      </w:r>
      <w:r w:rsidRPr="00AF51A1">
        <w:rPr>
          <w:position w:val="-6"/>
        </w:rPr>
        <w:object w:dxaOrig="780" w:dyaOrig="360">
          <v:shape id="_x0000_i1067" type="#_x0000_t75" style="width:38.15pt;height:17.75pt" o:ole="">
            <v:imagedata r:id="rId89" o:title=""/>
          </v:shape>
          <o:OLEObject Type="Embed" ProgID="Equation.3" ShapeID="_x0000_i1067" DrawAspect="Content" ObjectID="_1677438815" r:id="rId90"/>
        </w:object>
      </w:r>
      <w:r w:rsidRPr="00AF51A1">
        <w:t xml:space="preserve">, где </w:t>
      </w:r>
      <w:r w:rsidRPr="00AF51A1">
        <w:rPr>
          <w:position w:val="-6"/>
        </w:rPr>
        <w:object w:dxaOrig="200" w:dyaOrig="220">
          <v:shape id="_x0000_i1068" type="#_x0000_t75" style="width:8.6pt;height:11.3pt" o:ole="">
            <v:imagedata r:id="rId91" o:title=""/>
          </v:shape>
          <o:OLEObject Type="Embed" ProgID="Equation.3" ShapeID="_x0000_i1068" DrawAspect="Content" ObjectID="_1677438816" r:id="rId92"/>
        </w:object>
      </w:r>
      <w:r w:rsidRPr="00AF51A1">
        <w:t xml:space="preserve"> – число бит для представления одного отсчёта сигнала.</w:t>
      </w:r>
    </w:p>
    <w:p w:rsidR="00AF51A1" w:rsidRPr="00AF51A1" w:rsidRDefault="00AF51A1" w:rsidP="00AF51A1">
      <w:r w:rsidRPr="00AF51A1">
        <w:t xml:space="preserve">Отсчёты дискретного сигнала удобно рассматривать как реализацию некоторой случайной величины </w:t>
      </w:r>
      <w:r w:rsidRPr="00AF51A1">
        <w:rPr>
          <w:position w:val="-4"/>
        </w:rPr>
        <w:object w:dxaOrig="300" w:dyaOrig="260">
          <v:shape id="_x0000_i1069" type="#_x0000_t75" style="width:15.05pt;height:12.9pt" o:ole="">
            <v:imagedata r:id="rId93" o:title=""/>
          </v:shape>
          <o:OLEObject Type="Embed" ProgID="Equation.3" ShapeID="_x0000_i1069" DrawAspect="Content" ObjectID="_1677438817" r:id="rId94"/>
        </w:object>
      </w:r>
      <w:r w:rsidRPr="00AF51A1">
        <w:t xml:space="preserve"> непрерывного типа, при этом процесс квантования </w:t>
      </w:r>
      <w:r w:rsidRPr="00AF51A1">
        <w:lastRenderedPageBreak/>
        <w:t xml:space="preserve">представляет собой процесс преобразования случайной величины непрерывного типа в случайную величину дискретного типа: </w:t>
      </w:r>
      <w:r w:rsidRPr="00AF51A1">
        <w:rPr>
          <w:position w:val="-10"/>
        </w:rPr>
        <w:object w:dxaOrig="1120" w:dyaOrig="400">
          <v:shape id="_x0000_i1070" type="#_x0000_t75" style="width:55.9pt;height:20.4pt" o:ole="" fillcolor="blue">
            <v:imagedata r:id="rId95" o:title=""/>
          </v:shape>
          <o:OLEObject Type="Embed" ProgID="Equation.3" ShapeID="_x0000_i1070" DrawAspect="Content" ObjectID="_1677438818" r:id="rId96"/>
        </w:object>
      </w:r>
      <w:r w:rsidRPr="00AF51A1">
        <w:t xml:space="preserve">. Выбор правила квантования </w:t>
      </w:r>
      <w:r w:rsidRPr="00AF51A1">
        <w:rPr>
          <w:position w:val="-10"/>
        </w:rPr>
        <w:object w:dxaOrig="260" w:dyaOrig="320">
          <v:shape id="_x0000_i1071" type="#_x0000_t75" style="width:12.9pt;height:16.1pt" o:ole="" fillcolor="blue">
            <v:imagedata r:id="rId97" o:title=""/>
          </v:shape>
          <o:OLEObject Type="Embed" ProgID="Equation.3" ShapeID="_x0000_i1071" DrawAspect="Content" ObjectID="_1677438819" r:id="rId98"/>
        </w:object>
      </w:r>
      <w:r w:rsidRPr="00AF51A1">
        <w:t xml:space="preserve"> определяется техническими возможностями реализации </w:t>
      </w:r>
      <w:proofErr w:type="spellStart"/>
      <w:r w:rsidRPr="00AF51A1">
        <w:t>квантователя</w:t>
      </w:r>
      <w:proofErr w:type="spellEnd"/>
      <w:r w:rsidRPr="00AF51A1">
        <w:t xml:space="preserve">, а также наличием информации о законе распределения </w:t>
      </w:r>
      <w:r w:rsidRPr="00AF51A1">
        <w:rPr>
          <w:position w:val="-4"/>
        </w:rPr>
        <w:object w:dxaOrig="300" w:dyaOrig="260">
          <v:shape id="_x0000_i1072" type="#_x0000_t75" style="width:15.05pt;height:12.9pt" o:ole="" fillcolor="blue">
            <v:imagedata r:id="rId99" o:title=""/>
          </v:shape>
          <o:OLEObject Type="Embed" ProgID="Equation.3" ShapeID="_x0000_i1072" DrawAspect="Content" ObjectID="_1677438820" r:id="rId100"/>
        </w:object>
      </w:r>
      <w:r w:rsidRPr="00AF51A1">
        <w:t>.</w:t>
      </w:r>
    </w:p>
    <w:p w:rsidR="00AF51A1" w:rsidRPr="00AF51A1" w:rsidRDefault="00AF51A1" w:rsidP="00AF51A1">
      <w:r w:rsidRPr="00AF51A1">
        <w:t>Для оценки ошибки квантования используется либо величина</w:t>
      </w:r>
    </w:p>
    <w:p w:rsidR="00AF51A1" w:rsidRPr="00AF51A1" w:rsidRDefault="00AF51A1" w:rsidP="00AF51A1">
      <w:pPr>
        <w:pStyle w:val="ab"/>
      </w:pPr>
      <w:r w:rsidRPr="00AF51A1">
        <w:tab/>
      </w:r>
      <w:bookmarkStart w:id="2" w:name="_Ref113023091"/>
      <w:r w:rsidRPr="00AF51A1">
        <w:rPr>
          <w:position w:val="-26"/>
        </w:rPr>
        <w:object w:dxaOrig="2120" w:dyaOrig="639">
          <v:shape id="_x0000_i1073" type="#_x0000_t75" style="width:105.85pt;height:31.7pt" o:ole="">
            <v:imagedata r:id="rId101" o:title=""/>
          </v:shape>
          <o:OLEObject Type="Embed" ProgID="Equation.3" ShapeID="_x0000_i1073" DrawAspect="Content" ObjectID="_1677438821" r:id="rId102"/>
        </w:object>
      </w:r>
      <w:r w:rsidRPr="00AF51A1">
        <w:t>,</w:t>
      </w:r>
      <w:r w:rsidRPr="00AF51A1">
        <w:tab/>
        <w:t>(</w:t>
      </w:r>
      <w:r w:rsidR="00FB43BA">
        <w:fldChar w:fldCharType="begin"/>
      </w:r>
      <w:r w:rsidR="00DC75F3">
        <w:instrText xml:space="preserve"> SEQ ( \* ARABIC </w:instrText>
      </w:r>
      <w:r w:rsidR="00FB43BA">
        <w:fldChar w:fldCharType="separate"/>
      </w:r>
      <w:r w:rsidR="00BA5B9A">
        <w:rPr>
          <w:noProof/>
        </w:rPr>
        <w:t>2</w:t>
      </w:r>
      <w:r w:rsidR="00FB43BA">
        <w:rPr>
          <w:noProof/>
        </w:rPr>
        <w:fldChar w:fldCharType="end"/>
      </w:r>
      <w:bookmarkEnd w:id="2"/>
      <w:r w:rsidRPr="00AF51A1">
        <w:t>)</w:t>
      </w:r>
    </w:p>
    <w:p w:rsidR="00AF51A1" w:rsidRPr="00AF51A1" w:rsidRDefault="00AF51A1" w:rsidP="00AF51A1">
      <w:pPr>
        <w:pStyle w:val="a6"/>
      </w:pPr>
      <w:r w:rsidRPr="00AF51A1">
        <w:t xml:space="preserve">где обозначение </w:t>
      </w:r>
      <w:r w:rsidRPr="00AF51A1">
        <w:rPr>
          <w:position w:val="-4"/>
        </w:rPr>
        <w:object w:dxaOrig="340" w:dyaOrig="260">
          <v:shape id="_x0000_i1074" type="#_x0000_t75" style="width:17.75pt;height:12.9pt" o:ole="">
            <v:imagedata r:id="rId103" o:title=""/>
          </v:shape>
          <o:OLEObject Type="Embed" ProgID="Equation.3" ShapeID="_x0000_i1074" DrawAspect="Content" ObjectID="_1677438822" r:id="rId104"/>
        </w:object>
      </w:r>
      <w:r w:rsidRPr="00AF51A1">
        <w:t xml:space="preserve"> используется для математического ожидания, а горизонтальная черта означает операцию усреднения; либо</w:t>
      </w:r>
      <w:r w:rsidRPr="00AF51A1">
        <w:rPr>
          <w:rStyle w:val="a4"/>
        </w:rPr>
        <w:t xml:space="preserve"> отношение</w:t>
      </w:r>
      <w:r w:rsidR="00194CD2" w:rsidRPr="00194CD2">
        <w:rPr>
          <w:rStyle w:val="a4"/>
        </w:rPr>
        <w:t xml:space="preserve"> </w:t>
      </w:r>
      <w:r w:rsidRPr="00AF51A1">
        <w:rPr>
          <w:rStyle w:val="a4"/>
        </w:rPr>
        <w:t xml:space="preserve">сигнал-шум </w:t>
      </w:r>
      <w:r w:rsidRPr="00AF51A1">
        <w:t>(</w:t>
      </w:r>
      <w:r w:rsidRPr="00AF51A1">
        <w:rPr>
          <w:rStyle w:val="a4"/>
          <w:lang w:val="en-US"/>
        </w:rPr>
        <w:t>signal</w:t>
      </w:r>
      <w:r w:rsidRPr="00AF51A1">
        <w:rPr>
          <w:rStyle w:val="a4"/>
        </w:rPr>
        <w:t>-</w:t>
      </w:r>
      <w:r w:rsidRPr="00AF51A1">
        <w:rPr>
          <w:rStyle w:val="a4"/>
          <w:lang w:val="en-US"/>
        </w:rPr>
        <w:t>to</w:t>
      </w:r>
      <w:r w:rsidRPr="00AF51A1">
        <w:rPr>
          <w:rStyle w:val="a4"/>
        </w:rPr>
        <w:t>-</w:t>
      </w:r>
      <w:r w:rsidRPr="00AF51A1">
        <w:rPr>
          <w:rStyle w:val="a4"/>
          <w:lang w:val="en-US"/>
        </w:rPr>
        <w:t>noise</w:t>
      </w:r>
      <w:r w:rsidR="00194CD2" w:rsidRPr="00194CD2">
        <w:rPr>
          <w:rStyle w:val="a4"/>
        </w:rPr>
        <w:t xml:space="preserve"> </w:t>
      </w:r>
      <w:r w:rsidRPr="00AF51A1">
        <w:rPr>
          <w:rStyle w:val="a4"/>
          <w:lang w:val="en-US"/>
        </w:rPr>
        <w:t>ratio</w:t>
      </w:r>
      <w:r w:rsidRPr="00AF51A1">
        <w:t xml:space="preserve">, </w:t>
      </w:r>
      <w:r w:rsidRPr="00AF51A1">
        <w:rPr>
          <w:rStyle w:val="a4"/>
          <w:lang w:val="en-US"/>
        </w:rPr>
        <w:t>SNR</w:t>
      </w:r>
      <w:r w:rsidRPr="00AF51A1">
        <w:t>):</w:t>
      </w:r>
    </w:p>
    <w:p w:rsidR="00AF51A1" w:rsidRPr="00AF51A1" w:rsidRDefault="00AF51A1" w:rsidP="00AF51A1">
      <w:pPr>
        <w:pStyle w:val="ab"/>
      </w:pPr>
      <w:r w:rsidRPr="00AF51A1">
        <w:tab/>
      </w:r>
      <w:bookmarkStart w:id="3" w:name="_Ref111123332"/>
      <w:r w:rsidRPr="00AF51A1">
        <w:rPr>
          <w:position w:val="-34"/>
        </w:rPr>
        <w:object w:dxaOrig="2340" w:dyaOrig="800">
          <v:shape id="_x0000_i1075" type="#_x0000_t75" style="width:117.15pt;height:40.3pt" o:ole="">
            <v:imagedata r:id="rId105" o:title=""/>
          </v:shape>
          <o:OLEObject Type="Embed" ProgID="Equation.3" ShapeID="_x0000_i1075" DrawAspect="Content" ObjectID="_1677438823" r:id="rId106"/>
        </w:object>
      </w:r>
      <w:r w:rsidRPr="00AF51A1">
        <w:t>,</w:t>
      </w:r>
      <w:r w:rsidRPr="00AF51A1">
        <w:tab/>
        <w:t>(</w:t>
      </w:r>
      <w:r w:rsidR="00FB43BA">
        <w:fldChar w:fldCharType="begin"/>
      </w:r>
      <w:r w:rsidR="00DC75F3">
        <w:instrText xml:space="preserve"> SEQ ( \* ARABIC </w:instrText>
      </w:r>
      <w:r w:rsidR="00FB43BA">
        <w:fldChar w:fldCharType="separate"/>
      </w:r>
      <w:r w:rsidR="00BA5B9A">
        <w:rPr>
          <w:noProof/>
        </w:rPr>
        <w:t>3</w:t>
      </w:r>
      <w:r w:rsidR="00FB43BA">
        <w:rPr>
          <w:noProof/>
        </w:rPr>
        <w:fldChar w:fldCharType="end"/>
      </w:r>
      <w:bookmarkEnd w:id="3"/>
      <w:r w:rsidRPr="00AF51A1">
        <w:t>)</w:t>
      </w:r>
    </w:p>
    <w:p w:rsidR="00AF51A1" w:rsidRPr="00AF51A1" w:rsidRDefault="00AF51A1" w:rsidP="00AF51A1">
      <w:pPr>
        <w:pStyle w:val="a6"/>
      </w:pPr>
      <w:r w:rsidRPr="00AF51A1">
        <w:t xml:space="preserve">где </w:t>
      </w:r>
      <w:r w:rsidRPr="00AF51A1">
        <w:rPr>
          <w:position w:val="-16"/>
        </w:rPr>
        <w:object w:dxaOrig="700" w:dyaOrig="400">
          <v:shape id="_x0000_i1076" type="#_x0000_t75" style="width:35.45pt;height:20.4pt" o:ole="">
            <v:imagedata r:id="rId107" o:title=""/>
          </v:shape>
          <o:OLEObject Type="Embed" ProgID="Equation.3" ShapeID="_x0000_i1076" DrawAspect="Content" ObjectID="_1677438824" r:id="rId108"/>
        </w:object>
      </w:r>
      <w:r w:rsidRPr="00AF51A1">
        <w:t xml:space="preserve"> и </w:t>
      </w:r>
      <w:r w:rsidRPr="00AF51A1">
        <w:rPr>
          <w:position w:val="-12"/>
        </w:rPr>
        <w:object w:dxaOrig="620" w:dyaOrig="360">
          <v:shape id="_x0000_i1077" type="#_x0000_t75" style="width:30.65pt;height:17.75pt" o:ole="">
            <v:imagedata r:id="rId109" o:title=""/>
          </v:shape>
          <o:OLEObject Type="Embed" ProgID="Equation.3" ShapeID="_x0000_i1077" DrawAspect="Content" ObjectID="_1677438825" r:id="rId110"/>
        </w:object>
      </w:r>
      <w:r w:rsidRPr="00AF51A1">
        <w:t xml:space="preserve"> – среднеквадратичные значения (</w:t>
      </w:r>
      <w:proofErr w:type="spellStart"/>
      <w:r w:rsidRPr="00AF51A1">
        <w:rPr>
          <w:rStyle w:val="a4"/>
        </w:rPr>
        <w:t>rootmeansquare</w:t>
      </w:r>
      <w:proofErr w:type="spellEnd"/>
      <w:r w:rsidRPr="00AF51A1">
        <w:t xml:space="preserve">, </w:t>
      </w:r>
      <w:r w:rsidRPr="00AF51A1">
        <w:rPr>
          <w:rStyle w:val="a4"/>
        </w:rPr>
        <w:t>RMS</w:t>
      </w:r>
      <w:r w:rsidRPr="00AF51A1">
        <w:t xml:space="preserve">) сигнала и шума соответственно, а под шумом понимается сигнал ошибки </w:t>
      </w:r>
      <w:r w:rsidR="00FF4E5D" w:rsidRPr="00FF4E5D">
        <w:rPr>
          <w:position w:val="-6"/>
        </w:rPr>
        <w:object w:dxaOrig="1080" w:dyaOrig="340">
          <v:shape id="_x0000_i1078" type="#_x0000_t75" style="width:54.25pt;height:17.75pt" o:ole="">
            <v:imagedata r:id="rId111" o:title=""/>
          </v:shape>
          <o:OLEObject Type="Embed" ProgID="Equation.3" ShapeID="_x0000_i1078" DrawAspect="Content" ObjectID="_1677438826" r:id="rId112"/>
        </w:object>
      </w:r>
      <w:r w:rsidRPr="00AF51A1">
        <w:t xml:space="preserve">. Вычисление среднеквадратичного значения </w:t>
      </w:r>
      <w:r w:rsidR="003A15B8">
        <w:t xml:space="preserve">дискретного сигнала </w:t>
      </w:r>
      <w:r w:rsidR="003A15B8" w:rsidRPr="003A15B8">
        <w:rPr>
          <w:position w:val="-10"/>
        </w:rPr>
        <w:object w:dxaOrig="1100" w:dyaOrig="300">
          <v:shape id="_x0000_i1079" type="#_x0000_t75" style="width:1in;height:19.35pt" o:ole="">
            <v:imagedata r:id="rId113" o:title=""/>
          </v:shape>
          <o:OLEObject Type="Embed" ProgID="Equation.DSMT4" ShapeID="_x0000_i1079" DrawAspect="Content" ObjectID="_1677438827" r:id="rId114"/>
        </w:object>
      </w:r>
      <w:r w:rsidRPr="00AF51A1">
        <w:t>производится по формуле</w:t>
      </w:r>
    </w:p>
    <w:p w:rsidR="00AF51A1" w:rsidRPr="00AF51A1" w:rsidRDefault="00AF51A1" w:rsidP="00AF51A1">
      <w:pPr>
        <w:pStyle w:val="ab"/>
      </w:pPr>
      <w:r w:rsidRPr="00AF51A1">
        <w:tab/>
      </w:r>
      <w:bookmarkStart w:id="4" w:name="_Ref113022196"/>
      <w:r w:rsidR="003A15B8" w:rsidRPr="003A15B8">
        <w:rPr>
          <w:position w:val="-26"/>
        </w:rPr>
        <w:object w:dxaOrig="1560" w:dyaOrig="639">
          <v:shape id="_x0000_i1080" type="#_x0000_t75" style="width:77.9pt;height:31.7pt" o:ole="">
            <v:imagedata r:id="rId115" o:title=""/>
          </v:shape>
          <o:OLEObject Type="Embed" ProgID="Equation.DSMT4" ShapeID="_x0000_i1080" DrawAspect="Content" ObjectID="_1677438828" r:id="rId116"/>
        </w:object>
      </w:r>
      <w:r w:rsidRPr="00AF51A1">
        <w:t>.</w:t>
      </w:r>
      <w:r w:rsidRPr="00AF51A1">
        <w:tab/>
        <w:t>(</w:t>
      </w:r>
      <w:r w:rsidR="00FB43BA">
        <w:fldChar w:fldCharType="begin"/>
      </w:r>
      <w:r w:rsidR="00DC75F3">
        <w:instrText xml:space="preserve"> SEQ ( \* ARABIC </w:instrText>
      </w:r>
      <w:r w:rsidR="00FB43BA">
        <w:fldChar w:fldCharType="separate"/>
      </w:r>
      <w:r w:rsidR="00BA5B9A">
        <w:rPr>
          <w:noProof/>
        </w:rPr>
        <w:t>4</w:t>
      </w:r>
      <w:r w:rsidR="00FB43BA">
        <w:rPr>
          <w:noProof/>
        </w:rPr>
        <w:fldChar w:fldCharType="end"/>
      </w:r>
      <w:bookmarkEnd w:id="4"/>
      <w:r w:rsidRPr="00AF51A1">
        <w:t>)</w:t>
      </w:r>
    </w:p>
    <w:p w:rsidR="00F312E8" w:rsidRDefault="004917A8" w:rsidP="00F312E8">
      <w:pPr>
        <w:pStyle w:val="a6"/>
      </w:pPr>
      <w:r>
        <w:t>О</w:t>
      </w:r>
      <w:r w:rsidR="00AF51A1" w:rsidRPr="00AF51A1">
        <w:t xml:space="preserve">тношение сигнал-шум выражается в децибелах (дБ). SNR тем выше, чем меньше </w:t>
      </w:r>
      <w:r>
        <w:t>энергия</w:t>
      </w:r>
      <w:r w:rsidR="00194CD2" w:rsidRPr="00194CD2">
        <w:t xml:space="preserve"> </w:t>
      </w:r>
      <w:r w:rsidR="00AF51A1" w:rsidRPr="00AF51A1">
        <w:t xml:space="preserve">шума по отношению к </w:t>
      </w:r>
      <w:r>
        <w:t>энергии</w:t>
      </w:r>
      <w:r w:rsidR="00194CD2" w:rsidRPr="00194CD2">
        <w:t xml:space="preserve"> </w:t>
      </w:r>
      <w:r w:rsidR="00AF51A1" w:rsidRPr="00AF51A1">
        <w:t>сигнала.</w:t>
      </w:r>
    </w:p>
    <w:p w:rsidR="00AF51A1" w:rsidRPr="00AF51A1" w:rsidRDefault="00AF51A1" w:rsidP="00AF51A1">
      <w:pPr>
        <w:pStyle w:val="4"/>
      </w:pPr>
      <w:r w:rsidRPr="00AF51A1">
        <w:t>Равномерное квантование</w:t>
      </w:r>
    </w:p>
    <w:p w:rsidR="00AF51A1" w:rsidRPr="00AF51A1" w:rsidRDefault="00AF51A1" w:rsidP="00AF51A1">
      <w:r w:rsidRPr="00AF51A1">
        <w:t xml:space="preserve">Равномерное квантование удобно использовать в случае, когда о величине </w:t>
      </w:r>
      <w:r w:rsidRPr="00AF51A1">
        <w:rPr>
          <w:position w:val="-4"/>
        </w:rPr>
        <w:object w:dxaOrig="300" w:dyaOrig="260">
          <v:shape id="_x0000_i1081" type="#_x0000_t75" style="width:15.05pt;height:12.9pt" o:ole="">
            <v:imagedata r:id="rId117" o:title=""/>
          </v:shape>
          <o:OLEObject Type="Embed" ProgID="Equation.3" ShapeID="_x0000_i1081" DrawAspect="Content" ObjectID="_1677438829" r:id="rId118"/>
        </w:object>
      </w:r>
      <w:r w:rsidRPr="00AF51A1">
        <w:t xml:space="preserve"> известно лишь то, что она попадает в некоторый диапазон </w:t>
      </w:r>
      <w:r w:rsidRPr="00AF51A1">
        <w:rPr>
          <w:position w:val="-12"/>
        </w:rPr>
        <w:object w:dxaOrig="1680" w:dyaOrig="360">
          <v:shape id="_x0000_i1082" type="#_x0000_t75" style="width:84.35pt;height:17.75pt" o:ole="">
            <v:imagedata r:id="rId119" o:title=""/>
          </v:shape>
          <o:OLEObject Type="Embed" ProgID="Equation.3" ShapeID="_x0000_i1082" DrawAspect="Content" ObjectID="_1677438830" r:id="rId120"/>
        </w:object>
      </w:r>
      <w:r w:rsidRPr="00AF51A1">
        <w:t xml:space="preserve">, либо необходимо реализовать простейший вариант </w:t>
      </w:r>
      <w:proofErr w:type="spellStart"/>
      <w:r w:rsidRPr="00AF51A1">
        <w:t>квантователя</w:t>
      </w:r>
      <w:proofErr w:type="spellEnd"/>
      <w:r w:rsidR="00194CD2" w:rsidRPr="00194CD2">
        <w:t xml:space="preserve"> </w:t>
      </w:r>
      <w:r w:rsidRPr="00AF51A1">
        <w:rPr>
          <w:szCs w:val="26"/>
        </w:rPr>
        <w:t>[1]</w:t>
      </w:r>
      <w:r w:rsidRPr="00AF51A1">
        <w:t>.</w:t>
      </w:r>
    </w:p>
    <w:p w:rsidR="00AF51A1" w:rsidRPr="00AF51A1" w:rsidRDefault="00AF51A1" w:rsidP="00AF51A1">
      <w:r w:rsidRPr="00AF51A1">
        <w:t xml:space="preserve">При равномерном квантовании диапазон </w:t>
      </w:r>
      <w:r w:rsidRPr="00AF51A1">
        <w:rPr>
          <w:position w:val="-12"/>
        </w:rPr>
        <w:object w:dxaOrig="1219" w:dyaOrig="360">
          <v:shape id="_x0000_i1083" type="#_x0000_t75" style="width:60.7pt;height:17.75pt" o:ole="">
            <v:imagedata r:id="rId121" o:title=""/>
          </v:shape>
          <o:OLEObject Type="Embed" ProgID="Equation.3" ShapeID="_x0000_i1083" DrawAspect="Content" ObjectID="_1677438831" r:id="rId122"/>
        </w:object>
      </w:r>
      <w:r w:rsidRPr="00AF51A1">
        <w:t xml:space="preserve"> разбивается на </w:t>
      </w:r>
      <w:r w:rsidRPr="00AF51A1">
        <w:rPr>
          <w:position w:val="-6"/>
        </w:rPr>
        <w:object w:dxaOrig="279" w:dyaOrig="279">
          <v:shape id="_x0000_i1084" type="#_x0000_t75" style="width:14.5pt;height:14.5pt" o:ole="">
            <v:imagedata r:id="rId123" o:title=""/>
          </v:shape>
          <o:OLEObject Type="Embed" ProgID="Equation.3" ShapeID="_x0000_i1084" DrawAspect="Content" ObjectID="_1677438832" r:id="rId124"/>
        </w:object>
      </w:r>
      <w:r w:rsidRPr="00AF51A1">
        <w:t xml:space="preserve"> равных интервалов длины </w:t>
      </w:r>
      <w:r w:rsidRPr="00AF51A1">
        <w:rPr>
          <w:position w:val="-26"/>
        </w:rPr>
        <w:object w:dxaOrig="1660" w:dyaOrig="660">
          <v:shape id="_x0000_i1085" type="#_x0000_t75" style="width:83.8pt;height:33.85pt" o:ole="">
            <v:imagedata r:id="rId125" o:title=""/>
          </v:shape>
          <o:OLEObject Type="Embed" ProgID="Equation.3" ShapeID="_x0000_i1085" DrawAspect="Content" ObjectID="_1677438833" r:id="rId126"/>
        </w:object>
      </w:r>
      <w:r w:rsidRPr="00AF51A1">
        <w:t xml:space="preserve">: </w:t>
      </w:r>
      <w:r w:rsidRPr="00AF51A1">
        <w:rPr>
          <w:position w:val="-16"/>
        </w:rPr>
        <w:object w:dxaOrig="3220" w:dyaOrig="400">
          <v:shape id="_x0000_i1086" type="#_x0000_t75" style="width:161.75pt;height:20.4pt" o:ole="">
            <v:imagedata r:id="rId127" o:title=""/>
          </v:shape>
          <o:OLEObject Type="Embed" ProgID="Equation.3" ShapeID="_x0000_i1086" DrawAspect="Content" ObjectID="_1677438834" r:id="rId128"/>
        </w:object>
      </w:r>
      <w:r w:rsidRPr="00AF51A1">
        <w:t xml:space="preserve">, </w:t>
      </w:r>
      <w:r w:rsidRPr="00AF51A1">
        <w:rPr>
          <w:position w:val="-10"/>
        </w:rPr>
        <w:object w:dxaOrig="1480" w:dyaOrig="320">
          <v:shape id="_x0000_i1087" type="#_x0000_t75" style="width:73.05pt;height:16.1pt" o:ole="">
            <v:imagedata r:id="rId87" o:title=""/>
          </v:shape>
          <o:OLEObject Type="Embed" ProgID="Equation.3" ShapeID="_x0000_i1087" DrawAspect="Content" ObjectID="_1677438835" r:id="rId129"/>
        </w:object>
      </w:r>
      <w:r w:rsidRPr="00AF51A1">
        <w:t xml:space="preserve">. В качестве уровней квантования </w:t>
      </w:r>
      <w:r w:rsidRPr="00AF51A1">
        <w:rPr>
          <w:position w:val="-22"/>
        </w:rPr>
        <w:object w:dxaOrig="820" w:dyaOrig="540">
          <v:shape id="_x0000_i1088" type="#_x0000_t75" style="width:41.35pt;height:27.4pt" o:ole="">
            <v:imagedata r:id="rId130" o:title=""/>
          </v:shape>
          <o:OLEObject Type="Embed" ProgID="Equation.3" ShapeID="_x0000_i1088" DrawAspect="Content" ObjectID="_1677438836" r:id="rId131"/>
        </w:object>
      </w:r>
      <w:r w:rsidRPr="00AF51A1">
        <w:t xml:space="preserve"> выбираются середины интервалов </w:t>
      </w:r>
      <w:r w:rsidRPr="00AF51A1">
        <w:rPr>
          <w:position w:val="-16"/>
        </w:rPr>
        <w:object w:dxaOrig="340" w:dyaOrig="400">
          <v:shape id="_x0000_i1089" type="#_x0000_t75" style="width:17.75pt;height:20.4pt" o:ole="">
            <v:imagedata r:id="rId132" o:title=""/>
          </v:shape>
          <o:OLEObject Type="Embed" ProgID="Equation.3" ShapeID="_x0000_i1089" DrawAspect="Content" ObjectID="_1677438837" r:id="rId133"/>
        </w:object>
      </w:r>
      <w:r w:rsidRPr="00AF51A1">
        <w:t xml:space="preserve">: </w:t>
      </w:r>
      <w:r w:rsidRPr="00AF51A1">
        <w:rPr>
          <w:position w:val="-16"/>
        </w:rPr>
        <w:object w:dxaOrig="2260" w:dyaOrig="400">
          <v:shape id="_x0000_i1090" type="#_x0000_t75" style="width:113.35pt;height:20.4pt" o:ole="">
            <v:imagedata r:id="rId134" o:title=""/>
          </v:shape>
          <o:OLEObject Type="Embed" ProgID="Equation.3" ShapeID="_x0000_i1090" DrawAspect="Content" ObjectID="_1677438838" r:id="rId135"/>
        </w:object>
      </w:r>
      <w:r w:rsidRPr="00AF51A1">
        <w:t xml:space="preserve">. Правило квантования при этом имеет следующий вид: если </w:t>
      </w:r>
      <w:r w:rsidRPr="00AF51A1">
        <w:rPr>
          <w:position w:val="-16"/>
        </w:rPr>
        <w:object w:dxaOrig="720" w:dyaOrig="400">
          <v:shape id="_x0000_i1091" type="#_x0000_t75" style="width:36.55pt;height:20.4pt" o:ole="">
            <v:imagedata r:id="rId136" o:title=""/>
          </v:shape>
          <o:OLEObject Type="Embed" ProgID="Equation.3" ShapeID="_x0000_i1091" DrawAspect="Content" ObjectID="_1677438839" r:id="rId137"/>
        </w:object>
      </w:r>
      <w:r w:rsidRPr="00AF51A1">
        <w:t xml:space="preserve">, то </w:t>
      </w:r>
      <w:r w:rsidRPr="00AF51A1">
        <w:rPr>
          <w:position w:val="-16"/>
        </w:rPr>
        <w:object w:dxaOrig="1060" w:dyaOrig="400">
          <v:shape id="_x0000_i1092" type="#_x0000_t75" style="width:53.2pt;height:20.4pt" o:ole="">
            <v:imagedata r:id="rId138" o:title=""/>
          </v:shape>
          <o:OLEObject Type="Embed" ProgID="Equation.3" ShapeID="_x0000_i1092" DrawAspect="Content" ObjectID="_1677438840" r:id="rId139"/>
        </w:object>
      </w:r>
      <w:r w:rsidRPr="00AF51A1">
        <w:t>.</w:t>
      </w:r>
    </w:p>
    <w:p w:rsidR="004917A8" w:rsidRPr="00AF51A1" w:rsidRDefault="004917A8" w:rsidP="004917A8">
      <w:r w:rsidRPr="00AF51A1">
        <w:t xml:space="preserve">Если </w:t>
      </w:r>
      <w:r>
        <w:t>шаг</w:t>
      </w:r>
      <w:r w:rsidR="00194CD2" w:rsidRPr="00194CD2">
        <w:t xml:space="preserve"> </w:t>
      </w:r>
      <w:r w:rsidRPr="00AF51A1">
        <w:t xml:space="preserve">равномерного квантования </w:t>
      </w:r>
      <w:r w:rsidRPr="00AF51A1">
        <w:rPr>
          <w:position w:val="-10"/>
        </w:rPr>
        <w:object w:dxaOrig="220" w:dyaOrig="260">
          <v:shape id="_x0000_i1093" type="#_x0000_t75" style="width:11.3pt;height:12.9pt" o:ole="">
            <v:imagedata r:id="rId140" o:title=""/>
          </v:shape>
          <o:OLEObject Type="Embed" ProgID="Equation.3" ShapeID="_x0000_i1093" DrawAspect="Content" ObjectID="_1677438841" r:id="rId141"/>
        </w:object>
      </w:r>
      <w:r w:rsidRPr="00AF51A1">
        <w:t xml:space="preserve"> достаточно мал, можно считать, что ошибка квантования </w:t>
      </w:r>
      <w:r w:rsidRPr="00AF51A1">
        <w:rPr>
          <w:position w:val="-4"/>
        </w:rPr>
        <w:object w:dxaOrig="260" w:dyaOrig="260">
          <v:shape id="_x0000_i1094" type="#_x0000_t75" style="width:12.9pt;height:12.9pt" o:ole="">
            <v:imagedata r:id="rId142" o:title=""/>
          </v:shape>
          <o:OLEObject Type="Embed" ProgID="Equation.3" ShapeID="_x0000_i1094" DrawAspect="Content" ObjectID="_1677438842" r:id="rId143"/>
        </w:object>
      </w:r>
      <w:r w:rsidRPr="00AF51A1">
        <w:t xml:space="preserve"> подчиняется равномерному закону распределения на отрезке </w:t>
      </w:r>
      <w:r w:rsidRPr="00AF51A1">
        <w:rPr>
          <w:position w:val="-30"/>
        </w:rPr>
        <w:object w:dxaOrig="960" w:dyaOrig="720">
          <v:shape id="_x0000_i1095" type="#_x0000_t75" style="width:47.8pt;height:36.55pt" o:ole="">
            <v:imagedata r:id="rId144" o:title=""/>
          </v:shape>
          <o:OLEObject Type="Embed" ProgID="Equation.3" ShapeID="_x0000_i1095" DrawAspect="Content" ObjectID="_1677438843" r:id="rId145"/>
        </w:object>
      </w:r>
      <w:r w:rsidRPr="00AF51A1">
        <w:t xml:space="preserve">. В этом случае </w:t>
      </w:r>
      <w:r w:rsidRPr="00AF51A1">
        <w:rPr>
          <w:position w:val="-10"/>
        </w:rPr>
        <w:object w:dxaOrig="940" w:dyaOrig="340">
          <v:shape id="_x0000_i1096" type="#_x0000_t75" style="width:46.75pt;height:17.75pt" o:ole="">
            <v:imagedata r:id="rId146" o:title=""/>
          </v:shape>
          <o:OLEObject Type="Embed" ProgID="Equation.3" ShapeID="_x0000_i1096" DrawAspect="Content" ObjectID="_1677438844" r:id="rId147"/>
        </w:object>
      </w:r>
      <w:r w:rsidRPr="00AF51A1">
        <w:t xml:space="preserve">, а дисперсия ошибки равна </w:t>
      </w:r>
      <w:r w:rsidRPr="00AF51A1">
        <w:rPr>
          <w:szCs w:val="26"/>
        </w:rPr>
        <w:t>[1]</w:t>
      </w:r>
    </w:p>
    <w:p w:rsidR="004917A8" w:rsidRPr="00AF51A1" w:rsidRDefault="004917A8" w:rsidP="004917A8">
      <w:pPr>
        <w:pStyle w:val="ab"/>
      </w:pPr>
      <w:r w:rsidRPr="00AF51A1">
        <w:lastRenderedPageBreak/>
        <w:tab/>
      </w:r>
      <w:r w:rsidRPr="00AF51A1">
        <w:rPr>
          <w:position w:val="-24"/>
        </w:rPr>
        <w:object w:dxaOrig="1520" w:dyaOrig="660">
          <v:shape id="_x0000_i1097" type="#_x0000_t75" style="width:76.3pt;height:33.3pt" o:ole="">
            <v:imagedata r:id="rId148" o:title=""/>
          </v:shape>
          <o:OLEObject Type="Embed" ProgID="Equation.3" ShapeID="_x0000_i1097" DrawAspect="Content" ObjectID="_1677438845" r:id="rId149"/>
        </w:object>
      </w:r>
      <w:r w:rsidRPr="00AF51A1">
        <w:t>.</w:t>
      </w:r>
      <w:r w:rsidRPr="00AF51A1">
        <w:tab/>
        <w:t>(</w:t>
      </w:r>
      <w:r w:rsidR="00FB43BA">
        <w:fldChar w:fldCharType="begin"/>
      </w:r>
      <w:r>
        <w:instrText xml:space="preserve"> SEQ ( \* ARABIC </w:instrText>
      </w:r>
      <w:r w:rsidR="00FB43BA">
        <w:fldChar w:fldCharType="separate"/>
      </w:r>
      <w:r>
        <w:rPr>
          <w:noProof/>
        </w:rPr>
        <w:t>5</w:t>
      </w:r>
      <w:r w:rsidR="00FB43BA">
        <w:rPr>
          <w:noProof/>
        </w:rPr>
        <w:fldChar w:fldCharType="end"/>
      </w:r>
      <w:r w:rsidRPr="00AF51A1">
        <w:t>)</w:t>
      </w:r>
    </w:p>
    <w:p w:rsidR="00AF51A1" w:rsidRPr="00AF51A1" w:rsidRDefault="00AF51A1" w:rsidP="00AF51A1">
      <w:pPr>
        <w:pStyle w:val="4"/>
      </w:pPr>
      <w:r w:rsidRPr="00AF51A1">
        <w:t>Оптимальное квантование</w:t>
      </w:r>
    </w:p>
    <w:p w:rsidR="00AF51A1" w:rsidRPr="00AF51A1" w:rsidRDefault="00AF51A1" w:rsidP="00AF51A1">
      <w:r w:rsidRPr="00AF51A1">
        <w:t xml:space="preserve">В случае, когда известна функция плотности распределения вероятностей </w:t>
      </w:r>
      <w:r w:rsidRPr="00AF51A1">
        <w:rPr>
          <w:position w:val="-12"/>
        </w:rPr>
        <w:object w:dxaOrig="680" w:dyaOrig="360">
          <v:shape id="_x0000_i1098" type="#_x0000_t75" style="width:33.85pt;height:17.75pt" o:ole="">
            <v:imagedata r:id="rId150" o:title=""/>
          </v:shape>
          <o:OLEObject Type="Embed" ProgID="Equation.3" ShapeID="_x0000_i1098" DrawAspect="Content" ObjectID="_1677438846" r:id="rId151"/>
        </w:object>
      </w:r>
      <w:r w:rsidRPr="00AF51A1">
        <w:t xml:space="preserve"> случайной величины </w:t>
      </w:r>
      <w:r w:rsidRPr="00AF51A1">
        <w:rPr>
          <w:position w:val="-4"/>
        </w:rPr>
        <w:object w:dxaOrig="300" w:dyaOrig="260">
          <v:shape id="_x0000_i1099" type="#_x0000_t75" style="width:15.05pt;height:12.9pt" o:ole="">
            <v:imagedata r:id="rId152" o:title=""/>
          </v:shape>
          <o:OLEObject Type="Embed" ProgID="Equation.3" ShapeID="_x0000_i1099" DrawAspect="Content" ObjectID="_1677438847" r:id="rId153"/>
        </w:object>
      </w:r>
      <w:r w:rsidRPr="00AF51A1">
        <w:t xml:space="preserve">, причем </w:t>
      </w:r>
      <w:r w:rsidRPr="00AF51A1">
        <w:rPr>
          <w:position w:val="-12"/>
        </w:rPr>
        <w:object w:dxaOrig="1080" w:dyaOrig="360">
          <v:shape id="_x0000_i1100" type="#_x0000_t75" style="width:53.2pt;height:17.75pt" o:ole="">
            <v:imagedata r:id="rId154" o:title=""/>
          </v:shape>
          <o:OLEObject Type="Embed" ProgID="Equation.3" ShapeID="_x0000_i1100" DrawAspect="Content" ObjectID="_1677438848" r:id="rId155"/>
        </w:object>
      </w:r>
      <w:proofErr w:type="gramStart"/>
      <w:r w:rsidRPr="00AF51A1">
        <w:t>при</w:t>
      </w:r>
      <w:proofErr w:type="gramEnd"/>
      <w:r w:rsidRPr="00AF51A1">
        <w:rPr>
          <w:position w:val="-12"/>
        </w:rPr>
        <w:object w:dxaOrig="1680" w:dyaOrig="360">
          <v:shape id="_x0000_i1101" type="#_x0000_t75" style="width:84.35pt;height:17.75pt" o:ole="">
            <v:imagedata r:id="rId119" o:title=""/>
          </v:shape>
          <o:OLEObject Type="Embed" ProgID="Equation.3" ShapeID="_x0000_i1101" DrawAspect="Content" ObjectID="_1677438849" r:id="rId156"/>
        </w:object>
      </w:r>
      <w:r w:rsidRPr="00AF51A1">
        <w:t xml:space="preserve"> и </w:t>
      </w:r>
      <w:r w:rsidRPr="00AF51A1">
        <w:rPr>
          <w:position w:val="-12"/>
        </w:rPr>
        <w:object w:dxaOrig="1080" w:dyaOrig="360">
          <v:shape id="_x0000_i1102" type="#_x0000_t75" style="width:53.2pt;height:17.75pt" o:ole="">
            <v:imagedata r:id="rId157" o:title=""/>
          </v:shape>
          <o:OLEObject Type="Embed" ProgID="Equation.3" ShapeID="_x0000_i1102" DrawAspect="Content" ObjectID="_1677438850" r:id="rId158"/>
        </w:object>
      </w:r>
      <w:r w:rsidRPr="00AF51A1">
        <w:t xml:space="preserve"> при </w:t>
      </w:r>
      <w:r w:rsidRPr="00AF51A1">
        <w:rPr>
          <w:position w:val="-12"/>
        </w:rPr>
        <w:object w:dxaOrig="1680" w:dyaOrig="360">
          <v:shape id="_x0000_i1103" type="#_x0000_t75" style="width:84.35pt;height:17.75pt" o:ole="">
            <v:imagedata r:id="rId159" o:title=""/>
          </v:shape>
          <o:OLEObject Type="Embed" ProgID="Equation.3" ShapeID="_x0000_i1103" DrawAspect="Content" ObjectID="_1677438851" r:id="rId160"/>
        </w:object>
      </w:r>
      <w:r w:rsidRPr="00AF51A1">
        <w:t>, ошибка квантования</w:t>
      </w:r>
      <w:r w:rsidR="004917A8">
        <w:t xml:space="preserve">(2) </w:t>
      </w:r>
      <w:r w:rsidRPr="00AF51A1">
        <w:t xml:space="preserve">принимает вид </w:t>
      </w:r>
      <w:r w:rsidRPr="00AF51A1">
        <w:rPr>
          <w:szCs w:val="26"/>
        </w:rPr>
        <w:t>[1]</w:t>
      </w:r>
      <w:r w:rsidRPr="00AF51A1">
        <w:t>:</w:t>
      </w:r>
    </w:p>
    <w:p w:rsidR="00AF51A1" w:rsidRPr="00AF51A1" w:rsidRDefault="00AF51A1" w:rsidP="00AF51A1">
      <w:pPr>
        <w:pStyle w:val="ab"/>
      </w:pPr>
      <w:r w:rsidRPr="00AF51A1">
        <w:tab/>
      </w:r>
      <w:bookmarkStart w:id="5" w:name="_Ref113023312"/>
      <w:r w:rsidRPr="00AF51A1">
        <w:rPr>
          <w:position w:val="-44"/>
        </w:rPr>
        <w:object w:dxaOrig="3019" w:dyaOrig="980">
          <v:shape id="_x0000_i1104" type="#_x0000_t75" style="width:151pt;height:48.35pt" o:ole="">
            <v:imagedata r:id="rId161" o:title=""/>
          </v:shape>
          <o:OLEObject Type="Embed" ProgID="Equation.3" ShapeID="_x0000_i1104" DrawAspect="Content" ObjectID="_1677438852" r:id="rId162"/>
        </w:object>
      </w:r>
      <w:r w:rsidRPr="00AF51A1">
        <w:t>.</w:t>
      </w:r>
      <w:r w:rsidRPr="00AF51A1">
        <w:tab/>
        <w:t>(</w:t>
      </w:r>
      <w:r w:rsidR="00FB43BA">
        <w:fldChar w:fldCharType="begin"/>
      </w:r>
      <w:r w:rsidR="00DC75F3">
        <w:instrText xml:space="preserve"> SEQ ( \* ARABIC </w:instrText>
      </w:r>
      <w:r w:rsidR="00FB43BA">
        <w:fldChar w:fldCharType="separate"/>
      </w:r>
      <w:r w:rsidR="00BA5B9A">
        <w:rPr>
          <w:noProof/>
        </w:rPr>
        <w:t>6</w:t>
      </w:r>
      <w:r w:rsidR="00FB43BA">
        <w:rPr>
          <w:noProof/>
        </w:rPr>
        <w:fldChar w:fldCharType="end"/>
      </w:r>
      <w:bookmarkEnd w:id="5"/>
      <w:r w:rsidRPr="00AF51A1">
        <w:t>)</w:t>
      </w:r>
    </w:p>
    <w:p w:rsidR="00AF51A1" w:rsidRPr="00AF51A1" w:rsidRDefault="00AF51A1" w:rsidP="00AF51A1">
      <w:r w:rsidRPr="00AF51A1">
        <w:t>Для нахождения оптимального правила квантования необходимо решить задачу минимизации функции</w:t>
      </w:r>
      <w:r w:rsidR="00194CD2" w:rsidRPr="00194CD2">
        <w:t xml:space="preserve"> </w:t>
      </w:r>
      <w:r w:rsidR="004917A8">
        <w:t xml:space="preserve">(6) </w:t>
      </w:r>
      <w:r w:rsidRPr="00AF51A1">
        <w:t xml:space="preserve">по переменным </w:t>
      </w:r>
      <w:r w:rsidRPr="00AF51A1">
        <w:rPr>
          <w:position w:val="-12"/>
        </w:rPr>
        <w:object w:dxaOrig="960" w:dyaOrig="360">
          <v:shape id="_x0000_i1105" type="#_x0000_t75" style="width:47.8pt;height:17.75pt" o:ole="">
            <v:imagedata r:id="rId163" o:title=""/>
          </v:shape>
          <o:OLEObject Type="Embed" ProgID="Equation.3" ShapeID="_x0000_i1105" DrawAspect="Content" ObjectID="_1677438853" r:id="rId164"/>
        </w:object>
      </w:r>
      <w:r w:rsidRPr="00AF51A1">
        <w:t xml:space="preserve">, </w:t>
      </w:r>
      <w:r w:rsidRPr="00AF51A1">
        <w:rPr>
          <w:position w:val="-12"/>
        </w:rPr>
        <w:object w:dxaOrig="1140" w:dyaOrig="360">
          <v:shape id="_x0000_i1106" type="#_x0000_t75" style="width:56.95pt;height:17.75pt" o:ole="">
            <v:imagedata r:id="rId165" o:title=""/>
          </v:shape>
          <o:OLEObject Type="Embed" ProgID="Equation.3" ShapeID="_x0000_i1106" DrawAspect="Content" ObjectID="_1677438854" r:id="rId166"/>
        </w:object>
      </w:r>
      <w:r w:rsidRPr="00AF51A1">
        <w:t>. Данная задача сводится к решению системы уравнений:</w:t>
      </w:r>
    </w:p>
    <w:p w:rsidR="00AF51A1" w:rsidRPr="00AF51A1" w:rsidRDefault="00AF51A1" w:rsidP="00AF51A1">
      <w:pPr>
        <w:pStyle w:val="ab"/>
      </w:pPr>
      <w:r w:rsidRPr="00AF51A1">
        <w:tab/>
      </w:r>
      <w:bookmarkStart w:id="6" w:name="_Ref113031199"/>
      <w:r w:rsidRPr="00AF51A1">
        <w:rPr>
          <w:position w:val="-82"/>
        </w:rPr>
        <w:object w:dxaOrig="3360" w:dyaOrig="1760">
          <v:shape id="_x0000_i1107" type="#_x0000_t75" style="width:168.7pt;height:88.1pt" o:ole="">
            <v:imagedata r:id="rId167" o:title=""/>
          </v:shape>
          <o:OLEObject Type="Embed" ProgID="Equation.3" ShapeID="_x0000_i1107" DrawAspect="Content" ObjectID="_1677438855" r:id="rId168"/>
        </w:object>
      </w:r>
      <w:r w:rsidRPr="00AF51A1">
        <w:tab/>
        <w:t>(</w:t>
      </w:r>
      <w:r w:rsidR="00FB43BA">
        <w:fldChar w:fldCharType="begin"/>
      </w:r>
      <w:r w:rsidR="00DC75F3">
        <w:instrText xml:space="preserve"> SEQ ( \* ARABIC </w:instrText>
      </w:r>
      <w:r w:rsidR="00FB43BA">
        <w:fldChar w:fldCharType="separate"/>
      </w:r>
      <w:r w:rsidR="00BA5B9A">
        <w:rPr>
          <w:noProof/>
        </w:rPr>
        <w:t>7</w:t>
      </w:r>
      <w:r w:rsidR="00FB43BA">
        <w:rPr>
          <w:noProof/>
        </w:rPr>
        <w:fldChar w:fldCharType="end"/>
      </w:r>
      <w:bookmarkEnd w:id="6"/>
      <w:r w:rsidRPr="00AF51A1">
        <w:t>)</w:t>
      </w:r>
    </w:p>
    <w:p w:rsidR="00AF51A1" w:rsidRPr="00AF51A1" w:rsidRDefault="00AF51A1" w:rsidP="00AF51A1">
      <w:pPr>
        <w:pStyle w:val="ab"/>
      </w:pPr>
      <w:r w:rsidRPr="00AF51A1">
        <w:tab/>
      </w:r>
      <w:r w:rsidRPr="00AF51A1">
        <w:rPr>
          <w:position w:val="-10"/>
        </w:rPr>
        <w:object w:dxaOrig="1540" w:dyaOrig="320">
          <v:shape id="_x0000_i1108" type="#_x0000_t75" style="width:77.35pt;height:16.1pt" o:ole="">
            <v:imagedata r:id="rId169" o:title=""/>
          </v:shape>
          <o:OLEObject Type="Embed" ProgID="Equation.3" ShapeID="_x0000_i1108" DrawAspect="Content" ObjectID="_1677438856" r:id="rId170"/>
        </w:object>
      </w:r>
      <w:r w:rsidRPr="00AF51A1">
        <w:tab/>
      </w:r>
    </w:p>
    <w:p w:rsidR="00AF51A1" w:rsidRPr="00AF51A1" w:rsidRDefault="00AF51A1" w:rsidP="00AF51A1">
      <w:pPr>
        <w:pStyle w:val="a6"/>
      </w:pPr>
      <w:r w:rsidRPr="00AF51A1">
        <w:t>Решение системы</w:t>
      </w:r>
      <w:r w:rsidR="00194CD2" w:rsidRPr="00194CD2">
        <w:t xml:space="preserve"> </w:t>
      </w:r>
      <w:r w:rsidR="004917A8">
        <w:t>(7)</w:t>
      </w:r>
      <w:r w:rsidRPr="00AF51A1">
        <w:t xml:space="preserve">, которое в общем случае находится численными методами, определяет </w:t>
      </w:r>
      <w:proofErr w:type="spellStart"/>
      <w:r w:rsidRPr="00AF51A1">
        <w:rPr>
          <w:rStyle w:val="a4"/>
        </w:rPr>
        <w:t>квантователь</w:t>
      </w:r>
      <w:proofErr w:type="spellEnd"/>
      <w:r w:rsidRPr="00AF51A1">
        <w:rPr>
          <w:rStyle w:val="a4"/>
        </w:rPr>
        <w:t xml:space="preserve"> Ллойда-Макса</w:t>
      </w:r>
      <w:r w:rsidRPr="00AF51A1">
        <w:t xml:space="preserve"> и дает минимальное значение ошибки</w:t>
      </w:r>
      <w:r w:rsidR="00194CD2" w:rsidRPr="00194CD2">
        <w:t xml:space="preserve"> </w:t>
      </w:r>
      <w:r w:rsidR="004917A8">
        <w:t>(6).</w:t>
      </w:r>
    </w:p>
    <w:p w:rsidR="00AF51A1" w:rsidRDefault="00AF51A1" w:rsidP="00AF51A1">
      <w:pPr>
        <w:pStyle w:val="3"/>
        <w:rPr>
          <w:rFonts w:ascii="Times New Roman" w:hAnsi="Times New Roman" w:cs="Times New Roman"/>
        </w:rPr>
      </w:pPr>
      <w:r w:rsidRPr="00AF51A1">
        <w:rPr>
          <w:rFonts w:ascii="Times New Roman" w:hAnsi="Times New Roman" w:cs="Times New Roman"/>
        </w:rPr>
        <w:t>Задание</w:t>
      </w:r>
    </w:p>
    <w:p w:rsidR="000E475E" w:rsidRPr="00AD7E58" w:rsidRDefault="000E475E" w:rsidP="000E475E">
      <w:pPr>
        <w:ind w:firstLine="0"/>
      </w:pPr>
      <w:r w:rsidRPr="00AD7E58">
        <w:t>Примечание: для анализа удобно выполнять сравнени</w:t>
      </w:r>
      <w:r w:rsidR="004917A8">
        <w:t>я</w:t>
      </w:r>
      <w:r w:rsidRPr="00AD7E58">
        <w:t xml:space="preserve"> с помощью графиков.</w:t>
      </w:r>
    </w:p>
    <w:p w:rsidR="00AF51A1" w:rsidRPr="00AF51A1" w:rsidRDefault="00AF51A1" w:rsidP="00AF51A1">
      <w:pPr>
        <w:pStyle w:val="a"/>
        <w:numPr>
          <w:ilvl w:val="0"/>
          <w:numId w:val="4"/>
        </w:numPr>
      </w:pPr>
      <w:r w:rsidRPr="00AD7E58">
        <w:t xml:space="preserve">Синтезировать случайный дискретный сигнал </w:t>
      </w:r>
      <w:r w:rsidRPr="00AD7E58">
        <w:rPr>
          <w:position w:val="-12"/>
        </w:rPr>
        <w:object w:dxaOrig="480" w:dyaOrig="360">
          <v:shape id="_x0000_i1109" type="#_x0000_t75" style="width:24.7pt;height:17.75pt" o:ole="">
            <v:imagedata r:id="rId171" o:title=""/>
          </v:shape>
          <o:OLEObject Type="Embed" ProgID="Equation.3" ShapeID="_x0000_i1109" DrawAspect="Content" ObjectID="_1677438857" r:id="rId172"/>
        </w:object>
      </w:r>
      <w:r w:rsidR="00F312E8" w:rsidRPr="00AD7E58">
        <w:t xml:space="preserve"> с равномерным </w:t>
      </w:r>
      <w:r w:rsidR="00F312E8">
        <w:t>распределением</w:t>
      </w:r>
      <w:r w:rsidRPr="00AF51A1">
        <w:t xml:space="preserve">. Построить по отсчетам </w:t>
      </w:r>
      <w:r w:rsidR="00F312E8">
        <w:t>его график</w:t>
      </w:r>
      <w:r w:rsidRPr="00AF51A1">
        <w:t>.</w:t>
      </w:r>
    </w:p>
    <w:p w:rsidR="00AF51A1" w:rsidRPr="00AF51A1" w:rsidRDefault="00AF51A1" w:rsidP="00AF51A1">
      <w:pPr>
        <w:pStyle w:val="a"/>
        <w:numPr>
          <w:ilvl w:val="0"/>
          <w:numId w:val="4"/>
        </w:numPr>
      </w:pPr>
      <w:r w:rsidRPr="00AF51A1">
        <w:t xml:space="preserve">Провести равномерное квантование отсчетов сигнала </w:t>
      </w:r>
      <w:r w:rsidRPr="00AF51A1">
        <w:rPr>
          <w:position w:val="-12"/>
        </w:rPr>
        <w:object w:dxaOrig="480" w:dyaOrig="360">
          <v:shape id="_x0000_i1110" type="#_x0000_t75" style="width:24.7pt;height:17.75pt" o:ole="">
            <v:imagedata r:id="rId173" o:title=""/>
          </v:shape>
          <o:OLEObject Type="Embed" ProgID="Equation.3" ShapeID="_x0000_i1110" DrawAspect="Content" ObjectID="_1677438858" r:id="rId174"/>
        </w:object>
      </w:r>
      <w:r w:rsidRPr="00AF51A1">
        <w:t>, используя от 1 до 8 бит на отсчет. Построить ступенчатые графики сигнала после квантования.</w:t>
      </w:r>
    </w:p>
    <w:p w:rsidR="00AF51A1" w:rsidRPr="00AF51A1" w:rsidRDefault="00AF51A1" w:rsidP="00AF51A1">
      <w:pPr>
        <w:pStyle w:val="a"/>
        <w:numPr>
          <w:ilvl w:val="0"/>
          <w:numId w:val="4"/>
        </w:numPr>
      </w:pPr>
      <w:r w:rsidRPr="00AF51A1">
        <w:t xml:space="preserve">Экспериментально </w:t>
      </w:r>
      <w:r w:rsidR="004917A8">
        <w:t>оценить</w:t>
      </w:r>
      <w:r w:rsidR="00194CD2" w:rsidRPr="00194CD2">
        <w:t xml:space="preserve"> </w:t>
      </w:r>
      <w:r w:rsidRPr="00AF51A1">
        <w:t>ошибку квантования</w:t>
      </w:r>
      <w:r w:rsidR="004917A8">
        <w:t xml:space="preserve"> (2)</w:t>
      </w:r>
      <w:r w:rsidRPr="00AF51A1">
        <w:t>. Сравнить полученные результаты с теоретической оценкой</w:t>
      </w:r>
      <w:r w:rsidR="00194CD2" w:rsidRPr="00194CD2">
        <w:t xml:space="preserve">. </w:t>
      </w:r>
      <w:fldSimple w:instr=" REF _Ref113258723 \h  \* MERGEFORMAT ">
        <w:r w:rsidR="00AD1413">
          <w:rPr>
            <w:noProof/>
            <w:vanish/>
            <w:position w:val="-24"/>
          </w:rPr>
          <w:drawing>
            <wp:inline distT="0" distB="0" distL="0" distR="0">
              <wp:extent cx="1077595" cy="451485"/>
              <wp:effectExtent l="0" t="0" r="8255" b="5715"/>
              <wp:docPr id="92" name="Рисунок 9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2"/>
                      <pic:cNvPicPr>
                        <a:picLocks noChangeAspect="1" noChangeArrowheads="1"/>
                      </pic:cNvPicPr>
                    </pic:nvPicPr>
                    <pic:blipFill>
                      <a:blip r:embed="rId175" cstate="print">
                        <a:extLst>
                          <a:ext uri="{28A0092B-C50C-407E-A947-70E740481C1C}">
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77595" cy="451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BA5B9A" w:rsidRPr="00BA5B9A">
          <w:rPr>
            <w:vanish/>
            <w:position w:val="-24"/>
          </w:rPr>
          <w:t>.</w:t>
        </w:r>
      </w:fldSimple>
      <w:r w:rsidR="004917A8">
        <w:t>Построить</w:t>
      </w:r>
      <w:r w:rsidR="00194CD2" w:rsidRPr="00194CD2">
        <w:t xml:space="preserve"> </w:t>
      </w:r>
      <w:r w:rsidR="00BC7EE3">
        <w:t>график зависимости ошибки квантования от количества бит на отсчет.</w:t>
      </w:r>
    </w:p>
    <w:p w:rsidR="00AF51A1" w:rsidRPr="00AF51A1" w:rsidRDefault="00AF51A1" w:rsidP="00AF51A1">
      <w:pPr>
        <w:pStyle w:val="a"/>
        <w:numPr>
          <w:ilvl w:val="0"/>
          <w:numId w:val="4"/>
        </w:numPr>
      </w:pPr>
      <w:r w:rsidRPr="00AF51A1">
        <w:t xml:space="preserve">Вычислить </w:t>
      </w:r>
      <w:r w:rsidRPr="00AF51A1">
        <w:rPr>
          <w:lang w:val="en-US"/>
        </w:rPr>
        <w:t>SNR</w:t>
      </w:r>
      <w:r w:rsidR="00194CD2" w:rsidRPr="004C0502">
        <w:t xml:space="preserve"> </w:t>
      </w:r>
      <w:r w:rsidR="004917A8">
        <w:t>(3)</w:t>
      </w:r>
      <w:r w:rsidRPr="00AF51A1">
        <w:t xml:space="preserve">. Исследовать зависимость </w:t>
      </w:r>
      <w:r w:rsidRPr="00AF51A1">
        <w:rPr>
          <w:lang w:val="en-US"/>
        </w:rPr>
        <w:t>SNR</w:t>
      </w:r>
      <w:r w:rsidRPr="00AF51A1">
        <w:t xml:space="preserve"> от числа бит, выделяемого для хранения одного отсчета сигнала.</w:t>
      </w:r>
    </w:p>
    <w:p w:rsidR="00AF51A1" w:rsidRPr="00AF51A1" w:rsidRDefault="00AF51A1" w:rsidP="00AF51A1">
      <w:pPr>
        <w:pStyle w:val="a"/>
        <w:numPr>
          <w:ilvl w:val="0"/>
          <w:numId w:val="4"/>
        </w:numPr>
      </w:pPr>
      <w:r w:rsidRPr="00AF51A1">
        <w:t xml:space="preserve">Синтезировать случайный дискретный сигнал </w:t>
      </w:r>
      <w:r w:rsidRPr="00AF51A1">
        <w:rPr>
          <w:position w:val="-12"/>
        </w:rPr>
        <w:object w:dxaOrig="480" w:dyaOrig="360">
          <v:shape id="_x0000_i1111" type="#_x0000_t75" style="width:24.7pt;height:17.75pt" o:ole="">
            <v:imagedata r:id="rId171" o:title=""/>
          </v:shape>
          <o:OLEObject Type="Embed" ProgID="Equation.3" ShapeID="_x0000_i1111" DrawAspect="Content" ObjectID="_1677438859" r:id="rId176"/>
        </w:object>
      </w:r>
      <w:r w:rsidR="00F312E8">
        <w:t xml:space="preserve"> с нормальным </w:t>
      </w:r>
      <w:r w:rsidRPr="00AF51A1">
        <w:t>распределение</w:t>
      </w:r>
      <w:r w:rsidR="00F312E8">
        <w:t>м</w:t>
      </w:r>
      <w:r w:rsidRPr="00AF51A1">
        <w:t xml:space="preserve">. Построить по отсчетам </w:t>
      </w:r>
      <w:r w:rsidR="00F312E8">
        <w:t>его график.</w:t>
      </w:r>
    </w:p>
    <w:p w:rsidR="00AF51A1" w:rsidRPr="00AF51A1" w:rsidRDefault="00AF51A1" w:rsidP="00AF51A1">
      <w:pPr>
        <w:pStyle w:val="a"/>
        <w:numPr>
          <w:ilvl w:val="0"/>
          <w:numId w:val="4"/>
        </w:numPr>
      </w:pPr>
      <w:r w:rsidRPr="00AF51A1">
        <w:t xml:space="preserve">По полученной выборке оценить параметры </w:t>
      </w:r>
      <w:r w:rsidRPr="00AF51A1">
        <w:rPr>
          <w:position w:val="-6"/>
        </w:rPr>
        <w:object w:dxaOrig="360" w:dyaOrig="360">
          <v:shape id="_x0000_i1112" type="#_x0000_t75" style="width:17.75pt;height:17.75pt" o:ole="">
            <v:imagedata r:id="rId177" o:title=""/>
          </v:shape>
          <o:OLEObject Type="Embed" ProgID="Equation.3" ShapeID="_x0000_i1112" DrawAspect="Content" ObjectID="_1677438860" r:id="rId178"/>
        </w:object>
      </w:r>
      <w:r w:rsidRPr="00AF51A1">
        <w:t xml:space="preserve"> и </w:t>
      </w:r>
      <w:r w:rsidRPr="00AF51A1">
        <w:rPr>
          <w:position w:val="-6"/>
        </w:rPr>
        <w:object w:dxaOrig="260" w:dyaOrig="279">
          <v:shape id="_x0000_i1113" type="#_x0000_t75" style="width:12.9pt;height:14.5pt" o:ole="">
            <v:imagedata r:id="rId179" o:title=""/>
          </v:shape>
          <o:OLEObject Type="Embed" ProgID="Equation.3" ShapeID="_x0000_i1113" DrawAspect="Content" ObjectID="_1677438861" r:id="rId180"/>
        </w:object>
      </w:r>
      <w:r w:rsidRPr="00AF51A1">
        <w:t>.</w:t>
      </w:r>
    </w:p>
    <w:p w:rsidR="00F312E8" w:rsidRDefault="00AF51A1" w:rsidP="00AF51A1">
      <w:pPr>
        <w:pStyle w:val="a"/>
        <w:numPr>
          <w:ilvl w:val="0"/>
          <w:numId w:val="4"/>
        </w:numPr>
      </w:pPr>
      <w:r w:rsidRPr="00AF51A1">
        <w:t xml:space="preserve">Определить параметры </w:t>
      </w:r>
      <w:proofErr w:type="spellStart"/>
      <w:r w:rsidRPr="00AF51A1">
        <w:t>квантователя</w:t>
      </w:r>
      <w:proofErr w:type="spellEnd"/>
      <w:r w:rsidRPr="00AF51A1">
        <w:t xml:space="preserve"> Ллойда-Макса: </w:t>
      </w:r>
    </w:p>
    <w:p w:rsidR="00F312E8" w:rsidRDefault="00AF51A1" w:rsidP="00F312E8">
      <w:pPr>
        <w:pStyle w:val="a"/>
        <w:numPr>
          <w:ilvl w:val="0"/>
          <w:numId w:val="0"/>
        </w:numPr>
        <w:ind w:left="360"/>
        <w:jc w:val="center"/>
      </w:pPr>
      <w:r w:rsidRPr="00AF51A1">
        <w:rPr>
          <w:position w:val="-12"/>
        </w:rPr>
        <w:object w:dxaOrig="2840" w:dyaOrig="360">
          <v:shape id="_x0000_i1114" type="#_x0000_t75" style="width:142.95pt;height:17.75pt" o:ole="">
            <v:imagedata r:id="rId181" o:title=""/>
          </v:shape>
          <o:OLEObject Type="Embed" ProgID="Equation.3" ShapeID="_x0000_i1114" DrawAspect="Content" ObjectID="_1677438862" r:id="rId182"/>
        </w:object>
      </w:r>
      <w:r w:rsidRPr="00AF51A1">
        <w:t xml:space="preserve">, </w:t>
      </w:r>
    </w:p>
    <w:p w:rsidR="00AF51A1" w:rsidRPr="00AF51A1" w:rsidRDefault="00AF51A1" w:rsidP="00F312E8">
      <w:pPr>
        <w:pStyle w:val="a"/>
        <w:numPr>
          <w:ilvl w:val="0"/>
          <w:numId w:val="0"/>
        </w:numPr>
        <w:ind w:left="360"/>
      </w:pPr>
      <w:r w:rsidRPr="00AF51A1">
        <w:t xml:space="preserve">где </w:t>
      </w:r>
      <w:r w:rsidRPr="00AF51A1">
        <w:rPr>
          <w:position w:val="-12"/>
        </w:rPr>
        <w:object w:dxaOrig="420" w:dyaOrig="360">
          <v:shape id="_x0000_i1115" type="#_x0000_t75" style="width:20.4pt;height:17.75pt" o:ole="">
            <v:imagedata r:id="rId183" o:title=""/>
          </v:shape>
          <o:OLEObject Type="Embed" ProgID="Equation.3" ShapeID="_x0000_i1115" DrawAspect="Content" ObjectID="_1677438863" r:id="rId184"/>
        </w:object>
      </w:r>
      <w:r w:rsidRPr="00AF51A1">
        <w:t xml:space="preserve"> и </w:t>
      </w:r>
      <w:r w:rsidRPr="00AF51A1">
        <w:rPr>
          <w:position w:val="-12"/>
        </w:rPr>
        <w:object w:dxaOrig="499" w:dyaOrig="360">
          <v:shape id="_x0000_i1116" type="#_x0000_t75" style="width:25.25pt;height:17.75pt" o:ole="">
            <v:imagedata r:id="rId185" o:title=""/>
          </v:shape>
          <o:OLEObject Type="Embed" ProgID="Equation.3" ShapeID="_x0000_i1116" DrawAspect="Content" ObjectID="_1677438864" r:id="rId186"/>
        </w:object>
      </w:r>
      <w:r w:rsidRPr="00AF51A1">
        <w:t xml:space="preserve"> – параметры оптимального квантования для </w:t>
      </w:r>
      <w:r w:rsidR="00783639">
        <w:t>нормального</w:t>
      </w:r>
      <w:r w:rsidRPr="00AF51A1">
        <w:t xml:space="preserve"> распределения с параметрами </w:t>
      </w:r>
      <w:r w:rsidRPr="00AF51A1">
        <w:rPr>
          <w:position w:val="-12"/>
        </w:rPr>
        <w:object w:dxaOrig="1300" w:dyaOrig="340">
          <v:shape id="_x0000_i1117" type="#_x0000_t75" style="width:65pt;height:17.75pt" o:ole="">
            <v:imagedata r:id="rId187" o:title=""/>
          </v:shape>
          <o:OLEObject Type="Embed" ProgID="Equation.3" ShapeID="_x0000_i1117" DrawAspect="Content" ObjectID="_1677438865" r:id="rId188"/>
        </w:object>
      </w:r>
      <w:r w:rsidRPr="00AF51A1">
        <w:t xml:space="preserve"> (</w:t>
      </w:r>
      <w:proofErr w:type="gramStart"/>
      <w:r w:rsidRPr="00AF51A1">
        <w:t>см</w:t>
      </w:r>
      <w:proofErr w:type="gramEnd"/>
      <w:r w:rsidRPr="00AF51A1">
        <w:t>. приложение).</w:t>
      </w:r>
    </w:p>
    <w:p w:rsidR="00AF51A1" w:rsidRPr="00AF51A1" w:rsidRDefault="00AF51A1" w:rsidP="00AF51A1">
      <w:pPr>
        <w:pStyle w:val="a"/>
        <w:numPr>
          <w:ilvl w:val="0"/>
          <w:numId w:val="4"/>
        </w:numPr>
      </w:pPr>
      <w:r w:rsidRPr="00AF51A1">
        <w:t xml:space="preserve">Выполнить оптимальное квантование сигнала </w:t>
      </w:r>
      <w:r w:rsidRPr="00AF51A1">
        <w:rPr>
          <w:position w:val="-12"/>
        </w:rPr>
        <w:object w:dxaOrig="480" w:dyaOrig="360">
          <v:shape id="_x0000_i1118" type="#_x0000_t75" style="width:24.7pt;height:17.75pt" o:ole="">
            <v:imagedata r:id="rId189" o:title=""/>
          </v:shape>
          <o:OLEObject Type="Embed" ProgID="Equation.3" ShapeID="_x0000_i1118" DrawAspect="Content" ObjectID="_1677438866" r:id="rId190"/>
        </w:object>
      </w:r>
      <w:r w:rsidRPr="00AF51A1">
        <w:t>, используя от 1 до 4 бит на отсчет.</w:t>
      </w:r>
    </w:p>
    <w:p w:rsidR="00AF51A1" w:rsidRPr="00AF51A1" w:rsidRDefault="00AF51A1" w:rsidP="00AF51A1">
      <w:pPr>
        <w:pStyle w:val="a"/>
        <w:numPr>
          <w:ilvl w:val="0"/>
          <w:numId w:val="4"/>
        </w:numPr>
      </w:pPr>
      <w:r w:rsidRPr="00AF51A1">
        <w:t>Вычислить выборочные значения ошибки</w:t>
      </w:r>
      <w:r w:rsidR="00194CD2" w:rsidRPr="00194CD2">
        <w:t xml:space="preserve"> </w:t>
      </w:r>
      <w:r w:rsidR="004917A8">
        <w:t>(2)</w:t>
      </w:r>
      <w:r w:rsidR="00F312E8">
        <w:t>, (6)</w:t>
      </w:r>
      <w:r w:rsidRPr="00AF51A1">
        <w:t xml:space="preserve"> и </w:t>
      </w:r>
      <w:r w:rsidRPr="00AF51A1">
        <w:rPr>
          <w:lang w:val="en-US"/>
        </w:rPr>
        <w:t>SNR</w:t>
      </w:r>
      <w:r w:rsidRPr="00AF51A1">
        <w:t>.</w:t>
      </w:r>
    </w:p>
    <w:p w:rsidR="00AF51A1" w:rsidRPr="00AD7E58" w:rsidRDefault="00AF51A1" w:rsidP="00AF51A1">
      <w:pPr>
        <w:pStyle w:val="a"/>
        <w:numPr>
          <w:ilvl w:val="0"/>
          <w:numId w:val="4"/>
        </w:numPr>
      </w:pPr>
      <w:r w:rsidRPr="00AD7E58">
        <w:t xml:space="preserve">Выполнить равномерное квантование сигнала </w:t>
      </w:r>
      <w:r w:rsidRPr="00AD7E58">
        <w:rPr>
          <w:position w:val="-12"/>
        </w:rPr>
        <w:object w:dxaOrig="480" w:dyaOrig="360">
          <v:shape id="_x0000_i1119" type="#_x0000_t75" style="width:24.7pt;height:17.75pt" o:ole="">
            <v:imagedata r:id="rId191" o:title=""/>
          </v:shape>
          <o:OLEObject Type="Embed" ProgID="Equation.3" ShapeID="_x0000_i1119" DrawAspect="Content" ObjectID="_1677438867" r:id="rId192"/>
        </w:object>
      </w:r>
      <w:r w:rsidRPr="00AD7E58">
        <w:t xml:space="preserve"> при числе бит на отсчет от 1 до 4. Сравнить результат с </w:t>
      </w:r>
      <w:proofErr w:type="gramStart"/>
      <w:r w:rsidRPr="00AD7E58">
        <w:t>полученным</w:t>
      </w:r>
      <w:proofErr w:type="gramEnd"/>
      <w:r w:rsidRPr="00AD7E58">
        <w:t xml:space="preserve"> в предыдущем пункте.</w:t>
      </w:r>
    </w:p>
    <w:p w:rsidR="00AF51A1" w:rsidRPr="00AF51A1" w:rsidRDefault="00AF51A1" w:rsidP="00AF51A1">
      <w:pPr>
        <w:pStyle w:val="3"/>
        <w:rPr>
          <w:rFonts w:ascii="Times New Roman" w:hAnsi="Times New Roman" w:cs="Times New Roman"/>
        </w:rPr>
      </w:pPr>
      <w:r w:rsidRPr="00AD7E58">
        <w:rPr>
          <w:rFonts w:ascii="Times New Roman" w:hAnsi="Times New Roman" w:cs="Times New Roman"/>
        </w:rPr>
        <w:t>Контрольные вопросы</w:t>
      </w:r>
    </w:p>
    <w:p w:rsidR="00AF51A1" w:rsidRPr="00AF51A1" w:rsidRDefault="00AF51A1" w:rsidP="00AF51A1">
      <w:pPr>
        <w:pStyle w:val="a"/>
        <w:numPr>
          <w:ilvl w:val="0"/>
          <w:numId w:val="5"/>
        </w:numPr>
      </w:pPr>
      <w:r w:rsidRPr="00AF51A1">
        <w:t>В чем заключается процесс квантования?</w:t>
      </w:r>
    </w:p>
    <w:p w:rsidR="00AF51A1" w:rsidRPr="00AF51A1" w:rsidRDefault="00AF51A1" w:rsidP="00AF51A1">
      <w:pPr>
        <w:pStyle w:val="a"/>
        <w:numPr>
          <w:ilvl w:val="0"/>
          <w:numId w:val="5"/>
        </w:numPr>
      </w:pPr>
      <w:r w:rsidRPr="00AF51A1">
        <w:t>Какие величины используются для оценки ошибки квантования? От чего зависит ошибка квантования?</w:t>
      </w:r>
    </w:p>
    <w:p w:rsidR="00AF51A1" w:rsidRPr="00AF51A1" w:rsidRDefault="00AF51A1" w:rsidP="00AF51A1">
      <w:pPr>
        <w:pStyle w:val="a"/>
        <w:numPr>
          <w:ilvl w:val="0"/>
          <w:numId w:val="5"/>
        </w:numPr>
      </w:pPr>
      <w:r w:rsidRPr="00AF51A1">
        <w:t>Что такое равномерное квантование? В каких случаях его применяют?</w:t>
      </w:r>
    </w:p>
    <w:p w:rsidR="00AF51A1" w:rsidRPr="00AF51A1" w:rsidRDefault="00AF51A1" w:rsidP="00AF51A1">
      <w:pPr>
        <w:pStyle w:val="a"/>
        <w:numPr>
          <w:ilvl w:val="0"/>
          <w:numId w:val="5"/>
        </w:numPr>
      </w:pPr>
      <w:r w:rsidRPr="00AF51A1">
        <w:t>Что такое оптимальное квантование Ллойда-Макса?</w:t>
      </w:r>
    </w:p>
    <w:p w:rsidR="00AF51A1" w:rsidRPr="00AF51A1" w:rsidRDefault="00AF51A1" w:rsidP="00AF51A1">
      <w:pPr>
        <w:pStyle w:val="a"/>
        <w:numPr>
          <w:ilvl w:val="0"/>
          <w:numId w:val="5"/>
        </w:numPr>
      </w:pPr>
      <w:r w:rsidRPr="00AF51A1">
        <w:t>Чем нужно руководствоваться при выборе метода квантования?</w:t>
      </w:r>
    </w:p>
    <w:p w:rsidR="00AF51A1" w:rsidRPr="00AF51A1" w:rsidRDefault="00AF51A1" w:rsidP="00AF51A1">
      <w:pPr>
        <w:pStyle w:val="3"/>
        <w:rPr>
          <w:rFonts w:ascii="Times New Roman" w:hAnsi="Times New Roman" w:cs="Times New Roman"/>
        </w:rPr>
      </w:pPr>
      <w:r w:rsidRPr="00AF51A1">
        <w:rPr>
          <w:rFonts w:ascii="Times New Roman" w:hAnsi="Times New Roman" w:cs="Times New Roman"/>
        </w:rPr>
        <w:t>Приложение</w:t>
      </w:r>
    </w:p>
    <w:p w:rsidR="00AF51A1" w:rsidRPr="00AF51A1" w:rsidRDefault="00AF51A1" w:rsidP="00AF51A1">
      <w:r w:rsidRPr="00AF51A1">
        <w:t>Пороги и уровни оптимального квантования Ллойда-Макса для случайной величины со стандартизованным нормальным распределением:</w:t>
      </w:r>
    </w:p>
    <w:p w:rsidR="00AF51A1" w:rsidRPr="00AF51A1" w:rsidRDefault="00AF51A1" w:rsidP="00AF51A1">
      <w:pPr>
        <w:pStyle w:val="a"/>
        <w:numPr>
          <w:ilvl w:val="0"/>
          <w:numId w:val="6"/>
        </w:numPr>
      </w:pPr>
      <w:r w:rsidRPr="00AF51A1">
        <w:t>При использовании 1 бита на отсчет:</w:t>
      </w:r>
    </w:p>
    <w:p w:rsidR="00AF51A1" w:rsidRPr="00AF51A1" w:rsidRDefault="00AF51A1" w:rsidP="00AF51A1">
      <w:pPr>
        <w:pStyle w:val="ab"/>
      </w:pPr>
      <w:r w:rsidRPr="00AF51A1">
        <w:tab/>
      </w:r>
      <w:r w:rsidRPr="00AF51A1">
        <w:rPr>
          <w:position w:val="-34"/>
        </w:rPr>
        <w:object w:dxaOrig="2420" w:dyaOrig="800">
          <v:shape id="_x0000_i1120" type="#_x0000_t75" style="width:120.9pt;height:40.3pt" o:ole="">
            <v:imagedata r:id="rId193" o:title=""/>
          </v:shape>
          <o:OLEObject Type="Embed" ProgID="Equation.3" ShapeID="_x0000_i1120" DrawAspect="Content" ObjectID="_1677438868" r:id="rId194"/>
        </w:object>
      </w:r>
      <w:r w:rsidRPr="00AF51A1">
        <w:tab/>
      </w:r>
    </w:p>
    <w:p w:rsidR="00AF51A1" w:rsidRPr="00AF51A1" w:rsidRDefault="00AF51A1" w:rsidP="00AF51A1">
      <w:pPr>
        <w:pStyle w:val="a"/>
        <w:numPr>
          <w:ilvl w:val="0"/>
          <w:numId w:val="6"/>
        </w:numPr>
      </w:pPr>
      <w:r w:rsidRPr="00AF51A1">
        <w:t>При использовании 2 бит на отсчет:</w:t>
      </w:r>
    </w:p>
    <w:p w:rsidR="00AF51A1" w:rsidRPr="00AF51A1" w:rsidRDefault="00AF51A1" w:rsidP="00AF51A1">
      <w:pPr>
        <w:pStyle w:val="ab"/>
      </w:pPr>
      <w:r w:rsidRPr="00AF51A1">
        <w:tab/>
      </w:r>
      <w:r w:rsidRPr="00AF51A1">
        <w:rPr>
          <w:position w:val="-34"/>
        </w:rPr>
        <w:object w:dxaOrig="4200" w:dyaOrig="800">
          <v:shape id="_x0000_i1121" type="#_x0000_t75" style="width:210.65pt;height:40.3pt" o:ole="">
            <v:imagedata r:id="rId195" o:title=""/>
          </v:shape>
          <o:OLEObject Type="Embed" ProgID="Equation.3" ShapeID="_x0000_i1121" DrawAspect="Content" ObjectID="_1677438869" r:id="rId196"/>
        </w:object>
      </w:r>
      <w:r w:rsidRPr="00AF51A1">
        <w:tab/>
      </w:r>
    </w:p>
    <w:p w:rsidR="00AF51A1" w:rsidRPr="00AF51A1" w:rsidRDefault="00AF51A1" w:rsidP="00AF51A1">
      <w:pPr>
        <w:pStyle w:val="a"/>
        <w:numPr>
          <w:ilvl w:val="0"/>
          <w:numId w:val="6"/>
        </w:numPr>
      </w:pPr>
      <w:r w:rsidRPr="00AF51A1">
        <w:t>При использовании 3 бит на отсчет:</w:t>
      </w:r>
    </w:p>
    <w:p w:rsidR="00AF51A1" w:rsidRPr="00AF51A1" w:rsidRDefault="00AF51A1" w:rsidP="00AF51A1">
      <w:pPr>
        <w:pStyle w:val="ab"/>
      </w:pPr>
      <w:r w:rsidRPr="00AF51A1">
        <w:tab/>
      </w:r>
      <w:r w:rsidR="001A6E7C" w:rsidRPr="008F35D9">
        <w:rPr>
          <w:position w:val="-30"/>
        </w:rPr>
        <w:object w:dxaOrig="7320" w:dyaOrig="720">
          <v:shape id="_x0000_i1122" type="#_x0000_t75" style="width:366.45pt;height:36.55pt" o:ole="">
            <v:imagedata r:id="rId197" o:title=""/>
          </v:shape>
          <o:OLEObject Type="Embed" ProgID="Equation.3" ShapeID="_x0000_i1122" DrawAspect="Content" ObjectID="_1677438870" r:id="rId198"/>
        </w:object>
      </w:r>
      <w:r w:rsidRPr="00AF51A1">
        <w:tab/>
      </w:r>
    </w:p>
    <w:p w:rsidR="00AF51A1" w:rsidRPr="00AF51A1" w:rsidRDefault="00AF51A1" w:rsidP="00AF51A1">
      <w:pPr>
        <w:pStyle w:val="a"/>
        <w:numPr>
          <w:ilvl w:val="0"/>
          <w:numId w:val="6"/>
        </w:numPr>
      </w:pPr>
      <w:r w:rsidRPr="00AF51A1">
        <w:t>При использовании 4 бит на отсчет:</w:t>
      </w:r>
    </w:p>
    <w:p w:rsidR="00AF51A1" w:rsidRPr="00AF51A1" w:rsidRDefault="00AF51A1" w:rsidP="00AF51A1">
      <w:pPr>
        <w:rPr>
          <w:lang w:val="en-US"/>
        </w:rPr>
      </w:pPr>
      <w:r w:rsidRPr="00AF51A1">
        <w:tab/>
      </w:r>
      <w:r w:rsidRPr="00AF51A1">
        <w:rPr>
          <w:position w:val="-70"/>
        </w:rPr>
        <w:object w:dxaOrig="8340" w:dyaOrig="1520">
          <v:shape id="_x0000_i1123" type="#_x0000_t75" style="width:416.95pt;height:76.3pt" o:ole="">
            <v:imagedata r:id="rId199" o:title=""/>
          </v:shape>
          <o:OLEObject Type="Embed" ProgID="Equation.3" ShapeID="_x0000_i1123" DrawAspect="Content" ObjectID="_1677438871" r:id="rId200"/>
        </w:object>
      </w:r>
    </w:p>
    <w:p w:rsidR="00AF51A1" w:rsidRPr="00AF51A1" w:rsidRDefault="00AF51A1" w:rsidP="00AF51A1">
      <w:pPr>
        <w:pStyle w:val="3"/>
        <w:rPr>
          <w:rFonts w:ascii="Times New Roman" w:hAnsi="Times New Roman" w:cs="Times New Roman"/>
        </w:rPr>
      </w:pPr>
      <w:r w:rsidRPr="00AF51A1">
        <w:rPr>
          <w:rFonts w:ascii="Times New Roman" w:hAnsi="Times New Roman" w:cs="Times New Roman"/>
        </w:rPr>
        <w:lastRenderedPageBreak/>
        <w:t>Литература</w:t>
      </w:r>
    </w:p>
    <w:p w:rsidR="00DC75F3" w:rsidRPr="00FF53E5" w:rsidRDefault="00DC75F3" w:rsidP="00DC75F3">
      <w:pPr>
        <w:pStyle w:val="a"/>
        <w:numPr>
          <w:ilvl w:val="0"/>
          <w:numId w:val="0"/>
        </w:numPr>
      </w:pPr>
      <w:r>
        <w:t xml:space="preserve">1. </w:t>
      </w:r>
      <w:proofErr w:type="spellStart"/>
      <w:r w:rsidRPr="00FF53E5">
        <w:t>Умняшкин</w:t>
      </w:r>
      <w:proofErr w:type="spellEnd"/>
      <w:r w:rsidRPr="00FF53E5">
        <w:t xml:space="preserve"> С.В. </w:t>
      </w:r>
      <w:r>
        <w:t>О</w:t>
      </w:r>
      <w:r w:rsidRPr="00FF53E5">
        <w:t xml:space="preserve">сновы </w:t>
      </w:r>
      <w:r>
        <w:t xml:space="preserve">теории </w:t>
      </w:r>
      <w:r w:rsidRPr="00FF53E5">
        <w:t>цифровой обр</w:t>
      </w:r>
      <w:r>
        <w:t xml:space="preserve">аботки сигналов: учебное пособие. М.: </w:t>
      </w:r>
      <w:proofErr w:type="spellStart"/>
      <w:r>
        <w:t>Техносфера</w:t>
      </w:r>
      <w:proofErr w:type="spellEnd"/>
      <w:r>
        <w:t xml:space="preserve">, </w:t>
      </w:r>
      <w:r w:rsidR="004917A8">
        <w:t>2019</w:t>
      </w:r>
      <w:r>
        <w:t xml:space="preserve">. – </w:t>
      </w:r>
      <w:r w:rsidR="004917A8">
        <w:t>550</w:t>
      </w:r>
      <w:r>
        <w:t>с.</w:t>
      </w:r>
    </w:p>
    <w:p w:rsidR="00B46F9B" w:rsidRPr="00AF51A1" w:rsidRDefault="00B46F9B" w:rsidP="00AC53BA">
      <w:pPr>
        <w:ind w:firstLine="0"/>
      </w:pPr>
    </w:p>
    <w:sectPr w:rsidR="00B46F9B" w:rsidRPr="00AF51A1" w:rsidSect="000A45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E42AC63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2C369FF"/>
    <w:multiLevelType w:val="hybridMultilevel"/>
    <w:tmpl w:val="B6B868D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249C1DE1"/>
    <w:multiLevelType w:val="hybridMultilevel"/>
    <w:tmpl w:val="8D6AC7C4"/>
    <w:lvl w:ilvl="0" w:tplc="DC00AEE2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4B1A5BA1"/>
    <w:multiLevelType w:val="hybridMultilevel"/>
    <w:tmpl w:val="D8085CC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DDE11F7"/>
    <w:multiLevelType w:val="hybridMultilevel"/>
    <w:tmpl w:val="E968E20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58D525E3"/>
    <w:multiLevelType w:val="hybridMultilevel"/>
    <w:tmpl w:val="7E921EB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6EC37858"/>
    <w:multiLevelType w:val="hybridMultilevel"/>
    <w:tmpl w:val="54884B2E"/>
    <w:lvl w:ilvl="0" w:tplc="BD363E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0"/>
    <w:lvlOverride w:ilvl="0">
      <w:startOverride w:val="1"/>
    </w:lvlOverride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AF51A1"/>
    <w:rsid w:val="00045C76"/>
    <w:rsid w:val="000A4560"/>
    <w:rsid w:val="000E475E"/>
    <w:rsid w:val="00134B49"/>
    <w:rsid w:val="001417E1"/>
    <w:rsid w:val="001530FC"/>
    <w:rsid w:val="00194CD2"/>
    <w:rsid w:val="001A6E7C"/>
    <w:rsid w:val="00243BF0"/>
    <w:rsid w:val="003A15B8"/>
    <w:rsid w:val="0042365D"/>
    <w:rsid w:val="004917A8"/>
    <w:rsid w:val="004C0502"/>
    <w:rsid w:val="005A2017"/>
    <w:rsid w:val="005E1050"/>
    <w:rsid w:val="006604DC"/>
    <w:rsid w:val="0070165D"/>
    <w:rsid w:val="00783639"/>
    <w:rsid w:val="008F35D9"/>
    <w:rsid w:val="008F73EA"/>
    <w:rsid w:val="00AC53BA"/>
    <w:rsid w:val="00AD1413"/>
    <w:rsid w:val="00AD7E58"/>
    <w:rsid w:val="00AF51A1"/>
    <w:rsid w:val="00B24795"/>
    <w:rsid w:val="00B46F9B"/>
    <w:rsid w:val="00BA5B9A"/>
    <w:rsid w:val="00BC23E5"/>
    <w:rsid w:val="00BC7EE3"/>
    <w:rsid w:val="00BE43DB"/>
    <w:rsid w:val="00C24BCC"/>
    <w:rsid w:val="00C97F26"/>
    <w:rsid w:val="00CA678A"/>
    <w:rsid w:val="00DA2A50"/>
    <w:rsid w:val="00DC75F3"/>
    <w:rsid w:val="00E07492"/>
    <w:rsid w:val="00E3172A"/>
    <w:rsid w:val="00E64BDD"/>
    <w:rsid w:val="00ED477D"/>
    <w:rsid w:val="00F312E8"/>
    <w:rsid w:val="00F57E3E"/>
    <w:rsid w:val="00FB43BA"/>
    <w:rsid w:val="00FF4E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F51A1"/>
    <w:pPr>
      <w:spacing w:after="0" w:line="288" w:lineRule="auto"/>
      <w:ind w:firstLine="397"/>
      <w:jc w:val="both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AF51A1"/>
    <w:pPr>
      <w:keepNext/>
      <w:spacing w:before="240"/>
      <w:ind w:firstLine="0"/>
      <w:contextualSpacing/>
      <w:jc w:val="left"/>
      <w:outlineLvl w:val="0"/>
    </w:pPr>
    <w:rPr>
      <w:rFonts w:ascii="Book Antiqua" w:hAnsi="Book Antiqua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qFormat/>
    <w:rsid w:val="00AF51A1"/>
    <w:pPr>
      <w:keepNext/>
      <w:spacing w:before="280" w:after="120" w:line="240" w:lineRule="auto"/>
      <w:ind w:firstLine="0"/>
      <w:contextualSpacing/>
      <w:jc w:val="left"/>
      <w:outlineLvl w:val="1"/>
    </w:pPr>
    <w:rPr>
      <w:rFonts w:ascii="Book Antiqua" w:hAnsi="Book Antiqua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qFormat/>
    <w:rsid w:val="00AF51A1"/>
    <w:pPr>
      <w:keepNext/>
      <w:spacing w:before="240" w:after="60"/>
      <w:ind w:firstLine="0"/>
      <w:jc w:val="left"/>
      <w:outlineLvl w:val="2"/>
    </w:pPr>
    <w:rPr>
      <w:rFonts w:ascii="Book Antiqua" w:hAnsi="Book Antiqua" w:cs="Arial"/>
      <w:b/>
      <w:bCs/>
      <w:szCs w:val="26"/>
    </w:rPr>
  </w:style>
  <w:style w:type="paragraph" w:styleId="4">
    <w:name w:val="heading 4"/>
    <w:basedOn w:val="a0"/>
    <w:next w:val="a0"/>
    <w:link w:val="40"/>
    <w:qFormat/>
    <w:rsid w:val="00AF51A1"/>
    <w:pPr>
      <w:keepNext/>
      <w:spacing w:before="240" w:after="60"/>
      <w:ind w:firstLine="0"/>
      <w:jc w:val="left"/>
      <w:outlineLvl w:val="3"/>
    </w:pPr>
    <w:rPr>
      <w:b/>
      <w:bCs/>
      <w:i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AF51A1"/>
    <w:rPr>
      <w:rFonts w:ascii="Book Antiqua" w:eastAsia="Times New Roman" w:hAnsi="Book Antiqua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rsid w:val="00AF51A1"/>
    <w:rPr>
      <w:rFonts w:ascii="Book Antiqua" w:eastAsia="Times New Roman" w:hAnsi="Book Antiqua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rsid w:val="00AF51A1"/>
    <w:rPr>
      <w:rFonts w:ascii="Book Antiqua" w:eastAsia="Times New Roman" w:hAnsi="Book Antiqua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rsid w:val="00AF51A1"/>
    <w:rPr>
      <w:rFonts w:ascii="Times New Roman" w:eastAsia="Times New Roman" w:hAnsi="Times New Roman" w:cs="Times New Roman"/>
      <w:b/>
      <w:bCs/>
      <w:i/>
      <w:sz w:val="26"/>
      <w:szCs w:val="28"/>
      <w:lang w:eastAsia="ru-RU"/>
    </w:rPr>
  </w:style>
  <w:style w:type="character" w:customStyle="1" w:styleId="a4">
    <w:name w:val="Курсив Знак"/>
    <w:basedOn w:val="a1"/>
    <w:link w:val="a5"/>
    <w:rsid w:val="00AF51A1"/>
    <w:rPr>
      <w:i/>
      <w:sz w:val="26"/>
      <w:szCs w:val="24"/>
      <w:lang w:eastAsia="ru-RU"/>
    </w:rPr>
  </w:style>
  <w:style w:type="paragraph" w:customStyle="1" w:styleId="a5">
    <w:name w:val="Курсив"/>
    <w:basedOn w:val="a0"/>
    <w:next w:val="a0"/>
    <w:link w:val="a4"/>
    <w:rsid w:val="00AF51A1"/>
    <w:pPr>
      <w:spacing w:line="312" w:lineRule="auto"/>
      <w:ind w:firstLine="425"/>
    </w:pPr>
    <w:rPr>
      <w:rFonts w:asciiTheme="minorHAnsi" w:eastAsiaTheme="minorHAnsi" w:hAnsiTheme="minorHAnsi" w:cstheme="minorBidi"/>
      <w:i/>
    </w:rPr>
  </w:style>
  <w:style w:type="paragraph" w:customStyle="1" w:styleId="a6">
    <w:name w:val="Обычный без отступа"/>
    <w:basedOn w:val="a0"/>
    <w:next w:val="a0"/>
    <w:link w:val="a7"/>
    <w:rsid w:val="00AF51A1"/>
    <w:pPr>
      <w:spacing w:line="312" w:lineRule="auto"/>
      <w:ind w:firstLine="0"/>
    </w:pPr>
  </w:style>
  <w:style w:type="character" w:customStyle="1" w:styleId="a7">
    <w:name w:val="Обычный без отступа Знак"/>
    <w:basedOn w:val="a1"/>
    <w:link w:val="a6"/>
    <w:rsid w:val="00AF51A1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customStyle="1" w:styleId="a8">
    <w:name w:val="Код"/>
    <w:basedOn w:val="a0"/>
    <w:link w:val="a9"/>
    <w:rsid w:val="005E105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before="160" w:after="360" w:line="240" w:lineRule="auto"/>
      <w:contextualSpacing/>
    </w:pPr>
    <w:rPr>
      <w:rFonts w:ascii="Courier New" w:hAnsi="Courier New"/>
      <w:sz w:val="20"/>
    </w:rPr>
  </w:style>
  <w:style w:type="character" w:customStyle="1" w:styleId="a9">
    <w:name w:val="Код Знак"/>
    <w:basedOn w:val="a1"/>
    <w:link w:val="a8"/>
    <w:rsid w:val="005E1050"/>
    <w:rPr>
      <w:rFonts w:ascii="Courier New" w:eastAsia="Times New Roman" w:hAnsi="Courier New" w:cs="Times New Roman"/>
      <w:sz w:val="20"/>
      <w:szCs w:val="24"/>
      <w:shd w:val="clear" w:color="auto" w:fill="D9D9D9" w:themeFill="background1" w:themeFillShade="D9"/>
      <w:lang w:eastAsia="ru-RU"/>
    </w:rPr>
  </w:style>
  <w:style w:type="paragraph" w:styleId="a">
    <w:name w:val="List Number"/>
    <w:basedOn w:val="a0"/>
    <w:link w:val="aa"/>
    <w:rsid w:val="00AF51A1"/>
    <w:pPr>
      <w:numPr>
        <w:numId w:val="2"/>
      </w:numPr>
      <w:spacing w:before="60" w:line="312" w:lineRule="auto"/>
    </w:pPr>
  </w:style>
  <w:style w:type="paragraph" w:customStyle="1" w:styleId="ab">
    <w:name w:val="Формула"/>
    <w:basedOn w:val="a0"/>
    <w:next w:val="a0"/>
    <w:link w:val="ac"/>
    <w:rsid w:val="00AF51A1"/>
    <w:pPr>
      <w:tabs>
        <w:tab w:val="center" w:pos="4536"/>
        <w:tab w:val="right" w:pos="9356"/>
      </w:tabs>
      <w:spacing w:line="312" w:lineRule="auto"/>
      <w:ind w:firstLine="0"/>
    </w:pPr>
  </w:style>
  <w:style w:type="character" w:customStyle="1" w:styleId="aa">
    <w:name w:val="Нумерованный список Знак"/>
    <w:basedOn w:val="a1"/>
    <w:link w:val="a"/>
    <w:rsid w:val="00AF51A1"/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customStyle="1" w:styleId="ac">
    <w:name w:val="Формула Знак"/>
    <w:basedOn w:val="a1"/>
    <w:link w:val="ab"/>
    <w:rsid w:val="00AF51A1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ad">
    <w:name w:val="List Paragraph"/>
    <w:basedOn w:val="a0"/>
    <w:uiPriority w:val="34"/>
    <w:qFormat/>
    <w:rsid w:val="005E1050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3A15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3A15B8"/>
    <w:rPr>
      <w:rFonts w:ascii="Tahoma" w:eastAsia="Times New Roman" w:hAnsi="Tahoma" w:cs="Tahoma"/>
      <w:sz w:val="16"/>
      <w:szCs w:val="16"/>
      <w:lang w:eastAsia="ru-RU"/>
    </w:rPr>
  </w:style>
  <w:style w:type="character" w:styleId="af0">
    <w:name w:val="annotation reference"/>
    <w:basedOn w:val="a1"/>
    <w:uiPriority w:val="99"/>
    <w:semiHidden/>
    <w:unhideWhenUsed/>
    <w:rsid w:val="00AD1413"/>
    <w:rPr>
      <w:sz w:val="16"/>
      <w:szCs w:val="16"/>
    </w:rPr>
  </w:style>
  <w:style w:type="paragraph" w:styleId="af1">
    <w:name w:val="annotation text"/>
    <w:basedOn w:val="a0"/>
    <w:link w:val="af2"/>
    <w:uiPriority w:val="99"/>
    <w:semiHidden/>
    <w:unhideWhenUsed/>
    <w:rsid w:val="00AD1413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semiHidden/>
    <w:rsid w:val="00AD141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D1413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AD141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F51A1"/>
    <w:pPr>
      <w:spacing w:after="0" w:line="288" w:lineRule="auto"/>
      <w:ind w:firstLine="397"/>
      <w:jc w:val="both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AF51A1"/>
    <w:pPr>
      <w:keepNext/>
      <w:spacing w:before="240"/>
      <w:ind w:firstLine="0"/>
      <w:contextualSpacing/>
      <w:jc w:val="left"/>
      <w:outlineLvl w:val="0"/>
    </w:pPr>
    <w:rPr>
      <w:rFonts w:ascii="Book Antiqua" w:hAnsi="Book Antiqua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qFormat/>
    <w:rsid w:val="00AF51A1"/>
    <w:pPr>
      <w:keepNext/>
      <w:spacing w:before="280" w:after="120" w:line="240" w:lineRule="auto"/>
      <w:ind w:firstLine="0"/>
      <w:contextualSpacing/>
      <w:jc w:val="left"/>
      <w:outlineLvl w:val="1"/>
    </w:pPr>
    <w:rPr>
      <w:rFonts w:ascii="Book Antiqua" w:hAnsi="Book Antiqua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qFormat/>
    <w:rsid w:val="00AF51A1"/>
    <w:pPr>
      <w:keepNext/>
      <w:spacing w:before="240" w:after="60"/>
      <w:ind w:firstLine="0"/>
      <w:jc w:val="left"/>
      <w:outlineLvl w:val="2"/>
    </w:pPr>
    <w:rPr>
      <w:rFonts w:ascii="Book Antiqua" w:hAnsi="Book Antiqua" w:cs="Arial"/>
      <w:b/>
      <w:bCs/>
      <w:szCs w:val="26"/>
    </w:rPr>
  </w:style>
  <w:style w:type="paragraph" w:styleId="4">
    <w:name w:val="heading 4"/>
    <w:basedOn w:val="a0"/>
    <w:next w:val="a0"/>
    <w:link w:val="40"/>
    <w:qFormat/>
    <w:rsid w:val="00AF51A1"/>
    <w:pPr>
      <w:keepNext/>
      <w:spacing w:before="240" w:after="60"/>
      <w:ind w:firstLine="0"/>
      <w:jc w:val="left"/>
      <w:outlineLvl w:val="3"/>
    </w:pPr>
    <w:rPr>
      <w:b/>
      <w:bCs/>
      <w:i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AF51A1"/>
    <w:rPr>
      <w:rFonts w:ascii="Book Antiqua" w:eastAsia="Times New Roman" w:hAnsi="Book Antiqua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rsid w:val="00AF51A1"/>
    <w:rPr>
      <w:rFonts w:ascii="Book Antiqua" w:eastAsia="Times New Roman" w:hAnsi="Book Antiqua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rsid w:val="00AF51A1"/>
    <w:rPr>
      <w:rFonts w:ascii="Book Antiqua" w:eastAsia="Times New Roman" w:hAnsi="Book Antiqua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rsid w:val="00AF51A1"/>
    <w:rPr>
      <w:rFonts w:ascii="Times New Roman" w:eastAsia="Times New Roman" w:hAnsi="Times New Roman" w:cs="Times New Roman"/>
      <w:b/>
      <w:bCs/>
      <w:i/>
      <w:sz w:val="26"/>
      <w:szCs w:val="28"/>
      <w:lang w:eastAsia="ru-RU"/>
    </w:rPr>
  </w:style>
  <w:style w:type="character" w:customStyle="1" w:styleId="a4">
    <w:name w:val="Курсив Знак"/>
    <w:basedOn w:val="a1"/>
    <w:link w:val="a5"/>
    <w:rsid w:val="00AF51A1"/>
    <w:rPr>
      <w:i/>
      <w:sz w:val="26"/>
      <w:szCs w:val="24"/>
      <w:lang w:eastAsia="ru-RU"/>
    </w:rPr>
  </w:style>
  <w:style w:type="paragraph" w:customStyle="1" w:styleId="a5">
    <w:name w:val="Курсив"/>
    <w:basedOn w:val="a0"/>
    <w:next w:val="a0"/>
    <w:link w:val="a4"/>
    <w:rsid w:val="00AF51A1"/>
    <w:pPr>
      <w:spacing w:line="312" w:lineRule="auto"/>
      <w:ind w:firstLine="425"/>
    </w:pPr>
    <w:rPr>
      <w:rFonts w:asciiTheme="minorHAnsi" w:eastAsiaTheme="minorHAnsi" w:hAnsiTheme="minorHAnsi" w:cstheme="minorBidi"/>
      <w:i/>
    </w:rPr>
  </w:style>
  <w:style w:type="paragraph" w:customStyle="1" w:styleId="a6">
    <w:name w:val="Обычный без отступа"/>
    <w:basedOn w:val="a0"/>
    <w:next w:val="a0"/>
    <w:link w:val="a7"/>
    <w:rsid w:val="00AF51A1"/>
    <w:pPr>
      <w:spacing w:line="312" w:lineRule="auto"/>
      <w:ind w:firstLine="0"/>
    </w:pPr>
  </w:style>
  <w:style w:type="character" w:customStyle="1" w:styleId="a7">
    <w:name w:val="Обычный без отступа Знак"/>
    <w:basedOn w:val="a1"/>
    <w:link w:val="a6"/>
    <w:rsid w:val="00AF51A1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customStyle="1" w:styleId="a8">
    <w:name w:val="Код"/>
    <w:basedOn w:val="a0"/>
    <w:link w:val="a9"/>
    <w:rsid w:val="005E105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before="160" w:after="360" w:line="240" w:lineRule="auto"/>
      <w:contextualSpacing/>
    </w:pPr>
    <w:rPr>
      <w:rFonts w:ascii="Courier New" w:hAnsi="Courier New"/>
      <w:sz w:val="20"/>
    </w:rPr>
  </w:style>
  <w:style w:type="character" w:customStyle="1" w:styleId="a9">
    <w:name w:val="Код Знак"/>
    <w:basedOn w:val="a1"/>
    <w:link w:val="a8"/>
    <w:rsid w:val="005E1050"/>
    <w:rPr>
      <w:rFonts w:ascii="Courier New" w:eastAsia="Times New Roman" w:hAnsi="Courier New" w:cs="Times New Roman"/>
      <w:sz w:val="20"/>
      <w:szCs w:val="24"/>
      <w:shd w:val="clear" w:color="auto" w:fill="D9D9D9" w:themeFill="background1" w:themeFillShade="D9"/>
      <w:lang w:eastAsia="ru-RU"/>
    </w:rPr>
  </w:style>
  <w:style w:type="paragraph" w:styleId="a">
    <w:name w:val="List Number"/>
    <w:basedOn w:val="a0"/>
    <w:link w:val="aa"/>
    <w:rsid w:val="00AF51A1"/>
    <w:pPr>
      <w:numPr>
        <w:numId w:val="2"/>
      </w:numPr>
      <w:spacing w:before="60" w:line="312" w:lineRule="auto"/>
    </w:pPr>
  </w:style>
  <w:style w:type="paragraph" w:customStyle="1" w:styleId="ab">
    <w:name w:val="Формула"/>
    <w:basedOn w:val="a0"/>
    <w:next w:val="a0"/>
    <w:link w:val="ac"/>
    <w:rsid w:val="00AF51A1"/>
    <w:pPr>
      <w:tabs>
        <w:tab w:val="center" w:pos="4536"/>
        <w:tab w:val="right" w:pos="9356"/>
      </w:tabs>
      <w:spacing w:line="312" w:lineRule="auto"/>
      <w:ind w:firstLine="0"/>
    </w:pPr>
  </w:style>
  <w:style w:type="character" w:customStyle="1" w:styleId="aa">
    <w:name w:val="Нумерованный список Знак"/>
    <w:basedOn w:val="a1"/>
    <w:link w:val="a"/>
    <w:rsid w:val="00AF51A1"/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customStyle="1" w:styleId="ac">
    <w:name w:val="Формула Знак"/>
    <w:basedOn w:val="a1"/>
    <w:link w:val="ab"/>
    <w:rsid w:val="00AF51A1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ad">
    <w:name w:val="List Paragraph"/>
    <w:basedOn w:val="a0"/>
    <w:uiPriority w:val="34"/>
    <w:qFormat/>
    <w:rsid w:val="005E1050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3A15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3A15B8"/>
    <w:rPr>
      <w:rFonts w:ascii="Tahoma" w:eastAsia="Times New Roman" w:hAnsi="Tahoma" w:cs="Tahoma"/>
      <w:sz w:val="16"/>
      <w:szCs w:val="16"/>
      <w:lang w:eastAsia="ru-RU"/>
    </w:rPr>
  </w:style>
  <w:style w:type="character" w:styleId="af0">
    <w:name w:val="annotation reference"/>
    <w:basedOn w:val="a1"/>
    <w:uiPriority w:val="99"/>
    <w:semiHidden/>
    <w:unhideWhenUsed/>
    <w:rsid w:val="00AD1413"/>
    <w:rPr>
      <w:sz w:val="16"/>
      <w:szCs w:val="16"/>
    </w:rPr>
  </w:style>
  <w:style w:type="paragraph" w:styleId="af1">
    <w:name w:val="annotation text"/>
    <w:basedOn w:val="a0"/>
    <w:link w:val="af2"/>
    <w:uiPriority w:val="99"/>
    <w:semiHidden/>
    <w:unhideWhenUsed/>
    <w:rsid w:val="00AD1413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semiHidden/>
    <w:rsid w:val="00AD141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D1413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AD141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63" Type="http://schemas.openxmlformats.org/officeDocument/2006/relationships/image" Target="media/image29.wmf"/><Relationship Id="rId84" Type="http://schemas.openxmlformats.org/officeDocument/2006/relationships/oleObject" Target="embeddings/oleObject40.bin"/><Relationship Id="rId138" Type="http://schemas.openxmlformats.org/officeDocument/2006/relationships/image" Target="media/image66.wmf"/><Relationship Id="rId159" Type="http://schemas.openxmlformats.org/officeDocument/2006/relationships/image" Target="media/image76.wmf"/><Relationship Id="rId170" Type="http://schemas.openxmlformats.org/officeDocument/2006/relationships/oleObject" Target="embeddings/oleObject84.bin"/><Relationship Id="rId191" Type="http://schemas.openxmlformats.org/officeDocument/2006/relationships/image" Target="media/image92.wmf"/><Relationship Id="rId196" Type="http://schemas.openxmlformats.org/officeDocument/2006/relationships/oleObject" Target="embeddings/oleObject97.bin"/><Relationship Id="rId200" Type="http://schemas.openxmlformats.org/officeDocument/2006/relationships/oleObject" Target="embeddings/oleObject99.bin"/><Relationship Id="rId16" Type="http://schemas.openxmlformats.org/officeDocument/2006/relationships/image" Target="media/image6.wmf"/><Relationship Id="rId107" Type="http://schemas.openxmlformats.org/officeDocument/2006/relationships/image" Target="media/image51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9.wmf"/><Relationship Id="rId128" Type="http://schemas.openxmlformats.org/officeDocument/2006/relationships/oleObject" Target="embeddings/oleObject62.bin"/><Relationship Id="rId144" Type="http://schemas.openxmlformats.org/officeDocument/2006/relationships/image" Target="media/image69.wmf"/><Relationship Id="rId149" Type="http://schemas.openxmlformats.org/officeDocument/2006/relationships/oleObject" Target="embeddings/oleObject73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5.wmf"/><Relationship Id="rId160" Type="http://schemas.openxmlformats.org/officeDocument/2006/relationships/oleObject" Target="embeddings/oleObject79.bin"/><Relationship Id="rId165" Type="http://schemas.openxmlformats.org/officeDocument/2006/relationships/image" Target="media/image79.wmf"/><Relationship Id="rId181" Type="http://schemas.openxmlformats.org/officeDocument/2006/relationships/image" Target="media/image87.wmf"/><Relationship Id="rId186" Type="http://schemas.openxmlformats.org/officeDocument/2006/relationships/oleObject" Target="embeddings/oleObject92.bin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7.bin"/><Relationship Id="rId134" Type="http://schemas.openxmlformats.org/officeDocument/2006/relationships/image" Target="media/image64.wmf"/><Relationship Id="rId139" Type="http://schemas.openxmlformats.org/officeDocument/2006/relationships/oleObject" Target="embeddings/oleObject68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0.wmf"/><Relationship Id="rId150" Type="http://schemas.openxmlformats.org/officeDocument/2006/relationships/image" Target="media/image72.wmf"/><Relationship Id="rId155" Type="http://schemas.openxmlformats.org/officeDocument/2006/relationships/oleObject" Target="embeddings/oleObject76.bin"/><Relationship Id="rId171" Type="http://schemas.openxmlformats.org/officeDocument/2006/relationships/image" Target="media/image82.wmf"/><Relationship Id="rId176" Type="http://schemas.openxmlformats.org/officeDocument/2006/relationships/oleObject" Target="embeddings/oleObject87.bin"/><Relationship Id="rId192" Type="http://schemas.openxmlformats.org/officeDocument/2006/relationships/oleObject" Target="embeddings/oleObject95.bin"/><Relationship Id="rId197" Type="http://schemas.openxmlformats.org/officeDocument/2006/relationships/image" Target="media/image95.wmf"/><Relationship Id="rId201" Type="http://schemas.openxmlformats.org/officeDocument/2006/relationships/fontTable" Target="fontTable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0.bin"/><Relationship Id="rId129" Type="http://schemas.openxmlformats.org/officeDocument/2006/relationships/oleObject" Target="embeddings/oleObject63.bin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6.bin"/><Relationship Id="rId140" Type="http://schemas.openxmlformats.org/officeDocument/2006/relationships/image" Target="media/image67.wmf"/><Relationship Id="rId145" Type="http://schemas.openxmlformats.org/officeDocument/2006/relationships/oleObject" Target="embeddings/oleObject71.bin"/><Relationship Id="rId161" Type="http://schemas.openxmlformats.org/officeDocument/2006/relationships/image" Target="media/image77.wmf"/><Relationship Id="rId166" Type="http://schemas.openxmlformats.org/officeDocument/2006/relationships/oleObject" Target="embeddings/oleObject82.bin"/><Relationship Id="rId182" Type="http://schemas.openxmlformats.org/officeDocument/2006/relationships/oleObject" Target="embeddings/oleObject90.bin"/><Relationship Id="rId187" Type="http://schemas.openxmlformats.org/officeDocument/2006/relationships/image" Target="media/image90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5.bin"/><Relationship Id="rId119" Type="http://schemas.openxmlformats.org/officeDocument/2006/relationships/image" Target="media/image57.wmf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1.bin"/><Relationship Id="rId130" Type="http://schemas.openxmlformats.org/officeDocument/2006/relationships/image" Target="media/image62.wmf"/><Relationship Id="rId135" Type="http://schemas.openxmlformats.org/officeDocument/2006/relationships/oleObject" Target="embeddings/oleObject66.bin"/><Relationship Id="rId151" Type="http://schemas.openxmlformats.org/officeDocument/2006/relationships/oleObject" Target="embeddings/oleObject74.bin"/><Relationship Id="rId156" Type="http://schemas.openxmlformats.org/officeDocument/2006/relationships/oleObject" Target="embeddings/oleObject77.bin"/><Relationship Id="rId177" Type="http://schemas.openxmlformats.org/officeDocument/2006/relationships/image" Target="media/image85.wmf"/><Relationship Id="rId198" Type="http://schemas.openxmlformats.org/officeDocument/2006/relationships/oleObject" Target="embeddings/oleObject98.bin"/><Relationship Id="rId172" Type="http://schemas.openxmlformats.org/officeDocument/2006/relationships/oleObject" Target="embeddings/oleObject85.bin"/><Relationship Id="rId193" Type="http://schemas.openxmlformats.org/officeDocument/2006/relationships/image" Target="media/image93.wmf"/><Relationship Id="rId202" Type="http://schemas.openxmlformats.org/officeDocument/2006/relationships/theme" Target="theme/theme1.xml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0.wmf"/><Relationship Id="rId141" Type="http://schemas.openxmlformats.org/officeDocument/2006/relationships/oleObject" Target="embeddings/oleObject69.bin"/><Relationship Id="rId146" Type="http://schemas.openxmlformats.org/officeDocument/2006/relationships/image" Target="media/image70.wmf"/><Relationship Id="rId167" Type="http://schemas.openxmlformats.org/officeDocument/2006/relationships/image" Target="media/image80.wmf"/><Relationship Id="rId188" Type="http://schemas.openxmlformats.org/officeDocument/2006/relationships/oleObject" Target="embeddings/oleObject93.bin"/><Relationship Id="rId7" Type="http://schemas.openxmlformats.org/officeDocument/2006/relationships/oleObject" Target="embeddings/oleObject1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80.bin"/><Relationship Id="rId183" Type="http://schemas.openxmlformats.org/officeDocument/2006/relationships/image" Target="media/image88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image" Target="media/image10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5.wmf"/><Relationship Id="rId131" Type="http://schemas.openxmlformats.org/officeDocument/2006/relationships/oleObject" Target="embeddings/oleObject64.bin"/><Relationship Id="rId136" Type="http://schemas.openxmlformats.org/officeDocument/2006/relationships/image" Target="media/image65.wmf"/><Relationship Id="rId157" Type="http://schemas.openxmlformats.org/officeDocument/2006/relationships/image" Target="media/image75.wmf"/><Relationship Id="rId178" Type="http://schemas.openxmlformats.org/officeDocument/2006/relationships/oleObject" Target="embeddings/oleObject88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52" Type="http://schemas.openxmlformats.org/officeDocument/2006/relationships/image" Target="media/image73.wmf"/><Relationship Id="rId173" Type="http://schemas.openxmlformats.org/officeDocument/2006/relationships/image" Target="media/image83.wmf"/><Relationship Id="rId194" Type="http://schemas.openxmlformats.org/officeDocument/2006/relationships/oleObject" Target="embeddings/oleObject96.bin"/><Relationship Id="rId199" Type="http://schemas.openxmlformats.org/officeDocument/2006/relationships/image" Target="media/image96.wmf"/><Relationship Id="rId203" Type="http://schemas.microsoft.com/office/2007/relationships/stylesWithEffects" Target="stylesWithEffects.xml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2.bin"/><Relationship Id="rId168" Type="http://schemas.openxmlformats.org/officeDocument/2006/relationships/oleObject" Target="embeddings/oleObject83.bin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8.wmf"/><Relationship Id="rId142" Type="http://schemas.openxmlformats.org/officeDocument/2006/relationships/image" Target="media/image68.wmf"/><Relationship Id="rId163" Type="http://schemas.openxmlformats.org/officeDocument/2006/relationships/image" Target="media/image78.wmf"/><Relationship Id="rId184" Type="http://schemas.openxmlformats.org/officeDocument/2006/relationships/oleObject" Target="embeddings/oleObject91.bin"/><Relationship Id="rId189" Type="http://schemas.openxmlformats.org/officeDocument/2006/relationships/image" Target="media/image91.wmf"/><Relationship Id="rId3" Type="http://schemas.openxmlformats.org/officeDocument/2006/relationships/styles" Target="styles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1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6.bin"/><Relationship Id="rId137" Type="http://schemas.openxmlformats.org/officeDocument/2006/relationships/oleObject" Target="embeddings/oleObject67.bin"/><Relationship Id="rId158" Type="http://schemas.openxmlformats.org/officeDocument/2006/relationships/oleObject" Target="embeddings/oleObject78.bin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62" Type="http://schemas.openxmlformats.org/officeDocument/2006/relationships/oleObject" Target="embeddings/oleObject29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3.wmf"/><Relationship Id="rId132" Type="http://schemas.openxmlformats.org/officeDocument/2006/relationships/image" Target="media/image63.wmf"/><Relationship Id="rId153" Type="http://schemas.openxmlformats.org/officeDocument/2006/relationships/oleObject" Target="embeddings/oleObject75.bin"/><Relationship Id="rId174" Type="http://schemas.openxmlformats.org/officeDocument/2006/relationships/oleObject" Target="embeddings/oleObject86.bin"/><Relationship Id="rId179" Type="http://schemas.openxmlformats.org/officeDocument/2006/relationships/image" Target="media/image86.wmf"/><Relationship Id="rId195" Type="http://schemas.openxmlformats.org/officeDocument/2006/relationships/image" Target="media/image94.wmf"/><Relationship Id="rId190" Type="http://schemas.openxmlformats.org/officeDocument/2006/relationships/oleObject" Target="embeddings/oleObject94.bin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6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1.wmf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9.bin"/><Relationship Id="rId143" Type="http://schemas.openxmlformats.org/officeDocument/2006/relationships/oleObject" Target="embeddings/oleObject70.bin"/><Relationship Id="rId148" Type="http://schemas.openxmlformats.org/officeDocument/2006/relationships/image" Target="media/image71.wmf"/><Relationship Id="rId164" Type="http://schemas.openxmlformats.org/officeDocument/2006/relationships/oleObject" Target="embeddings/oleObject81.bin"/><Relationship Id="rId169" Type="http://schemas.openxmlformats.org/officeDocument/2006/relationships/image" Target="media/image81.wmf"/><Relationship Id="rId185" Type="http://schemas.openxmlformats.org/officeDocument/2006/relationships/image" Target="media/image89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89.bin"/><Relationship Id="rId26" Type="http://schemas.openxmlformats.org/officeDocument/2006/relationships/oleObject" Target="embeddings/oleObject11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5.bin"/><Relationship Id="rId154" Type="http://schemas.openxmlformats.org/officeDocument/2006/relationships/image" Target="media/image74.wmf"/><Relationship Id="rId175" Type="http://schemas.openxmlformats.org/officeDocument/2006/relationships/image" Target="media/image8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CB3B07-88FD-4578-AF56-3C0943D07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2574</Words>
  <Characters>14677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pkrista</dc:creator>
  <cp:lastModifiedBy>ghjgkk hkjl</cp:lastModifiedBy>
  <cp:revision>4</cp:revision>
  <cp:lastPrinted>2019-03-17T11:08:00Z</cp:lastPrinted>
  <dcterms:created xsi:type="dcterms:W3CDTF">2021-03-16T10:22:00Z</dcterms:created>
  <dcterms:modified xsi:type="dcterms:W3CDTF">2021-03-16T19:25:00Z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